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36"/>
        </w:rPr>
      </w:pPr>
      <w:bookmarkStart w:id="0" w:name="_GoBack"/>
      <w:bookmarkEnd w:id="0"/>
      <w:r>
        <w:rPr>
          <w:rFonts w:hint="eastAsia" w:eastAsia="黑体"/>
          <w:sz w:val="36"/>
        </w:rPr>
        <w:t>本科毕业论文（设计）题目审批表</w:t>
      </w:r>
    </w:p>
    <w:p>
      <w:pPr>
        <w:rPr>
          <w:sz w:val="24"/>
        </w:rPr>
      </w:pPr>
    </w:p>
    <w:p>
      <w:pPr>
        <w:rPr>
          <w:sz w:val="24"/>
        </w:rPr>
      </w:pPr>
      <w:r>
        <w:rPr>
          <w:rFonts w:hint="eastAsia"/>
          <w:sz w:val="24"/>
        </w:rPr>
        <w:t>学院（公章）：                 系别：软件学院            专业：软件工程</w:t>
      </w:r>
    </w:p>
    <w:tbl>
      <w:tblPr>
        <w:tblStyle w:val="5"/>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6"/>
        <w:gridCol w:w="1824"/>
        <w:gridCol w:w="2754"/>
        <w:gridCol w:w="3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trPr>
        <w:tc>
          <w:tcPr>
            <w:tcW w:w="1594" w:type="pct"/>
            <w:gridSpan w:val="2"/>
            <w:vAlign w:val="center"/>
          </w:tcPr>
          <w:p>
            <w:pPr>
              <w:rPr>
                <w:sz w:val="24"/>
              </w:rPr>
            </w:pPr>
            <w:r>
              <w:rPr>
                <w:rFonts w:hint="eastAsia"/>
                <w:sz w:val="24"/>
              </w:rPr>
              <w:t>学生姓名：梁奕宸</w:t>
            </w:r>
          </w:p>
        </w:tc>
        <w:tc>
          <w:tcPr>
            <w:tcW w:w="1483" w:type="pct"/>
            <w:vAlign w:val="center"/>
          </w:tcPr>
          <w:p>
            <w:pPr>
              <w:rPr>
                <w:sz w:val="24"/>
              </w:rPr>
            </w:pPr>
            <w:r>
              <w:rPr>
                <w:rFonts w:hint="eastAsia"/>
                <w:sz w:val="24"/>
              </w:rPr>
              <w:t>学号：2011631</w:t>
            </w:r>
          </w:p>
        </w:tc>
        <w:tc>
          <w:tcPr>
            <w:tcW w:w="1921" w:type="pct"/>
            <w:vAlign w:val="center"/>
          </w:tcPr>
          <w:p>
            <w:pPr>
              <w:rPr>
                <w:sz w:val="24"/>
              </w:rPr>
            </w:pPr>
            <w:r>
              <w:rPr>
                <w:rFonts w:hint="eastAsia"/>
                <w:sz w:val="24"/>
              </w:rPr>
              <w:t>题目来源：□自拟☑经典□其他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8" w:hRule="atLeast"/>
        </w:trPr>
        <w:tc>
          <w:tcPr>
            <w:tcW w:w="1594" w:type="pct"/>
            <w:gridSpan w:val="2"/>
            <w:vAlign w:val="center"/>
          </w:tcPr>
          <w:p>
            <w:pPr>
              <w:rPr>
                <w:sz w:val="24"/>
              </w:rPr>
            </w:pPr>
            <w:r>
              <w:rPr>
                <w:rFonts w:hint="eastAsia"/>
                <w:sz w:val="24"/>
              </w:rPr>
              <w:t>指导教师：张玉志</w:t>
            </w:r>
          </w:p>
        </w:tc>
        <w:tc>
          <w:tcPr>
            <w:tcW w:w="1483" w:type="pct"/>
            <w:vAlign w:val="center"/>
          </w:tcPr>
          <w:p>
            <w:pPr>
              <w:rPr>
                <w:sz w:val="24"/>
              </w:rPr>
            </w:pPr>
            <w:r>
              <w:rPr>
                <w:rFonts w:hint="eastAsia"/>
                <w:sz w:val="24"/>
              </w:rPr>
              <w:t>职称：教授</w:t>
            </w:r>
          </w:p>
        </w:tc>
        <w:tc>
          <w:tcPr>
            <w:tcW w:w="1921" w:type="pct"/>
            <w:vAlign w:val="center"/>
          </w:tcPr>
          <w:p>
            <w:pPr>
              <w:rPr>
                <w:sz w:val="24"/>
              </w:rPr>
            </w:pPr>
            <w:r>
              <w:rPr>
                <w:rFonts w:hint="eastAsia"/>
                <w:sz w:val="24"/>
              </w:rPr>
              <w:t>题目类型：☑科学技术</w:t>
            </w:r>
          </w:p>
          <w:p>
            <w:pPr>
              <w:ind w:firstLine="1200" w:firstLineChars="500"/>
              <w:rPr>
                <w:sz w:val="24"/>
              </w:rPr>
            </w:pPr>
            <w:r>
              <w:rPr>
                <w:rFonts w:hint="eastAsia"/>
                <w:sz w:val="24"/>
              </w:rPr>
              <w:t>□生产实践</w:t>
            </w:r>
          </w:p>
          <w:p>
            <w:pPr>
              <w:ind w:firstLine="1200" w:firstLineChars="500"/>
              <w:rPr>
                <w:sz w:val="24"/>
              </w:rPr>
            </w:pPr>
            <w:r>
              <w:rPr>
                <w:rFonts w:hint="eastAsia"/>
                <w:sz w:val="24"/>
              </w:rPr>
              <w:t>□社会经济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4" w:hRule="atLeast"/>
        </w:trPr>
        <w:tc>
          <w:tcPr>
            <w:tcW w:w="612" w:type="pct"/>
            <w:vMerge w:val="restart"/>
            <w:vAlign w:val="center"/>
          </w:tcPr>
          <w:p>
            <w:pPr>
              <w:jc w:val="center"/>
              <w:rPr>
                <w:sz w:val="24"/>
              </w:rPr>
            </w:pPr>
            <w:r>
              <w:rPr>
                <w:rFonts w:hint="eastAsia"/>
                <w:sz w:val="24"/>
              </w:rPr>
              <w:t>所 选</w:t>
            </w:r>
          </w:p>
          <w:p>
            <w:pPr>
              <w:jc w:val="center"/>
              <w:rPr>
                <w:sz w:val="24"/>
              </w:rPr>
            </w:pPr>
            <w:r>
              <w:rPr>
                <w:rFonts w:hint="eastAsia"/>
                <w:sz w:val="24"/>
              </w:rPr>
              <w:t>题 目</w:t>
            </w:r>
          </w:p>
        </w:tc>
        <w:tc>
          <w:tcPr>
            <w:tcW w:w="4387" w:type="pct"/>
            <w:gridSpan w:val="3"/>
            <w:vAlign w:val="center"/>
          </w:tcPr>
          <w:p>
            <w:pPr>
              <w:rPr>
                <w:sz w:val="24"/>
              </w:rPr>
            </w:pPr>
            <w:r>
              <w:rPr>
                <w:rFonts w:hint="eastAsia"/>
                <w:sz w:val="24"/>
              </w:rPr>
              <w:t>中文：文档图像分类方法研究与分析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4" w:hRule="atLeast"/>
        </w:trPr>
        <w:tc>
          <w:tcPr>
            <w:tcW w:w="612" w:type="pct"/>
            <w:vMerge w:val="continue"/>
            <w:vAlign w:val="center"/>
          </w:tcPr>
          <w:p>
            <w:pPr>
              <w:rPr>
                <w:sz w:val="24"/>
              </w:rPr>
            </w:pPr>
          </w:p>
        </w:tc>
        <w:tc>
          <w:tcPr>
            <w:tcW w:w="4387" w:type="pct"/>
            <w:gridSpan w:val="3"/>
            <w:vAlign w:val="center"/>
          </w:tcPr>
          <w:p>
            <w:pPr>
              <w:rPr>
                <w:sz w:val="24"/>
              </w:rPr>
            </w:pPr>
            <w:r>
              <w:rPr>
                <w:rFonts w:hint="eastAsia"/>
                <w:sz w:val="24"/>
              </w:rPr>
              <w:t>外文：Research and Analysis of Document Image Classification Methods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3" w:hRule="atLeast"/>
        </w:trPr>
        <w:tc>
          <w:tcPr>
            <w:tcW w:w="5000" w:type="pct"/>
            <w:gridSpan w:val="4"/>
          </w:tcPr>
          <w:p>
            <w:pPr>
              <w:rPr>
                <w:sz w:val="24"/>
              </w:rPr>
            </w:pPr>
            <w:r>
              <w:rPr>
                <w:rFonts w:hint="eastAsia"/>
                <w:sz w:val="24"/>
              </w:rPr>
              <w:t>选题理由（不少于200字）：</w:t>
            </w:r>
          </w:p>
          <w:p>
            <w:pPr>
              <w:rPr>
                <w:sz w:val="24"/>
              </w:rPr>
            </w:pPr>
            <w:r>
              <w:rPr>
                <w:sz w:val="24"/>
              </w:rPr>
              <w:t xml:space="preserve">    </w:t>
            </w:r>
            <w:r>
              <w:rPr>
                <w:rFonts w:hint="eastAsia"/>
                <w:sz w:val="24"/>
              </w:rPr>
              <w:t>文档图像分类是指利用计算机视觉和机器学习技术，对扫描或拍摄的文档图像进行自动分类的过程。随着信息技术的飞速发展，文档图像数据量呈指数级增长，给数据的存储、管理和检索带来了巨大挑战。因此，研究有效的文档图像分类方法对于提高信息检索效率、优化文档管理系统和促进无纸化办公具有重要意义。</w:t>
            </w:r>
          </w:p>
          <w:p>
            <w:pPr>
              <w:rPr>
                <w:sz w:val="24"/>
              </w:rPr>
            </w:pPr>
            <w:r>
              <w:rPr>
                <w:sz w:val="24"/>
              </w:rPr>
              <w:t xml:space="preserve">    </w:t>
            </w:r>
            <w:r>
              <w:rPr>
                <w:rFonts w:hint="eastAsia"/>
                <w:sz w:val="24"/>
              </w:rPr>
              <w:t>首先，随着大数据和云计算的兴起，企业和个人需要处理和存储大量的文档图像。这些文档图像包括但不限于发票、合同、报告、学术论文等，它们的高效管理直接关系到工作效率和信息安全。传统的手动分类方法费时费力，且容易出错，而一个高效的自动文档图像分类系统可以极大地提升处理速度和准确性。</w:t>
            </w:r>
          </w:p>
          <w:p>
            <w:pPr>
              <w:rPr>
                <w:sz w:val="24"/>
              </w:rPr>
            </w:pPr>
            <w:r>
              <w:rPr>
                <w:sz w:val="24"/>
              </w:rPr>
              <w:t xml:space="preserve">    </w:t>
            </w:r>
            <w:r>
              <w:rPr>
                <w:rFonts w:hint="eastAsia"/>
                <w:sz w:val="24"/>
              </w:rPr>
              <w:t>其次，文档图像分类技术在机器学习和计算机视觉领域是一个热点研究方向。随着深度学习技术的发展，通过构建卷积神经网络(CNN)、循环神经网络(RNN)和transformer等先进模型，研究者可以更准确地对文档图像进行特征提取和分类，这一领域的研究成果也可推广至其他图像识别任务中。</w:t>
            </w:r>
          </w:p>
          <w:p>
            <w:pPr>
              <w:rPr>
                <w:sz w:val="24"/>
              </w:rPr>
            </w:pPr>
            <w:r>
              <w:rPr>
                <w:sz w:val="24"/>
              </w:rPr>
              <w:t xml:space="preserve">    </w:t>
            </w:r>
            <w:r>
              <w:rPr>
                <w:rFonts w:hint="eastAsia"/>
                <w:sz w:val="24"/>
              </w:rPr>
              <w:t>最后，文档图像分类不仅有利于提高企业的信息管理水平，还有助于推动智能化办公的实现。随着人工智能技术的普及，自动化工具将更多地融入人们的日常工作中。因此，毕业设计选择研究文档图像分类方法，不仅能够锻炼和展示我的技术能力，加深我对AI方向的了解，还能对相关产业发展做出微薄的贡献。</w:t>
            </w:r>
          </w:p>
          <w:p>
            <w:pPr>
              <w:rPr>
                <w:sz w:val="24"/>
              </w:rPr>
            </w:pPr>
            <w:r>
              <w:rPr>
                <w:sz w:val="24"/>
              </w:rPr>
              <w:t xml:space="preserve">    </w:t>
            </w:r>
            <w:r>
              <w:rPr>
                <w:rFonts w:hint="eastAsia"/>
                <w:sz w:val="24"/>
              </w:rPr>
              <w:t>综上所述，文档图像分类方法研究与分析作为一个毕业设计选题，它的实用性、技术挑战性和未来应用前景都非常广阔，具有一定的的研究价值和社会意义。</w:t>
            </w:r>
          </w:p>
          <w:p>
            <w:pPr>
              <w:rPr>
                <w:sz w:val="24"/>
              </w:rPr>
            </w:pPr>
          </w:p>
          <w:p>
            <w:pP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2" w:hRule="atLeast"/>
        </w:trPr>
        <w:tc>
          <w:tcPr>
            <w:tcW w:w="5000" w:type="pct"/>
            <w:gridSpan w:val="4"/>
          </w:tcPr>
          <w:p>
            <w:pPr>
              <w:rPr>
                <w:sz w:val="24"/>
              </w:rPr>
            </w:pPr>
            <w:r>
              <w:rPr>
                <w:rFonts w:hint="eastAsia"/>
                <w:sz w:val="24"/>
              </w:rPr>
              <w:t>毕业论文（设计）的分工情况【合作一个研究课题时填写】：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31" w:hRule="atLeast"/>
        </w:trPr>
        <w:tc>
          <w:tcPr>
            <w:tcW w:w="5000" w:type="pct"/>
            <w:gridSpan w:val="4"/>
          </w:tcPr>
          <w:p>
            <w:pPr>
              <w:rPr>
                <w:sz w:val="24"/>
              </w:rPr>
            </w:pPr>
            <w:r>
              <w:rPr>
                <w:rFonts w:hint="eastAsia"/>
                <w:sz w:val="24"/>
              </w:rPr>
              <w:t>指导教师意见（不少于100字）：</w:t>
            </w:r>
          </w:p>
          <w:p>
            <w:pPr>
              <w:rPr>
                <w:rFonts w:ascii="宋体" w:hAnsi="宋体" w:cs="宋体"/>
                <w:sz w:val="24"/>
                <w:szCs w:val="24"/>
              </w:rPr>
            </w:pPr>
            <w:r>
              <w:rPr>
                <w:rFonts w:hint="eastAsia" w:ascii="宋体" w:hAnsi="宋体" w:cs="宋体"/>
                <w:color w:val="000000"/>
                <w:sz w:val="24"/>
                <w:szCs w:val="24"/>
                <w:shd w:val="clear" w:color="auto" w:fill="FAFAFA"/>
              </w:rPr>
              <w:t>文档图像分类是指利用计算机视觉和机器学习技术，对扫描或拍摄的文档图像进行自动分类的过程。随着信息技术的飞速发展，文档图像数据量呈指数级增长，给数据的存储、管理和检索带来了巨大挑战。因此，研究有效的文档图像分类方法对于提高信息检索效率、优化文档管理系统和促进无纸化办公具有重要意义。</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r>
              <w:rPr>
                <w:rFonts w:hint="eastAsia"/>
                <w:sz w:val="24"/>
              </w:rPr>
              <w:t>指导教师签名：</w:t>
            </w:r>
            <w:r>
              <w:rPr>
                <w:rFonts w:hint="eastAsia"/>
                <w:sz w:val="24"/>
              </w:rPr>
              <w:drawing>
                <wp:inline distT="0" distB="0" distL="0" distR="0">
                  <wp:extent cx="1216660" cy="466725"/>
                  <wp:effectExtent l="0" t="0" r="0" b="0"/>
                  <wp:docPr id="18329059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905962"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238085" cy="474881"/>
                          </a:xfrm>
                          <a:prstGeom prst="rect">
                            <a:avLst/>
                          </a:prstGeom>
                          <a:noFill/>
                          <a:ln>
                            <a:noFill/>
                          </a:ln>
                        </pic:spPr>
                      </pic:pic>
                    </a:graphicData>
                  </a:graphic>
                </wp:inline>
              </w:drawing>
            </w:r>
          </w:p>
          <w:p>
            <w:pPr>
              <w:ind w:firstLine="6000" w:firstLineChars="2500"/>
              <w:rPr>
                <w:sz w:val="24"/>
              </w:rPr>
            </w:pPr>
          </w:p>
          <w:p>
            <w:pPr>
              <w:rPr>
                <w:sz w:val="24"/>
              </w:rPr>
            </w:pPr>
            <w:r>
              <w:rPr>
                <w:rFonts w:hint="eastAsia"/>
                <w:sz w:val="24"/>
              </w:rPr>
              <w:t xml:space="preserve">                                                         </w:t>
            </w:r>
            <w:r>
              <w:rPr>
                <w:sz w:val="24"/>
              </w:rPr>
              <w:t xml:space="preserve"> 2024</w:t>
            </w:r>
            <w:r>
              <w:rPr>
                <w:rFonts w:hint="eastAsia"/>
                <w:sz w:val="24"/>
              </w:rPr>
              <w:t xml:space="preserve">年 </w:t>
            </w:r>
            <w:r>
              <w:rPr>
                <w:sz w:val="24"/>
              </w:rPr>
              <w:t>1</w:t>
            </w:r>
            <w:r>
              <w:rPr>
                <w:rFonts w:hint="eastAsia"/>
                <w:sz w:val="24"/>
              </w:rPr>
              <w:t xml:space="preserve">月 </w:t>
            </w:r>
            <w:r>
              <w:rPr>
                <w:sz w:val="24"/>
              </w:rPr>
              <w:t>10</w:t>
            </w:r>
            <w:r>
              <w:rPr>
                <w:rFonts w:hint="eastAsia"/>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83" w:hRule="atLeast"/>
        </w:trPr>
        <w:tc>
          <w:tcPr>
            <w:tcW w:w="5000" w:type="pct"/>
            <w:gridSpan w:val="4"/>
          </w:tcPr>
          <w:p>
            <w:pPr>
              <w:rPr>
                <w:sz w:val="24"/>
              </w:rPr>
            </w:pPr>
            <w:r>
              <w:rPr>
                <w:rFonts w:hint="eastAsia"/>
                <w:sz w:val="24"/>
              </w:rPr>
              <w:t>主管教学领导审批意见：</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r>
              <w:rPr>
                <w:rFonts w:hint="eastAsia"/>
                <w:sz w:val="24"/>
              </w:rPr>
              <w:t xml:space="preserve">                                                 </w:t>
            </w:r>
          </w:p>
          <w:p>
            <w:pPr>
              <w:rPr>
                <w:sz w:val="24"/>
              </w:rPr>
            </w:pPr>
          </w:p>
          <w:p>
            <w:pPr>
              <w:rPr>
                <w:sz w:val="24"/>
              </w:rPr>
            </w:pPr>
          </w:p>
          <w:p>
            <w:pPr>
              <w:ind w:firstLine="5760" w:firstLineChars="2400"/>
              <w:rPr>
                <w:sz w:val="24"/>
              </w:rPr>
            </w:pPr>
            <w:r>
              <w:rPr>
                <w:rFonts w:hint="eastAsia"/>
                <w:sz w:val="24"/>
              </w:rPr>
              <w:t>签字（或盖章）：</w:t>
            </w:r>
          </w:p>
          <w:p>
            <w:pPr>
              <w:ind w:firstLine="6480" w:firstLineChars="2700"/>
              <w:rPr>
                <w:sz w:val="24"/>
              </w:rPr>
            </w:pPr>
          </w:p>
          <w:p>
            <w:pPr>
              <w:rPr>
                <w:sz w:val="24"/>
              </w:rPr>
            </w:pPr>
            <w:r>
              <w:rPr>
                <w:rFonts w:hint="eastAsia"/>
                <w:sz w:val="24"/>
              </w:rPr>
              <w:t xml:space="preserve">                                                          </w:t>
            </w:r>
            <w:r>
              <w:rPr>
                <w:sz w:val="24"/>
              </w:rPr>
              <w:t>2024</w:t>
            </w:r>
            <w:r>
              <w:rPr>
                <w:rFonts w:hint="eastAsia"/>
                <w:sz w:val="24"/>
              </w:rPr>
              <w:t xml:space="preserve">年 </w:t>
            </w:r>
            <w:r>
              <w:rPr>
                <w:sz w:val="24"/>
              </w:rPr>
              <w:t>1</w:t>
            </w:r>
            <w:r>
              <w:rPr>
                <w:rFonts w:hint="eastAsia"/>
                <w:sz w:val="24"/>
              </w:rPr>
              <w:t xml:space="preserve">月 </w:t>
            </w:r>
            <w:r>
              <w:rPr>
                <w:sz w:val="24"/>
              </w:rPr>
              <w:t>10</w:t>
            </w:r>
            <w:r>
              <w:rPr>
                <w:rFonts w:hint="eastAsia"/>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5000" w:type="pct"/>
            <w:gridSpan w:val="4"/>
          </w:tcPr>
          <w:p>
            <w:pPr>
              <w:rPr>
                <w:rFonts w:hint="eastAsia" w:eastAsia="宋体"/>
                <w:sz w:val="24"/>
                <w:lang w:val="en-US" w:eastAsia="zh-CN"/>
              </w:rPr>
            </w:pPr>
            <w:r>
              <w:rPr>
                <w:rFonts w:hint="eastAsia"/>
                <w:sz w:val="24"/>
              </w:rPr>
              <w:t>备注：</w:t>
            </w:r>
            <w:r>
              <w:rPr>
                <w:rFonts w:hint="eastAsia"/>
                <w:sz w:val="24"/>
                <w:lang w:val="en-US" w:eastAsia="zh-CN"/>
              </w:rPr>
              <w:t>无</w:t>
            </w:r>
          </w:p>
        </w:tc>
      </w:tr>
    </w:tbl>
    <w:p>
      <w:pPr>
        <w:rPr>
          <w:b/>
          <w:sz w:val="24"/>
        </w:rPr>
      </w:pPr>
      <w:r>
        <w:rPr>
          <w:rFonts w:hint="eastAsia"/>
          <w:b/>
          <w:sz w:val="24"/>
        </w:rPr>
        <w:t>注：本表一式两份，一份附在论文（设计）内，一份交学院保存。</w:t>
      </w:r>
    </w:p>
    <w:sectPr>
      <w:pgSz w:w="11907" w:h="16840"/>
      <w:pgMar w:top="1440" w:right="1418" w:bottom="1440"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ODViY2JkMjU3NGYzZTEwMzZmMGFkZWViYmNkYWU3NDIifQ=="/>
  </w:docVars>
  <w:rsids>
    <w:rsidRoot w:val="00775B72"/>
    <w:rsid w:val="00030B8A"/>
    <w:rsid w:val="00105B33"/>
    <w:rsid w:val="002505D0"/>
    <w:rsid w:val="00294391"/>
    <w:rsid w:val="002A0375"/>
    <w:rsid w:val="004A7E1D"/>
    <w:rsid w:val="004B675D"/>
    <w:rsid w:val="004C6E06"/>
    <w:rsid w:val="005A668D"/>
    <w:rsid w:val="005F035C"/>
    <w:rsid w:val="0060609E"/>
    <w:rsid w:val="0066187A"/>
    <w:rsid w:val="0076290C"/>
    <w:rsid w:val="00775B72"/>
    <w:rsid w:val="007853A2"/>
    <w:rsid w:val="009155E9"/>
    <w:rsid w:val="00A246C9"/>
    <w:rsid w:val="00AA3DFD"/>
    <w:rsid w:val="00AC4050"/>
    <w:rsid w:val="00B0119D"/>
    <w:rsid w:val="00B853B7"/>
    <w:rsid w:val="00BE518D"/>
    <w:rsid w:val="00CD65AD"/>
    <w:rsid w:val="00D20E18"/>
    <w:rsid w:val="00DB48C9"/>
    <w:rsid w:val="00F82C32"/>
    <w:rsid w:val="0DD049E2"/>
    <w:rsid w:val="18C13529"/>
    <w:rsid w:val="228127CE"/>
    <w:rsid w:val="377F3CAD"/>
    <w:rsid w:val="44F67F45"/>
    <w:rsid w:val="461E0DA5"/>
    <w:rsid w:val="5FD3535C"/>
    <w:rsid w:val="DE6BFE59"/>
    <w:rsid w:val="EFFFD09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8"/>
      <w:szCs w:val="18"/>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10"/>
    <w:qFormat/>
    <w:uiPriority w:val="0"/>
    <w:rPr>
      <w:rFonts w:ascii="宋体" w:hAnsi="Courier New"/>
      <w:sz w:val="21"/>
      <w:szCs w:val="20"/>
    </w:rPr>
  </w:style>
  <w:style w:type="paragraph" w:styleId="3">
    <w:name w:val="footer"/>
    <w:basedOn w:val="1"/>
    <w:link w:val="8"/>
    <w:qFormat/>
    <w:uiPriority w:val="0"/>
    <w:pPr>
      <w:tabs>
        <w:tab w:val="center" w:pos="4153"/>
        <w:tab w:val="right" w:pos="8306"/>
      </w:tabs>
      <w:snapToGrid w:val="0"/>
      <w:jc w:val="left"/>
    </w:pPr>
    <w:rPr>
      <w:sz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rPr>
  </w:style>
  <w:style w:type="character" w:styleId="7">
    <w:name w:val="page number"/>
    <w:basedOn w:val="6"/>
    <w:qFormat/>
    <w:uiPriority w:val="0"/>
  </w:style>
  <w:style w:type="character" w:customStyle="1" w:styleId="8">
    <w:name w:val="页脚 字符"/>
    <w:basedOn w:val="6"/>
    <w:link w:val="3"/>
    <w:qFormat/>
    <w:uiPriority w:val="0"/>
    <w:rPr>
      <w:rFonts w:ascii="Times New Roman" w:hAnsi="Times New Roman" w:eastAsia="宋体" w:cs="Times New Roman"/>
      <w:sz w:val="18"/>
      <w:szCs w:val="18"/>
    </w:rPr>
  </w:style>
  <w:style w:type="character" w:customStyle="1" w:styleId="9">
    <w:name w:val="页眉 字符"/>
    <w:basedOn w:val="6"/>
    <w:link w:val="4"/>
    <w:qFormat/>
    <w:uiPriority w:val="0"/>
    <w:rPr>
      <w:rFonts w:ascii="Times New Roman" w:hAnsi="Times New Roman" w:eastAsia="宋体" w:cs="Times New Roman"/>
      <w:sz w:val="18"/>
      <w:szCs w:val="18"/>
    </w:rPr>
  </w:style>
  <w:style w:type="character" w:customStyle="1" w:styleId="10">
    <w:name w:val="纯文本 字符"/>
    <w:basedOn w:val="6"/>
    <w:link w:val="2"/>
    <w:qFormat/>
    <w:uiPriority w:val="0"/>
    <w:rPr>
      <w:rFonts w:ascii="宋体" w:hAnsi="Courier New" w:eastAsia="宋体" w:cs="Times New Roman"/>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2</Pages>
  <Words>993</Words>
  <Characters>1077</Characters>
  <Lines>9</Lines>
  <Paragraphs>2</Paragraphs>
  <TotalTime>924</TotalTime>
  <ScaleCrop>false</ScaleCrop>
  <LinksUpToDate>false</LinksUpToDate>
  <CharactersWithSpaces>1304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2020-05-25T11:11:00Z</dcterms:created>
  <dc:creator>lenovo</dc:creator>
  <cp:lastModifiedBy>梁奕宸</cp:lastModifiedBy>
  <dcterms:modified xsi:type="dcterms:W3CDTF">2024-06-11T10:02:30Z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D7F59CFEB702427EA9776E707377815E_12</vt:lpwstr>
  </property>
</Properties>
</file>