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ADF9" w14:textId="570B7C08" w:rsidR="003A46E4" w:rsidRDefault="00660D28">
      <w:pPr>
        <w:pStyle w:val="a4"/>
        <w:jc w:val="right"/>
      </w:pPr>
      <w:bookmarkStart w:id="0" w:name="_Hlk75549937"/>
      <w:bookmarkEnd w:id="0"/>
      <w:proofErr w:type="spellStart"/>
      <w:r>
        <w:rPr>
          <w:rFonts w:ascii="Arial" w:hAnsi="Arial" w:hint="eastAsia"/>
        </w:rPr>
        <w:t>iMoments</w:t>
      </w:r>
      <w:proofErr w:type="spellEnd"/>
    </w:p>
    <w:p w14:paraId="3D9AFDC0"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7E0595D9" w14:textId="77777777" w:rsidR="003A46E4" w:rsidRDefault="003A46E4">
      <w:pPr>
        <w:pStyle w:val="a4"/>
        <w:jc w:val="right"/>
      </w:pPr>
    </w:p>
    <w:p w14:paraId="785C7D27" w14:textId="4E2BE6E4" w:rsidR="003A46E4" w:rsidRDefault="003A46E4" w:rsidP="00660D28">
      <w:pPr>
        <w:pStyle w:val="a4"/>
        <w:jc w:val="right"/>
        <w:rPr>
          <w:rFonts w:ascii="Arial" w:hAnsi="Arial"/>
          <w:sz w:val="28"/>
        </w:rPr>
      </w:pPr>
      <w:r>
        <w:rPr>
          <w:rFonts w:hint="eastAsia"/>
          <w:sz w:val="28"/>
        </w:rPr>
        <w:t>版本</w:t>
      </w:r>
      <w:r>
        <w:rPr>
          <w:rFonts w:ascii="Arial" w:hAnsi="Arial"/>
          <w:sz w:val="28"/>
        </w:rPr>
        <w:t xml:space="preserve"> </w:t>
      </w:r>
      <w:r w:rsidR="00660D28">
        <w:rPr>
          <w:rFonts w:ascii="Arial" w:hAnsi="Arial"/>
          <w:sz w:val="28"/>
        </w:rPr>
        <w:t>1.0</w:t>
      </w:r>
    </w:p>
    <w:p w14:paraId="0545966B" w14:textId="59A83553" w:rsidR="00660D28" w:rsidRDefault="00660D28" w:rsidP="00660D28"/>
    <w:p w14:paraId="2512A2AC" w14:textId="56F75B14" w:rsidR="00660D28" w:rsidRDefault="00660D28" w:rsidP="00660D28"/>
    <w:p w14:paraId="6A6DE9C0" w14:textId="77777777" w:rsidR="00660D28" w:rsidRPr="00660D28" w:rsidRDefault="00660D28" w:rsidP="00660D28">
      <w:pPr>
        <w:rPr>
          <w:rFonts w:hint="eastAsia"/>
        </w:rPr>
      </w:pPr>
    </w:p>
    <w:p w14:paraId="2AC57D6F" w14:textId="77777777" w:rsidR="003A46E4" w:rsidRDefault="003A46E4"/>
    <w:p w14:paraId="7AC2CB57" w14:textId="77777777" w:rsidR="00660D28" w:rsidRDefault="00660D28"/>
    <w:p w14:paraId="77E1894A" w14:textId="77777777" w:rsidR="00660D28" w:rsidRDefault="00660D28"/>
    <w:p w14:paraId="2E684894" w14:textId="77777777" w:rsidR="00660D28" w:rsidRDefault="00660D28"/>
    <w:p w14:paraId="4D6650B3" w14:textId="77777777" w:rsidR="00660D28" w:rsidRDefault="00660D28"/>
    <w:p w14:paraId="58D535B8" w14:textId="77777777" w:rsidR="00660D28" w:rsidRDefault="00660D28"/>
    <w:p w14:paraId="2BFB5D86" w14:textId="77777777" w:rsidR="00660D28" w:rsidRDefault="00660D28"/>
    <w:p w14:paraId="5500A290" w14:textId="77777777" w:rsidR="00660D28" w:rsidRDefault="00660D28"/>
    <w:p w14:paraId="2532DB27" w14:textId="77777777" w:rsidR="00660D28" w:rsidRDefault="00660D28"/>
    <w:p w14:paraId="5B488DC3" w14:textId="77777777" w:rsidR="00660D28" w:rsidRDefault="00660D28"/>
    <w:p w14:paraId="288F93D9" w14:textId="77777777" w:rsidR="00660D28" w:rsidRDefault="00660D28"/>
    <w:p w14:paraId="14E06D7F" w14:textId="097354F9" w:rsidR="00660D28" w:rsidRDefault="00660D28">
      <w:pPr>
        <w:rPr>
          <w:rFonts w:hint="eastAsia"/>
        </w:rPr>
        <w:sectPr w:rsidR="00660D28">
          <w:headerReference w:type="default" r:id="rId7"/>
          <w:pgSz w:w="12240" w:h="15840" w:code="1"/>
          <w:pgMar w:top="1440" w:right="1440" w:bottom="1440" w:left="1440" w:header="720" w:footer="720" w:gutter="0"/>
          <w:cols w:space="720"/>
          <w:vAlign w:val="center"/>
        </w:sectPr>
      </w:pPr>
    </w:p>
    <w:p w14:paraId="00D56480"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409C883C" w14:textId="77777777">
        <w:tc>
          <w:tcPr>
            <w:tcW w:w="2304" w:type="dxa"/>
          </w:tcPr>
          <w:p w14:paraId="157D414B" w14:textId="77777777" w:rsidR="003A46E4" w:rsidRDefault="003A46E4">
            <w:pPr>
              <w:pStyle w:val="Tabletext"/>
              <w:jc w:val="center"/>
              <w:rPr>
                <w:b/>
              </w:rPr>
            </w:pPr>
            <w:r>
              <w:rPr>
                <w:rFonts w:hint="eastAsia"/>
                <w:b/>
              </w:rPr>
              <w:t>日期</w:t>
            </w:r>
          </w:p>
        </w:tc>
        <w:tc>
          <w:tcPr>
            <w:tcW w:w="1152" w:type="dxa"/>
          </w:tcPr>
          <w:p w14:paraId="013E95F8" w14:textId="77777777" w:rsidR="003A46E4" w:rsidRDefault="003A46E4">
            <w:pPr>
              <w:pStyle w:val="Tabletext"/>
              <w:jc w:val="center"/>
              <w:rPr>
                <w:b/>
              </w:rPr>
            </w:pPr>
            <w:r>
              <w:rPr>
                <w:rFonts w:hint="eastAsia"/>
                <w:b/>
              </w:rPr>
              <w:t>版本</w:t>
            </w:r>
          </w:p>
        </w:tc>
        <w:tc>
          <w:tcPr>
            <w:tcW w:w="3744" w:type="dxa"/>
          </w:tcPr>
          <w:p w14:paraId="590C0127" w14:textId="77777777" w:rsidR="003A46E4" w:rsidRDefault="003A46E4">
            <w:pPr>
              <w:pStyle w:val="Tabletext"/>
              <w:jc w:val="center"/>
              <w:rPr>
                <w:b/>
              </w:rPr>
            </w:pPr>
            <w:r>
              <w:rPr>
                <w:rFonts w:hint="eastAsia"/>
                <w:b/>
              </w:rPr>
              <w:t>说明</w:t>
            </w:r>
          </w:p>
        </w:tc>
        <w:tc>
          <w:tcPr>
            <w:tcW w:w="2304" w:type="dxa"/>
          </w:tcPr>
          <w:p w14:paraId="3C952440" w14:textId="77777777" w:rsidR="003A46E4" w:rsidRDefault="003A46E4">
            <w:pPr>
              <w:pStyle w:val="Tabletext"/>
              <w:jc w:val="center"/>
              <w:rPr>
                <w:b/>
              </w:rPr>
            </w:pPr>
            <w:r>
              <w:rPr>
                <w:rFonts w:hint="eastAsia"/>
                <w:b/>
              </w:rPr>
              <w:t>作者</w:t>
            </w:r>
          </w:p>
        </w:tc>
      </w:tr>
      <w:tr w:rsidR="003A46E4" w14:paraId="4D6EC91C" w14:textId="77777777">
        <w:tc>
          <w:tcPr>
            <w:tcW w:w="2304" w:type="dxa"/>
          </w:tcPr>
          <w:p w14:paraId="50234F98" w14:textId="1B10978A" w:rsidR="003A46E4" w:rsidRDefault="00660D28">
            <w:pPr>
              <w:pStyle w:val="Tabletext"/>
            </w:pPr>
            <w:r>
              <w:rPr>
                <w:rFonts w:ascii="Times New Roman"/>
              </w:rPr>
              <w:t>2021/4/12</w:t>
            </w:r>
          </w:p>
        </w:tc>
        <w:tc>
          <w:tcPr>
            <w:tcW w:w="1152" w:type="dxa"/>
          </w:tcPr>
          <w:p w14:paraId="75B16656" w14:textId="6DC982A0" w:rsidR="003A46E4" w:rsidRDefault="00660D28">
            <w:pPr>
              <w:pStyle w:val="Tabletext"/>
            </w:pPr>
            <w:r>
              <w:rPr>
                <w:rFonts w:ascii="Times New Roman"/>
              </w:rPr>
              <w:t>1.0</w:t>
            </w:r>
          </w:p>
        </w:tc>
        <w:tc>
          <w:tcPr>
            <w:tcW w:w="3744" w:type="dxa"/>
          </w:tcPr>
          <w:p w14:paraId="31AFF591" w14:textId="5BAB2B89" w:rsidR="003A46E4" w:rsidRDefault="00660D28">
            <w:pPr>
              <w:pStyle w:val="Tabletext"/>
            </w:pPr>
            <w:r>
              <w:rPr>
                <w:rFonts w:ascii="Times New Roman" w:hint="eastAsia"/>
              </w:rPr>
              <w:t>完成架构设计</w:t>
            </w:r>
          </w:p>
        </w:tc>
        <w:tc>
          <w:tcPr>
            <w:tcW w:w="2304" w:type="dxa"/>
          </w:tcPr>
          <w:p w14:paraId="466C8D1F" w14:textId="65C813F1" w:rsidR="003A46E4" w:rsidRDefault="00660D28">
            <w:pPr>
              <w:pStyle w:val="Tabletext"/>
            </w:pPr>
            <w:r>
              <w:rPr>
                <w:rFonts w:ascii="Times New Roman" w:hint="eastAsia"/>
              </w:rPr>
              <w:t>沈玮杭</w:t>
            </w:r>
          </w:p>
        </w:tc>
      </w:tr>
      <w:tr w:rsidR="003A46E4" w14:paraId="4A68D0D6" w14:textId="77777777">
        <w:tc>
          <w:tcPr>
            <w:tcW w:w="2304" w:type="dxa"/>
          </w:tcPr>
          <w:p w14:paraId="2E2611C3" w14:textId="77777777" w:rsidR="003A46E4" w:rsidRDefault="003A46E4">
            <w:pPr>
              <w:pStyle w:val="Tabletext"/>
            </w:pPr>
          </w:p>
        </w:tc>
        <w:tc>
          <w:tcPr>
            <w:tcW w:w="1152" w:type="dxa"/>
          </w:tcPr>
          <w:p w14:paraId="05843079" w14:textId="77777777" w:rsidR="003A46E4" w:rsidRDefault="003A46E4">
            <w:pPr>
              <w:pStyle w:val="Tabletext"/>
            </w:pPr>
          </w:p>
        </w:tc>
        <w:tc>
          <w:tcPr>
            <w:tcW w:w="3744" w:type="dxa"/>
          </w:tcPr>
          <w:p w14:paraId="3B444223" w14:textId="77777777" w:rsidR="003A46E4" w:rsidRDefault="003A46E4">
            <w:pPr>
              <w:pStyle w:val="Tabletext"/>
            </w:pPr>
          </w:p>
        </w:tc>
        <w:tc>
          <w:tcPr>
            <w:tcW w:w="2304" w:type="dxa"/>
          </w:tcPr>
          <w:p w14:paraId="44AA0AB0" w14:textId="77777777" w:rsidR="003A46E4" w:rsidRDefault="003A46E4">
            <w:pPr>
              <w:pStyle w:val="Tabletext"/>
            </w:pPr>
          </w:p>
        </w:tc>
      </w:tr>
      <w:tr w:rsidR="003A46E4" w14:paraId="5FC567E5" w14:textId="77777777">
        <w:tc>
          <w:tcPr>
            <w:tcW w:w="2304" w:type="dxa"/>
          </w:tcPr>
          <w:p w14:paraId="322085D9" w14:textId="77777777" w:rsidR="003A46E4" w:rsidRDefault="003A46E4">
            <w:pPr>
              <w:pStyle w:val="Tabletext"/>
            </w:pPr>
          </w:p>
        </w:tc>
        <w:tc>
          <w:tcPr>
            <w:tcW w:w="1152" w:type="dxa"/>
          </w:tcPr>
          <w:p w14:paraId="24BBA316" w14:textId="77777777" w:rsidR="003A46E4" w:rsidRDefault="003A46E4">
            <w:pPr>
              <w:pStyle w:val="Tabletext"/>
            </w:pPr>
          </w:p>
        </w:tc>
        <w:tc>
          <w:tcPr>
            <w:tcW w:w="3744" w:type="dxa"/>
          </w:tcPr>
          <w:p w14:paraId="4D6C40E2" w14:textId="77777777" w:rsidR="003A46E4" w:rsidRDefault="003A46E4">
            <w:pPr>
              <w:pStyle w:val="Tabletext"/>
            </w:pPr>
          </w:p>
        </w:tc>
        <w:tc>
          <w:tcPr>
            <w:tcW w:w="2304" w:type="dxa"/>
          </w:tcPr>
          <w:p w14:paraId="4D01F94A" w14:textId="77777777" w:rsidR="003A46E4" w:rsidRDefault="003A46E4">
            <w:pPr>
              <w:pStyle w:val="Tabletext"/>
            </w:pPr>
          </w:p>
        </w:tc>
      </w:tr>
      <w:tr w:rsidR="003A46E4" w14:paraId="4E22918F" w14:textId="77777777">
        <w:tc>
          <w:tcPr>
            <w:tcW w:w="2304" w:type="dxa"/>
          </w:tcPr>
          <w:p w14:paraId="332F9821" w14:textId="77777777" w:rsidR="003A46E4" w:rsidRDefault="003A46E4">
            <w:pPr>
              <w:pStyle w:val="Tabletext"/>
            </w:pPr>
          </w:p>
        </w:tc>
        <w:tc>
          <w:tcPr>
            <w:tcW w:w="1152" w:type="dxa"/>
          </w:tcPr>
          <w:p w14:paraId="43EBFEF5" w14:textId="77777777" w:rsidR="003A46E4" w:rsidRDefault="003A46E4">
            <w:pPr>
              <w:pStyle w:val="Tabletext"/>
            </w:pPr>
          </w:p>
        </w:tc>
        <w:tc>
          <w:tcPr>
            <w:tcW w:w="3744" w:type="dxa"/>
          </w:tcPr>
          <w:p w14:paraId="4FA0D618" w14:textId="77777777" w:rsidR="003A46E4" w:rsidRDefault="003A46E4">
            <w:pPr>
              <w:pStyle w:val="Tabletext"/>
            </w:pPr>
          </w:p>
        </w:tc>
        <w:tc>
          <w:tcPr>
            <w:tcW w:w="2304" w:type="dxa"/>
          </w:tcPr>
          <w:p w14:paraId="68422F6F" w14:textId="77777777" w:rsidR="003A46E4" w:rsidRDefault="003A46E4">
            <w:pPr>
              <w:pStyle w:val="Tabletext"/>
            </w:pPr>
          </w:p>
        </w:tc>
      </w:tr>
    </w:tbl>
    <w:p w14:paraId="1F370BCB" w14:textId="77777777" w:rsidR="003A46E4" w:rsidRDefault="003A46E4"/>
    <w:p w14:paraId="1DCC335B" w14:textId="77777777" w:rsidR="003A46E4" w:rsidRDefault="003A46E4">
      <w:pPr>
        <w:pStyle w:val="a4"/>
      </w:pPr>
      <w:r>
        <w:br w:type="page"/>
      </w:r>
      <w:r>
        <w:rPr>
          <w:rFonts w:hint="eastAsia"/>
        </w:rPr>
        <w:lastRenderedPageBreak/>
        <w:t>目录</w:t>
      </w:r>
    </w:p>
    <w:p w14:paraId="0178C270" w14:textId="0CF308FF" w:rsidR="00897502"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97502">
        <w:rPr>
          <w:noProof/>
        </w:rPr>
        <w:t>1.</w:t>
      </w:r>
      <w:r w:rsidR="00897502">
        <w:rPr>
          <w:rFonts w:asciiTheme="minorHAnsi" w:eastAsiaTheme="minorEastAsia" w:hAnsiTheme="minorHAnsi" w:cstheme="minorBidi"/>
          <w:noProof/>
          <w:snapToGrid/>
          <w:kern w:val="2"/>
          <w:sz w:val="21"/>
          <w:szCs w:val="22"/>
        </w:rPr>
        <w:tab/>
      </w:r>
      <w:r w:rsidR="00897502">
        <w:rPr>
          <w:noProof/>
        </w:rPr>
        <w:t>简介</w:t>
      </w:r>
      <w:r w:rsidR="00897502">
        <w:rPr>
          <w:noProof/>
        </w:rPr>
        <w:tab/>
      </w:r>
      <w:r w:rsidR="00897502">
        <w:rPr>
          <w:noProof/>
        </w:rPr>
        <w:fldChar w:fldCharType="begin"/>
      </w:r>
      <w:r w:rsidR="00897502">
        <w:rPr>
          <w:noProof/>
        </w:rPr>
        <w:instrText xml:space="preserve"> PAGEREF _Toc75550048 \h </w:instrText>
      </w:r>
      <w:r w:rsidR="00897502">
        <w:rPr>
          <w:noProof/>
        </w:rPr>
      </w:r>
      <w:r w:rsidR="00897502">
        <w:rPr>
          <w:noProof/>
        </w:rPr>
        <w:fldChar w:fldCharType="separate"/>
      </w:r>
      <w:r w:rsidR="00897502">
        <w:rPr>
          <w:noProof/>
        </w:rPr>
        <w:t>4</w:t>
      </w:r>
      <w:r w:rsidR="00897502">
        <w:rPr>
          <w:noProof/>
        </w:rPr>
        <w:fldChar w:fldCharType="end"/>
      </w:r>
    </w:p>
    <w:p w14:paraId="10C7E861" w14:textId="6269C5E2" w:rsidR="00897502" w:rsidRDefault="00897502">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_Toc75550049 \h </w:instrText>
      </w:r>
      <w:r>
        <w:rPr>
          <w:noProof/>
        </w:rPr>
      </w:r>
      <w:r>
        <w:rPr>
          <w:noProof/>
        </w:rPr>
        <w:fldChar w:fldCharType="separate"/>
      </w:r>
      <w:r>
        <w:rPr>
          <w:noProof/>
        </w:rPr>
        <w:t>4</w:t>
      </w:r>
      <w:r>
        <w:rPr>
          <w:noProof/>
        </w:rPr>
        <w:fldChar w:fldCharType="end"/>
      </w:r>
    </w:p>
    <w:p w14:paraId="602A92BA" w14:textId="7C4B0E38" w:rsidR="00897502" w:rsidRDefault="00897502">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_Toc75550050 \h </w:instrText>
      </w:r>
      <w:r>
        <w:rPr>
          <w:noProof/>
        </w:rPr>
      </w:r>
      <w:r>
        <w:rPr>
          <w:noProof/>
        </w:rPr>
        <w:fldChar w:fldCharType="separate"/>
      </w:r>
      <w:r>
        <w:rPr>
          <w:noProof/>
        </w:rPr>
        <w:t>4</w:t>
      </w:r>
      <w:r>
        <w:rPr>
          <w:noProof/>
        </w:rPr>
        <w:fldChar w:fldCharType="end"/>
      </w:r>
    </w:p>
    <w:p w14:paraId="5C4BC578" w14:textId="36158F5F"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_Toc75550051 \h </w:instrText>
      </w:r>
      <w:r>
        <w:rPr>
          <w:noProof/>
        </w:rPr>
      </w:r>
      <w:r>
        <w:rPr>
          <w:noProof/>
        </w:rPr>
        <w:fldChar w:fldCharType="separate"/>
      </w:r>
      <w:r>
        <w:rPr>
          <w:noProof/>
        </w:rPr>
        <w:t>4</w:t>
      </w:r>
      <w:r>
        <w:rPr>
          <w:noProof/>
        </w:rPr>
        <w:fldChar w:fldCharType="end"/>
      </w:r>
    </w:p>
    <w:p w14:paraId="61E3714C" w14:textId="67ED2A5F"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_Toc75550052 \h </w:instrText>
      </w:r>
      <w:r>
        <w:rPr>
          <w:noProof/>
        </w:rPr>
      </w:r>
      <w:r>
        <w:rPr>
          <w:noProof/>
        </w:rPr>
        <w:fldChar w:fldCharType="separate"/>
      </w:r>
      <w:r>
        <w:rPr>
          <w:noProof/>
        </w:rPr>
        <w:t>5</w:t>
      </w:r>
      <w:r>
        <w:rPr>
          <w:noProof/>
        </w:rPr>
        <w:fldChar w:fldCharType="end"/>
      </w:r>
    </w:p>
    <w:p w14:paraId="6D7E4F3E" w14:textId="553BBBB8" w:rsidR="00897502" w:rsidRDefault="00897502">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_Toc75550053 \h </w:instrText>
      </w:r>
      <w:r>
        <w:rPr>
          <w:noProof/>
        </w:rPr>
      </w:r>
      <w:r>
        <w:rPr>
          <w:noProof/>
        </w:rPr>
        <w:fldChar w:fldCharType="separate"/>
      </w:r>
      <w:r>
        <w:rPr>
          <w:noProof/>
        </w:rPr>
        <w:t>5</w:t>
      </w:r>
      <w:r>
        <w:rPr>
          <w:noProof/>
        </w:rPr>
        <w:fldChar w:fldCharType="end"/>
      </w:r>
    </w:p>
    <w:p w14:paraId="21B2E72D" w14:textId="5B8CE63F"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_Toc75550054 \h </w:instrText>
      </w:r>
      <w:r>
        <w:rPr>
          <w:noProof/>
        </w:rPr>
      </w:r>
      <w:r>
        <w:rPr>
          <w:noProof/>
        </w:rPr>
        <w:fldChar w:fldCharType="separate"/>
      </w:r>
      <w:r>
        <w:rPr>
          <w:noProof/>
        </w:rPr>
        <w:t>6</w:t>
      </w:r>
      <w:r>
        <w:rPr>
          <w:noProof/>
        </w:rPr>
        <w:fldChar w:fldCharType="end"/>
      </w:r>
    </w:p>
    <w:p w14:paraId="675B6151" w14:textId="16291C9A"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_Toc75550055 \h </w:instrText>
      </w:r>
      <w:r>
        <w:rPr>
          <w:noProof/>
        </w:rPr>
      </w:r>
      <w:r>
        <w:rPr>
          <w:noProof/>
        </w:rPr>
        <w:fldChar w:fldCharType="separate"/>
      </w:r>
      <w:r>
        <w:rPr>
          <w:noProof/>
        </w:rPr>
        <w:t>6</w:t>
      </w:r>
      <w:r>
        <w:rPr>
          <w:noProof/>
        </w:rPr>
        <w:fldChar w:fldCharType="end"/>
      </w:r>
    </w:p>
    <w:p w14:paraId="37B15491" w14:textId="308555FE"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_Toc75550056 \h </w:instrText>
      </w:r>
      <w:r>
        <w:rPr>
          <w:noProof/>
        </w:rPr>
      </w:r>
      <w:r>
        <w:rPr>
          <w:noProof/>
        </w:rPr>
        <w:fldChar w:fldCharType="separate"/>
      </w:r>
      <w:r>
        <w:rPr>
          <w:noProof/>
        </w:rPr>
        <w:t>7</w:t>
      </w:r>
      <w:r>
        <w:rPr>
          <w:noProof/>
        </w:rPr>
        <w:fldChar w:fldCharType="end"/>
      </w:r>
    </w:p>
    <w:p w14:paraId="290606FC" w14:textId="47D8CF0D"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_Toc75550057 \h </w:instrText>
      </w:r>
      <w:r>
        <w:rPr>
          <w:noProof/>
        </w:rPr>
      </w:r>
      <w:r>
        <w:rPr>
          <w:noProof/>
        </w:rPr>
        <w:fldChar w:fldCharType="separate"/>
      </w:r>
      <w:r>
        <w:rPr>
          <w:noProof/>
        </w:rPr>
        <w:t>7</w:t>
      </w:r>
      <w:r>
        <w:rPr>
          <w:noProof/>
        </w:rPr>
        <w:fldChar w:fldCharType="end"/>
      </w:r>
    </w:p>
    <w:p w14:paraId="6746AFE3" w14:textId="7644AECF"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_Toc75550058 \h </w:instrText>
      </w:r>
      <w:r>
        <w:rPr>
          <w:noProof/>
        </w:rPr>
      </w:r>
      <w:r>
        <w:rPr>
          <w:noProof/>
        </w:rPr>
        <w:fldChar w:fldCharType="separate"/>
      </w:r>
      <w:r>
        <w:rPr>
          <w:noProof/>
        </w:rPr>
        <w:t>7</w:t>
      </w:r>
      <w:r>
        <w:rPr>
          <w:noProof/>
        </w:rPr>
        <w:fldChar w:fldCharType="end"/>
      </w:r>
    </w:p>
    <w:p w14:paraId="1DD6761A" w14:textId="6FE3F013" w:rsidR="00897502" w:rsidRDefault="00897502">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质量属性的设计</w:t>
      </w:r>
      <w:r>
        <w:rPr>
          <w:noProof/>
        </w:rPr>
        <w:tab/>
      </w:r>
      <w:r>
        <w:rPr>
          <w:noProof/>
        </w:rPr>
        <w:fldChar w:fldCharType="begin"/>
      </w:r>
      <w:r>
        <w:rPr>
          <w:noProof/>
        </w:rPr>
        <w:instrText xml:space="preserve"> PAGEREF _Toc75550059 \h </w:instrText>
      </w:r>
      <w:r>
        <w:rPr>
          <w:noProof/>
        </w:rPr>
      </w:r>
      <w:r>
        <w:rPr>
          <w:noProof/>
        </w:rPr>
        <w:fldChar w:fldCharType="separate"/>
      </w:r>
      <w:r>
        <w:rPr>
          <w:noProof/>
        </w:rPr>
        <w:t>7</w:t>
      </w:r>
      <w:r>
        <w:rPr>
          <w:noProof/>
        </w:rPr>
        <w:fldChar w:fldCharType="end"/>
      </w:r>
    </w:p>
    <w:p w14:paraId="4CAF5B43" w14:textId="477D86BB" w:rsidR="009C7C87" w:rsidRDefault="003A46E4">
      <w:pPr>
        <w:pStyle w:val="a4"/>
      </w:pPr>
      <w:r>
        <w:rPr>
          <w:rFonts w:ascii="Times New Roman"/>
        </w:rPr>
        <w:fldChar w:fldCharType="end"/>
      </w:r>
    </w:p>
    <w:p w14:paraId="7E4CF653" w14:textId="77777777" w:rsidR="009C7C87" w:rsidRPr="009C7C87" w:rsidRDefault="009C7C87" w:rsidP="009C7C87"/>
    <w:p w14:paraId="6992B7F3" w14:textId="77777777" w:rsidR="009C7C87" w:rsidRPr="009C7C87" w:rsidRDefault="009C7C87" w:rsidP="009C7C87"/>
    <w:p w14:paraId="3CA7D166" w14:textId="77777777" w:rsidR="009C7C87" w:rsidRPr="009C7C87" w:rsidRDefault="009C7C87" w:rsidP="009C7C87"/>
    <w:p w14:paraId="0D191405" w14:textId="77777777" w:rsidR="009C7C87" w:rsidRPr="009C7C87" w:rsidRDefault="009C7C87" w:rsidP="009C7C87"/>
    <w:p w14:paraId="1621AEC1" w14:textId="77777777" w:rsidR="009C7C87" w:rsidRPr="009C7C87" w:rsidRDefault="009C7C87" w:rsidP="009C7C87"/>
    <w:p w14:paraId="2539D8AA" w14:textId="77777777" w:rsidR="009C7C87" w:rsidRPr="009C7C87" w:rsidRDefault="009C7C87" w:rsidP="009C7C87"/>
    <w:p w14:paraId="3739AE3A" w14:textId="77777777" w:rsidR="009C7C87" w:rsidRDefault="009C7C87" w:rsidP="009C7C87">
      <w:pPr>
        <w:pStyle w:val="a4"/>
        <w:tabs>
          <w:tab w:val="left" w:pos="5340"/>
        </w:tabs>
        <w:jc w:val="left"/>
      </w:pPr>
      <w:r>
        <w:tab/>
      </w:r>
    </w:p>
    <w:p w14:paraId="3ADDB0F3"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65DA37DC" w14:textId="77777777" w:rsidR="003A46E4" w:rsidRDefault="003A46E4">
      <w:pPr>
        <w:pStyle w:val="1"/>
        <w:ind w:left="360" w:hanging="360"/>
      </w:pPr>
      <w:bookmarkStart w:id="1" w:name="_Toc75550048"/>
      <w:r>
        <w:rPr>
          <w:rFonts w:hint="eastAsia"/>
        </w:rPr>
        <w:t>简介</w:t>
      </w:r>
      <w:bookmarkEnd w:id="1"/>
    </w:p>
    <w:p w14:paraId="7F9DEE1A" w14:textId="77777777" w:rsidR="003A46E4" w:rsidRDefault="003A46E4">
      <w:pPr>
        <w:pStyle w:val="2"/>
      </w:pPr>
      <w:bookmarkStart w:id="2" w:name="_Toc75550049"/>
      <w:r>
        <w:rPr>
          <w:rFonts w:hint="eastAsia"/>
        </w:rPr>
        <w:t>目的</w:t>
      </w:r>
      <w:bookmarkEnd w:id="2"/>
    </w:p>
    <w:p w14:paraId="68C44CF6"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0347B7FF" w14:textId="77777777" w:rsidR="003A46E4" w:rsidRDefault="003A46E4">
      <w:pPr>
        <w:pStyle w:val="2"/>
      </w:pPr>
      <w:bookmarkStart w:id="3" w:name="_Toc75550050"/>
      <w:r>
        <w:rPr>
          <w:rFonts w:hint="eastAsia"/>
        </w:rPr>
        <w:t>参考资料</w:t>
      </w:r>
      <w:bookmarkEnd w:id="3"/>
    </w:p>
    <w:p w14:paraId="716A5719" w14:textId="27A54F62" w:rsidR="003A46E4" w:rsidRPr="0012014B" w:rsidRDefault="0012014B" w:rsidP="0012014B">
      <w:pPr>
        <w:pStyle w:val="InfoBlue"/>
      </w:pPr>
      <w:r w:rsidRPr="0012014B">
        <w:rPr>
          <w:rFonts w:hint="eastAsia"/>
        </w:rPr>
        <w:t>无</w:t>
      </w:r>
    </w:p>
    <w:p w14:paraId="179C5365" w14:textId="2F6950EB" w:rsidR="003A46E4" w:rsidRDefault="003A46E4">
      <w:pPr>
        <w:pStyle w:val="1"/>
        <w:ind w:left="360" w:hanging="360"/>
      </w:pPr>
      <w:bookmarkStart w:id="4" w:name="_Toc75550051"/>
      <w:r>
        <w:rPr>
          <w:rFonts w:hint="eastAsia"/>
        </w:rPr>
        <w:t>用例视图</w:t>
      </w:r>
      <w:bookmarkEnd w:id="4"/>
    </w:p>
    <w:p w14:paraId="6F89C39E" w14:textId="1ADD2CFE" w:rsidR="007544F7" w:rsidRDefault="007544F7" w:rsidP="007544F7">
      <w:pPr>
        <w:pStyle w:val="InfoBlue"/>
        <w:ind w:left="0"/>
        <w:jc w:val="center"/>
      </w:pPr>
      <w:r>
        <w:rPr>
          <w:noProof/>
        </w:rPr>
        <w:drawing>
          <wp:inline distT="0" distB="0" distL="0" distR="0" wp14:anchorId="3213C3A6" wp14:editId="3B4573B3">
            <wp:extent cx="3644900" cy="36065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67" cy="3609726"/>
                    </a:xfrm>
                    <a:prstGeom prst="rect">
                      <a:avLst/>
                    </a:prstGeom>
                    <a:noFill/>
                  </pic:spPr>
                </pic:pic>
              </a:graphicData>
            </a:graphic>
          </wp:inline>
        </w:drawing>
      </w:r>
    </w:p>
    <w:p w14:paraId="3DBE223E" w14:textId="3DED5DD3" w:rsidR="007544F7" w:rsidRPr="007544F7" w:rsidRDefault="007544F7" w:rsidP="007544F7">
      <w:pPr>
        <w:pStyle w:val="InfoBlue"/>
        <w:ind w:left="0"/>
        <w:jc w:val="center"/>
        <w:rPr>
          <w:rFonts w:hint="eastAsia"/>
        </w:rPr>
      </w:pPr>
      <w:r>
        <w:rPr>
          <w:rFonts w:hint="eastAsia"/>
        </w:rPr>
        <w:t>图1</w:t>
      </w:r>
      <w:r>
        <w:t xml:space="preserve"> </w:t>
      </w:r>
      <w:r>
        <w:rPr>
          <w:rFonts w:hint="eastAsia"/>
        </w:rPr>
        <w:t>用例视图</w:t>
      </w:r>
    </w:p>
    <w:p w14:paraId="2281E691" w14:textId="77777777" w:rsidR="0012014B" w:rsidRPr="0012014B" w:rsidRDefault="0012014B" w:rsidP="0012014B">
      <w:pPr>
        <w:pStyle w:val="InfoBlue"/>
        <w:rPr>
          <w:rFonts w:ascii="Times New Roman" w:hint="eastAsia"/>
        </w:rPr>
      </w:pPr>
      <w:r w:rsidRPr="0012014B">
        <w:rPr>
          <w:rFonts w:ascii="Times New Roman" w:hint="eastAsia"/>
        </w:rPr>
        <w:t>用户可以选择</w:t>
      </w:r>
      <w:proofErr w:type="gramStart"/>
      <w:r w:rsidRPr="0012014B">
        <w:rPr>
          <w:rFonts w:ascii="Times New Roman" w:hint="eastAsia"/>
        </w:rPr>
        <w:t>上传想发</w:t>
      </w:r>
      <w:proofErr w:type="gramEnd"/>
      <w:r w:rsidRPr="0012014B">
        <w:rPr>
          <w:rFonts w:ascii="Times New Roman" w:hint="eastAsia"/>
        </w:rPr>
        <w:t>的图片或一段文字，</w:t>
      </w:r>
      <w:proofErr w:type="spellStart"/>
      <w:r w:rsidRPr="0012014B">
        <w:rPr>
          <w:rFonts w:ascii="Times New Roman" w:hint="eastAsia"/>
        </w:rPr>
        <w:t>iMoments</w:t>
      </w:r>
      <w:proofErr w:type="spellEnd"/>
      <w:r w:rsidRPr="0012014B">
        <w:rPr>
          <w:rFonts w:ascii="Times New Roman" w:hint="eastAsia"/>
        </w:rPr>
        <w:t>可以向云端发送请求，使用百度</w:t>
      </w:r>
      <w:r w:rsidRPr="0012014B">
        <w:rPr>
          <w:rFonts w:ascii="Times New Roman" w:hint="eastAsia"/>
        </w:rPr>
        <w:t>AI</w:t>
      </w:r>
      <w:r w:rsidRPr="0012014B">
        <w:rPr>
          <w:rFonts w:ascii="Times New Roman" w:hint="eastAsia"/>
        </w:rPr>
        <w:t>开放平台提供的</w:t>
      </w:r>
      <w:r w:rsidRPr="0012014B">
        <w:rPr>
          <w:rFonts w:ascii="Times New Roman" w:hint="eastAsia"/>
        </w:rPr>
        <w:t>API</w:t>
      </w:r>
      <w:r w:rsidRPr="0012014B">
        <w:rPr>
          <w:rFonts w:ascii="Times New Roman" w:hint="eastAsia"/>
        </w:rPr>
        <w:t>提取</w:t>
      </w:r>
      <w:proofErr w:type="gramStart"/>
      <w:r w:rsidRPr="0012014B">
        <w:rPr>
          <w:rFonts w:ascii="Times New Roman" w:hint="eastAsia"/>
        </w:rPr>
        <w:t>出图片</w:t>
      </w:r>
      <w:proofErr w:type="gramEnd"/>
      <w:r w:rsidRPr="0012014B">
        <w:rPr>
          <w:rFonts w:ascii="Times New Roman" w:hint="eastAsia"/>
        </w:rPr>
        <w:t>的关键要素，分析文字的主题和情感倾向。根据分析图片和文字得到的信息，云端会通过神经网络模型生成优美的诗歌散文等配文，返回给手机端呈现。</w:t>
      </w:r>
    </w:p>
    <w:p w14:paraId="6C770EA8" w14:textId="77777777" w:rsidR="0012014B" w:rsidRPr="0012014B" w:rsidRDefault="0012014B" w:rsidP="0012014B">
      <w:pPr>
        <w:pStyle w:val="InfoBlue"/>
        <w:rPr>
          <w:rFonts w:ascii="Times New Roman" w:hint="eastAsia"/>
        </w:rPr>
      </w:pPr>
      <w:r w:rsidRPr="0012014B">
        <w:rPr>
          <w:rFonts w:ascii="Times New Roman" w:hint="eastAsia"/>
        </w:rPr>
        <w:t>在手机端，</w:t>
      </w:r>
      <w:proofErr w:type="spellStart"/>
      <w:r w:rsidRPr="0012014B">
        <w:rPr>
          <w:rFonts w:ascii="Times New Roman" w:hint="eastAsia"/>
        </w:rPr>
        <w:t>iMoments</w:t>
      </w:r>
      <w:proofErr w:type="spellEnd"/>
      <w:r w:rsidRPr="0012014B">
        <w:rPr>
          <w:rFonts w:ascii="Times New Roman" w:hint="eastAsia"/>
        </w:rPr>
        <w:t>可以根据用户输入的提示文字生成其他类型的配文，</w:t>
      </w:r>
      <w:proofErr w:type="gramStart"/>
      <w:r w:rsidRPr="0012014B">
        <w:rPr>
          <w:rFonts w:ascii="Times New Roman" w:hint="eastAsia"/>
        </w:rPr>
        <w:t>如藏头</w:t>
      </w:r>
      <w:proofErr w:type="gramEnd"/>
      <w:r w:rsidRPr="0012014B">
        <w:rPr>
          <w:rFonts w:ascii="Times New Roman" w:hint="eastAsia"/>
        </w:rPr>
        <w:t>诗等。最终，</w:t>
      </w:r>
      <w:proofErr w:type="gramStart"/>
      <w:r w:rsidRPr="0012014B">
        <w:rPr>
          <w:rFonts w:ascii="Times New Roman" w:hint="eastAsia"/>
        </w:rPr>
        <w:t>手机端会将</w:t>
      </w:r>
      <w:proofErr w:type="gramEnd"/>
      <w:r w:rsidRPr="0012014B">
        <w:rPr>
          <w:rFonts w:ascii="Times New Roman" w:hint="eastAsia"/>
        </w:rPr>
        <w:t>云端和本地生成的配文全部反馈给用户供用户自由选择。用户还可以浏览并保存精美的朋友圈配图。</w:t>
      </w:r>
    </w:p>
    <w:p w14:paraId="63381717" w14:textId="77D5C380" w:rsidR="003A46E4" w:rsidRPr="0012014B" w:rsidRDefault="0012014B" w:rsidP="0012014B">
      <w:pPr>
        <w:pStyle w:val="InfoBlue"/>
        <w:rPr>
          <w:rFonts w:ascii="Times New Roman" w:hint="eastAsia"/>
        </w:rPr>
      </w:pPr>
      <w:r w:rsidRPr="0012014B">
        <w:rPr>
          <w:rFonts w:ascii="Times New Roman" w:hint="eastAsia"/>
        </w:rPr>
        <w:t>用户还可以对生成的配文进行编辑或选择将生成的配文复制到剪切板。用户也可以选择收藏配文、图片等处理结果，并在收藏夹中查看</w:t>
      </w:r>
      <w:r>
        <w:rPr>
          <w:rFonts w:ascii="Times New Roman" w:hint="eastAsia"/>
        </w:rPr>
        <w:t>。</w:t>
      </w:r>
    </w:p>
    <w:p w14:paraId="79DABF8B" w14:textId="77777777" w:rsidR="003A46E4" w:rsidRDefault="003A46E4"/>
    <w:p w14:paraId="57F330CE" w14:textId="77777777" w:rsidR="003A46E4" w:rsidRDefault="003A46E4">
      <w:pPr>
        <w:pStyle w:val="1"/>
        <w:ind w:left="360" w:hanging="360"/>
      </w:pPr>
      <w:bookmarkStart w:id="5" w:name="_Toc75550052"/>
      <w:r>
        <w:rPr>
          <w:rFonts w:hint="eastAsia"/>
        </w:rPr>
        <w:lastRenderedPageBreak/>
        <w:t>逻辑视图</w:t>
      </w:r>
      <w:bookmarkEnd w:id="5"/>
    </w:p>
    <w:p w14:paraId="537A77D1" w14:textId="1C5A193D" w:rsidR="007544F7" w:rsidRDefault="007544F7" w:rsidP="007544F7">
      <w:pPr>
        <w:pStyle w:val="InfoBlue"/>
        <w:jc w:val="center"/>
      </w:pPr>
      <w:r>
        <w:rPr>
          <w:noProof/>
        </w:rPr>
        <w:drawing>
          <wp:inline distT="0" distB="0" distL="0" distR="0" wp14:anchorId="4786FB9F" wp14:editId="206FE106">
            <wp:extent cx="5273675" cy="331025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310255"/>
                    </a:xfrm>
                    <a:prstGeom prst="rect">
                      <a:avLst/>
                    </a:prstGeom>
                    <a:noFill/>
                  </pic:spPr>
                </pic:pic>
              </a:graphicData>
            </a:graphic>
          </wp:inline>
        </w:drawing>
      </w:r>
    </w:p>
    <w:p w14:paraId="27A42BAD" w14:textId="4433F078" w:rsidR="003A46E4" w:rsidRDefault="007544F7" w:rsidP="007544F7">
      <w:pPr>
        <w:pStyle w:val="InfoBlue"/>
        <w:jc w:val="center"/>
        <w:rPr>
          <w:rFonts w:hint="eastAsia"/>
        </w:rPr>
      </w:pPr>
      <w:r>
        <w:rPr>
          <w:rFonts w:hint="eastAsia"/>
        </w:rPr>
        <w:t>图2</w:t>
      </w:r>
      <w:r>
        <w:t xml:space="preserve"> </w:t>
      </w:r>
      <w:r>
        <w:rPr>
          <w:rFonts w:hint="eastAsia"/>
        </w:rPr>
        <w:t>逻辑视图</w:t>
      </w:r>
    </w:p>
    <w:p w14:paraId="602C4158" w14:textId="2237805E" w:rsidR="003A46E4" w:rsidRDefault="003A46E4">
      <w:pPr>
        <w:pStyle w:val="2"/>
      </w:pPr>
      <w:bookmarkStart w:id="6" w:name="_Toc75550053"/>
      <w:r>
        <w:rPr>
          <w:rFonts w:hint="eastAsia"/>
        </w:rPr>
        <w:t>概述</w:t>
      </w:r>
      <w:bookmarkEnd w:id="6"/>
    </w:p>
    <w:p w14:paraId="0D6F56FD" w14:textId="77777777" w:rsidR="007544F7" w:rsidRDefault="007544F7" w:rsidP="007544F7">
      <w:pPr>
        <w:pStyle w:val="InfoBlue"/>
        <w:rPr>
          <w:rFonts w:hint="eastAsia"/>
        </w:rPr>
      </w:pPr>
      <w:proofErr w:type="spellStart"/>
      <w:r>
        <w:rPr>
          <w:rFonts w:hint="eastAsia"/>
        </w:rPr>
        <w:t>iMoments</w:t>
      </w:r>
      <w:proofErr w:type="spellEnd"/>
      <w:r>
        <w:rPr>
          <w:rFonts w:hint="eastAsia"/>
        </w:rPr>
        <w:t>的功能实现可以分解为以下几个子问题及实现途径：</w:t>
      </w:r>
    </w:p>
    <w:p w14:paraId="0368EBCD" w14:textId="77777777" w:rsidR="007544F7" w:rsidRDefault="007544F7" w:rsidP="007544F7">
      <w:pPr>
        <w:pStyle w:val="InfoBlue"/>
        <w:rPr>
          <w:rFonts w:hint="eastAsia"/>
        </w:rPr>
      </w:pPr>
      <w:r>
        <w:rPr>
          <w:rFonts w:hint="eastAsia"/>
        </w:rPr>
        <w:t>①</w:t>
      </w:r>
      <w:r>
        <w:rPr>
          <w:rFonts w:hint="eastAsia"/>
        </w:rPr>
        <w:tab/>
        <w:t>在用户上传的图片中提取关键要素：百度云端通用物体和场景识别API。</w:t>
      </w:r>
    </w:p>
    <w:p w14:paraId="6B2ABA50" w14:textId="77777777" w:rsidR="007544F7" w:rsidRDefault="007544F7" w:rsidP="007544F7">
      <w:pPr>
        <w:pStyle w:val="InfoBlue"/>
        <w:rPr>
          <w:rFonts w:hint="eastAsia"/>
        </w:rPr>
      </w:pPr>
      <w:r>
        <w:rPr>
          <w:rFonts w:hint="eastAsia"/>
        </w:rPr>
        <w:t>②</w:t>
      </w:r>
      <w:r>
        <w:rPr>
          <w:rFonts w:hint="eastAsia"/>
        </w:rPr>
        <w:tab/>
        <w:t>提取用户输入文字中的关键主题和情感倾向：百度云端语义和情感倾向分析API。</w:t>
      </w:r>
    </w:p>
    <w:p w14:paraId="1CD3C156" w14:textId="7164BEA5" w:rsidR="003A46E4" w:rsidRDefault="007544F7" w:rsidP="007544F7">
      <w:pPr>
        <w:pStyle w:val="InfoBlue"/>
        <w:rPr>
          <w:rFonts w:hint="eastAsia"/>
        </w:rPr>
      </w:pPr>
      <w:r>
        <w:rPr>
          <w:rFonts w:hint="eastAsia"/>
        </w:rPr>
        <w:t>③</w:t>
      </w:r>
      <w:r>
        <w:rPr>
          <w:rFonts w:hint="eastAsia"/>
        </w:rPr>
        <w:tab/>
        <w:t>生成配文：本地 + 云端神经网络模型迭代求解。</w:t>
      </w:r>
    </w:p>
    <w:p w14:paraId="2506AE53" w14:textId="1794591C" w:rsidR="003A46E4" w:rsidRDefault="003A46E4">
      <w:pPr>
        <w:pStyle w:val="1"/>
        <w:ind w:left="360" w:hanging="360"/>
      </w:pPr>
      <w:bookmarkStart w:id="7" w:name="_Toc75550054"/>
      <w:r>
        <w:rPr>
          <w:rFonts w:hint="eastAsia"/>
        </w:rPr>
        <w:lastRenderedPageBreak/>
        <w:t>进程视图</w:t>
      </w:r>
      <w:bookmarkEnd w:id="7"/>
    </w:p>
    <w:p w14:paraId="7F5BF42E" w14:textId="66361512" w:rsidR="007544F7" w:rsidRDefault="007544F7" w:rsidP="007544F7">
      <w:pPr>
        <w:pStyle w:val="InfoBlue"/>
        <w:jc w:val="center"/>
      </w:pPr>
      <w:r>
        <w:rPr>
          <w:noProof/>
        </w:rPr>
        <w:drawing>
          <wp:inline distT="0" distB="0" distL="0" distR="0" wp14:anchorId="43D336AB" wp14:editId="18E523E0">
            <wp:extent cx="5527998" cy="273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726" cy="2731354"/>
                    </a:xfrm>
                    <a:prstGeom prst="rect">
                      <a:avLst/>
                    </a:prstGeom>
                    <a:noFill/>
                  </pic:spPr>
                </pic:pic>
              </a:graphicData>
            </a:graphic>
          </wp:inline>
        </w:drawing>
      </w:r>
    </w:p>
    <w:p w14:paraId="7CA0123F" w14:textId="05D6E87F" w:rsidR="00540E59" w:rsidRDefault="007544F7" w:rsidP="007544F7">
      <w:pPr>
        <w:pStyle w:val="InfoBlue"/>
        <w:jc w:val="center"/>
        <w:rPr>
          <w:rFonts w:hint="eastAsia"/>
        </w:rPr>
      </w:pPr>
      <w:r>
        <w:rPr>
          <w:rFonts w:hint="eastAsia"/>
        </w:rPr>
        <w:t>图</w:t>
      </w:r>
      <w:r>
        <w:t xml:space="preserve">3 </w:t>
      </w:r>
      <w:r>
        <w:rPr>
          <w:rFonts w:hint="eastAsia"/>
        </w:rPr>
        <w:t>进程视图</w:t>
      </w:r>
    </w:p>
    <w:p w14:paraId="0C5A63D3" w14:textId="77CCD47A" w:rsidR="003A46E4" w:rsidRDefault="0012014B" w:rsidP="0012014B">
      <w:pPr>
        <w:pStyle w:val="InfoBlue"/>
      </w:pPr>
      <w:r w:rsidRPr="0012014B">
        <w:rPr>
          <w:rFonts w:hint="eastAsia"/>
        </w:rPr>
        <w:t>主服务器中运行了两个进程。进程1是向提供app配文创作服务的。进程2是向客户端提供Gallery图片服务的。每个客户端请求一次生成配文服务，进程1都会开出一个新的线程来处理此用户的请求。该新的线程会调度各计算节点，向合适的计算节点的三个配文创作进程的通信线程分配计算任务。通信线程向AI计算线程发送请求。计算线程将计算结果逐层返回给客户端</w:t>
      </w:r>
      <w:r>
        <w:rPr>
          <w:rFonts w:hint="eastAsia"/>
        </w:rPr>
        <w:t>。</w:t>
      </w:r>
    </w:p>
    <w:p w14:paraId="02B44114" w14:textId="7A4D2C74" w:rsidR="003A46E4" w:rsidRDefault="003A46E4">
      <w:pPr>
        <w:pStyle w:val="1"/>
        <w:ind w:left="360" w:hanging="360"/>
      </w:pPr>
      <w:bookmarkStart w:id="8" w:name="_Toc75550055"/>
      <w:r>
        <w:rPr>
          <w:rFonts w:hint="eastAsia"/>
        </w:rPr>
        <w:t>部署视图</w:t>
      </w:r>
      <w:bookmarkEnd w:id="8"/>
    </w:p>
    <w:p w14:paraId="04AA961B" w14:textId="7F69BA12" w:rsidR="007544F7" w:rsidRDefault="007544F7" w:rsidP="007544F7">
      <w:pPr>
        <w:pStyle w:val="InfoBlue"/>
        <w:jc w:val="center"/>
      </w:pPr>
      <w:r>
        <w:rPr>
          <w:noProof/>
        </w:rPr>
        <w:drawing>
          <wp:inline distT="0" distB="0" distL="0" distR="0" wp14:anchorId="16144C3D" wp14:editId="23BD71D7">
            <wp:extent cx="5441950" cy="190994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063" cy="1914548"/>
                    </a:xfrm>
                    <a:prstGeom prst="rect">
                      <a:avLst/>
                    </a:prstGeom>
                    <a:noFill/>
                  </pic:spPr>
                </pic:pic>
              </a:graphicData>
            </a:graphic>
          </wp:inline>
        </w:drawing>
      </w:r>
    </w:p>
    <w:p w14:paraId="46F324FE" w14:textId="286599AF" w:rsidR="0012014B" w:rsidRDefault="007544F7" w:rsidP="007544F7">
      <w:pPr>
        <w:pStyle w:val="InfoBlue"/>
        <w:jc w:val="center"/>
      </w:pPr>
      <w:r>
        <w:rPr>
          <w:rFonts w:hint="eastAsia"/>
        </w:rPr>
        <w:t>图4</w:t>
      </w:r>
      <w:r>
        <w:t xml:space="preserve"> </w:t>
      </w:r>
      <w:r>
        <w:rPr>
          <w:rFonts w:hint="eastAsia"/>
        </w:rPr>
        <w:t>部署视图</w:t>
      </w:r>
    </w:p>
    <w:p w14:paraId="0DDB8952" w14:textId="1FD3B283" w:rsidR="0012014B" w:rsidRDefault="0012014B" w:rsidP="0012014B">
      <w:pPr>
        <w:pStyle w:val="InfoBlue"/>
        <w:rPr>
          <w:rFonts w:hint="eastAsia"/>
        </w:rPr>
      </w:pPr>
      <w:r>
        <w:rPr>
          <w:rFonts w:hint="eastAsia"/>
        </w:rPr>
        <w:t>系统</w:t>
      </w:r>
      <w:r>
        <w:rPr>
          <w:rFonts w:hint="eastAsia"/>
        </w:rPr>
        <w:t>主要分为移动客户端和云端。其中客户端接受用户输入，在本地运行</w:t>
      </w:r>
      <w:proofErr w:type="spellStart"/>
      <w:r>
        <w:rPr>
          <w:rFonts w:hint="eastAsia"/>
        </w:rPr>
        <w:t>TensorflowLite</w:t>
      </w:r>
      <w:proofErr w:type="spellEnd"/>
      <w:r>
        <w:rPr>
          <w:rFonts w:hint="eastAsia"/>
        </w:rPr>
        <w:t>模型生成藏头诗，分担云端运算压力，并把输入的文字和图片上传主服务器。主服务的AI服务模块将调用百度AI平台预处理文本和图片，提取情感倾向和图片主体关键词，并将预处理结果分配给</w:t>
      </w:r>
      <w:proofErr w:type="gramStart"/>
      <w:r>
        <w:rPr>
          <w:rFonts w:hint="eastAsia"/>
        </w:rPr>
        <w:t>云计算</w:t>
      </w:r>
      <w:proofErr w:type="gramEnd"/>
      <w:r>
        <w:rPr>
          <w:rFonts w:hint="eastAsia"/>
        </w:rPr>
        <w:t>节点进行AI模型推断。</w:t>
      </w:r>
      <w:proofErr w:type="gramStart"/>
      <w:r>
        <w:rPr>
          <w:rFonts w:hint="eastAsia"/>
        </w:rPr>
        <w:t>云计算</w:t>
      </w:r>
      <w:proofErr w:type="gramEnd"/>
      <w:r>
        <w:rPr>
          <w:rFonts w:hint="eastAsia"/>
        </w:rPr>
        <w:t>节点的文案生成部分主要涉及深度学习算法技术，利用预处理得到的信息进行运算并生成文案。并且</w:t>
      </w:r>
      <w:proofErr w:type="gramStart"/>
      <w:r>
        <w:rPr>
          <w:rFonts w:hint="eastAsia"/>
        </w:rPr>
        <w:t>云计算</w:t>
      </w:r>
      <w:proofErr w:type="gramEnd"/>
      <w:r>
        <w:rPr>
          <w:rFonts w:hint="eastAsia"/>
        </w:rPr>
        <w:t>节点是可拓展的，可以适应高并发的用户请求，也可以保障可靠性。</w:t>
      </w:r>
    </w:p>
    <w:p w14:paraId="58314690" w14:textId="2E0C73FB" w:rsidR="003A46E4" w:rsidRDefault="0012014B" w:rsidP="0012014B">
      <w:pPr>
        <w:pStyle w:val="InfoBlue"/>
        <w:rPr>
          <w:rFonts w:hint="eastAsia"/>
        </w:rPr>
      </w:pPr>
      <w:r>
        <w:rPr>
          <w:rFonts w:hint="eastAsia"/>
        </w:rPr>
        <w:t>同时，主服务器上还有用户账号管理系统和数据库，可以支持用户登录和信息同步。服务器上的后台管理平台，可以对上传侵权、违禁内容的用户进行封停和解封处理。</w:t>
      </w:r>
    </w:p>
    <w:p w14:paraId="756CDD89" w14:textId="4B77B895" w:rsidR="003A46E4" w:rsidRDefault="003A46E4">
      <w:pPr>
        <w:pStyle w:val="1"/>
        <w:ind w:left="360" w:hanging="360"/>
      </w:pPr>
      <w:bookmarkStart w:id="9" w:name="_Toc75550056"/>
      <w:r>
        <w:rPr>
          <w:rFonts w:hint="eastAsia"/>
        </w:rPr>
        <w:lastRenderedPageBreak/>
        <w:t>实现视图</w:t>
      </w:r>
      <w:bookmarkEnd w:id="9"/>
    </w:p>
    <w:p w14:paraId="34F24D1D" w14:textId="47A3B696" w:rsidR="007544F7" w:rsidRDefault="007544F7" w:rsidP="007544F7">
      <w:pPr>
        <w:pStyle w:val="InfoBlue"/>
        <w:jc w:val="center"/>
      </w:pPr>
      <w:r>
        <w:rPr>
          <w:noProof/>
        </w:rPr>
        <w:drawing>
          <wp:inline distT="0" distB="0" distL="0" distR="0" wp14:anchorId="6EA0672A" wp14:editId="1AA2ABD3">
            <wp:extent cx="3381007" cy="284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722" cy="2848768"/>
                    </a:xfrm>
                    <a:prstGeom prst="rect">
                      <a:avLst/>
                    </a:prstGeom>
                    <a:noFill/>
                  </pic:spPr>
                </pic:pic>
              </a:graphicData>
            </a:graphic>
          </wp:inline>
        </w:drawing>
      </w:r>
    </w:p>
    <w:p w14:paraId="3838E9E1" w14:textId="37921F73" w:rsidR="007544F7" w:rsidRPr="007544F7" w:rsidRDefault="007544F7" w:rsidP="007544F7">
      <w:pPr>
        <w:pStyle w:val="InfoBlue"/>
        <w:jc w:val="center"/>
        <w:rPr>
          <w:rFonts w:hint="eastAsia"/>
        </w:rPr>
      </w:pPr>
      <w:r>
        <w:rPr>
          <w:rFonts w:hint="eastAsia"/>
        </w:rPr>
        <w:t>图</w:t>
      </w:r>
      <w:r>
        <w:t xml:space="preserve">5 </w:t>
      </w:r>
      <w:r>
        <w:rPr>
          <w:rFonts w:hint="eastAsia"/>
        </w:rPr>
        <w:t>实现视图</w:t>
      </w:r>
    </w:p>
    <w:p w14:paraId="79C5738B" w14:textId="07E57F88" w:rsidR="00441B96" w:rsidRDefault="00441B96" w:rsidP="00441B96">
      <w:pPr>
        <w:pStyle w:val="1"/>
        <w:ind w:left="360" w:hanging="360"/>
      </w:pPr>
      <w:bookmarkStart w:id="10" w:name="_Toc54212214"/>
      <w:bookmarkStart w:id="11" w:name="_Toc75550057"/>
      <w:r>
        <w:rPr>
          <w:rFonts w:hint="eastAsia"/>
        </w:rPr>
        <w:t>技</w:t>
      </w:r>
      <w:r>
        <w:t>术</w:t>
      </w:r>
      <w:r>
        <w:rPr>
          <w:rFonts w:hint="eastAsia"/>
        </w:rPr>
        <w:t>视图</w:t>
      </w:r>
      <w:bookmarkEnd w:id="10"/>
      <w:bookmarkEnd w:id="11"/>
    </w:p>
    <w:p w14:paraId="605E3749" w14:textId="77777777" w:rsidR="007544F7" w:rsidRDefault="007544F7" w:rsidP="007544F7">
      <w:pPr>
        <w:pStyle w:val="InfoBlue"/>
        <w:rPr>
          <w:rFonts w:hint="eastAsia"/>
        </w:rPr>
      </w:pPr>
      <w:r>
        <w:rPr>
          <w:rFonts w:hint="eastAsia"/>
        </w:rPr>
        <w:t>图像通用物体和场景识别：</w:t>
      </w:r>
      <w:r>
        <w:rPr>
          <w:rFonts w:hint="eastAsia"/>
        </w:rPr>
        <w:tab/>
        <w:t>百度AI开放平台</w:t>
      </w:r>
    </w:p>
    <w:p w14:paraId="197BDEFD" w14:textId="77777777" w:rsidR="007544F7" w:rsidRDefault="007544F7" w:rsidP="007544F7">
      <w:pPr>
        <w:pStyle w:val="InfoBlue"/>
        <w:rPr>
          <w:rFonts w:hint="eastAsia"/>
        </w:rPr>
      </w:pPr>
      <w:r>
        <w:rPr>
          <w:rFonts w:hint="eastAsia"/>
        </w:rPr>
        <w:t>文字主题和情感倾向提取：</w:t>
      </w:r>
      <w:r>
        <w:rPr>
          <w:rFonts w:hint="eastAsia"/>
        </w:rPr>
        <w:tab/>
        <w:t>百度AI开放平台</w:t>
      </w:r>
    </w:p>
    <w:p w14:paraId="40263FDD" w14:textId="7EA29DA5" w:rsidR="007544F7" w:rsidRDefault="007544F7" w:rsidP="007544F7">
      <w:pPr>
        <w:pStyle w:val="InfoBlue"/>
        <w:rPr>
          <w:rFonts w:hint="eastAsia"/>
        </w:rPr>
      </w:pPr>
      <w:r>
        <w:rPr>
          <w:rFonts w:hint="eastAsia"/>
        </w:rPr>
        <w:t xml:space="preserve">诗歌生成：                </w:t>
      </w:r>
      <w:r>
        <w:tab/>
      </w:r>
      <w:r>
        <w:rPr>
          <w:rFonts w:hint="eastAsia"/>
        </w:rPr>
        <w:t>Tensor</w:t>
      </w:r>
      <w:r>
        <w:t>F</w:t>
      </w:r>
      <w:r>
        <w:rPr>
          <w:rFonts w:hint="eastAsia"/>
        </w:rPr>
        <w:t xml:space="preserve">low + </w:t>
      </w:r>
      <w:proofErr w:type="spellStart"/>
      <w:r>
        <w:rPr>
          <w:rFonts w:hint="eastAsia"/>
        </w:rPr>
        <w:t>WorkingMemory</w:t>
      </w:r>
      <w:proofErr w:type="spellEnd"/>
    </w:p>
    <w:p w14:paraId="166CE4B8" w14:textId="134A10C7" w:rsidR="007544F7" w:rsidRDefault="007544F7" w:rsidP="007544F7">
      <w:pPr>
        <w:pStyle w:val="InfoBlue"/>
      </w:pPr>
      <w:r>
        <w:rPr>
          <w:rFonts w:hint="eastAsia"/>
        </w:rPr>
        <w:t>散文歌词生成：</w:t>
      </w:r>
      <w:r>
        <w:rPr>
          <w:rFonts w:hint="eastAsia"/>
        </w:rPr>
        <w:tab/>
      </w:r>
      <w:r>
        <w:tab/>
      </w:r>
      <w:r>
        <w:tab/>
      </w:r>
      <w:proofErr w:type="spellStart"/>
      <w:r>
        <w:rPr>
          <w:rFonts w:hint="eastAsia"/>
        </w:rPr>
        <w:t>Pytorch</w:t>
      </w:r>
      <w:proofErr w:type="spellEnd"/>
      <w:r>
        <w:rPr>
          <w:rFonts w:hint="eastAsia"/>
        </w:rPr>
        <w:t xml:space="preserve"> + GPT-2</w:t>
      </w:r>
    </w:p>
    <w:p w14:paraId="31A9D0A1" w14:textId="1414674C" w:rsidR="00441B96" w:rsidRPr="004C5B47" w:rsidRDefault="007544F7" w:rsidP="00693C20">
      <w:pPr>
        <w:pStyle w:val="InfoBlue"/>
        <w:rPr>
          <w:rFonts w:hint="eastAsia"/>
        </w:rPr>
      </w:pPr>
      <w:r>
        <w:rPr>
          <w:rFonts w:hint="eastAsia"/>
        </w:rPr>
        <w:t>本地藏头诗生成：</w:t>
      </w:r>
      <w:r>
        <w:tab/>
      </w:r>
      <w:r>
        <w:tab/>
        <w:t>T</w:t>
      </w:r>
      <w:r>
        <w:rPr>
          <w:rFonts w:hint="eastAsia"/>
        </w:rPr>
        <w:t>ensor</w:t>
      </w:r>
      <w:r>
        <w:t>F</w:t>
      </w:r>
      <w:r>
        <w:rPr>
          <w:rFonts w:hint="eastAsia"/>
        </w:rPr>
        <w:t>low</w:t>
      </w:r>
      <w:r>
        <w:t xml:space="preserve"> Lite + LSTM</w:t>
      </w:r>
    </w:p>
    <w:p w14:paraId="5AB56CE1" w14:textId="61DD4A00" w:rsidR="00441B96" w:rsidRDefault="00441B96" w:rsidP="00441B96">
      <w:pPr>
        <w:pStyle w:val="1"/>
        <w:ind w:left="360" w:hanging="360"/>
      </w:pPr>
      <w:bookmarkStart w:id="12" w:name="_Toc54212216"/>
      <w:bookmarkStart w:id="13" w:name="_Toc75550058"/>
      <w:r>
        <w:rPr>
          <w:rFonts w:hint="eastAsia"/>
        </w:rPr>
        <w:t>核心算法设计</w:t>
      </w:r>
      <w:bookmarkEnd w:id="13"/>
    </w:p>
    <w:p w14:paraId="49A1B249" w14:textId="563CC7D2" w:rsidR="00025004" w:rsidRPr="00025004" w:rsidRDefault="00025004" w:rsidP="00025004">
      <w:pPr>
        <w:pStyle w:val="InfoBlue"/>
        <w:rPr>
          <w:rFonts w:hint="eastAsia"/>
        </w:rPr>
      </w:pPr>
      <w:proofErr w:type="gramStart"/>
      <w:r>
        <w:rPr>
          <w:rFonts w:hint="eastAsia"/>
        </w:rPr>
        <w:t>本地写藏头</w:t>
      </w:r>
      <w:proofErr w:type="gramEnd"/>
      <w:r>
        <w:rPr>
          <w:rFonts w:hint="eastAsia"/>
        </w:rPr>
        <w:t>诗模型采用Tensor</w:t>
      </w:r>
      <w:r w:rsidR="008800CB">
        <w:t>F</w:t>
      </w:r>
      <w:r>
        <w:rPr>
          <w:rFonts w:hint="eastAsia"/>
        </w:rPr>
        <w:t>low</w:t>
      </w:r>
      <w:r>
        <w:t xml:space="preserve"> L</w:t>
      </w:r>
      <w:r>
        <w:rPr>
          <w:rFonts w:hint="eastAsia"/>
        </w:rPr>
        <w:t>ite和L</w:t>
      </w:r>
      <w:r>
        <w:t>STM</w:t>
      </w:r>
      <w:r>
        <w:rPr>
          <w:rFonts w:hint="eastAsia"/>
        </w:rPr>
        <w:t>神经网络模型。</w:t>
      </w:r>
    </w:p>
    <w:p w14:paraId="5EF79A0A" w14:textId="1D3495B1" w:rsidR="00025004" w:rsidRDefault="00025004" w:rsidP="0012014B">
      <w:pPr>
        <w:pStyle w:val="InfoBlue"/>
      </w:pPr>
      <w:r>
        <w:rPr>
          <w:rFonts w:hint="eastAsia"/>
        </w:rPr>
        <w:t>云端写散文和歌词采用G</w:t>
      </w:r>
      <w:r>
        <w:t>PT</w:t>
      </w:r>
      <w:r>
        <w:rPr>
          <w:rFonts w:hint="eastAsia"/>
        </w:rPr>
        <w:t>-</w:t>
      </w:r>
      <w:r>
        <w:t>2</w:t>
      </w:r>
      <w:r>
        <w:rPr>
          <w:rFonts w:hint="eastAsia"/>
        </w:rPr>
        <w:t>自然语言处理模型</w:t>
      </w:r>
      <w:r w:rsidR="00897502">
        <w:rPr>
          <w:rFonts w:hint="eastAsia"/>
        </w:rPr>
        <w:t>。</w:t>
      </w:r>
    </w:p>
    <w:p w14:paraId="24119DCC" w14:textId="59BFC068" w:rsidR="00441B96" w:rsidRPr="00441B96" w:rsidRDefault="00025004" w:rsidP="00693C20">
      <w:pPr>
        <w:pStyle w:val="InfoBlue"/>
        <w:rPr>
          <w:rFonts w:hint="eastAsia"/>
        </w:rPr>
      </w:pPr>
      <w:r>
        <w:rPr>
          <w:rFonts w:hint="eastAsia"/>
        </w:rPr>
        <w:t>云端写诗采用Working</w:t>
      </w:r>
      <w:r>
        <w:t xml:space="preserve"> M</w:t>
      </w:r>
      <w:r>
        <w:rPr>
          <w:rFonts w:hint="eastAsia"/>
        </w:rPr>
        <w:t>emory创作模型</w:t>
      </w:r>
      <w:r w:rsidR="00897502">
        <w:rPr>
          <w:rFonts w:hint="eastAsia"/>
        </w:rPr>
        <w:t>。</w:t>
      </w:r>
    </w:p>
    <w:p w14:paraId="52DF6F8E" w14:textId="60637671" w:rsidR="00441B96" w:rsidRDefault="00441B96" w:rsidP="00441B96">
      <w:pPr>
        <w:pStyle w:val="1"/>
        <w:ind w:left="360" w:hanging="360"/>
      </w:pPr>
      <w:bookmarkStart w:id="14" w:name="_Toc75550059"/>
      <w:r>
        <w:rPr>
          <w:rFonts w:hint="eastAsia"/>
        </w:rPr>
        <w:t>质量属</w:t>
      </w:r>
      <w:r>
        <w:t>性的设计</w:t>
      </w:r>
      <w:bookmarkEnd w:id="12"/>
      <w:bookmarkEnd w:id="14"/>
    </w:p>
    <w:p w14:paraId="33AEF324" w14:textId="2A39D32F" w:rsidR="007544F7" w:rsidRDefault="007544F7" w:rsidP="00693C20">
      <w:pPr>
        <w:pStyle w:val="InfoBlue"/>
      </w:pPr>
      <w:r w:rsidRPr="007544F7">
        <w:rPr>
          <w:rFonts w:hint="eastAsia"/>
        </w:rPr>
        <w:t>每次生成请求的平均响应时间为5秒，最长不超过15秒</w:t>
      </w:r>
      <w:r>
        <w:rPr>
          <w:rFonts w:hint="eastAsia"/>
        </w:rPr>
        <w:t>。</w:t>
      </w:r>
    </w:p>
    <w:p w14:paraId="4C991072" w14:textId="08E0BD84" w:rsidR="007544F7" w:rsidRPr="007544F7" w:rsidRDefault="007544F7" w:rsidP="007544F7">
      <w:pPr>
        <w:pStyle w:val="InfoBlue"/>
        <w:rPr>
          <w:rFonts w:hint="eastAsia"/>
        </w:rPr>
      </w:pPr>
      <w:r>
        <w:rPr>
          <w:rFonts w:hint="eastAsia"/>
        </w:rPr>
        <w:t>生成诗歌以网络服务的形式注册到主服务进程中，可以快速地扩充算力。</w:t>
      </w:r>
    </w:p>
    <w:p w14:paraId="3373FB85" w14:textId="60C2F18E" w:rsidR="002B34A5" w:rsidRPr="002B34A5" w:rsidRDefault="007544F7" w:rsidP="007544F7">
      <w:pPr>
        <w:pStyle w:val="InfoBlue"/>
      </w:pPr>
      <w:r>
        <w:rPr>
          <w:rFonts w:hint="eastAsia"/>
        </w:rPr>
        <w:t>使用Flutter框架可以直接移植iOS设备。</w:t>
      </w:r>
    </w:p>
    <w:sectPr w:rsidR="002B34A5" w:rsidRPr="002B34A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ECF8" w14:textId="77777777" w:rsidR="00827EF6" w:rsidRDefault="00827EF6">
      <w:r>
        <w:separator/>
      </w:r>
    </w:p>
  </w:endnote>
  <w:endnote w:type="continuationSeparator" w:id="0">
    <w:p w14:paraId="0407CABC" w14:textId="77777777" w:rsidR="00827EF6" w:rsidRDefault="0082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429B2173" w14:textId="77777777">
      <w:tc>
        <w:tcPr>
          <w:tcW w:w="3162" w:type="dxa"/>
          <w:tcBorders>
            <w:top w:val="nil"/>
            <w:left w:val="nil"/>
            <w:bottom w:val="nil"/>
            <w:right w:val="nil"/>
          </w:tcBorders>
        </w:tcPr>
        <w:p w14:paraId="2236FD0F"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3296EC09" w14:textId="2E621166" w:rsidR="003A46E4" w:rsidRDefault="003A46E4">
          <w:pPr>
            <w:jc w:val="center"/>
            <w:rPr>
              <w:rFonts w:ascii="Times New Roman"/>
            </w:rPr>
          </w:pPr>
          <w:r>
            <w:rPr>
              <w:rFonts w:hAnsi="Symbol"/>
            </w:rPr>
            <w:sym w:font="Symbol" w:char="F0D3"/>
          </w:r>
          <w:r w:rsidR="00660D28">
            <w:rPr>
              <w:rFonts w:ascii="Times New Roman"/>
            </w:rPr>
            <w:t>SJTU-GKD,</w:t>
          </w:r>
          <w:r w:rsidR="002C7325">
            <w:rPr>
              <w:rFonts w:ascii="Times New Roman"/>
            </w:rPr>
            <w:t xml:space="preserve"> 20</w:t>
          </w:r>
          <w:r w:rsidR="009C7C87">
            <w:rPr>
              <w:rFonts w:ascii="Times New Roman" w:hint="eastAsia"/>
            </w:rPr>
            <w:t>2</w:t>
          </w:r>
          <w:r w:rsidR="00660D28">
            <w:rPr>
              <w:rFonts w:ascii="Times New Roman"/>
            </w:rPr>
            <w:t>1</w:t>
          </w:r>
        </w:p>
      </w:tc>
      <w:tc>
        <w:tcPr>
          <w:tcW w:w="3162" w:type="dxa"/>
          <w:tcBorders>
            <w:top w:val="nil"/>
            <w:left w:val="nil"/>
            <w:bottom w:val="nil"/>
            <w:right w:val="nil"/>
          </w:tcBorders>
        </w:tcPr>
        <w:p w14:paraId="62E9E8F6"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545F0AD3"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E571" w14:textId="77777777" w:rsidR="00827EF6" w:rsidRDefault="00827EF6">
      <w:r>
        <w:separator/>
      </w:r>
    </w:p>
  </w:footnote>
  <w:footnote w:type="continuationSeparator" w:id="0">
    <w:p w14:paraId="02A504D5" w14:textId="77777777" w:rsidR="00827EF6" w:rsidRDefault="0082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15F3" w14:textId="77777777" w:rsidR="003A46E4" w:rsidRDefault="003A46E4">
    <w:pPr>
      <w:rPr>
        <w:sz w:val="24"/>
      </w:rPr>
    </w:pPr>
  </w:p>
  <w:p w14:paraId="4B6DCF63" w14:textId="77777777" w:rsidR="003A46E4" w:rsidRDefault="003A46E4">
    <w:pPr>
      <w:pBdr>
        <w:top w:val="single" w:sz="6" w:space="1" w:color="auto"/>
      </w:pBdr>
      <w:rPr>
        <w:sz w:val="24"/>
      </w:rPr>
    </w:pPr>
  </w:p>
  <w:p w14:paraId="4EB9E714" w14:textId="2DD16483" w:rsidR="003A46E4" w:rsidRDefault="00660D28">
    <w:pPr>
      <w:pBdr>
        <w:bottom w:val="single" w:sz="6" w:space="1" w:color="auto"/>
      </w:pBdr>
      <w:jc w:val="right"/>
      <w:rPr>
        <w:b/>
        <w:sz w:val="36"/>
      </w:rPr>
    </w:pPr>
    <w:r>
      <w:rPr>
        <w:rFonts w:ascii="Arial" w:hAnsi="Arial"/>
        <w:b/>
        <w:sz w:val="36"/>
      </w:rPr>
      <w:t>SJTU-GKD</w:t>
    </w:r>
  </w:p>
  <w:p w14:paraId="4CE2BA24" w14:textId="77777777" w:rsidR="003A46E4" w:rsidRDefault="003A46E4">
    <w:pPr>
      <w:pBdr>
        <w:bottom w:val="single" w:sz="6" w:space="1" w:color="auto"/>
      </w:pBdr>
      <w:jc w:val="right"/>
      <w:rPr>
        <w:sz w:val="24"/>
      </w:rPr>
    </w:pPr>
  </w:p>
  <w:p w14:paraId="310BC2AF"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1B889372" w14:textId="77777777">
      <w:tc>
        <w:tcPr>
          <w:tcW w:w="6379" w:type="dxa"/>
        </w:tcPr>
        <w:p w14:paraId="2F6B7D29" w14:textId="36323AFE" w:rsidR="003A46E4" w:rsidRDefault="00660D28">
          <w:proofErr w:type="spellStart"/>
          <w:r>
            <w:rPr>
              <w:rFonts w:ascii="Times New Roman"/>
            </w:rPr>
            <w:t>iMoments</w:t>
          </w:r>
          <w:proofErr w:type="spellEnd"/>
        </w:p>
      </w:tc>
      <w:tc>
        <w:tcPr>
          <w:tcW w:w="3179" w:type="dxa"/>
        </w:tcPr>
        <w:p w14:paraId="49AD61AA" w14:textId="7FEBE34F"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660D28">
            <w:rPr>
              <w:rFonts w:ascii="Times New Roman"/>
              <w:noProof/>
            </w:rPr>
            <w:t>1.0</w:t>
          </w:r>
        </w:p>
      </w:tc>
    </w:tr>
    <w:tr w:rsidR="003A46E4" w14:paraId="683E7E4B" w14:textId="77777777">
      <w:tc>
        <w:tcPr>
          <w:tcW w:w="6379" w:type="dxa"/>
        </w:tcPr>
        <w:p w14:paraId="618D4A5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469C1DA" w14:textId="4515F27B" w:rsidR="003A46E4" w:rsidRDefault="003A46E4">
          <w:pPr>
            <w:rPr>
              <w:rFonts w:hint="eastAsia"/>
            </w:rPr>
          </w:pPr>
          <w:r>
            <w:rPr>
              <w:rFonts w:ascii="Times New Roman"/>
            </w:rPr>
            <w:t xml:space="preserve">  </w:t>
          </w:r>
          <w:r>
            <w:rPr>
              <w:rFonts w:ascii="Times New Roman"/>
              <w:noProof/>
            </w:rPr>
            <w:t xml:space="preserve">Date:  </w:t>
          </w:r>
          <w:r w:rsidR="00660D28">
            <w:rPr>
              <w:rFonts w:ascii="Times New Roman"/>
              <w:noProof/>
            </w:rPr>
            <w:t>2021</w:t>
          </w:r>
          <w:r w:rsidR="00660D28">
            <w:rPr>
              <w:rFonts w:ascii="Times New Roman" w:hint="eastAsia"/>
              <w:noProof/>
            </w:rPr>
            <w:t>/</w:t>
          </w:r>
          <w:r w:rsidR="00660D28">
            <w:rPr>
              <w:rFonts w:ascii="Times New Roman"/>
              <w:noProof/>
            </w:rPr>
            <w:t>4</w:t>
          </w:r>
          <w:r w:rsidR="00660D28">
            <w:rPr>
              <w:rFonts w:ascii="Times New Roman" w:hint="eastAsia"/>
              <w:noProof/>
            </w:rPr>
            <w:t>/</w:t>
          </w:r>
          <w:r w:rsidR="00660D28">
            <w:rPr>
              <w:rFonts w:ascii="Times New Roman"/>
              <w:noProof/>
            </w:rPr>
            <w:t>12</w:t>
          </w:r>
        </w:p>
      </w:tc>
    </w:tr>
  </w:tbl>
  <w:p w14:paraId="407FE2A1"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25004"/>
    <w:rsid w:val="000C1E48"/>
    <w:rsid w:val="0012014B"/>
    <w:rsid w:val="00175500"/>
    <w:rsid w:val="001761BA"/>
    <w:rsid w:val="001D0182"/>
    <w:rsid w:val="002B34A5"/>
    <w:rsid w:val="002C7325"/>
    <w:rsid w:val="003A46E4"/>
    <w:rsid w:val="00441B96"/>
    <w:rsid w:val="0047760A"/>
    <w:rsid w:val="004D595C"/>
    <w:rsid w:val="00540E59"/>
    <w:rsid w:val="00575EF6"/>
    <w:rsid w:val="00660D28"/>
    <w:rsid w:val="00693C20"/>
    <w:rsid w:val="007544F7"/>
    <w:rsid w:val="0079201D"/>
    <w:rsid w:val="00827EF6"/>
    <w:rsid w:val="008800CB"/>
    <w:rsid w:val="00897502"/>
    <w:rsid w:val="00994872"/>
    <w:rsid w:val="009A3548"/>
    <w:rsid w:val="009C7C87"/>
    <w:rsid w:val="009E2047"/>
    <w:rsid w:val="00CC3BDD"/>
    <w:rsid w:val="00DD0E0A"/>
    <w:rsid w:val="00E14F4D"/>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9552"/>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12014B"/>
    <w:pPr>
      <w:spacing w:after="120"/>
      <w:ind w:left="720"/>
    </w:pPr>
    <w:rPr>
      <w:iCs/>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37</TotalTime>
  <Pages>7</Pages>
  <Words>307</Words>
  <Characters>1752</Characters>
  <Application>Microsoft Office Word</Application>
  <DocSecurity>0</DocSecurity>
  <Lines>14</Lines>
  <Paragraphs>4</Paragraphs>
  <ScaleCrop>false</ScaleCrop>
  <Company>&lt;SJTU&gt;</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沈 玮杭</cp:lastModifiedBy>
  <cp:revision>10</cp:revision>
  <cp:lastPrinted>1899-12-31T16:00:00Z</cp:lastPrinted>
  <dcterms:created xsi:type="dcterms:W3CDTF">2020-09-03T11:02:00Z</dcterms:created>
  <dcterms:modified xsi:type="dcterms:W3CDTF">2021-06-25T13:47:00Z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