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C9D29" w14:textId="0F52C920" w:rsidR="00461922" w:rsidRPr="005F5A0C" w:rsidRDefault="005F5A0C">
      <w:pPr>
        <w:rPr>
          <w:rFonts w:ascii="Times New Roman" w:hAnsi="Times New Roman"/>
        </w:rPr>
      </w:pPr>
      <w:r w:rsidRPr="005F5A0C">
        <w:rPr>
          <w:rFonts w:ascii="Times New Roman" w:hAnsi="Times New Roman" w:hint="eastAsia"/>
        </w:rPr>
        <w:t>Appendix</w:t>
      </w:r>
    </w:p>
    <w:p w14:paraId="7CCB005A" w14:textId="7EE52022" w:rsidR="005F5A0C" w:rsidRDefault="005F5A0C">
      <w:pPr>
        <w:rPr>
          <w:rFonts w:ascii="Times New Roman" w:hAnsi="Times New Roman"/>
        </w:rPr>
      </w:pPr>
    </w:p>
    <w:p w14:paraId="370EB482" w14:textId="70FF5308" w:rsidR="00075C50" w:rsidRDefault="00075C50">
      <w:r w:rsidRPr="006908C3">
        <w:object w:dxaOrig="5245" w:dyaOrig="4019" w14:anchorId="4A2FB8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8" type="#_x0000_t75" style="width:380pt;height:106.95pt" o:ole="">
            <v:imagedata r:id="rId6" o:title="" croptop="4517f" cropbottom="37215f" cropleft="1222f" cropright="342f"/>
          </v:shape>
          <o:OLEObject Type="Embed" ProgID="Origin95.Graph" ShapeID="_x0000_i1168" DrawAspect="Content" ObjectID="_1710683026" r:id="rId7"/>
        </w:object>
      </w:r>
    </w:p>
    <w:p w14:paraId="0E215C0F" w14:textId="74926AC5" w:rsidR="00075C50" w:rsidRDefault="00075C50">
      <w:r w:rsidRPr="006908C3">
        <w:object w:dxaOrig="5245" w:dyaOrig="4019" w14:anchorId="30D5728F">
          <v:shape id="_x0000_i1171" type="#_x0000_t75" style="width:383.3pt;height:98.65pt" o:ole="">
            <v:imagedata r:id="rId8" o:title="" croptop="6566f" cropbottom="37429f" cropleft="1222f" cropright="342f"/>
          </v:shape>
          <o:OLEObject Type="Embed" ProgID="Origin95.Graph" ShapeID="_x0000_i1171" DrawAspect="Content" ObjectID="_1710683027" r:id="rId9"/>
        </w:object>
      </w:r>
    </w:p>
    <w:p w14:paraId="3016FC4E" w14:textId="5299FA3C" w:rsidR="00075C50" w:rsidRDefault="00075C50">
      <w:r w:rsidRPr="006908C3">
        <w:object w:dxaOrig="5245" w:dyaOrig="4019" w14:anchorId="7CDA162C">
          <v:shape id="_x0000_i1174" type="#_x0000_t75" style="width:386.2pt;height:95.7pt" o:ole="">
            <v:imagedata r:id="rId10" o:title="" croptop="7146f" cropbottom="37429f" cropleft="1222f" cropright="342f"/>
          </v:shape>
          <o:OLEObject Type="Embed" ProgID="Origin95.Graph" ShapeID="_x0000_i1174" DrawAspect="Content" ObjectID="_1710683028" r:id="rId11"/>
        </w:object>
      </w:r>
    </w:p>
    <w:p w14:paraId="7821B9AB" w14:textId="3FFC9A90" w:rsidR="00075C50" w:rsidRDefault="00075C50">
      <w:r w:rsidRPr="006908C3">
        <w:object w:dxaOrig="5245" w:dyaOrig="4019" w14:anchorId="40DCC836">
          <v:shape id="_x0000_i1177" type="#_x0000_t75" style="width:386.2pt;height:95.7pt" o:ole="">
            <v:imagedata r:id="rId12" o:title="" croptop="7215f" cropbottom="37499f" cropleft="1222f" cropright="342f"/>
          </v:shape>
          <o:OLEObject Type="Embed" ProgID="Origin95.Graph" ShapeID="_x0000_i1177" DrawAspect="Content" ObjectID="_1710683029" r:id="rId13"/>
        </w:object>
      </w:r>
    </w:p>
    <w:p w14:paraId="58C2512A" w14:textId="6CAB19EA" w:rsidR="00075C50" w:rsidRDefault="00075C50">
      <w:r w:rsidRPr="006908C3">
        <w:object w:dxaOrig="5245" w:dyaOrig="4019" w14:anchorId="31B0A3B5">
          <v:shape id="_x0000_i1180" type="#_x0000_t75" style="width:387.05pt;height:97.4pt" o:ole="">
            <v:imagedata r:id="rId14" o:title="" croptop="7146f" cropbottom="37360f" cropleft="1222f" cropright="342f"/>
          </v:shape>
          <o:OLEObject Type="Embed" ProgID="Origin95.Graph" ShapeID="_x0000_i1180" DrawAspect="Content" ObjectID="_1710683030" r:id="rId15"/>
        </w:object>
      </w:r>
    </w:p>
    <w:p w14:paraId="7B0E156C" w14:textId="733A8A30" w:rsidR="00075C50" w:rsidRDefault="00075C50">
      <w:r w:rsidRPr="006908C3">
        <w:object w:dxaOrig="5245" w:dyaOrig="4019" w14:anchorId="6658D455">
          <v:shape id="_x0000_i1183" type="#_x0000_t75" style="width:378.3pt;height:98.65pt" o:ole="">
            <v:imagedata r:id="rId16" o:title="" croptop="6566f" cropbottom="37429f" cropleft="1222f" cropright="342f"/>
          </v:shape>
          <o:OLEObject Type="Embed" ProgID="Origin95.Graph" ShapeID="_x0000_i1183" DrawAspect="Content" ObjectID="_1710683031" r:id="rId17"/>
        </w:object>
      </w:r>
    </w:p>
    <w:p w14:paraId="27D4536B" w14:textId="2DE43A16" w:rsidR="00075C50" w:rsidRDefault="00075C50">
      <w:r w:rsidRPr="006908C3">
        <w:object w:dxaOrig="5245" w:dyaOrig="4019" w14:anchorId="1790ECA4">
          <v:shape id="_x0000_i1186" type="#_x0000_t75" style="width:380pt;height:95.3pt" o:ole="">
            <v:imagedata r:id="rId18" o:title="" croptop="7215f" cropbottom="37360f" cropleft="1222f" cropright="342f"/>
          </v:shape>
          <o:OLEObject Type="Embed" ProgID="Origin95.Graph" ShapeID="_x0000_i1186" DrawAspect="Content" ObjectID="_1710683032" r:id="rId19"/>
        </w:object>
      </w:r>
    </w:p>
    <w:p w14:paraId="568DC096" w14:textId="5F37EC15" w:rsidR="00075C50" w:rsidRPr="00075C50" w:rsidRDefault="00075C50" w:rsidP="00075C50">
      <w:pPr>
        <w:rPr>
          <w:rFonts w:ascii="Times New Roman" w:hAnsi="Times New Roman"/>
        </w:rPr>
      </w:pPr>
      <w:r w:rsidRPr="006908C3">
        <w:object w:dxaOrig="5245" w:dyaOrig="4019" w14:anchorId="1F4A1D8F">
          <v:shape id="_x0000_i1189" type="#_x0000_t75" style="width:379.55pt;height:95.3pt" o:ole="">
            <v:imagedata r:id="rId20" o:title="" croptop="7137f" cropbottom="37360f" cropleft="1142f" cropright="342f"/>
          </v:shape>
          <o:OLEObject Type="Embed" ProgID="Origin95.Graph" ShapeID="_x0000_i1189" DrawAspect="Content" ObjectID="_1710683033" r:id="rId21"/>
        </w:object>
      </w:r>
    </w:p>
    <w:p w14:paraId="55332F97" w14:textId="5FDA5E97" w:rsidR="00075C50" w:rsidRPr="006908C3" w:rsidRDefault="00075C50" w:rsidP="00075C50">
      <w:pPr>
        <w:pStyle w:val="FigureCaption"/>
      </w:pPr>
      <w:r w:rsidRPr="006908C3">
        <w:t xml:space="preserve">Figure 12: </w:t>
      </w:r>
      <w:r>
        <w:t>Identification</w:t>
      </w:r>
      <w:r w:rsidRPr="006908C3">
        <w:t xml:space="preserve"> performance comparison between </w:t>
      </w:r>
      <w:r w:rsidRPr="000070E1">
        <w:rPr>
          <w:i/>
        </w:rPr>
        <w:t>NLPs</w:t>
      </w:r>
      <w:r w:rsidRPr="006908C3">
        <w:t xml:space="preserve">, </w:t>
      </w:r>
      <w:r w:rsidRPr="000070E1">
        <w:rPr>
          <w:i/>
        </w:rPr>
        <w:t>MITs</w:t>
      </w:r>
      <w:r w:rsidRPr="006908C3">
        <w:t xml:space="preserve"> and </w:t>
      </w:r>
      <w:r w:rsidRPr="00DB5E81">
        <w:rPr>
          <w:i/>
        </w:rPr>
        <w:t>GLANCE</w:t>
      </w:r>
      <w:r w:rsidR="00E6493F">
        <w:rPr>
          <w:i/>
        </w:rPr>
        <w:t xml:space="preserve"> </w:t>
      </w:r>
      <w:r w:rsidR="00E6493F" w:rsidRPr="00E6493F">
        <w:t>(</w:t>
      </w:r>
      <w:r w:rsidR="00C0579A">
        <w:t xml:space="preserve">Corresponding to </w:t>
      </w:r>
      <w:r w:rsidR="00E6493F">
        <w:t xml:space="preserve">Table </w:t>
      </w:r>
      <w:r w:rsidR="00C0579A">
        <w:t>6</w:t>
      </w:r>
      <w:r w:rsidR="00E6493F" w:rsidRPr="00E6493F">
        <w:t>)</w:t>
      </w:r>
    </w:p>
    <w:p w14:paraId="00B70D38" w14:textId="086313F7" w:rsidR="005F5A0C" w:rsidRDefault="005F5A0C">
      <w:pPr>
        <w:rPr>
          <w:rFonts w:ascii="Times New Roman" w:hAnsi="Times New Roman"/>
        </w:rPr>
      </w:pPr>
    </w:p>
    <w:p w14:paraId="5C019A9C" w14:textId="28927C05" w:rsidR="00776A3A" w:rsidRDefault="00776A3A" w:rsidP="00776A3A">
      <w:pPr>
        <w:jc w:val="center"/>
      </w:pPr>
      <w:r w:rsidRPr="006908C3">
        <w:object w:dxaOrig="5583" w:dyaOrig="3905" w14:anchorId="44952F22">
          <v:shape id="_x0000_i1191" type="#_x0000_t75" style="width:330.05pt;height:116.95pt" o:ole="">
            <v:imagedata r:id="rId22" o:title="" croptop="5334f" cropbottom="27809f" cropright="1421f"/>
          </v:shape>
          <o:OLEObject Type="Embed" ProgID="Origin95.Graph" ShapeID="_x0000_i1191" DrawAspect="Content" ObjectID="_1710683034" r:id="rId23"/>
        </w:object>
      </w:r>
    </w:p>
    <w:p w14:paraId="16AC9699" w14:textId="3633C236" w:rsidR="00776A3A" w:rsidRDefault="00776A3A" w:rsidP="00776A3A">
      <w:pPr>
        <w:jc w:val="center"/>
      </w:pPr>
      <w:r w:rsidRPr="006908C3">
        <w:object w:dxaOrig="5583" w:dyaOrig="3905" w14:anchorId="761A29B2">
          <v:shape id="_x0000_i1194" type="#_x0000_t75" style="width:329.2pt;height:104.45pt" o:ole="">
            <v:imagedata r:id="rId24" o:title="" croptop="8953f" cropbottom="27797f" cropright="1421f"/>
          </v:shape>
          <o:OLEObject Type="Embed" ProgID="Origin95.Graph" ShapeID="_x0000_i1194" DrawAspect="Content" ObjectID="_1710683035" r:id="rId25"/>
        </w:object>
      </w:r>
    </w:p>
    <w:p w14:paraId="7AAE7472" w14:textId="3F73D107" w:rsidR="00776A3A" w:rsidRDefault="00776A3A" w:rsidP="00776A3A">
      <w:pPr>
        <w:jc w:val="center"/>
      </w:pPr>
      <w:r w:rsidRPr="006908C3">
        <w:object w:dxaOrig="5583" w:dyaOrig="3905" w14:anchorId="11B629A9">
          <v:shape id="_x0000_i1198" type="#_x0000_t75" style="width:332.55pt;height:104.45pt" o:ole="">
            <v:imagedata r:id="rId26" o:title="" croptop="8953f" cropbottom="27997f" cropright="1421f"/>
          </v:shape>
          <o:OLEObject Type="Embed" ProgID="Origin95.Graph" ShapeID="_x0000_i1198" DrawAspect="Content" ObjectID="_1710683036" r:id="rId27"/>
        </w:object>
      </w:r>
    </w:p>
    <w:p w14:paraId="5926DB2C" w14:textId="6C18E372" w:rsidR="00776A3A" w:rsidRPr="005F5A0C" w:rsidRDefault="00776A3A" w:rsidP="00776A3A">
      <w:pPr>
        <w:jc w:val="center"/>
        <w:rPr>
          <w:rFonts w:ascii="Times New Roman" w:hAnsi="Times New Roman" w:hint="eastAsia"/>
        </w:rPr>
      </w:pPr>
      <w:r w:rsidRPr="006908C3">
        <w:object w:dxaOrig="5583" w:dyaOrig="3905" w14:anchorId="42B31AD3">
          <v:shape id="_x0000_i1201" type="#_x0000_t75" style="width:329.2pt;height:104.45pt" o:ole="">
            <v:imagedata r:id="rId28" o:title="" croptop="8953f" cropbottom="27715f" cropright="1421f"/>
          </v:shape>
          <o:OLEObject Type="Embed" ProgID="Origin95.Graph" ShapeID="_x0000_i1201" DrawAspect="Content" ObjectID="_1710683037" r:id="rId29"/>
        </w:object>
      </w:r>
    </w:p>
    <w:p w14:paraId="5E7AED28" w14:textId="1762D298" w:rsidR="005F5A0C" w:rsidRPr="006908C3" w:rsidRDefault="005F5A0C" w:rsidP="00776A3A">
      <w:pPr>
        <w:pStyle w:val="FigureCaption"/>
      </w:pPr>
      <w:r w:rsidRPr="006908C3">
        <w:t xml:space="preserve">Figure 15: </w:t>
      </w:r>
      <w:r>
        <w:t>Identification</w:t>
      </w:r>
      <w:r w:rsidRPr="006908C3">
        <w:t xml:space="preserve"> performance comparison between </w:t>
      </w:r>
      <w:r w:rsidRPr="000070E1">
        <w:rPr>
          <w:i/>
        </w:rPr>
        <w:t>SATs</w:t>
      </w:r>
      <w:r w:rsidRPr="006908C3">
        <w:t xml:space="preserve"> and </w:t>
      </w:r>
      <w:r w:rsidRPr="00DB5E81">
        <w:rPr>
          <w:i/>
        </w:rPr>
        <w:t>GLANCE</w:t>
      </w:r>
      <w:r w:rsidR="00C0579A">
        <w:rPr>
          <w:i/>
        </w:rPr>
        <w:t xml:space="preserve"> </w:t>
      </w:r>
      <w:r w:rsidR="00C0579A" w:rsidRPr="00C0579A">
        <w:t>(</w:t>
      </w:r>
      <w:r w:rsidR="00C0579A">
        <w:t>Corresponding to Table 9</w:t>
      </w:r>
      <w:bookmarkStart w:id="0" w:name="_GoBack"/>
      <w:bookmarkEnd w:id="0"/>
      <w:r w:rsidR="00C0579A" w:rsidRPr="00C0579A">
        <w:t>)</w:t>
      </w:r>
    </w:p>
    <w:p w14:paraId="63E91FA8" w14:textId="77777777" w:rsidR="005F5A0C" w:rsidRPr="005F5A0C" w:rsidRDefault="005F5A0C">
      <w:pPr>
        <w:rPr>
          <w:rFonts w:ascii="Times New Roman" w:hAnsi="Times New Roman" w:hint="eastAsia"/>
        </w:rPr>
      </w:pPr>
    </w:p>
    <w:sectPr w:rsidR="005F5A0C" w:rsidRPr="005F5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9E7898" w14:textId="77777777" w:rsidR="005F5A0C" w:rsidRDefault="005F5A0C" w:rsidP="005F5A0C">
      <w:r>
        <w:separator/>
      </w:r>
    </w:p>
  </w:endnote>
  <w:endnote w:type="continuationSeparator" w:id="0">
    <w:p w14:paraId="6FBBC4C3" w14:textId="77777777" w:rsidR="005F5A0C" w:rsidRDefault="005F5A0C" w:rsidP="005F5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ux Biolinum O">
    <w:altName w:val="Times New Roman"/>
    <w:panose1 w:val="00000000000000000000"/>
    <w:charset w:val="00"/>
    <w:family w:val="auto"/>
    <w:notTrueType/>
    <w:pitch w:val="variable"/>
    <w:sig w:usb0="00000000" w:usb1="5000E5FB" w:usb2="00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auto"/>
    <w:notTrueType/>
    <w:pitch w:val="variable"/>
    <w:sig w:usb0="00000000" w:usb1="5200E5FB" w:usb2="02000020" w:usb3="00000000" w:csb0="000001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E1223A" w14:textId="77777777" w:rsidR="005F5A0C" w:rsidRDefault="005F5A0C" w:rsidP="005F5A0C">
      <w:r>
        <w:separator/>
      </w:r>
    </w:p>
  </w:footnote>
  <w:footnote w:type="continuationSeparator" w:id="0">
    <w:p w14:paraId="3F3084A7" w14:textId="77777777" w:rsidR="005F5A0C" w:rsidRDefault="005F5A0C" w:rsidP="005F5A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4F"/>
    <w:rsid w:val="00075C50"/>
    <w:rsid w:val="00141DD4"/>
    <w:rsid w:val="0015794F"/>
    <w:rsid w:val="00461922"/>
    <w:rsid w:val="00562D66"/>
    <w:rsid w:val="005F5A0C"/>
    <w:rsid w:val="00776A3A"/>
    <w:rsid w:val="007B392F"/>
    <w:rsid w:val="008E7B9E"/>
    <w:rsid w:val="00C0579A"/>
    <w:rsid w:val="00E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508CC6"/>
  <w15:chartTrackingRefBased/>
  <w15:docId w15:val="{F095D03A-5E15-4E67-9C3D-8A24F3BF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5A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5A0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5A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5A0C"/>
    <w:rPr>
      <w:sz w:val="18"/>
      <w:szCs w:val="18"/>
    </w:rPr>
  </w:style>
  <w:style w:type="character" w:customStyle="1" w:styleId="FigureCaptionChar">
    <w:name w:val="FigureCaption Char"/>
    <w:link w:val="FigureCaption"/>
    <w:locked/>
    <w:rsid w:val="005F5A0C"/>
    <w:rPr>
      <w:rFonts w:ascii="Linux Biolinum O" w:eastAsia="Cambria" w:hAnsi="Linux Biolinum O" w:cs="Linux Biolinum O"/>
      <w:sz w:val="16"/>
      <w:lang w:eastAsia="ja-JP"/>
    </w:rPr>
  </w:style>
  <w:style w:type="paragraph" w:customStyle="1" w:styleId="FigureCaption">
    <w:name w:val="FigureCaption"/>
    <w:link w:val="FigureCaptionChar"/>
    <w:autoRedefine/>
    <w:rsid w:val="005F5A0C"/>
    <w:pPr>
      <w:keepNext/>
      <w:spacing w:before="60" w:after="180" w:line="200" w:lineRule="atLeast"/>
      <w:jc w:val="center"/>
    </w:pPr>
    <w:rPr>
      <w:rFonts w:ascii="Linux Biolinum O" w:eastAsia="Cambria" w:hAnsi="Linux Biolinum O" w:cs="Linux Biolinum O"/>
      <w:sz w:val="16"/>
      <w:lang w:eastAsia="ja-JP"/>
    </w:rPr>
  </w:style>
  <w:style w:type="paragraph" w:customStyle="1" w:styleId="Image">
    <w:name w:val="Image"/>
    <w:basedOn w:val="a"/>
    <w:rsid w:val="005F5A0C"/>
    <w:pPr>
      <w:keepNext/>
      <w:widowControl/>
      <w:spacing w:after="200" w:line="225" w:lineRule="atLeast"/>
      <w:jc w:val="center"/>
    </w:pPr>
    <w:rPr>
      <w:rFonts w:ascii="Linux Libertine O" w:eastAsia="Cambria" w:hAnsi="Linux Libertine O" w:cs="Linux Libertine O"/>
      <w:kern w:val="0"/>
      <w:sz w:val="18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11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gzq</dc:creator>
  <cp:keywords/>
  <dc:description/>
  <cp:lastModifiedBy>gzq</cp:lastModifiedBy>
  <cp:revision>8</cp:revision>
  <dcterms:created xsi:type="dcterms:W3CDTF">2022-04-05T08:18:00Z</dcterms:created>
  <dcterms:modified xsi:type="dcterms:W3CDTF">2022-04-05T08:53:00Z</dcterms:modified>
</cp:coreProperties>
</file>