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D68B" w14:textId="77777777" w:rsidR="00701A52" w:rsidRPr="00B41C02" w:rsidRDefault="00000000">
      <w:pPr>
        <w:pStyle w:val="Ttulo"/>
        <w:rPr>
          <w:rFonts w:ascii="Times New Roman" w:hAnsi="Times New Roman" w:cs="Times New Roman"/>
          <w:sz w:val="32"/>
          <w:szCs w:val="32"/>
        </w:rPr>
      </w:pPr>
      <w:r w:rsidRPr="00B41C02">
        <w:rPr>
          <w:rFonts w:ascii="Times New Roman" w:hAnsi="Times New Roman" w:cs="Times New Roman"/>
          <w:sz w:val="32"/>
          <w:szCs w:val="32"/>
        </w:rPr>
        <w:t>Manual de Documentación del Código</w:t>
      </w:r>
    </w:p>
    <w:p w14:paraId="4EC02C43" w14:textId="77777777" w:rsidR="00B41C02" w:rsidRPr="00E07F8D" w:rsidRDefault="00B41C02" w:rsidP="00B41C02">
      <w:pPr>
        <w:pStyle w:val="Fir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portada"/>
      <w:proofErr w:type="spellStart"/>
      <w:r w:rsidRPr="00E07F8D">
        <w:rPr>
          <w:rFonts w:ascii="Times New Roman" w:hAnsi="Times New Roman" w:cs="Times New Roman"/>
          <w:b/>
          <w:bCs/>
          <w:sz w:val="32"/>
          <w:szCs w:val="32"/>
        </w:rPr>
        <w:t>Pensamiento</w:t>
      </w:r>
      <w:proofErr w:type="spellEnd"/>
      <w:r w:rsidRPr="00E07F8D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E07F8D">
        <w:rPr>
          <w:rFonts w:ascii="Times New Roman" w:hAnsi="Times New Roman" w:cs="Times New Roman"/>
          <w:b/>
          <w:bCs/>
          <w:sz w:val="32"/>
          <w:szCs w:val="32"/>
        </w:rPr>
        <w:t>Programador</w:t>
      </w:r>
      <w:proofErr w:type="spellEnd"/>
      <w:r w:rsidRPr="00E07F8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E07F8D">
        <w:rPr>
          <w:rFonts w:ascii="Times New Roman" w:hAnsi="Times New Roman" w:cs="Times New Roman"/>
          <w:b/>
          <w:bCs/>
          <w:sz w:val="32"/>
          <w:szCs w:val="32"/>
        </w:rPr>
        <w:t>Explorando</w:t>
      </w:r>
      <w:proofErr w:type="spellEnd"/>
      <w:r w:rsidRPr="00E07F8D">
        <w:rPr>
          <w:rFonts w:ascii="Times New Roman" w:hAnsi="Times New Roman" w:cs="Times New Roman"/>
          <w:b/>
          <w:bCs/>
          <w:sz w:val="32"/>
          <w:szCs w:val="32"/>
        </w:rPr>
        <w:t xml:space="preserve"> la </w:t>
      </w:r>
      <w:proofErr w:type="spellStart"/>
      <w:r w:rsidRPr="00E07F8D">
        <w:rPr>
          <w:rFonts w:ascii="Times New Roman" w:hAnsi="Times New Roman" w:cs="Times New Roman"/>
          <w:b/>
          <w:bCs/>
          <w:sz w:val="32"/>
          <w:szCs w:val="32"/>
        </w:rPr>
        <w:t>Lógica</w:t>
      </w:r>
      <w:proofErr w:type="spellEnd"/>
      <w:r w:rsidRPr="00E07F8D">
        <w:rPr>
          <w:rFonts w:ascii="Times New Roman" w:hAnsi="Times New Roman" w:cs="Times New Roman"/>
          <w:b/>
          <w:bCs/>
          <w:sz w:val="32"/>
          <w:szCs w:val="32"/>
        </w:rPr>
        <w:t xml:space="preserve"> de la </w:t>
      </w:r>
      <w:proofErr w:type="spellStart"/>
      <w:r w:rsidRPr="00E07F8D">
        <w:rPr>
          <w:rFonts w:ascii="Times New Roman" w:hAnsi="Times New Roman" w:cs="Times New Roman"/>
          <w:b/>
          <w:bCs/>
          <w:sz w:val="32"/>
          <w:szCs w:val="32"/>
        </w:rPr>
        <w:t>Programación</w:t>
      </w:r>
      <w:proofErr w:type="spellEnd"/>
      <w:r w:rsidRPr="00E07F8D">
        <w:rPr>
          <w:rFonts w:ascii="Times New Roman" w:hAnsi="Times New Roman" w:cs="Times New Roman"/>
          <w:sz w:val="32"/>
          <w:szCs w:val="32"/>
        </w:rPr>
        <w:br/>
      </w:r>
    </w:p>
    <w:p w14:paraId="3D6EF1B6" w14:textId="77777777" w:rsidR="00B41C02" w:rsidRPr="00BD5051" w:rsidRDefault="00B41C02" w:rsidP="00B41C02">
      <w:pPr>
        <w:pStyle w:val="CaptionedFigure"/>
        <w:jc w:val="center"/>
        <w:rPr>
          <w:rFonts w:ascii="Times New Roman" w:hAnsi="Times New Roman" w:cs="Times New Roman"/>
        </w:rPr>
      </w:pPr>
      <w:r w:rsidRPr="00BD5051">
        <w:rPr>
          <w:rFonts w:ascii="Times New Roman" w:hAnsi="Times New Roman" w:cs="Times New Roman"/>
          <w:noProof/>
        </w:rPr>
        <w:drawing>
          <wp:inline distT="0" distB="0" distL="0" distR="0" wp14:anchorId="4BC00262" wp14:editId="20284325">
            <wp:extent cx="4541520" cy="4122420"/>
            <wp:effectExtent l="0" t="0" r="0" b="0"/>
            <wp:docPr id="10" name="Picture" descr="Logotipo Logic Programm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./img-documentacion/logotipo-logic-programing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BB81E" w14:textId="77777777" w:rsidR="00B41C02" w:rsidRPr="00BD5051" w:rsidRDefault="00B41C02" w:rsidP="00B41C02">
      <w:pPr>
        <w:pStyle w:val="ImageCaption"/>
        <w:jc w:val="center"/>
        <w:rPr>
          <w:rFonts w:ascii="Times New Roman" w:hAnsi="Times New Roman" w:cs="Times New Roman"/>
        </w:rPr>
      </w:pPr>
      <w:proofErr w:type="spellStart"/>
      <w:r w:rsidRPr="00BD5051">
        <w:rPr>
          <w:rFonts w:ascii="Times New Roman" w:hAnsi="Times New Roman" w:cs="Times New Roman"/>
        </w:rPr>
        <w:t>Logotipo</w:t>
      </w:r>
      <w:proofErr w:type="spellEnd"/>
      <w:r w:rsidRPr="00BD5051">
        <w:rPr>
          <w:rFonts w:ascii="Times New Roman" w:hAnsi="Times New Roman" w:cs="Times New Roman"/>
        </w:rPr>
        <w:t xml:space="preserve"> Logic Programming</w:t>
      </w:r>
    </w:p>
    <w:p w14:paraId="62135168" w14:textId="77777777" w:rsidR="00B41C02" w:rsidRDefault="00B41C02" w:rsidP="00B41C02">
      <w:pPr>
        <w:rPr>
          <w:rFonts w:ascii="Times New Roman" w:hAnsi="Times New Roman" w:cs="Times New Roman"/>
        </w:rPr>
      </w:pPr>
    </w:p>
    <w:p w14:paraId="1A26DBF3" w14:textId="77777777" w:rsidR="00B41C02" w:rsidRDefault="00B41C02" w:rsidP="00B41C02">
      <w:pPr>
        <w:rPr>
          <w:rFonts w:ascii="Times New Roman" w:hAnsi="Times New Roman" w:cs="Times New Roman"/>
        </w:rPr>
      </w:pPr>
    </w:p>
    <w:p w14:paraId="5FD0B299" w14:textId="77777777" w:rsidR="00B41C02" w:rsidRDefault="00B41C02" w:rsidP="00B41C02">
      <w:pPr>
        <w:jc w:val="center"/>
        <w:rPr>
          <w:rFonts w:ascii="Times New Roman" w:hAnsi="Times New Roman" w:cs="Times New Roman"/>
        </w:rPr>
      </w:pPr>
    </w:p>
    <w:p w14:paraId="64606FB2" w14:textId="77777777" w:rsidR="00B41C02" w:rsidRDefault="00B41C02" w:rsidP="00B41C02">
      <w:pPr>
        <w:jc w:val="center"/>
        <w:rPr>
          <w:rFonts w:ascii="Times New Roman" w:hAnsi="Times New Roman" w:cs="Times New Roman"/>
        </w:rPr>
      </w:pPr>
    </w:p>
    <w:p w14:paraId="2C8AD330" w14:textId="77777777" w:rsidR="00B41C02" w:rsidRDefault="00B41C02" w:rsidP="00B41C02">
      <w:pPr>
        <w:rPr>
          <w:rFonts w:ascii="Times New Roman" w:hAnsi="Times New Roman" w:cs="Times New Roman"/>
        </w:rPr>
      </w:pPr>
    </w:p>
    <w:p w14:paraId="0836DFFD" w14:textId="77777777" w:rsidR="00B41C02" w:rsidRDefault="00B41C02" w:rsidP="00B41C02">
      <w:pPr>
        <w:rPr>
          <w:rFonts w:ascii="Times New Roman" w:hAnsi="Times New Roman" w:cs="Times New Roman"/>
        </w:rPr>
      </w:pPr>
    </w:p>
    <w:p w14:paraId="7D6EBDB2" w14:textId="027030D0" w:rsidR="00701A52" w:rsidRPr="00B41C02" w:rsidRDefault="00B41C02" w:rsidP="00B41C02">
      <w:pPr>
        <w:jc w:val="center"/>
        <w:rPr>
          <w:rFonts w:ascii="Times New Roman" w:hAnsi="Times New Roman" w:cs="Times New Roman"/>
        </w:rPr>
      </w:pPr>
      <w:r w:rsidRPr="00E07F8D">
        <w:rPr>
          <w:rFonts w:ascii="Times New Roman" w:hAnsi="Times New Roman" w:cs="Times New Roman"/>
          <w:sz w:val="32"/>
          <w:szCs w:val="32"/>
        </w:rPr>
        <w:t xml:space="preserve">Universidad </w:t>
      </w:r>
      <w:proofErr w:type="spellStart"/>
      <w:r w:rsidRPr="00E07F8D">
        <w:rPr>
          <w:rFonts w:ascii="Times New Roman" w:hAnsi="Times New Roman" w:cs="Times New Roman"/>
          <w:sz w:val="32"/>
          <w:szCs w:val="32"/>
        </w:rPr>
        <w:t>Tecnologica</w:t>
      </w:r>
      <w:proofErr w:type="spellEnd"/>
      <w:r w:rsidRPr="00E07F8D">
        <w:rPr>
          <w:rFonts w:ascii="Times New Roman" w:hAnsi="Times New Roman" w:cs="Times New Roman"/>
          <w:sz w:val="32"/>
          <w:szCs w:val="32"/>
        </w:rPr>
        <w:t xml:space="preserve"> de Pereira </w:t>
      </w:r>
      <w:r w:rsidRPr="00E07F8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E07F8D">
        <w:rPr>
          <w:rFonts w:ascii="Times New Roman" w:hAnsi="Times New Roman" w:cs="Times New Roman"/>
          <w:sz w:val="32"/>
          <w:szCs w:val="32"/>
        </w:rPr>
        <w:t>luis</w:t>
      </w:r>
      <w:proofErr w:type="spellEnd"/>
      <w:r w:rsidRPr="00E07F8D">
        <w:rPr>
          <w:rFonts w:ascii="Times New Roman" w:hAnsi="Times New Roman" w:cs="Times New Roman"/>
          <w:sz w:val="32"/>
          <w:szCs w:val="32"/>
        </w:rPr>
        <w:t xml:space="preserve"> Eduardo Muñoz Guerrero</w:t>
      </w:r>
      <w:r w:rsidRPr="00E07F8D">
        <w:rPr>
          <w:rFonts w:ascii="Times New Roman" w:hAnsi="Times New Roman" w:cs="Times New Roman"/>
          <w:sz w:val="32"/>
          <w:szCs w:val="32"/>
        </w:rPr>
        <w:br/>
        <w:t>Agosto 2025</w:t>
      </w:r>
    </w:p>
    <w:p w14:paraId="1C705B7D" w14:textId="77777777" w:rsidR="00701A52" w:rsidRPr="00B41C02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tabla-de-contenido"/>
      <w:bookmarkEnd w:id="0"/>
      <w:r w:rsidRPr="00B41C02">
        <w:rPr>
          <w:rFonts w:ascii="Times New Roman" w:hAnsi="Times New Roman" w:cs="Times New Roman"/>
          <w:sz w:val="24"/>
          <w:szCs w:val="24"/>
        </w:rPr>
        <w:lastRenderedPageBreak/>
        <w:t>Tabla de Contenido</w:t>
      </w:r>
    </w:p>
    <w:p w14:paraId="1D728DC6" w14:textId="77777777" w:rsidR="00701A52" w:rsidRPr="00B41C0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portada">
        <w:r w:rsidRPr="00B41C02">
          <w:rPr>
            <w:rStyle w:val="Hipervnculo"/>
            <w:rFonts w:ascii="Times New Roman" w:hAnsi="Times New Roman" w:cs="Times New Roman"/>
          </w:rPr>
          <w:t>Portada</w:t>
        </w:r>
      </w:hyperlink>
    </w:p>
    <w:p w14:paraId="4EB5A3B8" w14:textId="77777777" w:rsidR="00701A52" w:rsidRPr="00B41C0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tabla-de-contenido">
        <w:r w:rsidRPr="00B41C02">
          <w:rPr>
            <w:rStyle w:val="Hipervnculo"/>
            <w:rFonts w:ascii="Times New Roman" w:hAnsi="Times New Roman" w:cs="Times New Roman"/>
          </w:rPr>
          <w:t>Tabla de Contenido</w:t>
        </w:r>
      </w:hyperlink>
    </w:p>
    <w:p w14:paraId="2956ABED" w14:textId="77777777" w:rsidR="00701A52" w:rsidRPr="00B41C0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estructura-del-proyecto">
        <w:r w:rsidRPr="00B41C02">
          <w:rPr>
            <w:rStyle w:val="Hipervnculo"/>
            <w:rFonts w:ascii="Times New Roman" w:hAnsi="Times New Roman" w:cs="Times New Roman"/>
          </w:rPr>
          <w:t>Estructura del Proyecto</w:t>
        </w:r>
      </w:hyperlink>
    </w:p>
    <w:p w14:paraId="7D0E7404" w14:textId="77777777" w:rsidR="00701A52" w:rsidRPr="00B41C0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principales-archivos-y-carpetas">
        <w:r w:rsidRPr="00B41C02">
          <w:rPr>
            <w:rStyle w:val="Hipervnculo"/>
            <w:rFonts w:ascii="Times New Roman" w:hAnsi="Times New Roman" w:cs="Times New Roman"/>
          </w:rPr>
          <w:t>Principales Archivos y Carpetas</w:t>
        </w:r>
      </w:hyperlink>
    </w:p>
    <w:p w14:paraId="2E85C440" w14:textId="77777777" w:rsidR="00701A52" w:rsidRPr="00B41C0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convenciones-de-código">
        <w:r w:rsidRPr="00B41C02">
          <w:rPr>
            <w:rStyle w:val="Hipervnculo"/>
            <w:rFonts w:ascii="Times New Roman" w:hAnsi="Times New Roman" w:cs="Times New Roman"/>
          </w:rPr>
          <w:t>Convenciones de Código</w:t>
        </w:r>
      </w:hyperlink>
    </w:p>
    <w:p w14:paraId="5CC69C65" w14:textId="77777777" w:rsidR="00701A52" w:rsidRPr="00B41C0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ejemplo-de-documentación">
        <w:r w:rsidRPr="00B41C02">
          <w:rPr>
            <w:rStyle w:val="Hipervnculo"/>
            <w:rFonts w:ascii="Times New Roman" w:hAnsi="Times New Roman" w:cs="Times New Roman"/>
          </w:rPr>
          <w:t>Ejemplo de Documentación</w:t>
        </w:r>
      </w:hyperlink>
    </w:p>
    <w:p w14:paraId="4A6AC407" w14:textId="77777777" w:rsidR="00701A52" w:rsidRPr="00B41C0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ejemplo-visual-de-código">
        <w:r w:rsidRPr="00B41C02">
          <w:rPr>
            <w:rStyle w:val="Hipervnculo"/>
            <w:rFonts w:ascii="Times New Roman" w:hAnsi="Times New Roman" w:cs="Times New Roman"/>
          </w:rPr>
          <w:t>Ejemplo Visual de Código</w:t>
        </w:r>
      </w:hyperlink>
    </w:p>
    <w:p w14:paraId="7CEF2B9D" w14:textId="77777777" w:rsidR="00701A52" w:rsidRPr="00B41C0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bibliografía">
        <w:r w:rsidRPr="00B41C02">
          <w:rPr>
            <w:rStyle w:val="Hipervnculo"/>
            <w:rFonts w:ascii="Times New Roman" w:hAnsi="Times New Roman" w:cs="Times New Roman"/>
          </w:rPr>
          <w:t>Bibliografía</w:t>
        </w:r>
      </w:hyperlink>
    </w:p>
    <w:p w14:paraId="7E691586" w14:textId="3C3B9021" w:rsidR="00701A52" w:rsidRPr="00B41C02" w:rsidRDefault="00701A52">
      <w:pPr>
        <w:rPr>
          <w:rFonts w:ascii="Times New Roman" w:hAnsi="Times New Roman" w:cs="Times New Roman"/>
        </w:rPr>
      </w:pPr>
    </w:p>
    <w:p w14:paraId="453BCF55" w14:textId="77777777" w:rsidR="00B41C02" w:rsidRDefault="00B41C02">
      <w:pPr>
        <w:rPr>
          <w:rFonts w:ascii="Times New Roman" w:eastAsiaTheme="majorEastAsia" w:hAnsi="Times New Roman" w:cs="Times New Roman"/>
          <w:color w:val="0F4761" w:themeColor="accent1" w:themeShade="BF"/>
        </w:rPr>
      </w:pPr>
      <w:bookmarkStart w:id="2" w:name="estructura-del-proyecto"/>
      <w:bookmarkEnd w:id="1"/>
      <w:r>
        <w:rPr>
          <w:rFonts w:ascii="Times New Roman" w:hAnsi="Times New Roman" w:cs="Times New Roman"/>
        </w:rPr>
        <w:br w:type="page"/>
      </w:r>
    </w:p>
    <w:p w14:paraId="206BC0AD" w14:textId="541503B3" w:rsidR="00701A52" w:rsidRPr="00B41C02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proofErr w:type="spellStart"/>
      <w:r w:rsidRPr="00B41C02">
        <w:rPr>
          <w:rFonts w:ascii="Times New Roman" w:hAnsi="Times New Roman" w:cs="Times New Roman"/>
          <w:sz w:val="24"/>
          <w:szCs w:val="24"/>
        </w:rPr>
        <w:lastRenderedPageBreak/>
        <w:t>Estructura</w:t>
      </w:r>
      <w:proofErr w:type="spellEnd"/>
      <w:r w:rsidRPr="00B41C02">
        <w:rPr>
          <w:rFonts w:ascii="Times New Roman" w:hAnsi="Times New Roman" w:cs="Times New Roman"/>
          <w:sz w:val="24"/>
          <w:szCs w:val="24"/>
        </w:rPr>
        <w:t xml:space="preserve"> del Proyecto</w:t>
      </w:r>
    </w:p>
    <w:p w14:paraId="60CB5E39" w14:textId="77777777" w:rsidR="00701A52" w:rsidRPr="00B41C02" w:rsidRDefault="00000000">
      <w:pPr>
        <w:pStyle w:val="FirstParagraph"/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El proyecto sigue la arquitectura estándar de Angular, con módulos, componentes, servicios y assets bien organizados. La estructura facilita la escalabilidad y el mantenimiento del código.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701A52" w:rsidRPr="00B41C02" w14:paraId="68D9E01A" w14:textId="77777777">
        <w:trPr>
          <w:jc w:val="center"/>
        </w:trPr>
        <w:tc>
          <w:tcPr>
            <w:tcW w:w="0" w:type="auto"/>
          </w:tcPr>
          <w:p w14:paraId="74EAA571" w14:textId="4BFAD343" w:rsidR="00701A52" w:rsidRPr="00B41C02" w:rsidRDefault="00701A52" w:rsidP="00B41C02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14:paraId="09772F9F" w14:textId="77777777" w:rsidR="00701A52" w:rsidRDefault="00000000">
      <w:pPr>
        <w:pStyle w:val="ImageCaption"/>
        <w:rPr>
          <w:rFonts w:ascii="Times New Roman" w:hAnsi="Times New Roman" w:cs="Times New Roman"/>
        </w:rPr>
      </w:pPr>
      <w:proofErr w:type="spellStart"/>
      <w:r w:rsidRPr="00B41C02">
        <w:rPr>
          <w:rFonts w:ascii="Times New Roman" w:hAnsi="Times New Roman" w:cs="Times New Roman"/>
        </w:rPr>
        <w:t>Estructura</w:t>
      </w:r>
      <w:proofErr w:type="spellEnd"/>
      <w:r w:rsidRPr="00B41C02">
        <w:rPr>
          <w:rFonts w:ascii="Times New Roman" w:hAnsi="Times New Roman" w:cs="Times New Roman"/>
        </w:rPr>
        <w:t xml:space="preserve"> de </w:t>
      </w:r>
      <w:proofErr w:type="spellStart"/>
      <w:r w:rsidRPr="00B41C02">
        <w:rPr>
          <w:rFonts w:ascii="Times New Roman" w:hAnsi="Times New Roman" w:cs="Times New Roman"/>
        </w:rPr>
        <w:t>carpetas</w:t>
      </w:r>
      <w:proofErr w:type="spellEnd"/>
    </w:p>
    <w:p w14:paraId="08F10928" w14:textId="77777777" w:rsidR="00B41C02" w:rsidRPr="00D83A19" w:rsidRDefault="00B41C02" w:rsidP="00B41C02">
      <w:pPr>
        <w:pStyle w:val="SourceCode"/>
        <w:rPr>
          <w:rFonts w:ascii="Times New Roman" w:hAnsi="Times New Roman" w:cs="Times New Roman"/>
        </w:rPr>
      </w:pPr>
      <w:r w:rsidRPr="00D83A19">
        <w:rPr>
          <w:rStyle w:val="VerbatimChar"/>
          <w:rFonts w:ascii="Times New Roman" w:hAnsi="Times New Roman" w:cs="Times New Roman"/>
          <w:sz w:val="24"/>
        </w:rPr>
        <w:t>logic-programming/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 xml:space="preserve">├──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dist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 xml:space="preserve">/                  #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Archivos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compilados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 xml:space="preserve"> Angular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>├── main.js                # Entrada principal Electron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>├── electron-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builder.yml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 xml:space="preserve">   #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Configuración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 xml:space="preserve"> de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empaquetado</w:t>
      </w:r>
      <w:proofErr w:type="spellEnd"/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 xml:space="preserve">├──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src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>/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 xml:space="preserve">│   ├── app/               #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Componentes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 xml:space="preserve">,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módulos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 xml:space="preserve"> y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servicios</w:t>
      </w:r>
      <w:proofErr w:type="spellEnd"/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 xml:space="preserve">│   ├── assets/            #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Imágenes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 xml:space="preserve"> y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archivos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 xml:space="preserve"> JSON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>│   └── ...</w:t>
      </w:r>
      <w:r w:rsidRPr="00D83A19">
        <w:rPr>
          <w:rFonts w:ascii="Times New Roman" w:hAnsi="Times New Roman" w:cs="Times New Roman"/>
        </w:rPr>
        <w:br/>
      </w:r>
      <w:r w:rsidRPr="00D83A19">
        <w:rPr>
          <w:rStyle w:val="VerbatimChar"/>
          <w:rFonts w:ascii="Times New Roman" w:hAnsi="Times New Roman" w:cs="Times New Roman"/>
          <w:sz w:val="24"/>
        </w:rPr>
        <w:t xml:space="preserve">├──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documentos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 xml:space="preserve">/            #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Documentación</w:t>
      </w:r>
      <w:proofErr w:type="spellEnd"/>
      <w:r w:rsidRPr="00D83A19">
        <w:rPr>
          <w:rStyle w:val="VerbatimChar"/>
          <w:rFonts w:ascii="Times New Roman" w:hAnsi="Times New Roman" w:cs="Times New Roman"/>
          <w:sz w:val="24"/>
        </w:rPr>
        <w:t xml:space="preserve"> y </w:t>
      </w:r>
      <w:proofErr w:type="spellStart"/>
      <w:r w:rsidRPr="00D83A19">
        <w:rPr>
          <w:rStyle w:val="VerbatimChar"/>
          <w:rFonts w:ascii="Times New Roman" w:hAnsi="Times New Roman" w:cs="Times New Roman"/>
          <w:sz w:val="24"/>
        </w:rPr>
        <w:t>manuales</w:t>
      </w:r>
      <w:proofErr w:type="spellEnd"/>
    </w:p>
    <w:p w14:paraId="3C6AA900" w14:textId="70877CCA" w:rsidR="00701A52" w:rsidRPr="00B41C02" w:rsidRDefault="00701A52">
      <w:pPr>
        <w:rPr>
          <w:rFonts w:ascii="Times New Roman" w:hAnsi="Times New Roman" w:cs="Times New Roman"/>
        </w:rPr>
      </w:pPr>
    </w:p>
    <w:p w14:paraId="62E22E5A" w14:textId="77777777" w:rsidR="00701A52" w:rsidRPr="00B41C02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principales-archivos-y-carpetas"/>
      <w:bookmarkEnd w:id="2"/>
      <w:r w:rsidRPr="00B41C02">
        <w:rPr>
          <w:rFonts w:ascii="Times New Roman" w:hAnsi="Times New Roman" w:cs="Times New Roman"/>
          <w:sz w:val="24"/>
          <w:szCs w:val="24"/>
        </w:rPr>
        <w:t>Principales Archivos y Carpetas</w:t>
      </w:r>
    </w:p>
    <w:p w14:paraId="1A192C3B" w14:textId="77777777" w:rsidR="00701A52" w:rsidRPr="00B41C02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41C02">
        <w:rPr>
          <w:rStyle w:val="VerbatimChar"/>
          <w:rFonts w:ascii="Times New Roman" w:hAnsi="Times New Roman" w:cs="Times New Roman"/>
          <w:sz w:val="24"/>
        </w:rPr>
        <w:t>src/app/</w:t>
      </w:r>
      <w:r w:rsidRPr="00B41C02">
        <w:rPr>
          <w:rFonts w:ascii="Times New Roman" w:hAnsi="Times New Roman" w:cs="Times New Roman"/>
        </w:rPr>
        <w:t>: Componentes, módulos y servicios principales.</w:t>
      </w:r>
    </w:p>
    <w:p w14:paraId="52C29EBC" w14:textId="77777777" w:rsidR="00701A52" w:rsidRPr="00B41C02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41C02">
        <w:rPr>
          <w:rStyle w:val="VerbatimChar"/>
          <w:rFonts w:ascii="Times New Roman" w:hAnsi="Times New Roman" w:cs="Times New Roman"/>
          <w:sz w:val="24"/>
        </w:rPr>
        <w:t>src/assets/</w:t>
      </w:r>
      <w:r w:rsidRPr="00B41C02">
        <w:rPr>
          <w:rFonts w:ascii="Times New Roman" w:hAnsi="Times New Roman" w:cs="Times New Roman"/>
        </w:rPr>
        <w:t>: Imágenes y archivos JSON de ejercicios.</w:t>
      </w:r>
    </w:p>
    <w:p w14:paraId="0F508132" w14:textId="77777777" w:rsidR="00701A52" w:rsidRPr="00B41C02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41C02">
        <w:rPr>
          <w:rStyle w:val="VerbatimChar"/>
          <w:rFonts w:ascii="Times New Roman" w:hAnsi="Times New Roman" w:cs="Times New Roman"/>
          <w:sz w:val="24"/>
        </w:rPr>
        <w:t>main.js</w:t>
      </w:r>
      <w:r w:rsidRPr="00B41C02">
        <w:rPr>
          <w:rFonts w:ascii="Times New Roman" w:hAnsi="Times New Roman" w:cs="Times New Roman"/>
        </w:rPr>
        <w:t>: Entrada principal de Electron.</w:t>
      </w:r>
    </w:p>
    <w:p w14:paraId="1E79080C" w14:textId="77777777" w:rsidR="00701A52" w:rsidRPr="00B41C02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41C02">
        <w:rPr>
          <w:rStyle w:val="VerbatimChar"/>
          <w:rFonts w:ascii="Times New Roman" w:hAnsi="Times New Roman" w:cs="Times New Roman"/>
          <w:sz w:val="24"/>
        </w:rPr>
        <w:t>electron-builder.yml</w:t>
      </w:r>
      <w:r w:rsidRPr="00B41C02">
        <w:rPr>
          <w:rFonts w:ascii="Times New Roman" w:hAnsi="Times New Roman" w:cs="Times New Roman"/>
        </w:rPr>
        <w:t>: Configuración de empaquetado.</w:t>
      </w:r>
    </w:p>
    <w:p w14:paraId="243686A2" w14:textId="77777777" w:rsidR="00701A52" w:rsidRPr="00B41C02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B41C02">
        <w:rPr>
          <w:rStyle w:val="VerbatimChar"/>
          <w:rFonts w:ascii="Times New Roman" w:hAnsi="Times New Roman" w:cs="Times New Roman"/>
          <w:sz w:val="24"/>
        </w:rPr>
        <w:t>documentos/</w:t>
      </w:r>
      <w:r w:rsidRPr="00B41C02">
        <w:rPr>
          <w:rFonts w:ascii="Times New Roman" w:hAnsi="Times New Roman" w:cs="Times New Roman"/>
        </w:rPr>
        <w:t>: Manuales y documentación del proyecto.</w:t>
      </w:r>
    </w:p>
    <w:p w14:paraId="5AD7B943" w14:textId="18CB4E37" w:rsidR="00701A52" w:rsidRPr="00B41C02" w:rsidRDefault="00701A52">
      <w:pPr>
        <w:rPr>
          <w:rFonts w:ascii="Times New Roman" w:hAnsi="Times New Roman" w:cs="Times New Roman"/>
        </w:rPr>
      </w:pPr>
    </w:p>
    <w:p w14:paraId="20EB12F6" w14:textId="77777777" w:rsidR="00701A52" w:rsidRPr="00B41C02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" w:name="convenciones-de-código"/>
      <w:bookmarkEnd w:id="3"/>
      <w:r w:rsidRPr="00B41C02">
        <w:rPr>
          <w:rFonts w:ascii="Times New Roman" w:hAnsi="Times New Roman" w:cs="Times New Roman"/>
          <w:sz w:val="24"/>
          <w:szCs w:val="24"/>
        </w:rPr>
        <w:t>Convenciones de Código</w:t>
      </w:r>
    </w:p>
    <w:p w14:paraId="7543361D" w14:textId="77777777" w:rsidR="00701A52" w:rsidRPr="00B41C0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Uso de TypeScript y Angular 16.</w:t>
      </w:r>
    </w:p>
    <w:p w14:paraId="2E7FF311" w14:textId="77777777" w:rsidR="00701A52" w:rsidRPr="00B41C0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Componentes y servicios documentados con comentarios JSDoc.</w:t>
      </w:r>
    </w:p>
    <w:p w14:paraId="7D9CA8D1" w14:textId="77777777" w:rsidR="00701A52" w:rsidRPr="00B41C0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Nombres descriptivos y en inglés para clases y métodos.</w:t>
      </w:r>
    </w:p>
    <w:p w14:paraId="7E054B5D" w14:textId="77777777" w:rsidR="00701A52" w:rsidRPr="00B41C0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Separación clara entre lógica de negocio y presentación.</w:t>
      </w:r>
    </w:p>
    <w:p w14:paraId="2C292F4A" w14:textId="77777777" w:rsidR="00701A52" w:rsidRPr="00B41C0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Uso de interfaces para tipado estricto.</w:t>
      </w:r>
    </w:p>
    <w:p w14:paraId="4307F124" w14:textId="77777777" w:rsidR="00701A52" w:rsidRPr="00B41C0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Buenas prácticas de modularidad y reutilización.</w:t>
      </w:r>
    </w:p>
    <w:p w14:paraId="22BAC1F4" w14:textId="4A845F22" w:rsidR="00701A52" w:rsidRDefault="00701A52">
      <w:pPr>
        <w:rPr>
          <w:rFonts w:ascii="Times New Roman" w:hAnsi="Times New Roman" w:cs="Times New Roman"/>
        </w:rPr>
      </w:pPr>
    </w:p>
    <w:p w14:paraId="38A7BE30" w14:textId="77777777" w:rsidR="00B41C02" w:rsidRDefault="00B41C02">
      <w:pPr>
        <w:rPr>
          <w:rFonts w:ascii="Times New Roman" w:hAnsi="Times New Roman" w:cs="Times New Roman"/>
        </w:rPr>
      </w:pPr>
    </w:p>
    <w:p w14:paraId="67B65872" w14:textId="77777777" w:rsidR="00B41C02" w:rsidRPr="00B41C02" w:rsidRDefault="00B41C02">
      <w:pPr>
        <w:rPr>
          <w:rFonts w:ascii="Times New Roman" w:hAnsi="Times New Roman" w:cs="Times New Roman"/>
        </w:rPr>
      </w:pPr>
    </w:p>
    <w:p w14:paraId="71AF793E" w14:textId="77777777" w:rsidR="00701A52" w:rsidRPr="00B41C02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5" w:name="ejemplo-de-documentación"/>
      <w:bookmarkEnd w:id="4"/>
      <w:r w:rsidRPr="00B41C02">
        <w:rPr>
          <w:rFonts w:ascii="Times New Roman" w:hAnsi="Times New Roman" w:cs="Times New Roman"/>
          <w:sz w:val="24"/>
          <w:szCs w:val="24"/>
        </w:rPr>
        <w:lastRenderedPageBreak/>
        <w:t>Ejemplo de Documentación</w:t>
      </w:r>
    </w:p>
    <w:p w14:paraId="73CB23ED" w14:textId="77777777" w:rsidR="00701A52" w:rsidRPr="00B41C02" w:rsidRDefault="00000000">
      <w:pPr>
        <w:pStyle w:val="SourceCode"/>
        <w:rPr>
          <w:rFonts w:ascii="Times New Roman" w:hAnsi="Times New Roman" w:cs="Times New Roman"/>
        </w:rPr>
      </w:pPr>
      <w:r w:rsidRPr="00B41C02">
        <w:rPr>
          <w:rStyle w:val="CommentTok"/>
          <w:rFonts w:ascii="Times New Roman" w:hAnsi="Times New Roman" w:cs="Times New Roman"/>
          <w:sz w:val="24"/>
        </w:rPr>
        <w:t>/**</w:t>
      </w:r>
      <w:r w:rsidRPr="00B41C02">
        <w:rPr>
          <w:rFonts w:ascii="Times New Roman" w:hAnsi="Times New Roman" w:cs="Times New Roman"/>
        </w:rPr>
        <w:br/>
      </w:r>
      <w:r w:rsidRPr="00B41C02">
        <w:rPr>
          <w:rStyle w:val="CommentTok"/>
          <w:rFonts w:ascii="Times New Roman" w:hAnsi="Times New Roman" w:cs="Times New Roman"/>
          <w:sz w:val="24"/>
        </w:rPr>
        <w:t xml:space="preserve"> * Inicializa el workspace de Blockly en el div especificado.</w:t>
      </w:r>
      <w:r w:rsidRPr="00B41C02">
        <w:rPr>
          <w:rFonts w:ascii="Times New Roman" w:hAnsi="Times New Roman" w:cs="Times New Roman"/>
        </w:rPr>
        <w:br/>
      </w:r>
      <w:r w:rsidRPr="00B41C02">
        <w:rPr>
          <w:rStyle w:val="CommentTok"/>
          <w:rFonts w:ascii="Times New Roman" w:hAnsi="Times New Roman" w:cs="Times New Roman"/>
          <w:sz w:val="24"/>
        </w:rPr>
        <w:t xml:space="preserve"> * </w:t>
      </w:r>
      <w:r w:rsidRPr="00B41C02">
        <w:rPr>
          <w:rStyle w:val="AnnotationTok"/>
          <w:rFonts w:ascii="Times New Roman" w:hAnsi="Times New Roman" w:cs="Times New Roman"/>
          <w:sz w:val="24"/>
        </w:rPr>
        <w:t>@param</w:t>
      </w:r>
      <w:r w:rsidRPr="00B41C02">
        <w:rPr>
          <w:rStyle w:val="CommentTok"/>
          <w:rFonts w:ascii="Times New Roman" w:hAnsi="Times New Roman" w:cs="Times New Roman"/>
          <w:sz w:val="24"/>
        </w:rPr>
        <w:t xml:space="preserve"> </w:t>
      </w:r>
      <w:r w:rsidRPr="00B41C02">
        <w:rPr>
          <w:rStyle w:val="CommentVarTok"/>
          <w:rFonts w:ascii="Times New Roman" w:hAnsi="Times New Roman" w:cs="Times New Roman"/>
          <w:sz w:val="24"/>
        </w:rPr>
        <w:t>element</w:t>
      </w:r>
      <w:r w:rsidRPr="00B41C02">
        <w:rPr>
          <w:rStyle w:val="CommentTok"/>
          <w:rFonts w:ascii="Times New Roman" w:hAnsi="Times New Roman" w:cs="Times New Roman"/>
          <w:sz w:val="24"/>
        </w:rPr>
        <w:t xml:space="preserve"> Elemento HTML donde se renderiza Blockly</w:t>
      </w:r>
      <w:r w:rsidRPr="00B41C02">
        <w:rPr>
          <w:rFonts w:ascii="Times New Roman" w:hAnsi="Times New Roman" w:cs="Times New Roman"/>
        </w:rPr>
        <w:br/>
      </w:r>
      <w:r w:rsidRPr="00B41C02">
        <w:rPr>
          <w:rStyle w:val="CommentTok"/>
          <w:rFonts w:ascii="Times New Roman" w:hAnsi="Times New Roman" w:cs="Times New Roman"/>
          <w:sz w:val="24"/>
        </w:rPr>
        <w:t xml:space="preserve"> * </w:t>
      </w:r>
      <w:r w:rsidRPr="00B41C02">
        <w:rPr>
          <w:rStyle w:val="AnnotationTok"/>
          <w:rFonts w:ascii="Times New Roman" w:hAnsi="Times New Roman" w:cs="Times New Roman"/>
          <w:sz w:val="24"/>
        </w:rPr>
        <w:t>@returns</w:t>
      </w:r>
      <w:r w:rsidRPr="00B41C02">
        <w:rPr>
          <w:rStyle w:val="CommentTok"/>
          <w:rFonts w:ascii="Times New Roman" w:hAnsi="Times New Roman" w:cs="Times New Roman"/>
          <w:sz w:val="24"/>
        </w:rPr>
        <w:t xml:space="preserve"> Instancia de Blockly.WorkspaceSvg</w:t>
      </w:r>
      <w:r w:rsidRPr="00B41C02">
        <w:rPr>
          <w:rFonts w:ascii="Times New Roman" w:hAnsi="Times New Roman" w:cs="Times New Roman"/>
        </w:rPr>
        <w:br/>
      </w:r>
      <w:r w:rsidRPr="00B41C02">
        <w:rPr>
          <w:rStyle w:val="CommentTok"/>
          <w:rFonts w:ascii="Times New Roman" w:hAnsi="Times New Roman" w:cs="Times New Roman"/>
          <w:sz w:val="24"/>
        </w:rPr>
        <w:t xml:space="preserve"> */</w:t>
      </w:r>
      <w:r w:rsidRPr="00B41C02">
        <w:rPr>
          <w:rFonts w:ascii="Times New Roman" w:hAnsi="Times New Roman" w:cs="Times New Roman"/>
        </w:rPr>
        <w:br/>
      </w:r>
      <w:proofErr w:type="gramStart"/>
      <w:r w:rsidRPr="00B41C02">
        <w:rPr>
          <w:rStyle w:val="FunctionTok"/>
          <w:rFonts w:ascii="Times New Roman" w:hAnsi="Times New Roman" w:cs="Times New Roman"/>
          <w:sz w:val="24"/>
        </w:rPr>
        <w:t>initializeWorkspace</w:t>
      </w:r>
      <w:r w:rsidRPr="00B41C02">
        <w:rPr>
          <w:rStyle w:val="NormalTok"/>
          <w:rFonts w:ascii="Times New Roman" w:hAnsi="Times New Roman" w:cs="Times New Roman"/>
          <w:sz w:val="24"/>
        </w:rPr>
        <w:t>(</w:t>
      </w:r>
      <w:proofErr w:type="gramEnd"/>
      <w:r w:rsidRPr="00B41C02">
        <w:rPr>
          <w:rStyle w:val="NormalTok"/>
          <w:rFonts w:ascii="Times New Roman" w:hAnsi="Times New Roman" w:cs="Times New Roman"/>
          <w:sz w:val="24"/>
        </w:rPr>
        <w:t>element</w:t>
      </w:r>
      <w:r w:rsidRPr="00B41C02">
        <w:rPr>
          <w:rStyle w:val="OperatorTok"/>
          <w:rFonts w:ascii="Times New Roman" w:hAnsi="Times New Roman" w:cs="Times New Roman"/>
          <w:sz w:val="24"/>
        </w:rPr>
        <w:t>:</w:t>
      </w:r>
      <w:r w:rsidRPr="00B41C0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B41C02">
        <w:rPr>
          <w:rStyle w:val="BuiltInTok"/>
          <w:rFonts w:ascii="Times New Roman" w:hAnsi="Times New Roman" w:cs="Times New Roman"/>
          <w:sz w:val="24"/>
        </w:rPr>
        <w:t>HTMLElement</w:t>
      </w:r>
      <w:r w:rsidRPr="00B41C02">
        <w:rPr>
          <w:rStyle w:val="NormalTok"/>
          <w:rFonts w:ascii="Times New Roman" w:hAnsi="Times New Roman" w:cs="Times New Roman"/>
          <w:sz w:val="24"/>
        </w:rPr>
        <w:t>)</w:t>
      </w:r>
      <w:r w:rsidRPr="00B41C02">
        <w:rPr>
          <w:rStyle w:val="OperatorTok"/>
          <w:rFonts w:ascii="Times New Roman" w:hAnsi="Times New Roman" w:cs="Times New Roman"/>
          <w:sz w:val="24"/>
        </w:rPr>
        <w:t>:</w:t>
      </w:r>
      <w:r w:rsidRPr="00B41C02">
        <w:rPr>
          <w:rStyle w:val="NormalTok"/>
          <w:rFonts w:ascii="Times New Roman" w:hAnsi="Times New Roman" w:cs="Times New Roman"/>
          <w:sz w:val="24"/>
        </w:rPr>
        <w:t xml:space="preserve"> Blockly</w:t>
      </w:r>
      <w:r w:rsidRPr="00B41C02">
        <w:rPr>
          <w:rStyle w:val="OperatorTok"/>
          <w:rFonts w:ascii="Times New Roman" w:hAnsi="Times New Roman" w:cs="Times New Roman"/>
          <w:sz w:val="24"/>
        </w:rPr>
        <w:t>.</w:t>
      </w:r>
      <w:r w:rsidRPr="00B41C02">
        <w:rPr>
          <w:rStyle w:val="AttributeTok"/>
          <w:rFonts w:ascii="Times New Roman" w:hAnsi="Times New Roman" w:cs="Times New Roman"/>
          <w:sz w:val="24"/>
        </w:rPr>
        <w:t>WorkspaceSvg</w:t>
      </w:r>
      <w:r w:rsidRPr="00B41C02">
        <w:rPr>
          <w:rStyle w:val="NormalTok"/>
          <w:rFonts w:ascii="Times New Roman" w:hAnsi="Times New Roman" w:cs="Times New Roman"/>
          <w:sz w:val="24"/>
        </w:rPr>
        <w:t xml:space="preserve"> { </w:t>
      </w:r>
      <w:r w:rsidRPr="00B41C02">
        <w:rPr>
          <w:rStyle w:val="OperatorTok"/>
          <w:rFonts w:ascii="Times New Roman" w:hAnsi="Times New Roman" w:cs="Times New Roman"/>
          <w:sz w:val="24"/>
        </w:rPr>
        <w:t>...</w:t>
      </w:r>
      <w:r w:rsidRPr="00B41C02">
        <w:rPr>
          <w:rStyle w:val="NormalTok"/>
          <w:rFonts w:ascii="Times New Roman" w:hAnsi="Times New Roman" w:cs="Times New Roman"/>
          <w:sz w:val="24"/>
        </w:rPr>
        <w:t xml:space="preserve"> }</w:t>
      </w:r>
    </w:p>
    <w:p w14:paraId="532E2439" w14:textId="77777777" w:rsidR="00701A52" w:rsidRPr="00B41C02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6" w:name="ejemplo-visual-de-código"/>
      <w:bookmarkEnd w:id="5"/>
      <w:r w:rsidRPr="00B41C02">
        <w:rPr>
          <w:rFonts w:ascii="Times New Roman" w:hAnsi="Times New Roman" w:cs="Times New Roman"/>
          <w:sz w:val="24"/>
          <w:szCs w:val="24"/>
        </w:rPr>
        <w:t>Ejemplo Visual de Código</w:t>
      </w:r>
    </w:p>
    <w:p w14:paraId="2C30728E" w14:textId="77777777" w:rsidR="00701A52" w:rsidRPr="00B41C02" w:rsidRDefault="00000000" w:rsidP="00B41C02">
      <w:pPr>
        <w:pStyle w:val="CaptionedFigure"/>
        <w:jc w:val="center"/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  <w:noProof/>
        </w:rPr>
        <w:drawing>
          <wp:inline distT="0" distB="0" distL="0" distR="0" wp14:anchorId="1C7C2988" wp14:editId="6251F48F">
            <wp:extent cx="5334000" cy="2667000"/>
            <wp:effectExtent l="0" t="0" r="0" b="0"/>
            <wp:docPr id="19" name="Picture" descr="Ejemplo visual de código Block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./img-documentacion/ejemplo-blockly-codi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76EE0" w14:textId="77777777" w:rsidR="00701A52" w:rsidRPr="00B41C02" w:rsidRDefault="00000000" w:rsidP="00B41C02">
      <w:pPr>
        <w:pStyle w:val="ImageCaption"/>
        <w:jc w:val="center"/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 xml:space="preserve">Ejemplo visual de </w:t>
      </w:r>
      <w:proofErr w:type="spellStart"/>
      <w:r w:rsidRPr="00B41C02">
        <w:rPr>
          <w:rFonts w:ascii="Times New Roman" w:hAnsi="Times New Roman" w:cs="Times New Roman"/>
        </w:rPr>
        <w:t>código</w:t>
      </w:r>
      <w:proofErr w:type="spellEnd"/>
      <w:r w:rsidRPr="00B41C02">
        <w:rPr>
          <w:rFonts w:ascii="Times New Roman" w:hAnsi="Times New Roman" w:cs="Times New Roman"/>
        </w:rPr>
        <w:t xml:space="preserve"> </w:t>
      </w:r>
      <w:proofErr w:type="spellStart"/>
      <w:r w:rsidRPr="00B41C02">
        <w:rPr>
          <w:rFonts w:ascii="Times New Roman" w:hAnsi="Times New Roman" w:cs="Times New Roman"/>
        </w:rPr>
        <w:t>Blockly</w:t>
      </w:r>
      <w:proofErr w:type="spellEnd"/>
    </w:p>
    <w:p w14:paraId="0755778C" w14:textId="51156C54" w:rsidR="00701A52" w:rsidRPr="00B41C02" w:rsidRDefault="00701A52">
      <w:pPr>
        <w:rPr>
          <w:rFonts w:ascii="Times New Roman" w:hAnsi="Times New Roman" w:cs="Times New Roman"/>
        </w:rPr>
      </w:pPr>
    </w:p>
    <w:p w14:paraId="4C1247DD" w14:textId="77777777" w:rsidR="00B41C02" w:rsidRDefault="00B41C02">
      <w:pPr>
        <w:rPr>
          <w:rFonts w:ascii="Times New Roman" w:eastAsiaTheme="majorEastAsia" w:hAnsi="Times New Roman" w:cs="Times New Roman"/>
          <w:color w:val="0F4761" w:themeColor="accent1" w:themeShade="BF"/>
        </w:rPr>
      </w:pPr>
      <w:bookmarkStart w:id="7" w:name="bibliografía"/>
      <w:bookmarkEnd w:id="6"/>
      <w:r>
        <w:rPr>
          <w:rFonts w:ascii="Times New Roman" w:hAnsi="Times New Roman" w:cs="Times New Roman"/>
        </w:rPr>
        <w:br w:type="page"/>
      </w:r>
    </w:p>
    <w:p w14:paraId="74D7E61C" w14:textId="3DE9C408" w:rsidR="00701A52" w:rsidRPr="00B41C02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proofErr w:type="spellStart"/>
      <w:r w:rsidRPr="00B41C02">
        <w:rPr>
          <w:rFonts w:ascii="Times New Roman" w:hAnsi="Times New Roman" w:cs="Times New Roman"/>
          <w:sz w:val="24"/>
          <w:szCs w:val="24"/>
        </w:rPr>
        <w:lastRenderedPageBreak/>
        <w:t>Bibliografía</w:t>
      </w:r>
      <w:proofErr w:type="spellEnd"/>
    </w:p>
    <w:p w14:paraId="19A3BF7A" w14:textId="77777777" w:rsidR="00701A52" w:rsidRPr="00B41C02" w:rsidRDefault="00000000">
      <w:pPr>
        <w:pStyle w:val="FirstParagraph"/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 xml:space="preserve">American Psychological Association. (2020). </w:t>
      </w:r>
      <w:r w:rsidRPr="00B41C02">
        <w:rPr>
          <w:rFonts w:ascii="Times New Roman" w:hAnsi="Times New Roman" w:cs="Times New Roman"/>
          <w:i/>
          <w:iCs/>
        </w:rPr>
        <w:t>Publication manual of the American Psychological Association</w:t>
      </w:r>
      <w:r w:rsidRPr="00B41C02">
        <w:rPr>
          <w:rFonts w:ascii="Times New Roman" w:hAnsi="Times New Roman" w:cs="Times New Roman"/>
        </w:rPr>
        <w:t xml:space="preserve"> (7th ed.). https://doi.org/10.1037/0000165-000</w:t>
      </w:r>
    </w:p>
    <w:p w14:paraId="39F5762D" w14:textId="77777777" w:rsidR="00701A52" w:rsidRPr="00B41C02" w:rsidRDefault="00000000">
      <w:pPr>
        <w:pStyle w:val="Textoindependiente"/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Angular. (2025). Documentación oficial. https://angular.io/</w:t>
      </w:r>
    </w:p>
    <w:p w14:paraId="18C3616F" w14:textId="77777777" w:rsidR="00701A52" w:rsidRPr="00B41C02" w:rsidRDefault="00000000">
      <w:pPr>
        <w:pStyle w:val="Textoindependiente"/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Electron. (2025). Documentación oficial. https://www.electronjs.org/docs</w:t>
      </w:r>
    </w:p>
    <w:p w14:paraId="1A7DA4EF" w14:textId="77777777" w:rsidR="00701A52" w:rsidRPr="00B41C02" w:rsidRDefault="00000000">
      <w:pPr>
        <w:pStyle w:val="Textoindependiente"/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Blockly. (2025). Documentación oficial. https://developers.google.com/blockly</w:t>
      </w:r>
    </w:p>
    <w:p w14:paraId="612D34D9" w14:textId="77777777" w:rsidR="00701A52" w:rsidRPr="00B41C02" w:rsidRDefault="00000000">
      <w:pPr>
        <w:pStyle w:val="Textoindependiente"/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Repositorio del proyecto: https://github.com/Napssters/logic-programming</w:t>
      </w:r>
    </w:p>
    <w:p w14:paraId="1E514260" w14:textId="77777777" w:rsidR="00701A52" w:rsidRPr="00B41C02" w:rsidRDefault="00000000">
      <w:pPr>
        <w:pStyle w:val="Textoindependiente"/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Documentación oficial de Electron. (2025). https://www.electronjs.org/docs</w:t>
      </w:r>
    </w:p>
    <w:p w14:paraId="2E6C12AD" w14:textId="77777777" w:rsidR="00701A52" w:rsidRPr="00B41C02" w:rsidRDefault="00000000">
      <w:pPr>
        <w:pStyle w:val="Textoindependiente"/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Documentación oficial de Blockly. (2025). https://developers.google.com/blockly</w:t>
      </w:r>
    </w:p>
    <w:p w14:paraId="03153A5D" w14:textId="77777777" w:rsidR="00701A52" w:rsidRPr="00B41C02" w:rsidRDefault="00000000">
      <w:pPr>
        <w:pStyle w:val="Textoindependiente"/>
        <w:rPr>
          <w:rFonts w:ascii="Times New Roman" w:hAnsi="Times New Roman" w:cs="Times New Roman"/>
        </w:rPr>
      </w:pPr>
      <w:r w:rsidRPr="00B41C02">
        <w:rPr>
          <w:rFonts w:ascii="Times New Roman" w:hAnsi="Times New Roman" w:cs="Times New Roman"/>
        </w:rPr>
        <w:t>Repositorio del proyecto: https://github.com/Napssters/logic-programming</w:t>
      </w:r>
      <w:bookmarkEnd w:id="7"/>
    </w:p>
    <w:sectPr w:rsidR="00701A52" w:rsidRPr="00B41C02" w:rsidSect="00B41C02">
      <w:footerReference w:type="default" r:id="rId9"/>
      <w:footnotePr>
        <w:numRestart w:val="eachSect"/>
      </w:footnotePr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5008" w14:textId="77777777" w:rsidR="007E7181" w:rsidRDefault="007E7181" w:rsidP="00B41C02">
      <w:pPr>
        <w:spacing w:after="0"/>
      </w:pPr>
      <w:r>
        <w:separator/>
      </w:r>
    </w:p>
  </w:endnote>
  <w:endnote w:type="continuationSeparator" w:id="0">
    <w:p w14:paraId="4743EF05" w14:textId="77777777" w:rsidR="007E7181" w:rsidRDefault="007E7181" w:rsidP="00B41C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4AFB" w14:textId="77777777" w:rsidR="00B41C02" w:rsidRPr="00E07F8D" w:rsidRDefault="00B41C02" w:rsidP="00B41C02">
    <w:pPr>
      <w:pStyle w:val="Textoindependiente"/>
      <w:rPr>
        <w:rFonts w:ascii="Times New Roman" w:hAnsi="Times New Roman" w:cs="Times New Roman"/>
        <w:sz w:val="18"/>
        <w:szCs w:val="18"/>
      </w:rPr>
    </w:pPr>
    <w:proofErr w:type="spellStart"/>
    <w:r w:rsidRPr="00E07F8D">
      <w:rPr>
        <w:rFonts w:ascii="Times New Roman" w:hAnsi="Times New Roman" w:cs="Times New Roman"/>
        <w:b/>
        <w:bCs/>
        <w:sz w:val="18"/>
        <w:szCs w:val="18"/>
      </w:rPr>
      <w:t>Pensamiento</w:t>
    </w:r>
    <w:proofErr w:type="spellEnd"/>
    <w:r w:rsidRPr="00E07F8D">
      <w:rPr>
        <w:rFonts w:ascii="Times New Roman" w:hAnsi="Times New Roman" w:cs="Times New Roman"/>
        <w:b/>
        <w:bCs/>
        <w:sz w:val="18"/>
        <w:szCs w:val="18"/>
      </w:rPr>
      <w:t xml:space="preserve"> de </w:t>
    </w:r>
    <w:proofErr w:type="spellStart"/>
    <w:r w:rsidRPr="00E07F8D">
      <w:rPr>
        <w:rFonts w:ascii="Times New Roman" w:hAnsi="Times New Roman" w:cs="Times New Roman"/>
        <w:b/>
        <w:bCs/>
        <w:sz w:val="18"/>
        <w:szCs w:val="18"/>
      </w:rPr>
      <w:t>Programador</w:t>
    </w:r>
    <w:proofErr w:type="spellEnd"/>
    <w:r w:rsidRPr="00E07F8D">
      <w:rPr>
        <w:rFonts w:ascii="Times New Roman" w:hAnsi="Times New Roman" w:cs="Times New Roman"/>
        <w:b/>
        <w:bCs/>
        <w:sz w:val="18"/>
        <w:szCs w:val="18"/>
      </w:rPr>
      <w:t xml:space="preserve">: </w:t>
    </w:r>
    <w:proofErr w:type="spellStart"/>
    <w:r w:rsidRPr="00E07F8D">
      <w:rPr>
        <w:rFonts w:ascii="Times New Roman" w:hAnsi="Times New Roman" w:cs="Times New Roman"/>
        <w:b/>
        <w:bCs/>
        <w:sz w:val="18"/>
        <w:szCs w:val="18"/>
      </w:rPr>
      <w:t>Explorando</w:t>
    </w:r>
    <w:proofErr w:type="spellEnd"/>
    <w:r w:rsidRPr="00E07F8D">
      <w:rPr>
        <w:rFonts w:ascii="Times New Roman" w:hAnsi="Times New Roman" w:cs="Times New Roman"/>
        <w:b/>
        <w:bCs/>
        <w:sz w:val="18"/>
        <w:szCs w:val="18"/>
      </w:rPr>
      <w:t xml:space="preserve"> la </w:t>
    </w:r>
    <w:proofErr w:type="spellStart"/>
    <w:r w:rsidRPr="00E07F8D">
      <w:rPr>
        <w:rFonts w:ascii="Times New Roman" w:hAnsi="Times New Roman" w:cs="Times New Roman"/>
        <w:b/>
        <w:bCs/>
        <w:sz w:val="18"/>
        <w:szCs w:val="18"/>
      </w:rPr>
      <w:t>Lógica</w:t>
    </w:r>
    <w:proofErr w:type="spellEnd"/>
    <w:r w:rsidRPr="00E07F8D">
      <w:rPr>
        <w:rFonts w:ascii="Times New Roman" w:hAnsi="Times New Roman" w:cs="Times New Roman"/>
        <w:b/>
        <w:bCs/>
        <w:sz w:val="18"/>
        <w:szCs w:val="18"/>
      </w:rPr>
      <w:t xml:space="preserve"> de la </w:t>
    </w:r>
    <w:proofErr w:type="spellStart"/>
    <w:r w:rsidRPr="00E07F8D">
      <w:rPr>
        <w:rFonts w:ascii="Times New Roman" w:hAnsi="Times New Roman" w:cs="Times New Roman"/>
        <w:b/>
        <w:bCs/>
        <w:sz w:val="18"/>
        <w:szCs w:val="18"/>
      </w:rPr>
      <w:t>Programación</w:t>
    </w:r>
    <w:proofErr w:type="spellEnd"/>
    <w:r w:rsidRPr="00E07F8D">
      <w:rPr>
        <w:rFonts w:ascii="Times New Roman" w:hAnsi="Times New Roman" w:cs="Times New Roman"/>
        <w:sz w:val="18"/>
        <w:szCs w:val="18"/>
      </w:rPr>
      <w:br/>
      <w:t xml:space="preserve">Universidad </w:t>
    </w:r>
    <w:proofErr w:type="spellStart"/>
    <w:r w:rsidRPr="00E07F8D">
      <w:rPr>
        <w:rFonts w:ascii="Times New Roman" w:hAnsi="Times New Roman" w:cs="Times New Roman"/>
        <w:sz w:val="18"/>
        <w:szCs w:val="18"/>
      </w:rPr>
      <w:t>Tecnologica</w:t>
    </w:r>
    <w:proofErr w:type="spellEnd"/>
    <w:r w:rsidRPr="00E07F8D">
      <w:rPr>
        <w:rFonts w:ascii="Times New Roman" w:hAnsi="Times New Roman" w:cs="Times New Roman"/>
        <w:sz w:val="18"/>
        <w:szCs w:val="18"/>
      </w:rPr>
      <w:t xml:space="preserve"> de Pereira </w:t>
    </w:r>
    <w:r w:rsidRPr="00E07F8D">
      <w:rPr>
        <w:rFonts w:ascii="Times New Roman" w:hAnsi="Times New Roman" w:cs="Times New Roman"/>
        <w:sz w:val="18"/>
        <w:szCs w:val="18"/>
      </w:rPr>
      <w:br/>
    </w:r>
    <w:proofErr w:type="spellStart"/>
    <w:r>
      <w:rPr>
        <w:rFonts w:ascii="Times New Roman" w:hAnsi="Times New Roman" w:cs="Times New Roman"/>
        <w:sz w:val="18"/>
        <w:szCs w:val="18"/>
      </w:rPr>
      <w:t>luis</w:t>
    </w:r>
    <w:proofErr w:type="spellEnd"/>
    <w:r>
      <w:rPr>
        <w:rFonts w:ascii="Times New Roman" w:hAnsi="Times New Roman" w:cs="Times New Roman"/>
        <w:sz w:val="18"/>
        <w:szCs w:val="18"/>
      </w:rPr>
      <w:t xml:space="preserve"> Eduardo Muñoz Guerrero</w:t>
    </w:r>
    <w:r w:rsidRPr="00E07F8D">
      <w:rPr>
        <w:rFonts w:ascii="Times New Roman" w:hAnsi="Times New Roman" w:cs="Times New Roman"/>
        <w:sz w:val="18"/>
        <w:szCs w:val="18"/>
      </w:rPr>
      <w:t xml:space="preserve"> </w:t>
    </w:r>
    <w:r w:rsidRPr="00E07F8D">
      <w:rPr>
        <w:rFonts w:ascii="Times New Roman" w:hAnsi="Times New Roman" w:cs="Times New Roman"/>
        <w:sz w:val="18"/>
        <w:szCs w:val="18"/>
      </w:rPr>
      <w:br/>
      <w:t>Agosto 2025</w:t>
    </w:r>
  </w:p>
  <w:p w14:paraId="3DB4F7F0" w14:textId="77777777" w:rsidR="00B41C02" w:rsidRDefault="00B41C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32790" w14:textId="77777777" w:rsidR="007E7181" w:rsidRDefault="007E7181" w:rsidP="00B41C02">
      <w:pPr>
        <w:spacing w:after="0"/>
      </w:pPr>
      <w:r>
        <w:separator/>
      </w:r>
    </w:p>
  </w:footnote>
  <w:footnote w:type="continuationSeparator" w:id="0">
    <w:p w14:paraId="48297CEB" w14:textId="77777777" w:rsidR="007E7181" w:rsidRDefault="007E7181" w:rsidP="00B41C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9A0A3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4C69C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92933585">
    <w:abstractNumId w:val="0"/>
  </w:num>
  <w:num w:numId="2" w16cid:durableId="1247763497">
    <w:abstractNumId w:val="1"/>
  </w:num>
  <w:num w:numId="3" w16cid:durableId="302201911">
    <w:abstractNumId w:val="1"/>
  </w:num>
  <w:num w:numId="4" w16cid:durableId="159262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A52"/>
    <w:rsid w:val="00701A52"/>
    <w:rsid w:val="007E7181"/>
    <w:rsid w:val="00B41C02"/>
    <w:rsid w:val="00D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42BF"/>
  <w15:docId w15:val="{2C12D629-CDA7-4E47-BEFC-EFD0918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styleId="Fecha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B41C02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B41C02"/>
  </w:style>
  <w:style w:type="paragraph" w:styleId="Piedepgina">
    <w:name w:val="footer"/>
    <w:basedOn w:val="Normal"/>
    <w:link w:val="PiedepginaCar"/>
    <w:rsid w:val="00B41C0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B4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458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Documentación del Código</dc:title>
  <dc:creator/>
  <cp:keywords/>
  <cp:lastModifiedBy>ANGELLO</cp:lastModifiedBy>
  <cp:revision>2</cp:revision>
  <dcterms:created xsi:type="dcterms:W3CDTF">2025-08-06T21:01:00Z</dcterms:created>
  <dcterms:modified xsi:type="dcterms:W3CDTF">2025-08-06T21:19:00Z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y">
    <vt:lpwstr>Ciudad</vt:lpwstr>
  </property>
  <property fmtid="{D5CDD505-2E9C-101B-9397-08002B2CF9AE}" pid="3" name="country">
    <vt:lpwstr>País</vt:lpwstr>
  </property>
  <property fmtid="{D5CDD505-2E9C-101B-9397-08002B2CF9AE}" pid="4" name="course">
    <vt:lpwstr>Ingeniería de Software</vt:lpwstr>
  </property>
  <property fmtid="{D5CDD505-2E9C-101B-9397-08002B2CF9AE}" pid="5" name="fecha">
    <vt:lpwstr>Agosto 2025</vt:lpwstr>
  </property>
  <property fmtid="{D5CDD505-2E9C-101B-9397-08002B2CF9AE}" pid="6" name="institution">
    <vt:lpwstr>Universidad Ejemplo</vt:lpwstr>
  </property>
  <property fmtid="{D5CDD505-2E9C-101B-9397-08002B2CF9AE}" pid="7" name="professor">
    <vt:lpwstr>Nombre del profesor</vt:lpwstr>
  </property>
  <property fmtid="{D5CDD505-2E9C-101B-9397-08002B2CF9AE}" pid="8" name="student">
    <vt:lpwstr>Nombre del estudiante</vt:lpwstr>
  </property>
  <property fmtid="{D5CDD505-2E9C-101B-9397-08002B2CF9AE}" pid="9" name="subtitle">
    <vt:lpwstr>Logic Programming</vt:lpwstr>
  </property>
</Properties>
</file>