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EE67D" w14:textId="1AB35437" w:rsidR="00562CB8" w:rsidRDefault="00562CB8" w:rsidP="00562CB8">
      <w:pPr>
        <w:rPr>
          <w:b/>
          <w:bCs/>
          <w:noProof/>
        </w:rPr>
      </w:pPr>
    </w:p>
    <w:p w14:paraId="36880F17" w14:textId="11A47285" w:rsidR="00B01E26" w:rsidRDefault="00B01E26" w:rsidP="002A5019"/>
    <w:sdt>
      <w:sdtPr>
        <w:id w:val="-598100799"/>
        <w:docPartObj>
          <w:docPartGallery w:val="Table of Contents"/>
          <w:docPartUnique/>
        </w:docPartObj>
      </w:sdtPr>
      <w:sdtEndPr>
        <w:rPr>
          <w:rFonts w:asciiTheme="minorHAnsi" w:eastAsiaTheme="minorHAnsi" w:hAnsiTheme="minorHAnsi" w:cstheme="minorBidi"/>
          <w:b/>
          <w:bCs/>
          <w:noProof/>
          <w:color w:val="auto"/>
          <w:sz w:val="22"/>
          <w:szCs w:val="22"/>
          <w:lang w:val="en-ZA"/>
        </w:rPr>
      </w:sdtEndPr>
      <w:sdtContent>
        <w:p w14:paraId="1CB7A3C6" w14:textId="38715095" w:rsidR="00B01E26" w:rsidRDefault="00B01E26">
          <w:pPr>
            <w:pStyle w:val="TOCHeading"/>
          </w:pPr>
          <w:r>
            <w:t>Table of Contents</w:t>
          </w:r>
        </w:p>
        <w:p w14:paraId="0CA38CD8" w14:textId="5F4B2A2D" w:rsidR="00B01E26" w:rsidRDefault="00B01E26">
          <w:pPr>
            <w:pStyle w:val="TOC1"/>
            <w:tabs>
              <w:tab w:val="left" w:pos="480"/>
              <w:tab w:val="right" w:leader="dot" w:pos="9016"/>
            </w:tabs>
            <w:rPr>
              <w:rFonts w:eastAsiaTheme="minorEastAsia"/>
              <w:noProof/>
              <w:lang w:eastAsia="en-ZA"/>
            </w:rPr>
          </w:pPr>
          <w:r>
            <w:fldChar w:fldCharType="begin"/>
          </w:r>
          <w:r>
            <w:instrText xml:space="preserve"> TOC \o "1-3" \h \z \u </w:instrText>
          </w:r>
          <w:r>
            <w:fldChar w:fldCharType="separate"/>
          </w:r>
          <w:hyperlink w:anchor="_Toc213189957" w:history="1">
            <w:r w:rsidRPr="00E22976">
              <w:rPr>
                <w:rStyle w:val="Hyperlink"/>
                <w:noProof/>
              </w:rPr>
              <w:t>1</w:t>
            </w:r>
            <w:r>
              <w:rPr>
                <w:rFonts w:eastAsiaTheme="minorEastAsia"/>
                <w:noProof/>
                <w:lang w:eastAsia="en-ZA"/>
              </w:rPr>
              <w:tab/>
            </w:r>
            <w:r w:rsidRPr="00E22976">
              <w:rPr>
                <w:rStyle w:val="Hyperlink"/>
                <w:noProof/>
              </w:rPr>
              <w:t>Introduction</w:t>
            </w:r>
            <w:r>
              <w:rPr>
                <w:noProof/>
                <w:webHidden/>
              </w:rPr>
              <w:tab/>
            </w:r>
            <w:r>
              <w:rPr>
                <w:noProof/>
                <w:webHidden/>
              </w:rPr>
              <w:fldChar w:fldCharType="begin"/>
            </w:r>
            <w:r>
              <w:rPr>
                <w:noProof/>
                <w:webHidden/>
              </w:rPr>
              <w:instrText xml:space="preserve"> PAGEREF _Toc213189957 \h </w:instrText>
            </w:r>
            <w:r>
              <w:rPr>
                <w:noProof/>
                <w:webHidden/>
              </w:rPr>
            </w:r>
            <w:r>
              <w:rPr>
                <w:noProof/>
                <w:webHidden/>
              </w:rPr>
              <w:fldChar w:fldCharType="separate"/>
            </w:r>
            <w:r>
              <w:rPr>
                <w:noProof/>
                <w:webHidden/>
              </w:rPr>
              <w:t>3</w:t>
            </w:r>
            <w:r>
              <w:rPr>
                <w:noProof/>
                <w:webHidden/>
              </w:rPr>
              <w:fldChar w:fldCharType="end"/>
            </w:r>
          </w:hyperlink>
        </w:p>
        <w:p w14:paraId="795EFAC1" w14:textId="00498F4B" w:rsidR="00B01E26" w:rsidRDefault="00B01E26">
          <w:pPr>
            <w:pStyle w:val="TOC1"/>
            <w:tabs>
              <w:tab w:val="left" w:pos="480"/>
              <w:tab w:val="right" w:leader="dot" w:pos="9016"/>
            </w:tabs>
            <w:rPr>
              <w:rFonts w:eastAsiaTheme="minorEastAsia"/>
              <w:noProof/>
              <w:lang w:eastAsia="en-ZA"/>
            </w:rPr>
          </w:pPr>
          <w:hyperlink w:anchor="_Toc213189958" w:history="1">
            <w:r w:rsidRPr="00E22976">
              <w:rPr>
                <w:rStyle w:val="Hyperlink"/>
                <w:noProof/>
              </w:rPr>
              <w:t>2</w:t>
            </w:r>
            <w:r>
              <w:rPr>
                <w:rFonts w:eastAsiaTheme="minorEastAsia"/>
                <w:noProof/>
                <w:lang w:eastAsia="en-ZA"/>
              </w:rPr>
              <w:tab/>
            </w:r>
            <w:r w:rsidRPr="00E22976">
              <w:rPr>
                <w:rStyle w:val="Hyperlink"/>
                <w:noProof/>
              </w:rPr>
              <w:t>Background</w:t>
            </w:r>
            <w:r>
              <w:rPr>
                <w:noProof/>
                <w:webHidden/>
              </w:rPr>
              <w:tab/>
            </w:r>
            <w:r>
              <w:rPr>
                <w:noProof/>
                <w:webHidden/>
              </w:rPr>
              <w:fldChar w:fldCharType="begin"/>
            </w:r>
            <w:r>
              <w:rPr>
                <w:noProof/>
                <w:webHidden/>
              </w:rPr>
              <w:instrText xml:space="preserve"> PAGEREF _Toc213189958 \h </w:instrText>
            </w:r>
            <w:r>
              <w:rPr>
                <w:noProof/>
                <w:webHidden/>
              </w:rPr>
            </w:r>
            <w:r>
              <w:rPr>
                <w:noProof/>
                <w:webHidden/>
              </w:rPr>
              <w:fldChar w:fldCharType="separate"/>
            </w:r>
            <w:r>
              <w:rPr>
                <w:noProof/>
                <w:webHidden/>
              </w:rPr>
              <w:t>3</w:t>
            </w:r>
            <w:r>
              <w:rPr>
                <w:noProof/>
                <w:webHidden/>
              </w:rPr>
              <w:fldChar w:fldCharType="end"/>
            </w:r>
          </w:hyperlink>
        </w:p>
        <w:p w14:paraId="4BC6B879" w14:textId="3AB217AA" w:rsidR="00B01E26" w:rsidRDefault="00B01E26">
          <w:pPr>
            <w:pStyle w:val="TOC1"/>
            <w:tabs>
              <w:tab w:val="left" w:pos="480"/>
              <w:tab w:val="right" w:leader="dot" w:pos="9016"/>
            </w:tabs>
            <w:rPr>
              <w:rFonts w:eastAsiaTheme="minorEastAsia"/>
              <w:noProof/>
              <w:lang w:eastAsia="en-ZA"/>
            </w:rPr>
          </w:pPr>
          <w:hyperlink w:anchor="_Toc213189959" w:history="1">
            <w:r w:rsidRPr="00E22976">
              <w:rPr>
                <w:rStyle w:val="Hyperlink"/>
                <w:noProof/>
              </w:rPr>
              <w:t>3</w:t>
            </w:r>
            <w:r>
              <w:rPr>
                <w:rFonts w:eastAsiaTheme="minorEastAsia"/>
                <w:noProof/>
                <w:lang w:eastAsia="en-ZA"/>
              </w:rPr>
              <w:tab/>
            </w:r>
            <w:r w:rsidRPr="00E22976">
              <w:rPr>
                <w:rStyle w:val="Hyperlink"/>
                <w:noProof/>
              </w:rPr>
              <w:t>Problem Statement</w:t>
            </w:r>
            <w:r>
              <w:rPr>
                <w:noProof/>
                <w:webHidden/>
              </w:rPr>
              <w:tab/>
            </w:r>
            <w:r>
              <w:rPr>
                <w:noProof/>
                <w:webHidden/>
              </w:rPr>
              <w:fldChar w:fldCharType="begin"/>
            </w:r>
            <w:r>
              <w:rPr>
                <w:noProof/>
                <w:webHidden/>
              </w:rPr>
              <w:instrText xml:space="preserve"> PAGEREF _Toc213189959 \h </w:instrText>
            </w:r>
            <w:r>
              <w:rPr>
                <w:noProof/>
                <w:webHidden/>
              </w:rPr>
            </w:r>
            <w:r>
              <w:rPr>
                <w:noProof/>
                <w:webHidden/>
              </w:rPr>
              <w:fldChar w:fldCharType="separate"/>
            </w:r>
            <w:r>
              <w:rPr>
                <w:noProof/>
                <w:webHidden/>
              </w:rPr>
              <w:t>3</w:t>
            </w:r>
            <w:r>
              <w:rPr>
                <w:noProof/>
                <w:webHidden/>
              </w:rPr>
              <w:fldChar w:fldCharType="end"/>
            </w:r>
          </w:hyperlink>
        </w:p>
        <w:p w14:paraId="219FC543" w14:textId="617BDD66" w:rsidR="00B01E26" w:rsidRDefault="00B01E26">
          <w:pPr>
            <w:pStyle w:val="TOC1"/>
            <w:tabs>
              <w:tab w:val="left" w:pos="480"/>
              <w:tab w:val="right" w:leader="dot" w:pos="9016"/>
            </w:tabs>
            <w:rPr>
              <w:rFonts w:eastAsiaTheme="minorEastAsia"/>
              <w:noProof/>
              <w:lang w:eastAsia="en-ZA"/>
            </w:rPr>
          </w:pPr>
          <w:hyperlink w:anchor="_Toc213189960" w:history="1">
            <w:r w:rsidRPr="00E22976">
              <w:rPr>
                <w:rStyle w:val="Hyperlink"/>
                <w:noProof/>
              </w:rPr>
              <w:t>4</w:t>
            </w:r>
            <w:r>
              <w:rPr>
                <w:rFonts w:eastAsiaTheme="minorEastAsia"/>
                <w:noProof/>
                <w:lang w:eastAsia="en-ZA"/>
              </w:rPr>
              <w:tab/>
            </w:r>
            <w:r w:rsidRPr="00E22976">
              <w:rPr>
                <w:rStyle w:val="Hyperlink"/>
                <w:noProof/>
              </w:rPr>
              <w:t>Objectives</w:t>
            </w:r>
            <w:r>
              <w:rPr>
                <w:noProof/>
                <w:webHidden/>
              </w:rPr>
              <w:tab/>
            </w:r>
            <w:r>
              <w:rPr>
                <w:noProof/>
                <w:webHidden/>
              </w:rPr>
              <w:fldChar w:fldCharType="begin"/>
            </w:r>
            <w:r>
              <w:rPr>
                <w:noProof/>
                <w:webHidden/>
              </w:rPr>
              <w:instrText xml:space="preserve"> PAGEREF _Toc213189960 \h </w:instrText>
            </w:r>
            <w:r>
              <w:rPr>
                <w:noProof/>
                <w:webHidden/>
              </w:rPr>
            </w:r>
            <w:r>
              <w:rPr>
                <w:noProof/>
                <w:webHidden/>
              </w:rPr>
              <w:fldChar w:fldCharType="separate"/>
            </w:r>
            <w:r>
              <w:rPr>
                <w:noProof/>
                <w:webHidden/>
              </w:rPr>
              <w:t>4</w:t>
            </w:r>
            <w:r>
              <w:rPr>
                <w:noProof/>
                <w:webHidden/>
              </w:rPr>
              <w:fldChar w:fldCharType="end"/>
            </w:r>
          </w:hyperlink>
        </w:p>
        <w:p w14:paraId="095F63E0" w14:textId="05356FD1" w:rsidR="00B01E26" w:rsidRDefault="00B01E26">
          <w:pPr>
            <w:pStyle w:val="TOC1"/>
            <w:tabs>
              <w:tab w:val="left" w:pos="480"/>
              <w:tab w:val="right" w:leader="dot" w:pos="9016"/>
            </w:tabs>
            <w:rPr>
              <w:rFonts w:eastAsiaTheme="minorEastAsia"/>
              <w:noProof/>
              <w:lang w:eastAsia="en-ZA"/>
            </w:rPr>
          </w:pPr>
          <w:hyperlink w:anchor="_Toc213189961" w:history="1">
            <w:r w:rsidRPr="00E22976">
              <w:rPr>
                <w:rStyle w:val="Hyperlink"/>
                <w:noProof/>
              </w:rPr>
              <w:t>5</w:t>
            </w:r>
            <w:r>
              <w:rPr>
                <w:rFonts w:eastAsiaTheme="minorEastAsia"/>
                <w:noProof/>
                <w:lang w:eastAsia="en-ZA"/>
              </w:rPr>
              <w:tab/>
            </w:r>
            <w:r w:rsidRPr="00E22976">
              <w:rPr>
                <w:rStyle w:val="Hyperlink"/>
                <w:noProof/>
              </w:rPr>
              <w:t>Significance of Study</w:t>
            </w:r>
            <w:r>
              <w:rPr>
                <w:noProof/>
                <w:webHidden/>
              </w:rPr>
              <w:tab/>
            </w:r>
            <w:r>
              <w:rPr>
                <w:noProof/>
                <w:webHidden/>
              </w:rPr>
              <w:fldChar w:fldCharType="begin"/>
            </w:r>
            <w:r>
              <w:rPr>
                <w:noProof/>
                <w:webHidden/>
              </w:rPr>
              <w:instrText xml:space="preserve"> PAGEREF _Toc213189961 \h </w:instrText>
            </w:r>
            <w:r>
              <w:rPr>
                <w:noProof/>
                <w:webHidden/>
              </w:rPr>
            </w:r>
            <w:r>
              <w:rPr>
                <w:noProof/>
                <w:webHidden/>
              </w:rPr>
              <w:fldChar w:fldCharType="separate"/>
            </w:r>
            <w:r>
              <w:rPr>
                <w:noProof/>
                <w:webHidden/>
              </w:rPr>
              <w:t>4</w:t>
            </w:r>
            <w:r>
              <w:rPr>
                <w:noProof/>
                <w:webHidden/>
              </w:rPr>
              <w:fldChar w:fldCharType="end"/>
            </w:r>
          </w:hyperlink>
        </w:p>
        <w:p w14:paraId="2B873542" w14:textId="60237D8B" w:rsidR="00B01E26" w:rsidRDefault="00B01E26">
          <w:pPr>
            <w:pStyle w:val="TOC1"/>
            <w:tabs>
              <w:tab w:val="left" w:pos="480"/>
              <w:tab w:val="right" w:leader="dot" w:pos="9016"/>
            </w:tabs>
            <w:rPr>
              <w:rFonts w:eastAsiaTheme="minorEastAsia"/>
              <w:noProof/>
              <w:lang w:eastAsia="en-ZA"/>
            </w:rPr>
          </w:pPr>
          <w:hyperlink w:anchor="_Toc213189962" w:history="1">
            <w:r w:rsidRPr="00E22976">
              <w:rPr>
                <w:rStyle w:val="Hyperlink"/>
                <w:noProof/>
              </w:rPr>
              <w:t>6</w:t>
            </w:r>
            <w:r>
              <w:rPr>
                <w:rFonts w:eastAsiaTheme="minorEastAsia"/>
                <w:noProof/>
                <w:lang w:eastAsia="en-ZA"/>
              </w:rPr>
              <w:tab/>
            </w:r>
            <w:r w:rsidRPr="00E22976">
              <w:rPr>
                <w:rStyle w:val="Hyperlink"/>
                <w:noProof/>
              </w:rPr>
              <w:t>Scope</w:t>
            </w:r>
            <w:r>
              <w:rPr>
                <w:noProof/>
                <w:webHidden/>
              </w:rPr>
              <w:tab/>
            </w:r>
            <w:r>
              <w:rPr>
                <w:noProof/>
                <w:webHidden/>
              </w:rPr>
              <w:fldChar w:fldCharType="begin"/>
            </w:r>
            <w:r>
              <w:rPr>
                <w:noProof/>
                <w:webHidden/>
              </w:rPr>
              <w:instrText xml:space="preserve"> PAGEREF _Toc213189962 \h </w:instrText>
            </w:r>
            <w:r>
              <w:rPr>
                <w:noProof/>
                <w:webHidden/>
              </w:rPr>
            </w:r>
            <w:r>
              <w:rPr>
                <w:noProof/>
                <w:webHidden/>
              </w:rPr>
              <w:fldChar w:fldCharType="separate"/>
            </w:r>
            <w:r>
              <w:rPr>
                <w:noProof/>
                <w:webHidden/>
              </w:rPr>
              <w:t>5</w:t>
            </w:r>
            <w:r>
              <w:rPr>
                <w:noProof/>
                <w:webHidden/>
              </w:rPr>
              <w:fldChar w:fldCharType="end"/>
            </w:r>
          </w:hyperlink>
        </w:p>
        <w:p w14:paraId="4C12A22B" w14:textId="7D12F73F" w:rsidR="00B01E26" w:rsidRDefault="00B01E26">
          <w:r>
            <w:rPr>
              <w:b/>
              <w:bCs/>
              <w:noProof/>
            </w:rPr>
            <w:fldChar w:fldCharType="end"/>
          </w:r>
        </w:p>
      </w:sdtContent>
    </w:sdt>
    <w:p w14:paraId="7A851FA1" w14:textId="6A075656" w:rsidR="002A5019" w:rsidRDefault="002A5019" w:rsidP="002A5019"/>
    <w:p w14:paraId="6FB2D9C5" w14:textId="77777777" w:rsidR="00562CB8" w:rsidRDefault="00562CB8" w:rsidP="002A5019"/>
    <w:p w14:paraId="5F73C110" w14:textId="77777777" w:rsidR="00B01E26" w:rsidRPr="00B01E26" w:rsidRDefault="00B01E26" w:rsidP="00B01E26"/>
    <w:p w14:paraId="7DF46DBA" w14:textId="77777777" w:rsidR="00DB3291" w:rsidRDefault="00DB3291" w:rsidP="00DB3291"/>
    <w:p w14:paraId="6D740C67" w14:textId="5A8DFA5D" w:rsidR="00FF5A1F" w:rsidRDefault="00FF5A1F"/>
    <w:p w14:paraId="26DCA9A8" w14:textId="7A094B92" w:rsidR="00471ECF" w:rsidRDefault="00FF5A1F" w:rsidP="00470AF3">
      <w:r>
        <w:br w:type="page"/>
      </w:r>
    </w:p>
    <w:p w14:paraId="5B9A827B" w14:textId="77777777" w:rsidR="00B01E26" w:rsidRDefault="00B01E26" w:rsidP="00B01E26">
      <w:pPr>
        <w:pStyle w:val="Heading1"/>
      </w:pPr>
      <w:bookmarkStart w:id="0" w:name="_Toc189477073"/>
      <w:bookmarkStart w:id="1" w:name="_Toc213189824"/>
      <w:bookmarkStart w:id="2" w:name="_Toc213189957"/>
      <w:r w:rsidRPr="00A06B37">
        <w:lastRenderedPageBreak/>
        <w:t>Introduction</w:t>
      </w:r>
      <w:bookmarkEnd w:id="0"/>
      <w:bookmarkEnd w:id="1"/>
      <w:bookmarkEnd w:id="2"/>
      <w:r w:rsidRPr="00A06B37">
        <w:t xml:space="preserve"> </w:t>
      </w:r>
    </w:p>
    <w:p w14:paraId="518C8E36" w14:textId="77777777" w:rsidR="00B01E26" w:rsidRPr="005E67CA" w:rsidRDefault="00B01E26" w:rsidP="00B01E26">
      <w:pPr>
        <w:spacing w:line="360" w:lineRule="auto"/>
        <w:rPr>
          <w:rFonts w:ascii="Times New Roman" w:hAnsi="Times New Roman" w:cs="Times New Roman"/>
          <w:sz w:val="24"/>
          <w:szCs w:val="24"/>
        </w:rPr>
      </w:pPr>
      <w:r w:rsidRPr="005E67CA">
        <w:rPr>
          <w:rFonts w:ascii="Times New Roman" w:hAnsi="Times New Roman" w:cs="Times New Roman"/>
          <w:sz w:val="24"/>
          <w:szCs w:val="24"/>
        </w:rPr>
        <w:t xml:space="preserve">This chapter introduces the </w:t>
      </w:r>
      <w:proofErr w:type="spellStart"/>
      <w:r w:rsidRPr="005E67CA">
        <w:rPr>
          <w:rFonts w:ascii="Times New Roman" w:hAnsi="Times New Roman" w:cs="Times New Roman"/>
          <w:sz w:val="24"/>
          <w:szCs w:val="24"/>
        </w:rPr>
        <w:t>Moepi</w:t>
      </w:r>
      <w:proofErr w:type="spellEnd"/>
      <w:r w:rsidRPr="005E67CA">
        <w:rPr>
          <w:rFonts w:ascii="Times New Roman" w:hAnsi="Times New Roman" w:cs="Times New Roman"/>
          <w:sz w:val="24"/>
          <w:szCs w:val="24"/>
        </w:rPr>
        <w:t xml:space="preserve"> Check-In System project by providing an overview of its background, the problem it aims to solve, its objectives, significance, and scope. The chapter concludes with definitions of key terms used throughout the study. The </w:t>
      </w:r>
      <w:proofErr w:type="spellStart"/>
      <w:r w:rsidRPr="005E67CA">
        <w:rPr>
          <w:rFonts w:ascii="Times New Roman" w:hAnsi="Times New Roman" w:cs="Times New Roman"/>
          <w:sz w:val="24"/>
          <w:szCs w:val="24"/>
        </w:rPr>
        <w:t>Moepi</w:t>
      </w:r>
      <w:proofErr w:type="spellEnd"/>
      <w:r w:rsidRPr="005E67CA">
        <w:rPr>
          <w:rFonts w:ascii="Times New Roman" w:hAnsi="Times New Roman" w:cs="Times New Roman"/>
          <w:sz w:val="24"/>
          <w:szCs w:val="24"/>
        </w:rPr>
        <w:t xml:space="preserve"> Check-In System is designed to improve attendance management by automating the employee check-in and check-out process, ensuring accurate data collection, and promoting efficiency within the organization.</w:t>
      </w:r>
    </w:p>
    <w:p w14:paraId="18388C2E" w14:textId="77777777" w:rsidR="00B01E26" w:rsidRDefault="00B01E26" w:rsidP="00B01E26">
      <w:pPr>
        <w:pStyle w:val="Heading1"/>
      </w:pPr>
      <w:bookmarkStart w:id="3" w:name="_Toc213189825"/>
      <w:bookmarkStart w:id="4" w:name="_Toc213189958"/>
      <w:r>
        <w:t>Background</w:t>
      </w:r>
      <w:bookmarkEnd w:id="3"/>
      <w:bookmarkEnd w:id="4"/>
      <w:r>
        <w:t xml:space="preserve"> </w:t>
      </w:r>
    </w:p>
    <w:p w14:paraId="4C667D07" w14:textId="77777777" w:rsidR="00B01E26" w:rsidRPr="005E67CA" w:rsidRDefault="00B01E26" w:rsidP="00B01E26">
      <w:pPr>
        <w:spacing w:before="100" w:beforeAutospacing="1" w:after="100" w:afterAutospacing="1" w:line="360" w:lineRule="auto"/>
        <w:rPr>
          <w:rFonts w:ascii="Times New Roman" w:eastAsia="Times New Roman" w:hAnsi="Times New Roman" w:cs="Times New Roman"/>
          <w:sz w:val="24"/>
          <w:szCs w:val="24"/>
          <w:lang w:eastAsia="en-ZA"/>
        </w:rPr>
      </w:pPr>
      <w:r w:rsidRPr="005E67CA">
        <w:rPr>
          <w:rFonts w:ascii="Times New Roman" w:eastAsia="Times New Roman" w:hAnsi="Times New Roman" w:cs="Times New Roman"/>
          <w:sz w:val="24"/>
          <w:szCs w:val="24"/>
          <w:lang w:eastAsia="en-ZA"/>
        </w:rPr>
        <w:t>Employee attendance is a critical aspect of organizational management, directly influencing productivity, accountability, and operational performance. Despite this, many organizations still rely on outdated attendance recording methods such as manual registers, spreadsheets, or messaging applications. These methods are inefficient, prone to human error, and lack the reliability required for effective attendance tracking.</w:t>
      </w:r>
    </w:p>
    <w:p w14:paraId="6A5205A8" w14:textId="77EDAA0F" w:rsidR="00B01E26" w:rsidRPr="00B01E26" w:rsidRDefault="00B01E26" w:rsidP="00B01E26">
      <w:pPr>
        <w:spacing w:before="100" w:beforeAutospacing="1" w:after="100" w:afterAutospacing="1" w:line="360" w:lineRule="auto"/>
        <w:rPr>
          <w:rFonts w:ascii="Times New Roman" w:eastAsia="Times New Roman" w:hAnsi="Times New Roman" w:cs="Times New Roman"/>
          <w:sz w:val="24"/>
          <w:szCs w:val="24"/>
          <w:lang w:eastAsia="en-ZA"/>
        </w:rPr>
      </w:pPr>
      <w:r w:rsidRPr="005E67CA">
        <w:rPr>
          <w:rFonts w:ascii="Times New Roman" w:eastAsia="Times New Roman" w:hAnsi="Times New Roman" w:cs="Times New Roman"/>
          <w:sz w:val="24"/>
          <w:szCs w:val="24"/>
          <w:lang w:eastAsia="en-ZA"/>
        </w:rPr>
        <w:t xml:space="preserve">The </w:t>
      </w:r>
      <w:proofErr w:type="spellStart"/>
      <w:r w:rsidRPr="005E67CA">
        <w:rPr>
          <w:rFonts w:ascii="Times New Roman" w:eastAsia="Times New Roman" w:hAnsi="Times New Roman" w:cs="Times New Roman"/>
          <w:sz w:val="24"/>
          <w:szCs w:val="24"/>
          <w:lang w:eastAsia="en-ZA"/>
        </w:rPr>
        <w:t>Moepi</w:t>
      </w:r>
      <w:proofErr w:type="spellEnd"/>
      <w:r w:rsidRPr="005E67CA">
        <w:rPr>
          <w:rFonts w:ascii="Times New Roman" w:eastAsia="Times New Roman" w:hAnsi="Times New Roman" w:cs="Times New Roman"/>
          <w:sz w:val="24"/>
          <w:szCs w:val="24"/>
          <w:lang w:eastAsia="en-ZA"/>
        </w:rPr>
        <w:t xml:space="preserve"> Check-In System aims to address these challenges by providing a centralized, web-based platform for recording, storing, and managing attendance data. Through secure login credentials, employees can check in and out of the system, while administrators can monitor attendance trends, generate reports, and make data-driven decisions. The system integrates database management and web technologies to create a reliable and automated attendance solution that enhances accuracy and organizational accountability.</w:t>
      </w:r>
    </w:p>
    <w:p w14:paraId="67AFF876" w14:textId="77777777" w:rsidR="00B01E26" w:rsidRDefault="00B01E26" w:rsidP="00B01E26">
      <w:pPr>
        <w:pStyle w:val="Heading1"/>
      </w:pPr>
      <w:bookmarkStart w:id="5" w:name="_Toc213189826"/>
      <w:bookmarkStart w:id="6" w:name="_Toc213189959"/>
      <w:r>
        <w:t>Problem Statement</w:t>
      </w:r>
      <w:bookmarkEnd w:id="5"/>
      <w:bookmarkEnd w:id="6"/>
      <w:r>
        <w:t xml:space="preserve"> </w:t>
      </w:r>
    </w:p>
    <w:p w14:paraId="64DBBF6D" w14:textId="77777777" w:rsidR="00B01E26" w:rsidRPr="005E67CA" w:rsidRDefault="00B01E26" w:rsidP="005705D7">
      <w:pPr>
        <w:spacing w:before="100" w:beforeAutospacing="1" w:after="100" w:afterAutospacing="1" w:line="360" w:lineRule="auto"/>
        <w:rPr>
          <w:rFonts w:ascii="Times New Roman" w:eastAsia="Times New Roman" w:hAnsi="Times New Roman" w:cs="Times New Roman"/>
          <w:sz w:val="24"/>
          <w:szCs w:val="24"/>
          <w:lang w:eastAsia="en-ZA"/>
        </w:rPr>
      </w:pPr>
      <w:r w:rsidRPr="005E67CA">
        <w:rPr>
          <w:rFonts w:ascii="Times New Roman" w:eastAsia="Times New Roman" w:hAnsi="Times New Roman" w:cs="Times New Roman"/>
          <w:sz w:val="24"/>
          <w:szCs w:val="24"/>
          <w:lang w:eastAsia="en-ZA"/>
        </w:rPr>
        <w:t xml:space="preserve">Many organizations face difficulties in accurately tracking employee attendance due to the continued use of manual or semi-automated systems. Traditional attendance methods such as signing paper registers or updating spreadsheets are not only time-consuming but also make it </w:t>
      </w:r>
      <w:r w:rsidRPr="005E67CA">
        <w:rPr>
          <w:rFonts w:ascii="Times New Roman" w:eastAsia="Times New Roman" w:hAnsi="Times New Roman" w:cs="Times New Roman"/>
          <w:sz w:val="24"/>
          <w:szCs w:val="24"/>
          <w:lang w:eastAsia="en-ZA"/>
        </w:rPr>
        <w:lastRenderedPageBreak/>
        <w:t>easy for data manipulation and errors to occur. These systems also make it difficult for administrators to verify attendance or generate timely reports.</w:t>
      </w:r>
    </w:p>
    <w:p w14:paraId="5D4B9C67" w14:textId="77777777" w:rsidR="00B01E26" w:rsidRPr="00B01E26" w:rsidRDefault="00B01E26" w:rsidP="005705D7">
      <w:pPr>
        <w:spacing w:before="100" w:beforeAutospacing="1" w:after="100" w:afterAutospacing="1" w:line="360" w:lineRule="auto"/>
        <w:rPr>
          <w:rFonts w:ascii="Times New Roman" w:eastAsia="Times New Roman" w:hAnsi="Times New Roman" w:cs="Times New Roman"/>
          <w:sz w:val="24"/>
          <w:szCs w:val="24"/>
          <w:lang w:eastAsia="en-ZA"/>
        </w:rPr>
      </w:pPr>
      <w:r w:rsidRPr="005E67CA">
        <w:rPr>
          <w:rFonts w:ascii="Times New Roman" w:eastAsia="Times New Roman" w:hAnsi="Times New Roman" w:cs="Times New Roman"/>
          <w:sz w:val="24"/>
          <w:szCs w:val="24"/>
          <w:lang w:eastAsia="en-ZA"/>
        </w:rPr>
        <w:t>This lack of a centralized and automated attendance management system leads to inefficiencies, time fraud, and administrative delays. As a result, productivity decreases, and it becomes challenging to maintain transparency and accountability. Therefore, there is a need for a secure, web-based check-in system that records attendance automatically and provides real-time access to attendance data for both employees and administrators.</w:t>
      </w:r>
    </w:p>
    <w:p w14:paraId="38BBF329" w14:textId="77777777" w:rsidR="00B01E26" w:rsidRDefault="00B01E26" w:rsidP="00B01E26">
      <w:pPr>
        <w:pStyle w:val="Heading1"/>
      </w:pPr>
      <w:bookmarkStart w:id="7" w:name="_Toc213189827"/>
      <w:bookmarkStart w:id="8" w:name="_Toc213189960"/>
      <w:r>
        <w:t>Objectives</w:t>
      </w:r>
      <w:bookmarkEnd w:id="7"/>
      <w:bookmarkEnd w:id="8"/>
    </w:p>
    <w:p w14:paraId="1D6C3A46" w14:textId="77777777" w:rsidR="00B01E26" w:rsidRPr="00B01E26" w:rsidRDefault="00B01E26" w:rsidP="005705D7">
      <w:pPr>
        <w:spacing w:line="360" w:lineRule="auto"/>
        <w:rPr>
          <w:rFonts w:ascii="Times New Roman" w:hAnsi="Times New Roman" w:cs="Times New Roman"/>
          <w:sz w:val="24"/>
          <w:szCs w:val="24"/>
        </w:rPr>
      </w:pPr>
      <w:r w:rsidRPr="00B01E26">
        <w:rPr>
          <w:rFonts w:ascii="Times New Roman" w:hAnsi="Times New Roman" w:cs="Times New Roman"/>
          <w:b/>
          <w:bCs/>
          <w:sz w:val="24"/>
          <w:szCs w:val="24"/>
        </w:rPr>
        <w:t>Main Aim:</w:t>
      </w:r>
      <w:r w:rsidRPr="00B01E26">
        <w:rPr>
          <w:rFonts w:ascii="Times New Roman" w:hAnsi="Times New Roman" w:cs="Times New Roman"/>
          <w:sz w:val="24"/>
          <w:szCs w:val="24"/>
        </w:rPr>
        <w:br/>
        <w:t>To design and implement a secure, web-based attendance check-in system that automates employee attendance tracking and provides real-time monitoring and reporting features.</w:t>
      </w:r>
    </w:p>
    <w:p w14:paraId="5C0442C1" w14:textId="77777777" w:rsidR="00B01E26" w:rsidRPr="00B01E26" w:rsidRDefault="00B01E26" w:rsidP="005705D7">
      <w:pPr>
        <w:spacing w:line="360" w:lineRule="auto"/>
        <w:rPr>
          <w:rFonts w:ascii="Times New Roman" w:hAnsi="Times New Roman" w:cs="Times New Roman"/>
          <w:sz w:val="24"/>
          <w:szCs w:val="24"/>
        </w:rPr>
      </w:pPr>
      <w:r w:rsidRPr="00B01E26">
        <w:rPr>
          <w:rFonts w:ascii="Times New Roman" w:hAnsi="Times New Roman" w:cs="Times New Roman"/>
          <w:b/>
          <w:bCs/>
          <w:sz w:val="24"/>
          <w:szCs w:val="24"/>
        </w:rPr>
        <w:t>Specific Objectives:</w:t>
      </w:r>
      <w:r w:rsidRPr="00B01E26">
        <w:rPr>
          <w:rFonts w:ascii="Times New Roman" w:hAnsi="Times New Roman" w:cs="Times New Roman"/>
          <w:sz w:val="24"/>
          <w:szCs w:val="24"/>
        </w:rPr>
        <w:br/>
        <w:t>The specific objectives of this project are to:</w:t>
      </w:r>
    </w:p>
    <w:p w14:paraId="2A81D037" w14:textId="77777777" w:rsidR="00B01E26" w:rsidRPr="00B01E26" w:rsidRDefault="00B01E26" w:rsidP="005705D7">
      <w:pPr>
        <w:numPr>
          <w:ilvl w:val="0"/>
          <w:numId w:val="9"/>
        </w:numPr>
        <w:spacing w:line="360" w:lineRule="auto"/>
        <w:rPr>
          <w:rFonts w:ascii="Times New Roman" w:hAnsi="Times New Roman" w:cs="Times New Roman"/>
          <w:sz w:val="24"/>
          <w:szCs w:val="24"/>
        </w:rPr>
      </w:pPr>
      <w:r w:rsidRPr="00B01E26">
        <w:rPr>
          <w:rFonts w:ascii="Times New Roman" w:hAnsi="Times New Roman" w:cs="Times New Roman"/>
          <w:sz w:val="24"/>
          <w:szCs w:val="24"/>
        </w:rPr>
        <w:t>Develop a user-friendly web interface that allows employees to check in and out easily.</w:t>
      </w:r>
    </w:p>
    <w:p w14:paraId="511D893F" w14:textId="77777777" w:rsidR="00B01E26" w:rsidRPr="00B01E26" w:rsidRDefault="00B01E26" w:rsidP="005705D7">
      <w:pPr>
        <w:numPr>
          <w:ilvl w:val="0"/>
          <w:numId w:val="9"/>
        </w:numPr>
        <w:spacing w:line="360" w:lineRule="auto"/>
        <w:rPr>
          <w:rFonts w:ascii="Times New Roman" w:hAnsi="Times New Roman" w:cs="Times New Roman"/>
          <w:sz w:val="24"/>
          <w:szCs w:val="24"/>
        </w:rPr>
      </w:pPr>
      <w:r w:rsidRPr="00B01E26">
        <w:rPr>
          <w:rFonts w:ascii="Times New Roman" w:hAnsi="Times New Roman" w:cs="Times New Roman"/>
          <w:sz w:val="24"/>
          <w:szCs w:val="24"/>
        </w:rPr>
        <w:t>Implement secure authentication for both employees and administrators.</w:t>
      </w:r>
    </w:p>
    <w:p w14:paraId="752729B9" w14:textId="77777777" w:rsidR="00B01E26" w:rsidRPr="00B01E26" w:rsidRDefault="00B01E26" w:rsidP="005705D7">
      <w:pPr>
        <w:numPr>
          <w:ilvl w:val="0"/>
          <w:numId w:val="9"/>
        </w:numPr>
        <w:spacing w:line="360" w:lineRule="auto"/>
        <w:rPr>
          <w:rFonts w:ascii="Times New Roman" w:hAnsi="Times New Roman" w:cs="Times New Roman"/>
          <w:sz w:val="24"/>
          <w:szCs w:val="24"/>
        </w:rPr>
      </w:pPr>
      <w:r w:rsidRPr="00B01E26">
        <w:rPr>
          <w:rFonts w:ascii="Times New Roman" w:hAnsi="Times New Roman" w:cs="Times New Roman"/>
          <w:sz w:val="24"/>
          <w:szCs w:val="24"/>
        </w:rPr>
        <w:t>Create a centralized database to store attendance data, user profiles, and timestamps.</w:t>
      </w:r>
    </w:p>
    <w:p w14:paraId="7A78975D" w14:textId="77777777" w:rsidR="00B01E26" w:rsidRPr="00B01E26" w:rsidRDefault="00B01E26" w:rsidP="005705D7">
      <w:pPr>
        <w:numPr>
          <w:ilvl w:val="0"/>
          <w:numId w:val="9"/>
        </w:numPr>
        <w:spacing w:line="360" w:lineRule="auto"/>
        <w:rPr>
          <w:rFonts w:ascii="Times New Roman" w:hAnsi="Times New Roman" w:cs="Times New Roman"/>
          <w:sz w:val="24"/>
          <w:szCs w:val="24"/>
        </w:rPr>
      </w:pPr>
      <w:r w:rsidRPr="00B01E26">
        <w:rPr>
          <w:rFonts w:ascii="Times New Roman" w:hAnsi="Times New Roman" w:cs="Times New Roman"/>
          <w:sz w:val="24"/>
          <w:szCs w:val="24"/>
        </w:rPr>
        <w:t>Enable administrators to view, filter, and export attendance records.</w:t>
      </w:r>
    </w:p>
    <w:p w14:paraId="7F53C00B" w14:textId="77777777" w:rsidR="00B01E26" w:rsidRPr="00B01E26" w:rsidRDefault="00B01E26" w:rsidP="005705D7">
      <w:pPr>
        <w:numPr>
          <w:ilvl w:val="0"/>
          <w:numId w:val="9"/>
        </w:numPr>
        <w:spacing w:line="360" w:lineRule="auto"/>
        <w:rPr>
          <w:rFonts w:ascii="Times New Roman" w:hAnsi="Times New Roman" w:cs="Times New Roman"/>
          <w:sz w:val="24"/>
          <w:szCs w:val="24"/>
        </w:rPr>
      </w:pPr>
      <w:r w:rsidRPr="00B01E26">
        <w:rPr>
          <w:rFonts w:ascii="Times New Roman" w:hAnsi="Times New Roman" w:cs="Times New Roman"/>
          <w:sz w:val="24"/>
          <w:szCs w:val="24"/>
        </w:rPr>
        <w:t>Implement an alert or notification system for late check-ins or absences.</w:t>
      </w:r>
    </w:p>
    <w:p w14:paraId="4AFB708A" w14:textId="77777777" w:rsidR="00B01E26" w:rsidRPr="00B01E26" w:rsidRDefault="00B01E26" w:rsidP="005705D7">
      <w:pPr>
        <w:numPr>
          <w:ilvl w:val="0"/>
          <w:numId w:val="9"/>
        </w:numPr>
        <w:spacing w:line="360" w:lineRule="auto"/>
        <w:rPr>
          <w:rFonts w:ascii="Times New Roman" w:hAnsi="Times New Roman" w:cs="Times New Roman"/>
          <w:sz w:val="24"/>
          <w:szCs w:val="24"/>
        </w:rPr>
      </w:pPr>
      <w:r w:rsidRPr="00B01E26">
        <w:rPr>
          <w:rFonts w:ascii="Times New Roman" w:hAnsi="Times New Roman" w:cs="Times New Roman"/>
          <w:sz w:val="24"/>
          <w:szCs w:val="24"/>
        </w:rPr>
        <w:t>Deploy the system on a local or cloud-based server to enhance accessibility and scalability</w:t>
      </w:r>
    </w:p>
    <w:p w14:paraId="2B19326E" w14:textId="77777777" w:rsidR="00B01E26" w:rsidRPr="00B01E26" w:rsidRDefault="00B01E26" w:rsidP="00B01E26"/>
    <w:p w14:paraId="00B066B4" w14:textId="77777777" w:rsidR="00B01E26" w:rsidRDefault="00B01E26" w:rsidP="00B01E26">
      <w:pPr>
        <w:pStyle w:val="Heading1"/>
      </w:pPr>
      <w:bookmarkStart w:id="9" w:name="_Toc213189828"/>
      <w:bookmarkStart w:id="10" w:name="_Toc213189961"/>
      <w:r>
        <w:lastRenderedPageBreak/>
        <w:t>Significance of Study</w:t>
      </w:r>
      <w:bookmarkEnd w:id="9"/>
      <w:bookmarkEnd w:id="10"/>
    </w:p>
    <w:p w14:paraId="0A60B879" w14:textId="77777777" w:rsidR="00B01E26" w:rsidRPr="00B01E26" w:rsidRDefault="00B01E26" w:rsidP="005705D7">
      <w:pPr>
        <w:spacing w:before="100" w:beforeAutospacing="1" w:after="100" w:afterAutospacing="1" w:line="360" w:lineRule="auto"/>
        <w:rPr>
          <w:rFonts w:ascii="Times New Roman" w:eastAsia="Times New Roman" w:hAnsi="Times New Roman" w:cs="Times New Roman"/>
          <w:sz w:val="24"/>
          <w:szCs w:val="24"/>
          <w:lang w:eastAsia="en-ZA"/>
        </w:rPr>
      </w:pPr>
      <w:r w:rsidRPr="00B01E26">
        <w:rPr>
          <w:rFonts w:ascii="Times New Roman" w:eastAsia="Times New Roman" w:hAnsi="Times New Roman" w:cs="Times New Roman"/>
          <w:sz w:val="24"/>
          <w:szCs w:val="24"/>
          <w:lang w:eastAsia="en-ZA"/>
        </w:rPr>
        <w:t xml:space="preserve">The </w:t>
      </w:r>
      <w:proofErr w:type="spellStart"/>
      <w:r w:rsidRPr="00B01E26">
        <w:rPr>
          <w:rFonts w:ascii="Times New Roman" w:eastAsia="Times New Roman" w:hAnsi="Times New Roman" w:cs="Times New Roman"/>
          <w:sz w:val="24"/>
          <w:szCs w:val="24"/>
          <w:lang w:eastAsia="en-ZA"/>
        </w:rPr>
        <w:t>Moepi</w:t>
      </w:r>
      <w:proofErr w:type="spellEnd"/>
      <w:r w:rsidRPr="00B01E26">
        <w:rPr>
          <w:rFonts w:ascii="Times New Roman" w:eastAsia="Times New Roman" w:hAnsi="Times New Roman" w:cs="Times New Roman"/>
          <w:sz w:val="24"/>
          <w:szCs w:val="24"/>
          <w:lang w:eastAsia="en-ZA"/>
        </w:rPr>
        <w:t xml:space="preserve"> Check-In System will improve the overall efficiency, transparency, and accuracy of attendance management within an organization. It will eliminate the time-consuming nature of manual recordkeeping and reduce the likelihood of errors or data loss.</w:t>
      </w:r>
    </w:p>
    <w:p w14:paraId="3B91AC76" w14:textId="77777777" w:rsidR="00B01E26" w:rsidRPr="00B01E26" w:rsidRDefault="00B01E26" w:rsidP="005705D7">
      <w:pPr>
        <w:spacing w:before="100" w:beforeAutospacing="1" w:after="100" w:afterAutospacing="1" w:line="360" w:lineRule="auto"/>
        <w:rPr>
          <w:rFonts w:ascii="Times New Roman" w:eastAsia="Times New Roman" w:hAnsi="Times New Roman" w:cs="Times New Roman"/>
          <w:sz w:val="24"/>
          <w:szCs w:val="24"/>
          <w:lang w:eastAsia="en-ZA"/>
        </w:rPr>
      </w:pPr>
      <w:r w:rsidRPr="00B01E26">
        <w:rPr>
          <w:rFonts w:ascii="Times New Roman" w:eastAsia="Times New Roman" w:hAnsi="Times New Roman" w:cs="Times New Roman"/>
          <w:sz w:val="24"/>
          <w:szCs w:val="24"/>
          <w:lang w:eastAsia="en-ZA"/>
        </w:rPr>
        <w:t>For administrators, the system provides instant access to attendance records, enabling them to make informed decisions and plan workforce schedules more effectively. For employees, it offers a simple and reliable method of recording attendance through a secure online platform.</w:t>
      </w:r>
    </w:p>
    <w:p w14:paraId="5E91FA2D" w14:textId="77777777" w:rsidR="00B01E26" w:rsidRPr="00B01E26" w:rsidRDefault="00B01E26" w:rsidP="005705D7">
      <w:pPr>
        <w:spacing w:before="100" w:beforeAutospacing="1" w:after="100" w:afterAutospacing="1" w:line="360" w:lineRule="auto"/>
        <w:rPr>
          <w:rFonts w:ascii="Times New Roman" w:eastAsia="Times New Roman" w:hAnsi="Times New Roman" w:cs="Times New Roman"/>
          <w:sz w:val="24"/>
          <w:szCs w:val="24"/>
          <w:lang w:eastAsia="en-ZA"/>
        </w:rPr>
      </w:pPr>
      <w:r w:rsidRPr="00B01E26">
        <w:rPr>
          <w:rFonts w:ascii="Times New Roman" w:eastAsia="Times New Roman" w:hAnsi="Times New Roman" w:cs="Times New Roman"/>
          <w:sz w:val="24"/>
          <w:szCs w:val="24"/>
          <w:lang w:eastAsia="en-ZA"/>
        </w:rPr>
        <w:t>From an academic perspective, this project demonstrates the practical application of web technologies, database integration, and security protocols in solving real-world problems. It also contributes to the advancement of knowledge in the field of computer science and information systems.</w:t>
      </w:r>
    </w:p>
    <w:p w14:paraId="213787A3" w14:textId="77777777" w:rsidR="00B01E26" w:rsidRDefault="00B01E26" w:rsidP="00B01E26">
      <w:pPr>
        <w:pStyle w:val="Heading1"/>
      </w:pPr>
      <w:r>
        <w:t xml:space="preserve"> </w:t>
      </w:r>
      <w:bookmarkStart w:id="11" w:name="_Toc213189829"/>
      <w:bookmarkStart w:id="12" w:name="_Toc213189962"/>
      <w:r>
        <w:t>Scope</w:t>
      </w:r>
      <w:bookmarkEnd w:id="11"/>
      <w:bookmarkEnd w:id="12"/>
    </w:p>
    <w:p w14:paraId="6A5B3248" w14:textId="77777777" w:rsidR="00B01E26" w:rsidRPr="00B01E26" w:rsidRDefault="00B01E26" w:rsidP="005705D7">
      <w:pPr>
        <w:spacing w:line="360" w:lineRule="auto"/>
        <w:rPr>
          <w:rFonts w:ascii="Times New Roman" w:hAnsi="Times New Roman" w:cs="Times New Roman"/>
          <w:sz w:val="24"/>
          <w:szCs w:val="24"/>
        </w:rPr>
      </w:pPr>
      <w:r w:rsidRPr="00B01E26">
        <w:rPr>
          <w:rFonts w:ascii="Times New Roman" w:hAnsi="Times New Roman" w:cs="Times New Roman"/>
          <w:sz w:val="24"/>
          <w:szCs w:val="24"/>
        </w:rPr>
        <w:t xml:space="preserve">The </w:t>
      </w:r>
      <w:proofErr w:type="spellStart"/>
      <w:r w:rsidRPr="00B01E26">
        <w:rPr>
          <w:rFonts w:ascii="Times New Roman" w:hAnsi="Times New Roman" w:cs="Times New Roman"/>
          <w:sz w:val="24"/>
          <w:szCs w:val="24"/>
        </w:rPr>
        <w:t>Moepi</w:t>
      </w:r>
      <w:proofErr w:type="spellEnd"/>
      <w:r w:rsidRPr="00B01E26">
        <w:rPr>
          <w:rFonts w:ascii="Times New Roman" w:hAnsi="Times New Roman" w:cs="Times New Roman"/>
          <w:sz w:val="24"/>
          <w:szCs w:val="24"/>
        </w:rPr>
        <w:t xml:space="preserve"> Check-In System is limited to the development and deployment of a web-based attendance management application. The system’s primary focus is on recording employee attendance, managing user authentication, and generating attendance reports. The system will include:</w:t>
      </w:r>
    </w:p>
    <w:p w14:paraId="47A4EB98" w14:textId="77777777" w:rsidR="00B01E26" w:rsidRPr="00B01E26" w:rsidRDefault="00B01E26" w:rsidP="005705D7">
      <w:pPr>
        <w:numPr>
          <w:ilvl w:val="0"/>
          <w:numId w:val="10"/>
        </w:numPr>
        <w:spacing w:line="360" w:lineRule="auto"/>
        <w:rPr>
          <w:rFonts w:ascii="Times New Roman" w:hAnsi="Times New Roman" w:cs="Times New Roman"/>
          <w:sz w:val="24"/>
          <w:szCs w:val="24"/>
        </w:rPr>
      </w:pPr>
      <w:r w:rsidRPr="00B01E26">
        <w:rPr>
          <w:rFonts w:ascii="Times New Roman" w:hAnsi="Times New Roman" w:cs="Times New Roman"/>
          <w:sz w:val="24"/>
          <w:szCs w:val="24"/>
        </w:rPr>
        <w:t>Secure user authentication for employees and administrators.</w:t>
      </w:r>
    </w:p>
    <w:p w14:paraId="1CEEEE3A" w14:textId="77777777" w:rsidR="00B01E26" w:rsidRPr="00B01E26" w:rsidRDefault="00B01E26" w:rsidP="005705D7">
      <w:pPr>
        <w:numPr>
          <w:ilvl w:val="0"/>
          <w:numId w:val="10"/>
        </w:numPr>
        <w:spacing w:line="360" w:lineRule="auto"/>
        <w:rPr>
          <w:rFonts w:ascii="Times New Roman" w:hAnsi="Times New Roman" w:cs="Times New Roman"/>
          <w:sz w:val="24"/>
          <w:szCs w:val="24"/>
        </w:rPr>
      </w:pPr>
      <w:r w:rsidRPr="00B01E26">
        <w:rPr>
          <w:rFonts w:ascii="Times New Roman" w:hAnsi="Times New Roman" w:cs="Times New Roman"/>
          <w:sz w:val="24"/>
          <w:szCs w:val="24"/>
        </w:rPr>
        <w:t>Check-in and check-out functionality.</w:t>
      </w:r>
    </w:p>
    <w:p w14:paraId="1535EFE7" w14:textId="77777777" w:rsidR="00B01E26" w:rsidRPr="00B01E26" w:rsidRDefault="00B01E26" w:rsidP="005705D7">
      <w:pPr>
        <w:numPr>
          <w:ilvl w:val="0"/>
          <w:numId w:val="10"/>
        </w:numPr>
        <w:spacing w:line="360" w:lineRule="auto"/>
        <w:rPr>
          <w:rFonts w:ascii="Times New Roman" w:hAnsi="Times New Roman" w:cs="Times New Roman"/>
          <w:sz w:val="24"/>
          <w:szCs w:val="24"/>
        </w:rPr>
      </w:pPr>
      <w:r w:rsidRPr="00B01E26">
        <w:rPr>
          <w:rFonts w:ascii="Times New Roman" w:hAnsi="Times New Roman" w:cs="Times New Roman"/>
          <w:sz w:val="24"/>
          <w:szCs w:val="24"/>
        </w:rPr>
        <w:t>Attendance report generation and data filtering by date, employee, or month.</w:t>
      </w:r>
    </w:p>
    <w:p w14:paraId="514139AC" w14:textId="77777777" w:rsidR="00B01E26" w:rsidRPr="00B01E26" w:rsidRDefault="00B01E26" w:rsidP="005705D7">
      <w:pPr>
        <w:numPr>
          <w:ilvl w:val="0"/>
          <w:numId w:val="10"/>
        </w:numPr>
        <w:spacing w:line="360" w:lineRule="auto"/>
        <w:rPr>
          <w:rFonts w:ascii="Times New Roman" w:hAnsi="Times New Roman" w:cs="Times New Roman"/>
          <w:sz w:val="24"/>
          <w:szCs w:val="24"/>
        </w:rPr>
      </w:pPr>
      <w:r w:rsidRPr="00B01E26">
        <w:rPr>
          <w:rFonts w:ascii="Times New Roman" w:hAnsi="Times New Roman" w:cs="Times New Roman"/>
          <w:sz w:val="24"/>
          <w:szCs w:val="24"/>
        </w:rPr>
        <w:t>Dashboard visualization to display attendance trends and summaries.</w:t>
      </w:r>
    </w:p>
    <w:p w14:paraId="6B676272" w14:textId="76616674" w:rsidR="00002464" w:rsidRPr="005705D7" w:rsidRDefault="00B01E26" w:rsidP="005705D7">
      <w:pPr>
        <w:spacing w:line="360" w:lineRule="auto"/>
        <w:rPr>
          <w:rFonts w:ascii="Times New Roman" w:hAnsi="Times New Roman" w:cs="Times New Roman"/>
          <w:sz w:val="24"/>
          <w:szCs w:val="24"/>
        </w:rPr>
        <w:sectPr w:rsidR="00002464" w:rsidRPr="005705D7" w:rsidSect="00FF5A1F">
          <w:headerReference w:type="default" r:id="rId11"/>
          <w:footerReference w:type="default" r:id="rId12"/>
          <w:pgSz w:w="11906" w:h="16838"/>
          <w:pgMar w:top="1440" w:right="1440" w:bottom="1440" w:left="1440" w:header="2549" w:footer="706" w:gutter="0"/>
          <w:cols w:space="708"/>
          <w:docGrid w:linePitch="360"/>
        </w:sectPr>
      </w:pPr>
      <w:r w:rsidRPr="00B01E26">
        <w:rPr>
          <w:rFonts w:ascii="Times New Roman" w:hAnsi="Times New Roman" w:cs="Times New Roman"/>
          <w:sz w:val="24"/>
          <w:szCs w:val="24"/>
        </w:rPr>
        <w:t xml:space="preserve">The system will be hosted on a local or online server and accessed through a standard web browser. However, advanced functionalities such as biometric integration, mobile application </w:t>
      </w:r>
      <w:r w:rsidRPr="00B01E26">
        <w:rPr>
          <w:rFonts w:ascii="Times New Roman" w:hAnsi="Times New Roman" w:cs="Times New Roman"/>
          <w:sz w:val="24"/>
          <w:szCs w:val="24"/>
        </w:rPr>
        <w:lastRenderedPageBreak/>
        <w:t>development, and artificial intelligence-based analytics are excluded from the initial phase. These features are recommended for future improvements to enhance system automation and accessibility</w:t>
      </w:r>
      <w:r w:rsidR="005705D7">
        <w:rPr>
          <w:rFonts w:ascii="Times New Roman" w:hAnsi="Times New Roman" w:cs="Times New Roman"/>
          <w:sz w:val="24"/>
          <w:szCs w:val="24"/>
        </w:rPr>
        <w:t>.</w:t>
      </w:r>
    </w:p>
    <w:p w14:paraId="2FDFE0A1" w14:textId="77777777" w:rsidR="00F25741" w:rsidRPr="00F25741" w:rsidRDefault="00F25741" w:rsidP="005705D7">
      <w:pPr>
        <w:pStyle w:val="Heading1"/>
        <w:numPr>
          <w:ilvl w:val="0"/>
          <w:numId w:val="0"/>
        </w:numPr>
      </w:pPr>
    </w:p>
    <w:sectPr w:rsidR="00F25741" w:rsidRPr="00F25741" w:rsidSect="00B01E26">
      <w:pgSz w:w="16838" w:h="11906" w:orient="landscape"/>
      <w:pgMar w:top="1440" w:right="1440" w:bottom="993" w:left="1440" w:header="255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FB232" w14:textId="77777777" w:rsidR="0044272E" w:rsidRDefault="0044272E" w:rsidP="00D12884">
      <w:pPr>
        <w:spacing w:after="0" w:line="240" w:lineRule="auto"/>
      </w:pPr>
      <w:r>
        <w:separator/>
      </w:r>
    </w:p>
  </w:endnote>
  <w:endnote w:type="continuationSeparator" w:id="0">
    <w:p w14:paraId="657ACC03" w14:textId="77777777" w:rsidR="0044272E" w:rsidRDefault="0044272E" w:rsidP="00D128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7555D" w14:textId="00C4ABA6" w:rsidR="00A15022" w:rsidRDefault="00A15022">
    <w:pPr>
      <w:pStyle w:val="Footer"/>
    </w:pPr>
    <w:r>
      <w:rPr>
        <w:noProof/>
      </w:rPr>
      <w:drawing>
        <wp:anchor distT="0" distB="0" distL="114300" distR="114300" simplePos="0" relativeHeight="251660288" behindDoc="0" locked="0" layoutInCell="1" allowOverlap="1" wp14:anchorId="33416E69" wp14:editId="13F9C178">
          <wp:simplePos x="0" y="0"/>
          <wp:positionH relativeFrom="page">
            <wp:posOffset>-152400</wp:posOffset>
          </wp:positionH>
          <wp:positionV relativeFrom="page">
            <wp:posOffset>9915525</wp:posOffset>
          </wp:positionV>
          <wp:extent cx="2486025" cy="875665"/>
          <wp:effectExtent l="0" t="0" r="9525" b="635"/>
          <wp:wrapTopAndBottom/>
          <wp:docPr id="1803510237" name="Picture 1" descr="A close-up of a halft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48881" name="Picture 1" descr="A close-up of a halfton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86025" cy="87566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8D4C4" w14:textId="77777777" w:rsidR="0044272E" w:rsidRDefault="0044272E" w:rsidP="00D12884">
      <w:pPr>
        <w:spacing w:after="0" w:line="240" w:lineRule="auto"/>
      </w:pPr>
      <w:r>
        <w:separator/>
      </w:r>
    </w:p>
  </w:footnote>
  <w:footnote w:type="continuationSeparator" w:id="0">
    <w:p w14:paraId="433B5822" w14:textId="77777777" w:rsidR="0044272E" w:rsidRDefault="0044272E" w:rsidP="00D128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4BCD1" w14:textId="3ED31893" w:rsidR="00A15022" w:rsidRDefault="00A15022">
    <w:pPr>
      <w:pStyle w:val="Header"/>
    </w:pPr>
    <w:r>
      <w:rPr>
        <w:noProof/>
      </w:rPr>
      <w:drawing>
        <wp:anchor distT="0" distB="0" distL="114300" distR="114300" simplePos="0" relativeHeight="251659264" behindDoc="0" locked="0" layoutInCell="1" allowOverlap="1" wp14:anchorId="43866833" wp14:editId="713F0ABE">
          <wp:simplePos x="0" y="0"/>
          <wp:positionH relativeFrom="page">
            <wp:align>right</wp:align>
          </wp:positionH>
          <wp:positionV relativeFrom="paragraph">
            <wp:posOffset>-1619250</wp:posOffset>
          </wp:positionV>
          <wp:extent cx="2371429" cy="1095238"/>
          <wp:effectExtent l="0" t="0" r="0" b="0"/>
          <wp:wrapTopAndBottom/>
          <wp:docPr id="171598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92599" name=""/>
                  <pic:cNvPicPr/>
                </pic:nvPicPr>
                <pic:blipFill>
                  <a:blip r:embed="rId1">
                    <a:extLst>
                      <a:ext uri="{28A0092B-C50C-407E-A947-70E740481C1C}">
                        <a14:useLocalDpi xmlns:a14="http://schemas.microsoft.com/office/drawing/2010/main" val="0"/>
                      </a:ext>
                    </a:extLst>
                  </a:blip>
                  <a:stretch>
                    <a:fillRect/>
                  </a:stretch>
                </pic:blipFill>
                <pic:spPr>
                  <a:xfrm>
                    <a:off x="0" y="0"/>
                    <a:ext cx="2371429" cy="1095238"/>
                  </a:xfrm>
                  <a:prstGeom prst="rect">
                    <a:avLst/>
                  </a:prstGeom>
                </pic:spPr>
              </pic:pic>
            </a:graphicData>
          </a:graphic>
        </wp:anchor>
      </w:drawing>
    </w:r>
    <w:r>
      <w:rPr>
        <w:noProof/>
      </w:rPr>
      <w:drawing>
        <wp:anchor distT="0" distB="0" distL="114300" distR="114300" simplePos="0" relativeHeight="251658240" behindDoc="1" locked="0" layoutInCell="1" allowOverlap="1" wp14:anchorId="65D75F82" wp14:editId="3585ED69">
          <wp:simplePos x="0" y="0"/>
          <wp:positionH relativeFrom="page">
            <wp:align>left</wp:align>
          </wp:positionH>
          <wp:positionV relativeFrom="paragraph">
            <wp:posOffset>-1600200</wp:posOffset>
          </wp:positionV>
          <wp:extent cx="2657475" cy="1600200"/>
          <wp:effectExtent l="0" t="0" r="9525" b="0"/>
          <wp:wrapTopAndBottom/>
          <wp:docPr id="164986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1840" name=""/>
                  <pic:cNvPicPr/>
                </pic:nvPicPr>
                <pic:blipFill>
                  <a:blip r:embed="rId2">
                    <a:extLst>
                      <a:ext uri="{28A0092B-C50C-407E-A947-70E740481C1C}">
                        <a14:useLocalDpi xmlns:a14="http://schemas.microsoft.com/office/drawing/2010/main" val="0"/>
                      </a:ext>
                    </a:extLst>
                  </a:blip>
                  <a:stretch>
                    <a:fillRect/>
                  </a:stretch>
                </pic:blipFill>
                <pic:spPr>
                  <a:xfrm>
                    <a:off x="0" y="0"/>
                    <a:ext cx="2657475" cy="1600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8626D"/>
    <w:multiLevelType w:val="hybridMultilevel"/>
    <w:tmpl w:val="7CA2E4A2"/>
    <w:lvl w:ilvl="0" w:tplc="04090001">
      <w:start w:val="1"/>
      <w:numFmt w:val="bullet"/>
      <w:lvlText w:val=""/>
      <w:lvlJc w:val="left"/>
      <w:pPr>
        <w:ind w:left="13680" w:hanging="360"/>
      </w:pPr>
      <w:rPr>
        <w:rFonts w:ascii="Symbol" w:hAnsi="Symbol" w:hint="default"/>
      </w:rPr>
    </w:lvl>
    <w:lvl w:ilvl="1" w:tplc="04090003" w:tentative="1">
      <w:start w:val="1"/>
      <w:numFmt w:val="bullet"/>
      <w:lvlText w:val="o"/>
      <w:lvlJc w:val="left"/>
      <w:pPr>
        <w:ind w:left="14400" w:hanging="360"/>
      </w:pPr>
      <w:rPr>
        <w:rFonts w:ascii="Courier New" w:hAnsi="Courier New" w:cs="Courier New" w:hint="default"/>
      </w:rPr>
    </w:lvl>
    <w:lvl w:ilvl="2" w:tplc="04090005" w:tentative="1">
      <w:start w:val="1"/>
      <w:numFmt w:val="bullet"/>
      <w:lvlText w:val=""/>
      <w:lvlJc w:val="left"/>
      <w:pPr>
        <w:ind w:left="15120" w:hanging="360"/>
      </w:pPr>
      <w:rPr>
        <w:rFonts w:ascii="Wingdings" w:hAnsi="Wingdings" w:hint="default"/>
      </w:rPr>
    </w:lvl>
    <w:lvl w:ilvl="3" w:tplc="04090001" w:tentative="1">
      <w:start w:val="1"/>
      <w:numFmt w:val="bullet"/>
      <w:lvlText w:val=""/>
      <w:lvlJc w:val="left"/>
      <w:pPr>
        <w:ind w:left="15840" w:hanging="360"/>
      </w:pPr>
      <w:rPr>
        <w:rFonts w:ascii="Symbol" w:hAnsi="Symbol" w:hint="default"/>
      </w:rPr>
    </w:lvl>
    <w:lvl w:ilvl="4" w:tplc="04090003" w:tentative="1">
      <w:start w:val="1"/>
      <w:numFmt w:val="bullet"/>
      <w:lvlText w:val="o"/>
      <w:lvlJc w:val="left"/>
      <w:pPr>
        <w:ind w:left="16560" w:hanging="360"/>
      </w:pPr>
      <w:rPr>
        <w:rFonts w:ascii="Courier New" w:hAnsi="Courier New" w:cs="Courier New" w:hint="default"/>
      </w:rPr>
    </w:lvl>
    <w:lvl w:ilvl="5" w:tplc="04090005" w:tentative="1">
      <w:start w:val="1"/>
      <w:numFmt w:val="bullet"/>
      <w:lvlText w:val=""/>
      <w:lvlJc w:val="left"/>
      <w:pPr>
        <w:ind w:left="17280" w:hanging="360"/>
      </w:pPr>
      <w:rPr>
        <w:rFonts w:ascii="Wingdings" w:hAnsi="Wingdings" w:hint="default"/>
      </w:rPr>
    </w:lvl>
    <w:lvl w:ilvl="6" w:tplc="04090001" w:tentative="1">
      <w:start w:val="1"/>
      <w:numFmt w:val="bullet"/>
      <w:lvlText w:val=""/>
      <w:lvlJc w:val="left"/>
      <w:pPr>
        <w:ind w:left="18000" w:hanging="360"/>
      </w:pPr>
      <w:rPr>
        <w:rFonts w:ascii="Symbol" w:hAnsi="Symbol" w:hint="default"/>
      </w:rPr>
    </w:lvl>
    <w:lvl w:ilvl="7" w:tplc="04090003" w:tentative="1">
      <w:start w:val="1"/>
      <w:numFmt w:val="bullet"/>
      <w:lvlText w:val="o"/>
      <w:lvlJc w:val="left"/>
      <w:pPr>
        <w:ind w:left="18720" w:hanging="360"/>
      </w:pPr>
      <w:rPr>
        <w:rFonts w:ascii="Courier New" w:hAnsi="Courier New" w:cs="Courier New" w:hint="default"/>
      </w:rPr>
    </w:lvl>
    <w:lvl w:ilvl="8" w:tplc="04090005" w:tentative="1">
      <w:start w:val="1"/>
      <w:numFmt w:val="bullet"/>
      <w:lvlText w:val=""/>
      <w:lvlJc w:val="left"/>
      <w:pPr>
        <w:ind w:left="19440" w:hanging="360"/>
      </w:pPr>
      <w:rPr>
        <w:rFonts w:ascii="Wingdings" w:hAnsi="Wingdings" w:hint="default"/>
      </w:rPr>
    </w:lvl>
  </w:abstractNum>
  <w:abstractNum w:abstractNumId="1" w15:restartNumberingAfterBreak="0">
    <w:nsid w:val="1A416416"/>
    <w:multiLevelType w:val="multilevel"/>
    <w:tmpl w:val="C52E2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616B13"/>
    <w:multiLevelType w:val="hybridMultilevel"/>
    <w:tmpl w:val="3098A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E07030"/>
    <w:multiLevelType w:val="multilevel"/>
    <w:tmpl w:val="80BE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E08EC"/>
    <w:multiLevelType w:val="hybridMultilevel"/>
    <w:tmpl w:val="0504D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9B7615"/>
    <w:multiLevelType w:val="hybridMultilevel"/>
    <w:tmpl w:val="6DE44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9A6F89"/>
    <w:multiLevelType w:val="hybridMultilevel"/>
    <w:tmpl w:val="500EB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E40069"/>
    <w:multiLevelType w:val="hybridMultilevel"/>
    <w:tmpl w:val="E8C42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790346"/>
    <w:multiLevelType w:val="multilevel"/>
    <w:tmpl w:val="B936F62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734E395A"/>
    <w:multiLevelType w:val="hybridMultilevel"/>
    <w:tmpl w:val="FF8E7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5273599">
    <w:abstractNumId w:val="8"/>
  </w:num>
  <w:num w:numId="2" w16cid:durableId="1516264920">
    <w:abstractNumId w:val="6"/>
  </w:num>
  <w:num w:numId="3" w16cid:durableId="885222600">
    <w:abstractNumId w:val="0"/>
  </w:num>
  <w:num w:numId="4" w16cid:durableId="276182186">
    <w:abstractNumId w:val="2"/>
  </w:num>
  <w:num w:numId="5" w16cid:durableId="38210425">
    <w:abstractNumId w:val="5"/>
  </w:num>
  <w:num w:numId="6" w16cid:durableId="475954372">
    <w:abstractNumId w:val="4"/>
  </w:num>
  <w:num w:numId="7" w16cid:durableId="1632437030">
    <w:abstractNumId w:val="7"/>
  </w:num>
  <w:num w:numId="8" w16cid:durableId="510416594">
    <w:abstractNumId w:val="9"/>
  </w:num>
  <w:num w:numId="9" w16cid:durableId="27336225">
    <w:abstractNumId w:val="1"/>
  </w:num>
  <w:num w:numId="10" w16cid:durableId="10248704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884"/>
    <w:rsid w:val="00002464"/>
    <w:rsid w:val="00016B64"/>
    <w:rsid w:val="00032792"/>
    <w:rsid w:val="00051DFE"/>
    <w:rsid w:val="00057612"/>
    <w:rsid w:val="00075AD5"/>
    <w:rsid w:val="000A3C9A"/>
    <w:rsid w:val="000C273C"/>
    <w:rsid w:val="00135EF1"/>
    <w:rsid w:val="0019286B"/>
    <w:rsid w:val="001C7C77"/>
    <w:rsid w:val="001F313A"/>
    <w:rsid w:val="0021087E"/>
    <w:rsid w:val="00221560"/>
    <w:rsid w:val="002505B6"/>
    <w:rsid w:val="002A5019"/>
    <w:rsid w:val="00345858"/>
    <w:rsid w:val="003A0E2D"/>
    <w:rsid w:val="00411595"/>
    <w:rsid w:val="00425BA1"/>
    <w:rsid w:val="0044272E"/>
    <w:rsid w:val="00460DF8"/>
    <w:rsid w:val="00470AF3"/>
    <w:rsid w:val="00471ECF"/>
    <w:rsid w:val="00472374"/>
    <w:rsid w:val="00472BE4"/>
    <w:rsid w:val="00475F7F"/>
    <w:rsid w:val="00485287"/>
    <w:rsid w:val="004F498F"/>
    <w:rsid w:val="0055341C"/>
    <w:rsid w:val="00555F2C"/>
    <w:rsid w:val="00562CB8"/>
    <w:rsid w:val="0056389E"/>
    <w:rsid w:val="005705D7"/>
    <w:rsid w:val="00597E27"/>
    <w:rsid w:val="005E5A0C"/>
    <w:rsid w:val="005E67CA"/>
    <w:rsid w:val="00650529"/>
    <w:rsid w:val="006562AE"/>
    <w:rsid w:val="0066620F"/>
    <w:rsid w:val="0070479E"/>
    <w:rsid w:val="00704C8D"/>
    <w:rsid w:val="00734158"/>
    <w:rsid w:val="0074782E"/>
    <w:rsid w:val="007642B3"/>
    <w:rsid w:val="00796974"/>
    <w:rsid w:val="007E1BDC"/>
    <w:rsid w:val="008017DF"/>
    <w:rsid w:val="00837A37"/>
    <w:rsid w:val="00860938"/>
    <w:rsid w:val="00884DD7"/>
    <w:rsid w:val="008C148B"/>
    <w:rsid w:val="008C3429"/>
    <w:rsid w:val="00956886"/>
    <w:rsid w:val="00956EF7"/>
    <w:rsid w:val="009D2A93"/>
    <w:rsid w:val="009D49F7"/>
    <w:rsid w:val="00A15022"/>
    <w:rsid w:val="00A5570A"/>
    <w:rsid w:val="00A55923"/>
    <w:rsid w:val="00AF08B9"/>
    <w:rsid w:val="00B01E26"/>
    <w:rsid w:val="00BB5BCD"/>
    <w:rsid w:val="00BD01BA"/>
    <w:rsid w:val="00BF45DC"/>
    <w:rsid w:val="00C56E6E"/>
    <w:rsid w:val="00CA1894"/>
    <w:rsid w:val="00D12884"/>
    <w:rsid w:val="00D2326F"/>
    <w:rsid w:val="00D8578D"/>
    <w:rsid w:val="00DB3291"/>
    <w:rsid w:val="00DF3D00"/>
    <w:rsid w:val="00DF4353"/>
    <w:rsid w:val="00DF61A0"/>
    <w:rsid w:val="00E608A5"/>
    <w:rsid w:val="00E60FB4"/>
    <w:rsid w:val="00E8316A"/>
    <w:rsid w:val="00ED0C57"/>
    <w:rsid w:val="00ED0EEC"/>
    <w:rsid w:val="00EE0967"/>
    <w:rsid w:val="00F2159A"/>
    <w:rsid w:val="00F25741"/>
    <w:rsid w:val="00F44B0E"/>
    <w:rsid w:val="00FE010B"/>
    <w:rsid w:val="00FF5A1F"/>
    <w:rsid w:val="00FF6681"/>
    <w:rsid w:val="01259F6D"/>
    <w:rsid w:val="1D3C32DA"/>
    <w:rsid w:val="2D2AE7CA"/>
    <w:rsid w:val="318E8E13"/>
    <w:rsid w:val="4075DE2B"/>
    <w:rsid w:val="4A309C0A"/>
    <w:rsid w:val="4A86B115"/>
    <w:rsid w:val="54230A46"/>
    <w:rsid w:val="6E75B73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5379C"/>
  <w15:chartTrackingRefBased/>
  <w15:docId w15:val="{606F2D50-625E-468C-97EE-697B3E307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13A"/>
    <w:pPr>
      <w:keepNext/>
      <w:keepLines/>
      <w:numPr>
        <w:numId w:val="1"/>
      </w:numPr>
      <w:spacing w:before="360" w:after="80" w:line="278" w:lineRule="auto"/>
      <w:outlineLvl w:val="0"/>
    </w:pPr>
    <w:rPr>
      <w:rFonts w:ascii="Calibri" w:eastAsiaTheme="majorEastAsia" w:hAnsi="Calibri" w:cstheme="majorBidi"/>
      <w:b/>
      <w:bCs/>
      <w:color w:val="000000" w:themeColor="text1"/>
      <w:kern w:val="2"/>
      <w:sz w:val="36"/>
      <w:szCs w:val="36"/>
      <w14:ligatures w14:val="standardContextual"/>
    </w:rPr>
  </w:style>
  <w:style w:type="paragraph" w:styleId="Heading2">
    <w:name w:val="heading 2"/>
    <w:basedOn w:val="Normal"/>
    <w:next w:val="Normal"/>
    <w:link w:val="Heading2Char"/>
    <w:uiPriority w:val="9"/>
    <w:unhideWhenUsed/>
    <w:qFormat/>
    <w:rsid w:val="001F313A"/>
    <w:pPr>
      <w:keepNext/>
      <w:keepLines/>
      <w:numPr>
        <w:ilvl w:val="1"/>
        <w:numId w:val="1"/>
      </w:numPr>
      <w:spacing w:before="160" w:after="80" w:line="278" w:lineRule="auto"/>
      <w:outlineLvl w:val="1"/>
    </w:pPr>
    <w:rPr>
      <w:rFonts w:asciiTheme="majorHAnsi" w:eastAsiaTheme="majorEastAsia" w:hAnsiTheme="majorHAnsi" w:cstheme="majorBidi"/>
      <w:b/>
      <w:bCs/>
      <w:color w:val="000000" w:themeColor="text1"/>
      <w:kern w:val="2"/>
      <w:sz w:val="32"/>
      <w:szCs w:val="32"/>
      <w14:ligatures w14:val="standardContextual"/>
    </w:rPr>
  </w:style>
  <w:style w:type="paragraph" w:styleId="Heading3">
    <w:name w:val="heading 3"/>
    <w:basedOn w:val="Normal"/>
    <w:next w:val="Normal"/>
    <w:link w:val="Heading3Char"/>
    <w:uiPriority w:val="9"/>
    <w:unhideWhenUsed/>
    <w:qFormat/>
    <w:rsid w:val="001F313A"/>
    <w:pPr>
      <w:keepNext/>
      <w:keepLines/>
      <w:numPr>
        <w:ilvl w:val="2"/>
        <w:numId w:val="1"/>
      </w:numPr>
      <w:spacing w:before="160" w:after="80" w:line="278" w:lineRule="auto"/>
      <w:outlineLvl w:val="2"/>
    </w:pPr>
    <w:rPr>
      <w:rFonts w:asciiTheme="majorHAnsi" w:eastAsiaTheme="majorEastAsia" w:hAnsiTheme="majorHAnsi" w:cstheme="majorHAnsi"/>
      <w:b/>
      <w:bCs/>
      <w:color w:val="000000" w:themeColor="text1"/>
      <w:kern w:val="2"/>
      <w:sz w:val="28"/>
      <w:szCs w:val="28"/>
      <w14:ligatures w14:val="standardContextual"/>
    </w:rPr>
  </w:style>
  <w:style w:type="paragraph" w:styleId="Heading4">
    <w:name w:val="heading 4"/>
    <w:basedOn w:val="Normal"/>
    <w:next w:val="Normal"/>
    <w:link w:val="Heading4Char"/>
    <w:uiPriority w:val="9"/>
    <w:unhideWhenUsed/>
    <w:qFormat/>
    <w:rsid w:val="001F313A"/>
    <w:pPr>
      <w:keepNext/>
      <w:keepLines/>
      <w:numPr>
        <w:ilvl w:val="3"/>
        <w:numId w:val="1"/>
      </w:numPr>
      <w:spacing w:before="80" w:after="40" w:line="278" w:lineRule="auto"/>
      <w:outlineLvl w:val="3"/>
    </w:pPr>
    <w:rPr>
      <w:rFonts w:eastAsiaTheme="majorEastAsia" w:cstheme="majorBidi"/>
      <w:i/>
      <w:iCs/>
      <w:color w:val="2E74B5" w:themeColor="accent1" w:themeShade="BF"/>
      <w:kern w:val="2"/>
      <w:sz w:val="24"/>
      <w:szCs w:val="24"/>
      <w14:ligatures w14:val="standardContextual"/>
    </w:rPr>
  </w:style>
  <w:style w:type="paragraph" w:styleId="Heading5">
    <w:name w:val="heading 5"/>
    <w:basedOn w:val="Normal"/>
    <w:next w:val="Normal"/>
    <w:link w:val="Heading5Char"/>
    <w:uiPriority w:val="9"/>
    <w:unhideWhenUsed/>
    <w:qFormat/>
    <w:rsid w:val="001F313A"/>
    <w:pPr>
      <w:keepNext/>
      <w:keepLines/>
      <w:numPr>
        <w:ilvl w:val="4"/>
        <w:numId w:val="1"/>
      </w:numPr>
      <w:spacing w:before="80" w:after="40" w:line="278" w:lineRule="auto"/>
      <w:outlineLvl w:val="4"/>
    </w:pPr>
    <w:rPr>
      <w:rFonts w:eastAsiaTheme="majorEastAsia" w:cstheme="majorBidi"/>
      <w:color w:val="2E74B5" w:themeColor="accent1" w:themeShade="BF"/>
      <w:kern w:val="2"/>
      <w:sz w:val="24"/>
      <w:szCs w:val="24"/>
      <w14:ligatures w14:val="standardContextual"/>
    </w:rPr>
  </w:style>
  <w:style w:type="paragraph" w:styleId="Heading6">
    <w:name w:val="heading 6"/>
    <w:basedOn w:val="Normal"/>
    <w:next w:val="Normal"/>
    <w:link w:val="Heading6Char"/>
    <w:uiPriority w:val="9"/>
    <w:unhideWhenUsed/>
    <w:qFormat/>
    <w:rsid w:val="001F313A"/>
    <w:pPr>
      <w:keepNext/>
      <w:keepLines/>
      <w:numPr>
        <w:ilvl w:val="5"/>
        <w:numId w:val="1"/>
      </w:numPr>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F313A"/>
    <w:pPr>
      <w:keepNext/>
      <w:keepLines/>
      <w:numPr>
        <w:ilvl w:val="6"/>
        <w:numId w:val="1"/>
      </w:numPr>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F313A"/>
    <w:pPr>
      <w:keepNext/>
      <w:keepLines/>
      <w:numPr>
        <w:ilvl w:val="7"/>
        <w:numId w:val="1"/>
      </w:numPr>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F313A"/>
    <w:pPr>
      <w:keepNext/>
      <w:keepLines/>
      <w:numPr>
        <w:ilvl w:val="8"/>
        <w:numId w:val="1"/>
      </w:numPr>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0DF8"/>
    <w:pPr>
      <w:spacing w:before="100" w:beforeAutospacing="1" w:after="100" w:afterAutospacing="1" w:line="240" w:lineRule="auto"/>
    </w:pPr>
    <w:rPr>
      <w:rFonts w:ascii="Times New Roman" w:eastAsiaTheme="minorEastAsia" w:hAnsi="Times New Roman" w:cs="Times New Roman"/>
      <w:sz w:val="24"/>
      <w:szCs w:val="24"/>
      <w:lang w:eastAsia="en-ZA"/>
    </w:rPr>
  </w:style>
  <w:style w:type="paragraph" w:styleId="Header">
    <w:name w:val="header"/>
    <w:basedOn w:val="Normal"/>
    <w:link w:val="HeaderChar"/>
    <w:uiPriority w:val="99"/>
    <w:unhideWhenUsed/>
    <w:rsid w:val="002A50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5019"/>
  </w:style>
  <w:style w:type="paragraph" w:styleId="Footer">
    <w:name w:val="footer"/>
    <w:basedOn w:val="Normal"/>
    <w:link w:val="FooterChar"/>
    <w:uiPriority w:val="99"/>
    <w:unhideWhenUsed/>
    <w:rsid w:val="002A50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5019"/>
  </w:style>
  <w:style w:type="character" w:customStyle="1" w:styleId="Heading1Char">
    <w:name w:val="Heading 1 Char"/>
    <w:basedOn w:val="DefaultParagraphFont"/>
    <w:link w:val="Heading1"/>
    <w:uiPriority w:val="9"/>
    <w:rsid w:val="001F313A"/>
    <w:rPr>
      <w:rFonts w:ascii="Calibri" w:eastAsiaTheme="majorEastAsia" w:hAnsi="Calibri" w:cstheme="majorBidi"/>
      <w:b/>
      <w:bCs/>
      <w:color w:val="000000" w:themeColor="text1"/>
      <w:kern w:val="2"/>
      <w:sz w:val="36"/>
      <w:szCs w:val="36"/>
      <w14:ligatures w14:val="standardContextual"/>
    </w:rPr>
  </w:style>
  <w:style w:type="character" w:customStyle="1" w:styleId="Heading2Char">
    <w:name w:val="Heading 2 Char"/>
    <w:basedOn w:val="DefaultParagraphFont"/>
    <w:link w:val="Heading2"/>
    <w:uiPriority w:val="9"/>
    <w:rsid w:val="001F313A"/>
    <w:rPr>
      <w:rFonts w:asciiTheme="majorHAnsi" w:eastAsiaTheme="majorEastAsia" w:hAnsiTheme="majorHAnsi" w:cstheme="majorBidi"/>
      <w:b/>
      <w:bCs/>
      <w:color w:val="000000" w:themeColor="text1"/>
      <w:kern w:val="2"/>
      <w:sz w:val="32"/>
      <w:szCs w:val="32"/>
      <w14:ligatures w14:val="standardContextual"/>
    </w:rPr>
  </w:style>
  <w:style w:type="character" w:customStyle="1" w:styleId="Heading3Char">
    <w:name w:val="Heading 3 Char"/>
    <w:basedOn w:val="DefaultParagraphFont"/>
    <w:link w:val="Heading3"/>
    <w:uiPriority w:val="9"/>
    <w:rsid w:val="001F313A"/>
    <w:rPr>
      <w:rFonts w:asciiTheme="majorHAnsi" w:eastAsiaTheme="majorEastAsia" w:hAnsiTheme="majorHAnsi" w:cstheme="majorHAnsi"/>
      <w:b/>
      <w:bCs/>
      <w:color w:val="000000" w:themeColor="text1"/>
      <w:kern w:val="2"/>
      <w:sz w:val="28"/>
      <w:szCs w:val="28"/>
      <w14:ligatures w14:val="standardContextual"/>
    </w:rPr>
  </w:style>
  <w:style w:type="character" w:customStyle="1" w:styleId="Heading4Char">
    <w:name w:val="Heading 4 Char"/>
    <w:basedOn w:val="DefaultParagraphFont"/>
    <w:link w:val="Heading4"/>
    <w:uiPriority w:val="9"/>
    <w:rsid w:val="001F313A"/>
    <w:rPr>
      <w:rFonts w:eastAsiaTheme="majorEastAsia" w:cstheme="majorBidi"/>
      <w:i/>
      <w:iCs/>
      <w:color w:val="2E74B5" w:themeColor="accent1" w:themeShade="BF"/>
      <w:kern w:val="2"/>
      <w:sz w:val="24"/>
      <w:szCs w:val="24"/>
      <w14:ligatures w14:val="standardContextual"/>
    </w:rPr>
  </w:style>
  <w:style w:type="character" w:customStyle="1" w:styleId="Heading5Char">
    <w:name w:val="Heading 5 Char"/>
    <w:basedOn w:val="DefaultParagraphFont"/>
    <w:link w:val="Heading5"/>
    <w:uiPriority w:val="9"/>
    <w:rsid w:val="001F313A"/>
    <w:rPr>
      <w:rFonts w:eastAsiaTheme="majorEastAsia" w:cstheme="majorBidi"/>
      <w:color w:val="2E74B5" w:themeColor="accent1" w:themeShade="BF"/>
      <w:kern w:val="2"/>
      <w:sz w:val="24"/>
      <w:szCs w:val="24"/>
      <w14:ligatures w14:val="standardContextual"/>
    </w:rPr>
  </w:style>
  <w:style w:type="character" w:customStyle="1" w:styleId="Heading6Char">
    <w:name w:val="Heading 6 Char"/>
    <w:basedOn w:val="DefaultParagraphFont"/>
    <w:link w:val="Heading6"/>
    <w:uiPriority w:val="9"/>
    <w:rsid w:val="001F313A"/>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1F313A"/>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1F313A"/>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1F313A"/>
    <w:rPr>
      <w:rFonts w:eastAsiaTheme="majorEastAsia" w:cstheme="majorBidi"/>
      <w:color w:val="272727" w:themeColor="text1" w:themeTint="D8"/>
      <w:kern w:val="2"/>
      <w:sz w:val="24"/>
      <w:szCs w:val="24"/>
      <w14:ligatures w14:val="standardContextual"/>
    </w:rPr>
  </w:style>
  <w:style w:type="paragraph" w:styleId="ListParagraph">
    <w:name w:val="List Paragraph"/>
    <w:basedOn w:val="Normal"/>
    <w:uiPriority w:val="34"/>
    <w:qFormat/>
    <w:rsid w:val="001F313A"/>
    <w:pPr>
      <w:spacing w:line="278" w:lineRule="auto"/>
      <w:ind w:left="720"/>
      <w:contextualSpacing/>
    </w:pPr>
    <w:rPr>
      <w:kern w:val="2"/>
      <w:sz w:val="24"/>
      <w:szCs w:val="24"/>
      <w14:ligatures w14:val="standardContextual"/>
    </w:rPr>
  </w:style>
  <w:style w:type="table" w:styleId="TableGrid">
    <w:name w:val="Table Grid"/>
    <w:basedOn w:val="TableNormal"/>
    <w:uiPriority w:val="39"/>
    <w:rsid w:val="001F313A"/>
    <w:pPr>
      <w:spacing w:after="0" w:line="240" w:lineRule="auto"/>
    </w:pPr>
    <w:rPr>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62CB8"/>
    <w:pPr>
      <w:numPr>
        <w:numId w:val="0"/>
      </w:numPr>
      <w:spacing w:before="240" w:after="0" w:line="259" w:lineRule="auto"/>
      <w:outlineLvl w:val="9"/>
    </w:pPr>
    <w:rPr>
      <w:rFonts w:asciiTheme="majorHAnsi" w:hAnsiTheme="majorHAnsi"/>
      <w:b w:val="0"/>
      <w:bCs w:val="0"/>
      <w:color w:val="2E74B5" w:themeColor="accent1" w:themeShade="BF"/>
      <w:kern w:val="0"/>
      <w:sz w:val="32"/>
      <w:szCs w:val="32"/>
      <w:lang w:val="en-US"/>
      <w14:ligatures w14:val="none"/>
    </w:rPr>
  </w:style>
  <w:style w:type="paragraph" w:styleId="TOC1">
    <w:name w:val="toc 1"/>
    <w:basedOn w:val="Normal"/>
    <w:next w:val="Normal"/>
    <w:autoRedefine/>
    <w:uiPriority w:val="39"/>
    <w:unhideWhenUsed/>
    <w:rsid w:val="00562CB8"/>
    <w:pPr>
      <w:spacing w:after="100" w:line="278" w:lineRule="auto"/>
    </w:pPr>
    <w:rPr>
      <w:kern w:val="2"/>
      <w:sz w:val="24"/>
      <w:szCs w:val="24"/>
      <w14:ligatures w14:val="standardContextual"/>
    </w:rPr>
  </w:style>
  <w:style w:type="paragraph" w:styleId="TOC2">
    <w:name w:val="toc 2"/>
    <w:basedOn w:val="Normal"/>
    <w:next w:val="Normal"/>
    <w:autoRedefine/>
    <w:uiPriority w:val="39"/>
    <w:unhideWhenUsed/>
    <w:rsid w:val="00562CB8"/>
    <w:pPr>
      <w:spacing w:after="100" w:line="278" w:lineRule="auto"/>
      <w:ind w:left="240"/>
    </w:pPr>
    <w:rPr>
      <w:kern w:val="2"/>
      <w:sz w:val="24"/>
      <w:szCs w:val="24"/>
      <w14:ligatures w14:val="standardContextual"/>
    </w:rPr>
  </w:style>
  <w:style w:type="paragraph" w:styleId="TOC3">
    <w:name w:val="toc 3"/>
    <w:basedOn w:val="Normal"/>
    <w:next w:val="Normal"/>
    <w:autoRedefine/>
    <w:uiPriority w:val="39"/>
    <w:unhideWhenUsed/>
    <w:rsid w:val="00562CB8"/>
    <w:pPr>
      <w:spacing w:after="100" w:line="278" w:lineRule="auto"/>
      <w:ind w:left="480"/>
    </w:pPr>
    <w:rPr>
      <w:kern w:val="2"/>
      <w:sz w:val="24"/>
      <w:szCs w:val="24"/>
      <w14:ligatures w14:val="standardContextual"/>
    </w:rPr>
  </w:style>
  <w:style w:type="character" w:styleId="Hyperlink">
    <w:name w:val="Hyperlink"/>
    <w:basedOn w:val="DefaultParagraphFont"/>
    <w:uiPriority w:val="99"/>
    <w:unhideWhenUsed/>
    <w:rsid w:val="00562CB8"/>
    <w:rPr>
      <w:color w:val="0563C1" w:themeColor="hyperlink"/>
      <w:u w:val="single"/>
    </w:rPr>
  </w:style>
  <w:style w:type="character" w:styleId="Strong">
    <w:name w:val="Strong"/>
    <w:basedOn w:val="DefaultParagraphFont"/>
    <w:uiPriority w:val="22"/>
    <w:qFormat/>
    <w:rsid w:val="00562CB8"/>
    <w:rPr>
      <w:b/>
      <w:bCs/>
    </w:rPr>
  </w:style>
  <w:style w:type="character" w:styleId="UnresolvedMention">
    <w:name w:val="Unresolved Mention"/>
    <w:basedOn w:val="DefaultParagraphFont"/>
    <w:uiPriority w:val="99"/>
    <w:semiHidden/>
    <w:unhideWhenUsed/>
    <w:rsid w:val="0021087E"/>
    <w:rPr>
      <w:color w:val="605E5C"/>
      <w:shd w:val="clear" w:color="auto" w:fill="E1DFDD"/>
    </w:rPr>
  </w:style>
  <w:style w:type="character" w:styleId="FollowedHyperlink">
    <w:name w:val="FollowedHyperlink"/>
    <w:basedOn w:val="DefaultParagraphFont"/>
    <w:uiPriority w:val="99"/>
    <w:semiHidden/>
    <w:unhideWhenUsed/>
    <w:rsid w:val="002108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76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8ed26f-a776-495f-9e7f-15bc4c128220">
      <Terms xmlns="http://schemas.microsoft.com/office/infopath/2007/PartnerControls"/>
    </lcf76f155ced4ddcb4097134ff3c332f>
    <TaxCatchAll xmlns="1e29747f-1b88-4fd8-827e-9035834b3eb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9FAB42398FC0E4B8EE6357FCF5F9623" ma:contentTypeVersion="15" ma:contentTypeDescription="Create a new document." ma:contentTypeScope="" ma:versionID="6afbde695b6887c9ddfccfaaf670afc5">
  <xsd:schema xmlns:xsd="http://www.w3.org/2001/XMLSchema" xmlns:xs="http://www.w3.org/2001/XMLSchema" xmlns:p="http://schemas.microsoft.com/office/2006/metadata/properties" xmlns:ns2="978ed26f-a776-495f-9e7f-15bc4c128220" xmlns:ns3="1e29747f-1b88-4fd8-827e-9035834b3eba" targetNamespace="http://schemas.microsoft.com/office/2006/metadata/properties" ma:root="true" ma:fieldsID="b4052dad968ed6aacd609b3359363273" ns2:_="" ns3:_="">
    <xsd:import namespace="978ed26f-a776-495f-9e7f-15bc4c128220"/>
    <xsd:import namespace="1e29747f-1b88-4fd8-827e-9035834b3eb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ObjectDetectorVersions" minOccurs="0"/>
                <xsd:element ref="ns2:MediaServiceSearchPropertie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8ed26f-a776-495f-9e7f-15bc4c1282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fc89a34-50a8-4a4d-9158-629e8599abe8"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29747f-1b88-4fd8-827e-9035834b3eb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666092c-4c15-40a8-9a10-9489d699f395}" ma:internalName="TaxCatchAll" ma:showField="CatchAllData" ma:web="1e29747f-1b88-4fd8-827e-9035834b3eba">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DA1A6-52AF-488B-8979-9EEC30662215}">
  <ds:schemaRefs>
    <ds:schemaRef ds:uri="http://schemas.microsoft.com/office/2006/metadata/properties"/>
    <ds:schemaRef ds:uri="http://schemas.microsoft.com/office/infopath/2007/PartnerControls"/>
    <ds:schemaRef ds:uri="978ed26f-a776-495f-9e7f-15bc4c128220"/>
    <ds:schemaRef ds:uri="1e29747f-1b88-4fd8-827e-9035834b3eba"/>
  </ds:schemaRefs>
</ds:datastoreItem>
</file>

<file path=customXml/itemProps2.xml><?xml version="1.0" encoding="utf-8"?>
<ds:datastoreItem xmlns:ds="http://schemas.openxmlformats.org/officeDocument/2006/customXml" ds:itemID="{E602ABC5-599C-468A-B013-E0A8527561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8ed26f-a776-495f-9e7f-15bc4c128220"/>
    <ds:schemaRef ds:uri="1e29747f-1b88-4fd8-827e-9035834b3e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0B72B1-28F5-4729-912F-5365EA146612}">
  <ds:schemaRefs>
    <ds:schemaRef ds:uri="http://schemas.microsoft.com/sharepoint/v3/contenttype/forms"/>
  </ds:schemaRefs>
</ds:datastoreItem>
</file>

<file path=customXml/itemProps4.xml><?xml version="1.0" encoding="utf-8"?>
<ds:datastoreItem xmlns:ds="http://schemas.openxmlformats.org/officeDocument/2006/customXml" ds:itemID="{EDA550EB-2253-47C0-92ED-4B077F60D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800</Words>
  <Characters>4564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NALEDI NKGODI</dc:creator>
  <cp:keywords/>
  <dc:description/>
  <cp:lastModifiedBy>slo</cp:lastModifiedBy>
  <cp:revision>2</cp:revision>
  <cp:lastPrinted>2025-01-28T05:02:00Z</cp:lastPrinted>
  <dcterms:created xsi:type="dcterms:W3CDTF">2025-11-04T21:12:00Z</dcterms:created>
  <dcterms:modified xsi:type="dcterms:W3CDTF">2025-11-04T21:12:00Z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0x01010059FAB42398FC0E4B8EE6357FCF5F9623</vt:lpwstr>
  </property>
  <property fmtid="{D5CDD505-2E9C-101B-9397-08002B2CF9AE}" pid="3" name="MediaServiceImageTags">
    <vt:lpwstr/>
  </property>
</Properties>
</file>