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869F" w14:textId="2BC5373F" w:rsidR="00162B72" w:rsidRDefault="001A7CC7" w:rsidP="00162B72">
      <w:pPr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 xml:space="preserve">Lab </w:t>
      </w:r>
      <w:r w:rsidR="000959CB">
        <w:rPr>
          <w:b/>
          <w:bCs/>
          <w:sz w:val="36"/>
          <w:szCs w:val="36"/>
          <w:u w:val="thick"/>
        </w:rPr>
        <w:t xml:space="preserve">Task </w:t>
      </w:r>
      <w:r w:rsidR="00DE6FF5">
        <w:rPr>
          <w:b/>
          <w:bCs/>
          <w:sz w:val="36"/>
          <w:szCs w:val="36"/>
          <w:u w:val="thick"/>
        </w:rPr>
        <w:t>10</w:t>
      </w:r>
    </w:p>
    <w:p w14:paraId="68916EC8" w14:textId="782512C1" w:rsidR="00162B72" w:rsidRDefault="000959CB" w:rsidP="00162B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 (Lab)</w:t>
      </w:r>
    </w:p>
    <w:p w14:paraId="2E53D383" w14:textId="77777777" w:rsidR="00162B72" w:rsidRDefault="00000000" w:rsidP="00162B72">
      <w:pPr>
        <w:jc w:val="center"/>
        <w:rPr>
          <w:b/>
          <w:bCs/>
          <w:sz w:val="28"/>
          <w:szCs w:val="28"/>
        </w:rPr>
      </w:pPr>
      <w:r>
        <w:pict w14:anchorId="42B73C1A">
          <v:rect id="_x0000_i1025" style="width:0;height:1.5pt" o:hralign="center" o:hrstd="t" o:hr="t" fillcolor="#a0a0a0" stroked="f"/>
        </w:pict>
      </w:r>
    </w:p>
    <w:p w14:paraId="60E60ECC" w14:textId="77777777" w:rsidR="00162B72" w:rsidRDefault="00162B72" w:rsidP="00162B7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6CFF2" wp14:editId="2F644F7B">
            <wp:extent cx="4619625" cy="4619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7EFB" w14:textId="048DDEC2" w:rsidR="003A69C6" w:rsidRPr="006121AE" w:rsidRDefault="00162B72" w:rsidP="003A69C6">
      <w:pPr>
        <w:spacing w:line="240" w:lineRule="auto"/>
        <w:ind w:left="1440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Submitted to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4479B8">
        <w:rPr>
          <w:b/>
          <w:bCs/>
          <w:sz w:val="28"/>
          <w:szCs w:val="28"/>
        </w:rPr>
        <w:tab/>
        <w:t xml:space="preserve">   Mr. Rasikh Ali</w:t>
      </w:r>
      <w:r w:rsidRPr="006121AE">
        <w:rPr>
          <w:b/>
          <w:bCs/>
          <w:sz w:val="28"/>
          <w:szCs w:val="28"/>
        </w:rPr>
        <w:br/>
        <w:t>Submitted by</w:t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Pr="006121AE">
        <w:rPr>
          <w:b/>
          <w:bCs/>
          <w:sz w:val="28"/>
          <w:szCs w:val="28"/>
        </w:rPr>
        <w:tab/>
      </w:r>
      <w:r w:rsidR="003A69C6">
        <w:rPr>
          <w:b/>
          <w:bCs/>
          <w:sz w:val="28"/>
          <w:szCs w:val="28"/>
        </w:rPr>
        <w:t xml:space="preserve">            </w:t>
      </w:r>
      <w:r w:rsidRPr="006121AE">
        <w:rPr>
          <w:b/>
          <w:bCs/>
          <w:sz w:val="28"/>
          <w:szCs w:val="28"/>
        </w:rPr>
        <w:tab/>
      </w:r>
      <w:r w:rsidR="003A69C6">
        <w:rPr>
          <w:b/>
          <w:bCs/>
          <w:sz w:val="28"/>
          <w:szCs w:val="28"/>
        </w:rPr>
        <w:t>M.Naqeeb</w:t>
      </w:r>
    </w:p>
    <w:p w14:paraId="4BF26BE3" w14:textId="16DCE18A" w:rsidR="00162B72" w:rsidRPr="006121AE" w:rsidRDefault="00162B72" w:rsidP="00162B72">
      <w:pPr>
        <w:spacing w:line="240" w:lineRule="auto"/>
        <w:ind w:left="720"/>
        <w:jc w:val="center"/>
        <w:rPr>
          <w:b/>
          <w:bCs/>
          <w:sz w:val="28"/>
          <w:szCs w:val="28"/>
        </w:rPr>
      </w:pPr>
      <w:r w:rsidRPr="006121AE">
        <w:rPr>
          <w:b/>
          <w:bCs/>
          <w:sz w:val="28"/>
          <w:szCs w:val="28"/>
        </w:rPr>
        <w:t>Roll #: SU92-BSSEM-F22-</w:t>
      </w:r>
      <w:r w:rsidR="003A69C6">
        <w:rPr>
          <w:b/>
          <w:bCs/>
          <w:sz w:val="28"/>
          <w:szCs w:val="28"/>
        </w:rPr>
        <w:t>100</w:t>
      </w:r>
      <w:r w:rsidRPr="006121AE">
        <w:rPr>
          <w:b/>
          <w:bCs/>
          <w:sz w:val="28"/>
          <w:szCs w:val="28"/>
        </w:rPr>
        <w:br/>
        <w:t>Section: SE-</w:t>
      </w:r>
      <w:r w:rsidR="00522ACA">
        <w:rPr>
          <w:b/>
          <w:bCs/>
          <w:sz w:val="28"/>
          <w:szCs w:val="28"/>
        </w:rPr>
        <w:t>5</w:t>
      </w:r>
      <w:r w:rsidRPr="006121AE">
        <w:rPr>
          <w:b/>
          <w:bCs/>
          <w:sz w:val="28"/>
          <w:szCs w:val="28"/>
        </w:rPr>
        <w:t>B</w:t>
      </w:r>
    </w:p>
    <w:p w14:paraId="2E21C2B3" w14:textId="52DA4E50" w:rsidR="00162B72" w:rsidRPr="006121AE" w:rsidRDefault="00162B72" w:rsidP="00162B72">
      <w:pPr>
        <w:spacing w:line="240" w:lineRule="auto"/>
        <w:ind w:left="1440"/>
        <w:rPr>
          <w:b/>
          <w:bCs/>
          <w:sz w:val="28"/>
          <w:szCs w:val="28"/>
        </w:rPr>
      </w:pPr>
      <w:r w:rsidRPr="00DD10C9">
        <w:rPr>
          <w:b/>
          <w:bCs/>
          <w:sz w:val="28"/>
          <w:szCs w:val="28"/>
        </w:rPr>
        <w:t>Submitted on</w:t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Pr="00DD10C9">
        <w:rPr>
          <w:b/>
          <w:bCs/>
          <w:sz w:val="28"/>
          <w:szCs w:val="28"/>
        </w:rPr>
        <w:tab/>
      </w:r>
      <w:r w:rsidR="00522ACA">
        <w:rPr>
          <w:b/>
          <w:bCs/>
          <w:sz w:val="28"/>
          <w:szCs w:val="28"/>
        </w:rPr>
        <w:t>Sep</w:t>
      </w:r>
      <w:r>
        <w:rPr>
          <w:b/>
          <w:bCs/>
          <w:sz w:val="28"/>
          <w:szCs w:val="28"/>
        </w:rPr>
        <w:t xml:space="preserve"> </w:t>
      </w:r>
      <w:r w:rsidR="00522ACA">
        <w:rPr>
          <w:b/>
          <w:bCs/>
          <w:sz w:val="28"/>
          <w:szCs w:val="28"/>
        </w:rPr>
        <w:t>2</w:t>
      </w:r>
      <w:r w:rsidR="003A69C6">
        <w:rPr>
          <w:b/>
          <w:bCs/>
          <w:sz w:val="28"/>
          <w:szCs w:val="28"/>
        </w:rPr>
        <w:t>0</w:t>
      </w:r>
      <w:r w:rsidRPr="00DD10C9">
        <w:rPr>
          <w:b/>
          <w:bCs/>
          <w:sz w:val="28"/>
          <w:szCs w:val="28"/>
        </w:rPr>
        <w:t>, 202</w:t>
      </w:r>
      <w:r w:rsidR="00522ACA">
        <w:rPr>
          <w:b/>
          <w:bCs/>
          <w:sz w:val="28"/>
          <w:szCs w:val="28"/>
        </w:rPr>
        <w:t>4</w:t>
      </w:r>
    </w:p>
    <w:p w14:paraId="603721B2" w14:textId="77777777" w:rsidR="00162B72" w:rsidRDefault="00000000" w:rsidP="00162B72">
      <w:pPr>
        <w:ind w:left="720"/>
      </w:pPr>
      <w:r>
        <w:pict w14:anchorId="0A898824">
          <v:rect id="_x0000_i1026" style="width:0;height:1.5pt" o:hralign="center" o:hrstd="t" o:hr="t" fillcolor="#a0a0a0" stroked="f"/>
        </w:pict>
      </w:r>
    </w:p>
    <w:p w14:paraId="3E148D3F" w14:textId="77777777" w:rsidR="00162B72" w:rsidRDefault="00162B72" w:rsidP="00162B72">
      <w:pPr>
        <w:ind w:left="720"/>
      </w:pPr>
    </w:p>
    <w:p w14:paraId="357B6CB9" w14:textId="77777777" w:rsidR="00162B72" w:rsidRPr="002D5918" w:rsidRDefault="00162B72" w:rsidP="00162B72">
      <w:pPr>
        <w:ind w:left="720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DEPARTMENT OF SOFTWARE ENGINEERING</w:t>
      </w:r>
      <w:r>
        <w:rPr>
          <w:b/>
          <w:bCs/>
          <w:sz w:val="36"/>
          <w:szCs w:val="36"/>
        </w:rPr>
        <w:br/>
      </w:r>
      <w:r>
        <w:rPr>
          <w:b/>
          <w:bCs/>
          <w:sz w:val="32"/>
          <w:szCs w:val="32"/>
        </w:rPr>
        <w:t>SUPERIOR UNIVERSITY, LAHORE</w:t>
      </w:r>
    </w:p>
    <w:p w14:paraId="308D0520" w14:textId="71DA282B" w:rsidR="00A70612" w:rsidRDefault="00A70612">
      <w:r>
        <w:br w:type="page"/>
      </w:r>
    </w:p>
    <w:p w14:paraId="5943F939" w14:textId="608B21F9" w:rsidR="003B32DF" w:rsidRDefault="002A6C54" w:rsidP="002A6C54">
      <w:pPr>
        <w:pStyle w:val="Heading1"/>
      </w:pPr>
      <w:r>
        <w:lastRenderedPageBreak/>
        <w:t>Question 1</w:t>
      </w:r>
    </w:p>
    <w:p w14:paraId="4402AA2A" w14:textId="77777777" w:rsidR="003A69C6" w:rsidRDefault="003A69C6" w:rsidP="003A69C6">
      <w:pPr>
        <w:rPr>
          <w:b/>
          <w:bCs/>
          <w:sz w:val="36"/>
          <w:szCs w:val="36"/>
        </w:rPr>
      </w:pPr>
      <w:r w:rsidRPr="003A69C6">
        <w:rPr>
          <w:b/>
          <w:bCs/>
          <w:sz w:val="36"/>
          <w:szCs w:val="36"/>
        </w:rPr>
        <w:t xml:space="preserve">  Research about Topics for Project and submit a deliverables document having:</w:t>
      </w:r>
    </w:p>
    <w:p w14:paraId="7CA395AC" w14:textId="77777777" w:rsidR="003A69C6" w:rsidRDefault="003A69C6" w:rsidP="003A69C6">
      <w:pPr>
        <w:rPr>
          <w:b/>
          <w:bCs/>
          <w:sz w:val="36"/>
          <w:szCs w:val="36"/>
        </w:rPr>
      </w:pPr>
      <w:r w:rsidRPr="003A69C6">
        <w:rPr>
          <w:b/>
          <w:bCs/>
          <w:sz w:val="36"/>
          <w:szCs w:val="36"/>
        </w:rPr>
        <w:t xml:space="preserve"> • Organization Name </w:t>
      </w:r>
    </w:p>
    <w:p w14:paraId="05B9009F" w14:textId="77777777" w:rsidR="003A69C6" w:rsidRDefault="003A69C6" w:rsidP="003A69C6">
      <w:pPr>
        <w:rPr>
          <w:b/>
          <w:bCs/>
          <w:sz w:val="36"/>
          <w:szCs w:val="36"/>
        </w:rPr>
      </w:pPr>
      <w:r w:rsidRPr="003A69C6">
        <w:rPr>
          <w:b/>
          <w:bCs/>
          <w:sz w:val="36"/>
          <w:szCs w:val="36"/>
        </w:rPr>
        <w:t>• Number of Floors of the Organization</w:t>
      </w:r>
    </w:p>
    <w:p w14:paraId="7D739F82" w14:textId="2AB1E55E" w:rsidR="003A69C6" w:rsidRPr="003A69C6" w:rsidRDefault="003A69C6" w:rsidP="003A69C6">
      <w:pPr>
        <w:rPr>
          <w:b/>
          <w:bCs/>
          <w:sz w:val="36"/>
          <w:szCs w:val="36"/>
        </w:rPr>
      </w:pPr>
      <w:r w:rsidRPr="003A69C6">
        <w:rPr>
          <w:b/>
          <w:bCs/>
          <w:sz w:val="36"/>
          <w:szCs w:val="36"/>
        </w:rPr>
        <w:t xml:space="preserve"> • Number of PC / Server in the system</w:t>
      </w:r>
    </w:p>
    <w:p w14:paraId="4F73E6CB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1. Organization Name</w:t>
      </w:r>
    </w:p>
    <w:p w14:paraId="2C69C799" w14:textId="77777777" w:rsidR="003A69C6" w:rsidRPr="003A69C6" w:rsidRDefault="003A69C6" w:rsidP="003A69C6">
      <w:pPr>
        <w:ind w:firstLine="720"/>
        <w:jc w:val="both"/>
        <w:rPr>
          <w:lang w:val="en-PK"/>
        </w:rPr>
      </w:pPr>
      <w:r w:rsidRPr="003A69C6">
        <w:rPr>
          <w:b/>
          <w:bCs/>
          <w:lang w:val="en-PK"/>
        </w:rPr>
        <w:t>Tech Haven Corp</w:t>
      </w:r>
    </w:p>
    <w:p w14:paraId="711B07DA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2. Number of Floors in the Organization</w:t>
      </w:r>
    </w:p>
    <w:p w14:paraId="35093D24" w14:textId="77777777" w:rsidR="003A69C6" w:rsidRPr="003A69C6" w:rsidRDefault="003A69C6" w:rsidP="003A69C6">
      <w:pPr>
        <w:numPr>
          <w:ilvl w:val="0"/>
          <w:numId w:val="1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Four Floors</w:t>
      </w:r>
      <w:r w:rsidRPr="003A69C6">
        <w:rPr>
          <w:lang w:val="en-PK"/>
        </w:rPr>
        <w:t>:</w:t>
      </w:r>
    </w:p>
    <w:p w14:paraId="3E7B6D2A" w14:textId="77777777" w:rsidR="003A69C6" w:rsidRPr="003A69C6" w:rsidRDefault="003A69C6" w:rsidP="003A69C6">
      <w:pPr>
        <w:numPr>
          <w:ilvl w:val="1"/>
          <w:numId w:val="1"/>
        </w:numPr>
        <w:jc w:val="both"/>
        <w:rPr>
          <w:lang w:val="en-PK"/>
        </w:rPr>
      </w:pPr>
      <w:r w:rsidRPr="003A69C6">
        <w:rPr>
          <w:lang w:val="en-PK"/>
        </w:rPr>
        <w:t>Ground Floor: Reception, Helpdesk Support</w:t>
      </w:r>
    </w:p>
    <w:p w14:paraId="2017AAFE" w14:textId="77777777" w:rsidR="003A69C6" w:rsidRPr="003A69C6" w:rsidRDefault="003A69C6" w:rsidP="003A69C6">
      <w:pPr>
        <w:numPr>
          <w:ilvl w:val="1"/>
          <w:numId w:val="1"/>
        </w:numPr>
        <w:jc w:val="both"/>
        <w:rPr>
          <w:lang w:val="en-PK"/>
        </w:rPr>
      </w:pPr>
      <w:r w:rsidRPr="003A69C6">
        <w:rPr>
          <w:lang w:val="en-PK"/>
        </w:rPr>
        <w:t>1st Floor: Administration and HR</w:t>
      </w:r>
    </w:p>
    <w:p w14:paraId="470797BB" w14:textId="77777777" w:rsidR="003A69C6" w:rsidRPr="003A69C6" w:rsidRDefault="003A69C6" w:rsidP="003A69C6">
      <w:pPr>
        <w:numPr>
          <w:ilvl w:val="1"/>
          <w:numId w:val="1"/>
        </w:numPr>
        <w:jc w:val="both"/>
        <w:rPr>
          <w:lang w:val="en-PK"/>
        </w:rPr>
      </w:pPr>
      <w:r w:rsidRPr="003A69C6">
        <w:rPr>
          <w:lang w:val="en-PK"/>
        </w:rPr>
        <w:t>2nd Floor: Development and IT Team</w:t>
      </w:r>
    </w:p>
    <w:p w14:paraId="0954C963" w14:textId="77777777" w:rsidR="003A69C6" w:rsidRPr="003A69C6" w:rsidRDefault="003A69C6" w:rsidP="003A69C6">
      <w:pPr>
        <w:numPr>
          <w:ilvl w:val="1"/>
          <w:numId w:val="1"/>
        </w:numPr>
        <w:jc w:val="both"/>
        <w:rPr>
          <w:lang w:val="en-PK"/>
        </w:rPr>
      </w:pPr>
      <w:r w:rsidRPr="003A69C6">
        <w:rPr>
          <w:lang w:val="en-PK"/>
        </w:rPr>
        <w:t>3rd Floor: Data Center and Backup Operations</w:t>
      </w:r>
    </w:p>
    <w:p w14:paraId="14BE9663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3. Number of PCs/Servers in the System</w:t>
      </w:r>
    </w:p>
    <w:p w14:paraId="6E9C0903" w14:textId="77777777" w:rsidR="003A69C6" w:rsidRPr="003A69C6" w:rsidRDefault="003A69C6" w:rsidP="003A69C6">
      <w:pPr>
        <w:numPr>
          <w:ilvl w:val="0"/>
          <w:numId w:val="2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Total PCs</w:t>
      </w:r>
      <w:r w:rsidRPr="003A69C6">
        <w:rPr>
          <w:lang w:val="en-PK"/>
        </w:rPr>
        <w:t>: 120</w:t>
      </w:r>
    </w:p>
    <w:p w14:paraId="7312A901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Reception: 5</w:t>
      </w:r>
    </w:p>
    <w:p w14:paraId="2DEA8160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HR &amp; Administration: 35</w:t>
      </w:r>
    </w:p>
    <w:p w14:paraId="18721D03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Development: 50</w:t>
      </w:r>
    </w:p>
    <w:p w14:paraId="6CCFCD76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IT Team: 20</w:t>
      </w:r>
    </w:p>
    <w:p w14:paraId="7B0A0BBE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Miscellaneous (Meeting Rooms, Shared Spaces): 10</w:t>
      </w:r>
    </w:p>
    <w:p w14:paraId="4B717D2C" w14:textId="77777777" w:rsidR="003A69C6" w:rsidRPr="003A69C6" w:rsidRDefault="003A69C6" w:rsidP="003A69C6">
      <w:pPr>
        <w:numPr>
          <w:ilvl w:val="0"/>
          <w:numId w:val="2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Servers</w:t>
      </w:r>
      <w:r w:rsidRPr="003A69C6">
        <w:rPr>
          <w:lang w:val="en-PK"/>
        </w:rPr>
        <w:t>: 10</w:t>
      </w:r>
    </w:p>
    <w:p w14:paraId="5BDBD248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Main Servers: 5</w:t>
      </w:r>
    </w:p>
    <w:p w14:paraId="1B1EF112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Backup Servers: 3</w:t>
      </w:r>
    </w:p>
    <w:p w14:paraId="0D12FC02" w14:textId="77777777" w:rsidR="003A69C6" w:rsidRPr="003A69C6" w:rsidRDefault="003A69C6" w:rsidP="003A69C6">
      <w:pPr>
        <w:numPr>
          <w:ilvl w:val="1"/>
          <w:numId w:val="2"/>
        </w:numPr>
        <w:jc w:val="both"/>
        <w:rPr>
          <w:lang w:val="en-PK"/>
        </w:rPr>
      </w:pPr>
      <w:r w:rsidRPr="003A69C6">
        <w:rPr>
          <w:lang w:val="en-PK"/>
        </w:rPr>
        <w:t>Development Environments: 2</w:t>
      </w:r>
    </w:p>
    <w:p w14:paraId="2C5AA29B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4. IT Infrastructure Overview</w:t>
      </w:r>
    </w:p>
    <w:p w14:paraId="2C1CF1E5" w14:textId="77777777" w:rsidR="003A69C6" w:rsidRPr="003A69C6" w:rsidRDefault="003A69C6" w:rsidP="003A69C6">
      <w:pPr>
        <w:numPr>
          <w:ilvl w:val="0"/>
          <w:numId w:val="3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Networking Equipment</w:t>
      </w:r>
      <w:r w:rsidRPr="003A69C6">
        <w:rPr>
          <w:lang w:val="en-PK"/>
        </w:rPr>
        <w:t>:</w:t>
      </w:r>
    </w:p>
    <w:p w14:paraId="6D78B302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t>Layer 3 Cisco switches and routers on each floor.</w:t>
      </w:r>
    </w:p>
    <w:p w14:paraId="4A78453E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t>VLANs to segregate HR, development, and admin traffic.</w:t>
      </w:r>
    </w:p>
    <w:p w14:paraId="03053C8F" w14:textId="77777777" w:rsidR="003A69C6" w:rsidRPr="003A69C6" w:rsidRDefault="003A69C6" w:rsidP="003A69C6">
      <w:pPr>
        <w:numPr>
          <w:ilvl w:val="0"/>
          <w:numId w:val="3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Wireless Access Points</w:t>
      </w:r>
      <w:r w:rsidRPr="003A69C6">
        <w:rPr>
          <w:lang w:val="en-PK"/>
        </w:rPr>
        <w:t>:</w:t>
      </w:r>
    </w:p>
    <w:p w14:paraId="7AF0F60A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lastRenderedPageBreak/>
        <w:t>Cisco WAPs for secure and seamless connectivity across the building.</w:t>
      </w:r>
    </w:p>
    <w:p w14:paraId="091BD167" w14:textId="77777777" w:rsidR="003A69C6" w:rsidRPr="003A69C6" w:rsidRDefault="003A69C6" w:rsidP="003A69C6">
      <w:pPr>
        <w:numPr>
          <w:ilvl w:val="0"/>
          <w:numId w:val="3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Centralized Storage</w:t>
      </w:r>
      <w:r w:rsidRPr="003A69C6">
        <w:rPr>
          <w:lang w:val="en-PK"/>
        </w:rPr>
        <w:t>:</w:t>
      </w:r>
    </w:p>
    <w:p w14:paraId="0B3D18E3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t>NAS systems for shared departmental files.</w:t>
      </w:r>
    </w:p>
    <w:p w14:paraId="41F08658" w14:textId="77777777" w:rsidR="003A69C6" w:rsidRPr="003A69C6" w:rsidRDefault="003A69C6" w:rsidP="003A69C6">
      <w:pPr>
        <w:numPr>
          <w:ilvl w:val="0"/>
          <w:numId w:val="3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Security</w:t>
      </w:r>
      <w:r w:rsidRPr="003A69C6">
        <w:rPr>
          <w:lang w:val="en-PK"/>
        </w:rPr>
        <w:t>:</w:t>
      </w:r>
    </w:p>
    <w:p w14:paraId="435EBB8E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t>Firewalls and endpoint protection on all devices.</w:t>
      </w:r>
    </w:p>
    <w:p w14:paraId="244E0B68" w14:textId="77777777" w:rsidR="003A69C6" w:rsidRPr="003A69C6" w:rsidRDefault="003A69C6" w:rsidP="003A69C6">
      <w:pPr>
        <w:numPr>
          <w:ilvl w:val="1"/>
          <w:numId w:val="3"/>
        </w:numPr>
        <w:jc w:val="both"/>
        <w:rPr>
          <w:lang w:val="en-PK"/>
        </w:rPr>
      </w:pPr>
      <w:r w:rsidRPr="003A69C6">
        <w:rPr>
          <w:lang w:val="en-PK"/>
        </w:rPr>
        <w:t>Active monitoring via a Network Security Operations Center (NSOC).</w:t>
      </w:r>
    </w:p>
    <w:p w14:paraId="61185FEF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5. Project Goals</w:t>
      </w:r>
    </w:p>
    <w:p w14:paraId="7F2534C7" w14:textId="77777777" w:rsidR="003A69C6" w:rsidRPr="003A69C6" w:rsidRDefault="003A69C6" w:rsidP="003A69C6">
      <w:pPr>
        <w:numPr>
          <w:ilvl w:val="0"/>
          <w:numId w:val="4"/>
        </w:numPr>
        <w:jc w:val="both"/>
        <w:rPr>
          <w:lang w:val="en-PK"/>
        </w:rPr>
      </w:pPr>
      <w:r w:rsidRPr="003A69C6">
        <w:rPr>
          <w:lang w:val="en-PK"/>
        </w:rPr>
        <w:t>Develop a scalable network for seamless internal and external communication.</w:t>
      </w:r>
    </w:p>
    <w:p w14:paraId="5166B825" w14:textId="77777777" w:rsidR="003A69C6" w:rsidRPr="003A69C6" w:rsidRDefault="003A69C6" w:rsidP="003A69C6">
      <w:pPr>
        <w:numPr>
          <w:ilvl w:val="0"/>
          <w:numId w:val="4"/>
        </w:numPr>
        <w:jc w:val="both"/>
        <w:rPr>
          <w:lang w:val="en-PK"/>
        </w:rPr>
      </w:pPr>
      <w:r w:rsidRPr="003A69C6">
        <w:rPr>
          <w:lang w:val="en-PK"/>
        </w:rPr>
        <w:t>Enhance cybersecurity and data integrity.</w:t>
      </w:r>
    </w:p>
    <w:p w14:paraId="6CB33509" w14:textId="77777777" w:rsidR="003A69C6" w:rsidRPr="003A69C6" w:rsidRDefault="003A69C6" w:rsidP="003A69C6">
      <w:pPr>
        <w:numPr>
          <w:ilvl w:val="0"/>
          <w:numId w:val="4"/>
        </w:numPr>
        <w:jc w:val="both"/>
        <w:rPr>
          <w:lang w:val="en-PK"/>
        </w:rPr>
      </w:pPr>
      <w:r w:rsidRPr="003A69C6">
        <w:rPr>
          <w:lang w:val="en-PK"/>
        </w:rPr>
        <w:t>Enable efficient resource allocation and high productivity.</w:t>
      </w:r>
    </w:p>
    <w:p w14:paraId="3206930E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6. Justification for Infrastructure Design</w:t>
      </w:r>
    </w:p>
    <w:p w14:paraId="4144526F" w14:textId="77777777" w:rsidR="003A69C6" w:rsidRPr="003A69C6" w:rsidRDefault="003A69C6" w:rsidP="003A69C6">
      <w:pPr>
        <w:numPr>
          <w:ilvl w:val="0"/>
          <w:numId w:val="5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Flexibility and Scalability</w:t>
      </w:r>
      <w:r w:rsidRPr="003A69C6">
        <w:rPr>
          <w:lang w:val="en-PK"/>
        </w:rPr>
        <w:t>: VLANs and robust server allocation support future growth.</w:t>
      </w:r>
    </w:p>
    <w:p w14:paraId="751B37B3" w14:textId="77777777" w:rsidR="003A69C6" w:rsidRPr="003A69C6" w:rsidRDefault="003A69C6" w:rsidP="003A69C6">
      <w:pPr>
        <w:numPr>
          <w:ilvl w:val="0"/>
          <w:numId w:val="5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Efficiency</w:t>
      </w:r>
      <w:r w:rsidRPr="003A69C6">
        <w:rPr>
          <w:lang w:val="en-PK"/>
        </w:rPr>
        <w:t>: Centralized servers ensure consistent data access.</w:t>
      </w:r>
    </w:p>
    <w:p w14:paraId="3034C3E4" w14:textId="77777777" w:rsidR="003A69C6" w:rsidRPr="003A69C6" w:rsidRDefault="003A69C6" w:rsidP="003A69C6">
      <w:pPr>
        <w:numPr>
          <w:ilvl w:val="0"/>
          <w:numId w:val="5"/>
        </w:numPr>
        <w:jc w:val="both"/>
        <w:rPr>
          <w:lang w:val="en-PK"/>
        </w:rPr>
      </w:pPr>
      <w:r w:rsidRPr="003A69C6">
        <w:rPr>
          <w:b/>
          <w:bCs/>
          <w:lang w:val="en-PK"/>
        </w:rPr>
        <w:t>Resilience</w:t>
      </w:r>
      <w:r w:rsidRPr="003A69C6">
        <w:rPr>
          <w:lang w:val="en-PK"/>
        </w:rPr>
        <w:t>: Backup servers and a disaster recovery plan protect against outages.</w:t>
      </w:r>
    </w:p>
    <w:p w14:paraId="734BD106" w14:textId="77777777" w:rsidR="003A69C6" w:rsidRPr="003A69C6" w:rsidRDefault="003A69C6" w:rsidP="003A69C6">
      <w:pPr>
        <w:ind w:firstLine="720"/>
        <w:jc w:val="both"/>
        <w:rPr>
          <w:b/>
          <w:bCs/>
          <w:lang w:val="en-PK"/>
        </w:rPr>
      </w:pPr>
      <w:r w:rsidRPr="003A69C6">
        <w:rPr>
          <w:b/>
          <w:bCs/>
          <w:lang w:val="en-PK"/>
        </w:rPr>
        <w:t>7. Example Project: Small Business IT Setup</w:t>
      </w:r>
    </w:p>
    <w:p w14:paraId="3E9ED328" w14:textId="77777777" w:rsidR="003A69C6" w:rsidRPr="003A69C6" w:rsidRDefault="003A69C6" w:rsidP="003A69C6">
      <w:pPr>
        <w:ind w:firstLine="720"/>
        <w:jc w:val="both"/>
        <w:rPr>
          <w:lang w:val="en-PK"/>
        </w:rPr>
      </w:pPr>
      <w:r w:rsidRPr="003A69C6">
        <w:rPr>
          <w:lang w:val="en-PK"/>
        </w:rPr>
        <w:t>A business with a similar setup (scaled-down):</w:t>
      </w:r>
    </w:p>
    <w:p w14:paraId="6E1788A9" w14:textId="77777777" w:rsidR="003A69C6" w:rsidRPr="003A69C6" w:rsidRDefault="003A69C6" w:rsidP="003A69C6">
      <w:pPr>
        <w:numPr>
          <w:ilvl w:val="0"/>
          <w:numId w:val="6"/>
        </w:numPr>
        <w:jc w:val="both"/>
        <w:rPr>
          <w:lang w:val="en-PK"/>
        </w:rPr>
      </w:pPr>
      <w:r w:rsidRPr="003A69C6">
        <w:rPr>
          <w:lang w:val="en-PK"/>
        </w:rPr>
        <w:t>50 PCs, including desktops and laptops.</w:t>
      </w:r>
    </w:p>
    <w:p w14:paraId="17E2A126" w14:textId="77777777" w:rsidR="003A69C6" w:rsidRPr="003A69C6" w:rsidRDefault="003A69C6" w:rsidP="003A69C6">
      <w:pPr>
        <w:numPr>
          <w:ilvl w:val="0"/>
          <w:numId w:val="6"/>
        </w:numPr>
        <w:jc w:val="both"/>
        <w:rPr>
          <w:lang w:val="en-PK"/>
        </w:rPr>
      </w:pPr>
      <w:r w:rsidRPr="003A69C6">
        <w:rPr>
          <w:lang w:val="en-PK"/>
        </w:rPr>
        <w:t>5 servers for applications, email, and data storage.</w:t>
      </w:r>
    </w:p>
    <w:p w14:paraId="6C4CFC0E" w14:textId="77777777" w:rsidR="003A69C6" w:rsidRPr="003A69C6" w:rsidRDefault="003A69C6" w:rsidP="003A69C6">
      <w:pPr>
        <w:numPr>
          <w:ilvl w:val="0"/>
          <w:numId w:val="6"/>
        </w:numPr>
        <w:jc w:val="both"/>
        <w:rPr>
          <w:lang w:val="en-PK"/>
        </w:rPr>
      </w:pPr>
      <w:r w:rsidRPr="003A69C6">
        <w:rPr>
          <w:lang w:val="en-PK"/>
        </w:rPr>
        <w:t>Single-story setup with routers and VLAN-enabled switche</w:t>
      </w:r>
    </w:p>
    <w:p w14:paraId="5F78CDC4" w14:textId="46F94BF7" w:rsidR="00551DC5" w:rsidRPr="00551DC5" w:rsidRDefault="00551DC5" w:rsidP="00EC20F0">
      <w:pPr>
        <w:ind w:firstLine="720"/>
        <w:jc w:val="both"/>
      </w:pPr>
    </w:p>
    <w:sectPr w:rsidR="00551DC5" w:rsidRPr="00551DC5" w:rsidSect="001334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13F27" w14:textId="77777777" w:rsidR="00BF414E" w:rsidRDefault="00BF414E" w:rsidP="00BA3F24">
      <w:pPr>
        <w:spacing w:after="0" w:line="240" w:lineRule="auto"/>
      </w:pPr>
      <w:r>
        <w:separator/>
      </w:r>
    </w:p>
  </w:endnote>
  <w:endnote w:type="continuationSeparator" w:id="0">
    <w:p w14:paraId="13445B56" w14:textId="77777777" w:rsidR="00BF414E" w:rsidRDefault="00BF414E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2FEF3C1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C643F" w14:textId="77777777" w:rsidR="00BF414E" w:rsidRDefault="00BF414E" w:rsidP="00BA3F24">
      <w:pPr>
        <w:spacing w:after="0" w:line="240" w:lineRule="auto"/>
      </w:pPr>
      <w:r>
        <w:separator/>
      </w:r>
    </w:p>
  </w:footnote>
  <w:footnote w:type="continuationSeparator" w:id="0">
    <w:p w14:paraId="725983FC" w14:textId="77777777" w:rsidR="00BF414E" w:rsidRDefault="00BF414E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D803" w14:textId="0E66868D" w:rsidR="00BA3F24" w:rsidRDefault="00BA3F24">
    <w:pPr>
      <w:pStyle w:val="Header"/>
    </w:pPr>
    <w:r>
      <w:ptab w:relativeTo="margin" w:alignment="center" w:leader="none"/>
    </w:r>
    <w:r w:rsidR="00AB5C23">
      <w:t>Task</w:t>
    </w:r>
    <w:r w:rsidR="003A69C6">
      <w:t>9</w:t>
    </w:r>
    <w:r w:rsidR="00AB5C23">
      <w:t>–</w:t>
    </w:r>
    <w:r>
      <w:t xml:space="preserve"> </w:t>
    </w:r>
    <w:r w:rsidR="00AB5C23">
      <w:t>Computer Network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C2125"/>
    <w:multiLevelType w:val="multilevel"/>
    <w:tmpl w:val="A03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50A2F"/>
    <w:multiLevelType w:val="multilevel"/>
    <w:tmpl w:val="D51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342D7"/>
    <w:multiLevelType w:val="multilevel"/>
    <w:tmpl w:val="D3C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060A3"/>
    <w:multiLevelType w:val="multilevel"/>
    <w:tmpl w:val="4C4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3146A"/>
    <w:multiLevelType w:val="multilevel"/>
    <w:tmpl w:val="D51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3038E"/>
    <w:multiLevelType w:val="multilevel"/>
    <w:tmpl w:val="414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41584">
    <w:abstractNumId w:val="3"/>
  </w:num>
  <w:num w:numId="2" w16cid:durableId="1325477419">
    <w:abstractNumId w:val="1"/>
  </w:num>
  <w:num w:numId="3" w16cid:durableId="938367107">
    <w:abstractNumId w:val="4"/>
  </w:num>
  <w:num w:numId="4" w16cid:durableId="1476604770">
    <w:abstractNumId w:val="2"/>
  </w:num>
  <w:num w:numId="5" w16cid:durableId="197663089">
    <w:abstractNumId w:val="5"/>
  </w:num>
  <w:num w:numId="6" w16cid:durableId="92989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2"/>
    <w:rsid w:val="00025608"/>
    <w:rsid w:val="000558BC"/>
    <w:rsid w:val="000559C5"/>
    <w:rsid w:val="00062C1D"/>
    <w:rsid w:val="000959CB"/>
    <w:rsid w:val="000A5274"/>
    <w:rsid w:val="000C16B5"/>
    <w:rsid w:val="000C4BEF"/>
    <w:rsid w:val="00112DF1"/>
    <w:rsid w:val="001334BC"/>
    <w:rsid w:val="00146279"/>
    <w:rsid w:val="00153F13"/>
    <w:rsid w:val="00162B72"/>
    <w:rsid w:val="00175DC9"/>
    <w:rsid w:val="001843A8"/>
    <w:rsid w:val="001978D2"/>
    <w:rsid w:val="001A7CC7"/>
    <w:rsid w:val="002164BA"/>
    <w:rsid w:val="00250B0A"/>
    <w:rsid w:val="002934A2"/>
    <w:rsid w:val="002A6C54"/>
    <w:rsid w:val="002B6416"/>
    <w:rsid w:val="002C1A77"/>
    <w:rsid w:val="002F1C83"/>
    <w:rsid w:val="003A11CE"/>
    <w:rsid w:val="003A69C6"/>
    <w:rsid w:val="003B32DF"/>
    <w:rsid w:val="003D0A3B"/>
    <w:rsid w:val="0040197D"/>
    <w:rsid w:val="004479B8"/>
    <w:rsid w:val="004816F6"/>
    <w:rsid w:val="004D3AC5"/>
    <w:rsid w:val="004F5955"/>
    <w:rsid w:val="00521A13"/>
    <w:rsid w:val="00522ACA"/>
    <w:rsid w:val="00551DC5"/>
    <w:rsid w:val="005920E5"/>
    <w:rsid w:val="00616989"/>
    <w:rsid w:val="00621034"/>
    <w:rsid w:val="006314DA"/>
    <w:rsid w:val="00667E62"/>
    <w:rsid w:val="00761DC1"/>
    <w:rsid w:val="00767587"/>
    <w:rsid w:val="00861D5B"/>
    <w:rsid w:val="008F0A34"/>
    <w:rsid w:val="008F0C65"/>
    <w:rsid w:val="008F6127"/>
    <w:rsid w:val="009139F4"/>
    <w:rsid w:val="00A1150D"/>
    <w:rsid w:val="00A47EFA"/>
    <w:rsid w:val="00A63C63"/>
    <w:rsid w:val="00A70612"/>
    <w:rsid w:val="00A8283B"/>
    <w:rsid w:val="00AA702F"/>
    <w:rsid w:val="00AB5C23"/>
    <w:rsid w:val="00AB77C9"/>
    <w:rsid w:val="00AD6FB1"/>
    <w:rsid w:val="00B16A4C"/>
    <w:rsid w:val="00B26CF9"/>
    <w:rsid w:val="00B55C3C"/>
    <w:rsid w:val="00BA3F24"/>
    <w:rsid w:val="00BF414E"/>
    <w:rsid w:val="00CA3392"/>
    <w:rsid w:val="00CE1B69"/>
    <w:rsid w:val="00D57F09"/>
    <w:rsid w:val="00DE6FF5"/>
    <w:rsid w:val="00DF30D6"/>
    <w:rsid w:val="00E90435"/>
    <w:rsid w:val="00EC1FE9"/>
    <w:rsid w:val="00EC20F0"/>
    <w:rsid w:val="00EE3128"/>
    <w:rsid w:val="00EE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Naqeeb Rehman</cp:lastModifiedBy>
  <cp:revision>61</cp:revision>
  <dcterms:created xsi:type="dcterms:W3CDTF">2022-12-28T18:02:00Z</dcterms:created>
  <dcterms:modified xsi:type="dcterms:W3CDTF">2024-11-30T15:28:00Z</dcterms:modified>
</cp:coreProperties>
</file>