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CDFB" w14:textId="33D6B63F" w:rsidR="00D3119E" w:rsidRDefault="004B1AE3">
      <w:pPr>
        <w:rPr>
          <w:b/>
          <w:sz w:val="36"/>
          <w:szCs w:val="36"/>
          <w:u w:val="single"/>
        </w:rPr>
      </w:pPr>
      <w:r>
        <w:rPr>
          <w:b/>
        </w:rPr>
        <w:t xml:space="preserve">                                                    </w:t>
      </w:r>
      <w:r w:rsidR="00A057FB" w:rsidRPr="00A057FB">
        <w:rPr>
          <w:b/>
          <w:color w:val="244061" w:themeColor="accent1" w:themeShade="80"/>
          <w:sz w:val="36"/>
          <w:szCs w:val="36"/>
          <w:u w:val="single"/>
        </w:rPr>
        <w:t>CURRICULUM VITAE (CV)</w:t>
      </w:r>
    </w:p>
    <w:p w14:paraId="697D5065" w14:textId="6D0346ED" w:rsidR="00A057FB" w:rsidRPr="00A057FB" w:rsidRDefault="004B1AE3" w:rsidP="00A057FB">
      <w:pPr>
        <w:rPr>
          <w:rFonts w:ascii="Poppins" w:hAnsi="Poppins" w:cs="Poppins"/>
          <w:b/>
          <w:color w:val="000000"/>
          <w:sz w:val="32"/>
          <w:szCs w:val="32"/>
        </w:rPr>
      </w:pPr>
      <w:r w:rsidRPr="00A057FB">
        <w:rPr>
          <w:rFonts w:ascii="Poppins" w:hAnsi="Poppins" w:cs="Poppins"/>
          <w:b/>
          <w:color w:val="C0504D"/>
          <w:sz w:val="36"/>
          <w:szCs w:val="36"/>
        </w:rPr>
        <w:t>Contact</w:t>
      </w:r>
      <w:r w:rsidR="00A057FB">
        <w:rPr>
          <w:rFonts w:ascii="Poppins" w:hAnsi="Poppins" w:cs="Poppins"/>
          <w:b/>
          <w:color w:val="C0504D"/>
          <w:sz w:val="36"/>
          <w:szCs w:val="36"/>
        </w:rPr>
        <w:t xml:space="preserve">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6"/>
        <w:gridCol w:w="4326"/>
      </w:tblGrid>
      <w:tr w:rsidR="00A057FB" w14:paraId="2D4E44E8" w14:textId="77777777" w:rsidTr="00A057FB">
        <w:trPr>
          <w:trHeight w:val="602"/>
        </w:trPr>
        <w:tc>
          <w:tcPr>
            <w:tcW w:w="4326" w:type="dxa"/>
          </w:tcPr>
          <w:p w14:paraId="7FB883F8" w14:textId="1537762F" w:rsidR="00A057FB" w:rsidRDefault="00A057F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4326" w:type="dxa"/>
          </w:tcPr>
          <w:p w14:paraId="64ABC916" w14:textId="31DE9050" w:rsidR="00A057FB" w:rsidRDefault="00A057F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Nasteha Ali Hassan</w:t>
            </w:r>
          </w:p>
        </w:tc>
      </w:tr>
      <w:tr w:rsidR="00A057FB" w14:paraId="0F768054" w14:textId="77777777" w:rsidTr="00A057FB">
        <w:trPr>
          <w:trHeight w:val="624"/>
        </w:trPr>
        <w:tc>
          <w:tcPr>
            <w:tcW w:w="4326" w:type="dxa"/>
          </w:tcPr>
          <w:p w14:paraId="2EB6520C" w14:textId="0B5E9812" w:rsidR="00A057FB" w:rsidRDefault="00A057F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4326" w:type="dxa"/>
          </w:tcPr>
          <w:p w14:paraId="23766111" w14:textId="2D86F4E3" w:rsidR="00A057FB" w:rsidRDefault="00A057F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+252615234992</w:t>
            </w:r>
          </w:p>
        </w:tc>
      </w:tr>
      <w:tr w:rsidR="00A057FB" w14:paraId="68207CCC" w14:textId="77777777" w:rsidTr="00A057FB">
        <w:trPr>
          <w:trHeight w:val="602"/>
        </w:trPr>
        <w:tc>
          <w:tcPr>
            <w:tcW w:w="4326" w:type="dxa"/>
          </w:tcPr>
          <w:p w14:paraId="5025BE01" w14:textId="186D7252" w:rsidR="00A057FB" w:rsidRDefault="00A057F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GMAil:  </w:t>
            </w:r>
          </w:p>
        </w:tc>
        <w:tc>
          <w:tcPr>
            <w:tcW w:w="4326" w:type="dxa"/>
          </w:tcPr>
          <w:p w14:paraId="52F6FBA3" w14:textId="4B43E3D5" w:rsidR="00A057FB" w:rsidRDefault="00A057FB" w:rsidP="00A057F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nasteexoali100@gmail.com </w:t>
            </w:r>
          </w:p>
        </w:tc>
      </w:tr>
      <w:tr w:rsidR="00A057FB" w14:paraId="5968AC1F" w14:textId="77777777" w:rsidTr="00A057FB">
        <w:trPr>
          <w:trHeight w:val="602"/>
        </w:trPr>
        <w:tc>
          <w:tcPr>
            <w:tcW w:w="4326" w:type="dxa"/>
          </w:tcPr>
          <w:p w14:paraId="41607D1E" w14:textId="6DB6D8AD" w:rsidR="00A057FB" w:rsidRDefault="00A057F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4326" w:type="dxa"/>
          </w:tcPr>
          <w:p w14:paraId="2DACCE07" w14:textId="6D55D3BF" w:rsidR="00A057FB" w:rsidRDefault="00A057F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Galkacyo Mudug</w:t>
            </w:r>
          </w:p>
        </w:tc>
      </w:tr>
    </w:tbl>
    <w:p w14:paraId="507C213E" w14:textId="77777777" w:rsidR="00A057FB" w:rsidRDefault="00A057FB">
      <w:pPr>
        <w:rPr>
          <w:b/>
          <w:color w:val="000000"/>
          <w:sz w:val="28"/>
          <w:szCs w:val="28"/>
        </w:rPr>
      </w:pPr>
    </w:p>
    <w:p w14:paraId="21FD7241" w14:textId="77777777" w:rsidR="00D3119E" w:rsidRDefault="00D3119E">
      <w:pPr>
        <w:rPr>
          <w:b/>
          <w:color w:val="000000"/>
          <w:sz w:val="28"/>
          <w:szCs w:val="28"/>
        </w:rPr>
      </w:pPr>
    </w:p>
    <w:p w14:paraId="1314FD1C" w14:textId="6806CE61" w:rsidR="00D3119E" w:rsidRPr="00A057FB" w:rsidRDefault="004B1AE3">
      <w:pPr>
        <w:rPr>
          <w:rFonts w:ascii="Poppins" w:hAnsi="Poppins" w:cs="Poppins"/>
          <w:b/>
          <w:color w:val="C0504D"/>
          <w:sz w:val="36"/>
          <w:szCs w:val="36"/>
        </w:rPr>
      </w:pPr>
      <w:r w:rsidRPr="00A057FB">
        <w:rPr>
          <w:rFonts w:ascii="Poppins" w:hAnsi="Poppins" w:cs="Poppins"/>
          <w:b/>
          <w:color w:val="C0504D"/>
          <w:sz w:val="36"/>
          <w:szCs w:val="36"/>
        </w:rPr>
        <w:t xml:space="preserve">About Me </w:t>
      </w:r>
      <w:r w:rsidR="00A057FB">
        <w:rPr>
          <w:rFonts w:ascii="Poppins" w:hAnsi="Poppins" w:cs="Poppins"/>
          <w:b/>
          <w:color w:val="C0504D"/>
          <w:sz w:val="36"/>
          <w:szCs w:val="36"/>
        </w:rPr>
        <w:t>:-</w:t>
      </w:r>
    </w:p>
    <w:p w14:paraId="273ED851" w14:textId="77777777" w:rsidR="00D3119E" w:rsidRDefault="004B1AE3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Deligent</w:t>
      </w:r>
      <w:r>
        <w:rPr>
          <w:b/>
          <w:color w:val="000000"/>
          <w:sz w:val="32"/>
          <w:szCs w:val="32"/>
        </w:rPr>
        <w:t xml:space="preserve"> ,focused community Health worker with ability to develop strong connections within a targed population to maximize outreach and services .effective multi-tasking while maintaining a sharp focus on the end objective .Highly capable interacting with people </w:t>
      </w:r>
      <w:r>
        <w:rPr>
          <w:b/>
          <w:color w:val="000000"/>
          <w:sz w:val="32"/>
          <w:szCs w:val="32"/>
        </w:rPr>
        <w:t>from all walks of life , including medical professionals and members of general public .</w:t>
      </w:r>
    </w:p>
    <w:p w14:paraId="30FD574B" w14:textId="77777777" w:rsidR="00D3119E" w:rsidRDefault="004B1AE3">
      <w:pP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  <w:u w:val="single"/>
        </w:rPr>
        <w:t xml:space="preserve"> </w:t>
      </w:r>
      <w:r>
        <w:rPr>
          <w:b/>
          <w:color w:val="C0504D"/>
          <w:sz w:val="32"/>
          <w:szCs w:val="32"/>
          <w:u w:val="single"/>
        </w:rPr>
        <w:t>Education</w:t>
      </w:r>
      <w:r>
        <w:rPr>
          <w:b/>
          <w:color w:val="000000"/>
          <w:sz w:val="32"/>
          <w:szCs w:val="32"/>
          <w:u w:val="single"/>
        </w:rPr>
        <w:t xml:space="preserve"> </w:t>
      </w:r>
    </w:p>
    <w:p w14:paraId="020AB71C" w14:textId="11D7CDE7" w:rsidR="00D3119E" w:rsidRDefault="004B1AE3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Bacholar of public health , savanna university from 2014- 2018</w:t>
      </w:r>
    </w:p>
    <w:p w14:paraId="701F5EFF" w14:textId="77777777" w:rsidR="00D3119E" w:rsidRDefault="004B1AE3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Diploma of computer at IIDA</w:t>
      </w:r>
    </w:p>
    <w:p w14:paraId="7E8C54D2" w14:textId="77777777" w:rsidR="00D3119E" w:rsidRDefault="004B1AE3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Diploma of Nutrition at shifa medical school</w:t>
      </w:r>
    </w:p>
    <w:p w14:paraId="689EFAB1" w14:textId="77777777" w:rsidR="00D3119E" w:rsidRDefault="004B1AE3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Diploma of first </w:t>
      </w:r>
      <w:r>
        <w:rPr>
          <w:b/>
          <w:color w:val="000000"/>
          <w:sz w:val="28"/>
          <w:szCs w:val="28"/>
        </w:rPr>
        <w:t>Aid at shifa medical school</w:t>
      </w:r>
    </w:p>
    <w:p w14:paraId="360442A0" w14:textId="77777777" w:rsidR="00D3119E" w:rsidRDefault="004B1AE3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Diploma of Education at salaam university</w:t>
      </w:r>
    </w:p>
    <w:p w14:paraId="5C7CC44C" w14:textId="77777777" w:rsidR="00D3119E" w:rsidRDefault="004B1AE3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Certificate of English at Al imra of languages</w:t>
      </w:r>
    </w:p>
    <w:p w14:paraId="39837F16" w14:textId="77777777" w:rsidR="00D3119E" w:rsidRDefault="00D3119E">
      <w:pPr>
        <w:rPr>
          <w:b/>
          <w:color w:val="C0504D"/>
          <w:sz w:val="32"/>
          <w:szCs w:val="32"/>
          <w:u w:val="single"/>
        </w:rPr>
      </w:pPr>
    </w:p>
    <w:p w14:paraId="04AF42EA" w14:textId="77777777" w:rsidR="00D3119E" w:rsidRDefault="00D3119E">
      <w:pPr>
        <w:spacing w:after="0" w:line="360" w:lineRule="auto"/>
        <w:rPr>
          <w:rFonts w:eastAsia="Times New Roman" w:cs="Calibri"/>
          <w:b/>
          <w:color w:val="FF0000"/>
          <w:sz w:val="32"/>
          <w:szCs w:val="32"/>
          <w:u w:val="thick"/>
          <w:lang w:val="en-GB" w:eastAsia="pl-PL"/>
        </w:rPr>
      </w:pPr>
    </w:p>
    <w:p w14:paraId="52A6CF44" w14:textId="77777777" w:rsidR="00D3119E" w:rsidRDefault="00D3119E">
      <w:pPr>
        <w:spacing w:after="0" w:line="360" w:lineRule="auto"/>
        <w:rPr>
          <w:rFonts w:eastAsia="Times New Roman" w:cs="Calibri"/>
          <w:b/>
          <w:color w:val="FF0000"/>
          <w:sz w:val="32"/>
          <w:szCs w:val="32"/>
          <w:u w:val="thick"/>
          <w:lang w:val="en-GB" w:eastAsia="pl-PL"/>
        </w:rPr>
      </w:pPr>
    </w:p>
    <w:p w14:paraId="646A4FBF" w14:textId="77777777" w:rsidR="00D3119E" w:rsidRDefault="00D3119E">
      <w:pPr>
        <w:spacing w:after="0" w:line="360" w:lineRule="auto"/>
        <w:rPr>
          <w:rFonts w:eastAsia="Times New Roman" w:cs="Calibri"/>
          <w:b/>
          <w:color w:val="FF0000"/>
          <w:sz w:val="32"/>
          <w:szCs w:val="32"/>
          <w:u w:val="thick"/>
          <w:lang w:val="en-GB" w:eastAsia="pl-PL"/>
        </w:rPr>
      </w:pPr>
    </w:p>
    <w:p w14:paraId="5D824FBE" w14:textId="77777777" w:rsidR="00D3119E" w:rsidRDefault="004B1AE3">
      <w:pPr>
        <w:spacing w:after="0" w:line="360" w:lineRule="auto"/>
        <w:rPr>
          <w:rFonts w:cs="Calibri"/>
          <w:b/>
          <w:bCs/>
          <w:color w:val="FF0000"/>
          <w:sz w:val="32"/>
          <w:szCs w:val="32"/>
          <w:u w:val="thick"/>
          <w:lang w:val="en-GB" w:eastAsia="pl-PL"/>
        </w:rPr>
      </w:pPr>
      <w:r>
        <w:rPr>
          <w:rFonts w:eastAsia="Times New Roman" w:cs="Calibri"/>
          <w:b/>
          <w:color w:val="FF0000"/>
          <w:sz w:val="32"/>
          <w:szCs w:val="32"/>
          <w:u w:val="thick"/>
          <w:lang w:val="en-GB" w:eastAsia="pl-PL"/>
        </w:rPr>
        <w:t xml:space="preserve">Courses and Trainings Attended: </w:t>
      </w:r>
      <w:r>
        <w:rPr>
          <w:rFonts w:eastAsia="Times New Roman" w:cs="Calibri"/>
          <w:color w:val="FF0000"/>
          <w:sz w:val="32"/>
          <w:szCs w:val="32"/>
          <w:u w:val="thick"/>
          <w:lang w:val="en-GB" w:eastAsia="pl-PL"/>
        </w:rPr>
        <w:t xml:space="preserve"> </w:t>
      </w:r>
    </w:p>
    <w:p w14:paraId="6B3A0170" w14:textId="77777777" w:rsidR="00D3119E" w:rsidRDefault="004B1AE3">
      <w:pPr>
        <w:spacing w:after="0" w:line="360" w:lineRule="auto"/>
        <w:rPr>
          <w:rFonts w:eastAsia="Times New Roman" w:cs="Calibri"/>
          <w:b/>
          <w:sz w:val="28"/>
          <w:szCs w:val="28"/>
          <w:lang w:val="pl-PL" w:eastAsia="pl-PL"/>
        </w:rPr>
      </w:pPr>
      <w:r>
        <w:rPr>
          <w:rFonts w:eastAsia="Times New Roman" w:cs="Calibri"/>
          <w:sz w:val="24"/>
          <w:szCs w:val="24"/>
          <w:lang w:val="pl-PL" w:eastAsia="pl-PL"/>
        </w:rPr>
        <w:t>1.</w:t>
      </w:r>
      <w:r>
        <w:rPr>
          <w:rFonts w:eastAsia="Times New Roman" w:cs="Calibri"/>
          <w:b/>
          <w:sz w:val="28"/>
          <w:szCs w:val="28"/>
          <w:lang w:val="pl-PL" w:eastAsia="pl-PL"/>
        </w:rPr>
        <w:t xml:space="preserve">Certificate in Research Methodology organized by Institute of Public Health studies, August </w:t>
      </w:r>
      <w:r>
        <w:rPr>
          <w:rFonts w:eastAsia="Times New Roman" w:cs="Calibri"/>
          <w:b/>
          <w:sz w:val="28"/>
          <w:szCs w:val="28"/>
          <w:lang w:val="pl-PL" w:eastAsia="pl-PL"/>
        </w:rPr>
        <w:t>2016.</w:t>
      </w:r>
    </w:p>
    <w:p w14:paraId="2B562897" w14:textId="77777777" w:rsidR="00D3119E" w:rsidRDefault="004B1AE3">
      <w:pPr>
        <w:spacing w:after="0" w:line="360" w:lineRule="auto"/>
        <w:rPr>
          <w:rFonts w:eastAsia="Times New Roman" w:cs="Calibri"/>
          <w:b/>
          <w:sz w:val="28"/>
          <w:szCs w:val="28"/>
          <w:lang w:val="pl-PL" w:eastAsia="pl-PL"/>
        </w:rPr>
      </w:pPr>
      <w:r>
        <w:rPr>
          <w:rFonts w:eastAsia="Times New Roman" w:cs="Calibri"/>
          <w:b/>
          <w:sz w:val="28"/>
          <w:szCs w:val="28"/>
          <w:lang w:val="pl-PL" w:eastAsia="pl-PL"/>
        </w:rPr>
        <w:t>2.Certificate of First Aid at Ma’rifa University, October 2016.</w:t>
      </w:r>
    </w:p>
    <w:p w14:paraId="235FE8EC" w14:textId="77777777" w:rsidR="00D3119E" w:rsidRDefault="004B1AE3">
      <w:pPr>
        <w:spacing w:after="0" w:line="360" w:lineRule="auto"/>
        <w:rPr>
          <w:rFonts w:eastAsia="Times New Roman" w:cs="Calibri"/>
          <w:b/>
          <w:sz w:val="28"/>
          <w:szCs w:val="28"/>
          <w:lang w:val="pl-PL" w:eastAsia="pl-PL"/>
        </w:rPr>
      </w:pPr>
      <w:r>
        <w:rPr>
          <w:rFonts w:eastAsia="Times New Roman" w:cs="Calibri"/>
          <w:b/>
          <w:sz w:val="28"/>
          <w:szCs w:val="28"/>
          <w:lang w:val="pl-PL" w:eastAsia="pl-PL"/>
        </w:rPr>
        <w:t>3.Certificate of Nnutrition at Global Health E-learning Centre, July 2016.</w:t>
      </w:r>
    </w:p>
    <w:p w14:paraId="317764D3" w14:textId="77777777" w:rsidR="00D3119E" w:rsidRDefault="004B1AE3">
      <w:pPr>
        <w:spacing w:after="0" w:line="360" w:lineRule="auto"/>
        <w:rPr>
          <w:rFonts w:eastAsia="Times New Roman" w:cs="Calibri"/>
          <w:b/>
          <w:sz w:val="28"/>
          <w:szCs w:val="28"/>
          <w:lang w:val="pl-PL" w:eastAsia="pl-PL"/>
        </w:rPr>
      </w:pPr>
      <w:r>
        <w:rPr>
          <w:rFonts w:eastAsia="Times New Roman" w:cs="Calibri"/>
          <w:b/>
          <w:sz w:val="28"/>
          <w:szCs w:val="28"/>
          <w:lang w:val="pl-PL" w:eastAsia="pl-PL"/>
        </w:rPr>
        <w:t>4.Certificate of Diarrhea at Global Health E-learning Centre, July 2016.</w:t>
      </w:r>
    </w:p>
    <w:p w14:paraId="4C63CA3E" w14:textId="77777777" w:rsidR="00D3119E" w:rsidRDefault="004B1AE3">
      <w:pPr>
        <w:spacing w:after="0" w:line="360" w:lineRule="auto"/>
        <w:rPr>
          <w:rFonts w:eastAsia="Times New Roman" w:cs="Calibri"/>
          <w:b/>
          <w:sz w:val="28"/>
          <w:szCs w:val="28"/>
          <w:lang w:val="pl-PL" w:eastAsia="pl-PL"/>
        </w:rPr>
      </w:pPr>
      <w:r>
        <w:rPr>
          <w:rFonts w:eastAsia="Times New Roman" w:cs="Calibri"/>
          <w:b/>
          <w:sz w:val="28"/>
          <w:szCs w:val="28"/>
          <w:lang w:val="pl-PL" w:eastAsia="pl-PL"/>
        </w:rPr>
        <w:t>5.Certificate of Female Genital Cuttin</w:t>
      </w:r>
      <w:r>
        <w:rPr>
          <w:rFonts w:eastAsia="Times New Roman" w:cs="Calibri"/>
          <w:b/>
          <w:sz w:val="28"/>
          <w:szCs w:val="28"/>
          <w:lang w:val="pl-PL" w:eastAsia="pl-PL"/>
        </w:rPr>
        <w:t>g at Global Health E-learning Centre, June 2016.</w:t>
      </w:r>
    </w:p>
    <w:p w14:paraId="2B529354" w14:textId="77777777" w:rsidR="00D3119E" w:rsidRDefault="004B1AE3">
      <w:pPr>
        <w:spacing w:after="0" w:line="360" w:lineRule="auto"/>
        <w:rPr>
          <w:rFonts w:eastAsia="Times New Roman" w:cs="Calibri"/>
          <w:b/>
          <w:sz w:val="28"/>
          <w:szCs w:val="28"/>
          <w:lang w:val="pl-PL" w:eastAsia="pl-PL"/>
        </w:rPr>
      </w:pPr>
      <w:r>
        <w:rPr>
          <w:rFonts w:eastAsia="Times New Roman" w:cs="Calibri"/>
          <w:b/>
          <w:sz w:val="28"/>
          <w:szCs w:val="28"/>
          <w:lang w:val="pl-PL" w:eastAsia="pl-PL"/>
        </w:rPr>
        <w:t>6.Certificate Obstetric Fistula organized by Somali Institute of Public Health Sudies, May 2015.</w:t>
      </w:r>
    </w:p>
    <w:p w14:paraId="19EAB916" w14:textId="77777777" w:rsidR="00D3119E" w:rsidRDefault="004B1AE3">
      <w:pPr>
        <w:spacing w:after="0" w:line="360" w:lineRule="auto"/>
        <w:rPr>
          <w:rFonts w:eastAsia="Times New Roman" w:cs="Calibri"/>
          <w:b/>
          <w:sz w:val="28"/>
          <w:szCs w:val="28"/>
          <w:lang w:val="pl-PL" w:eastAsia="pl-PL"/>
        </w:rPr>
      </w:pPr>
      <w:r>
        <w:rPr>
          <w:rFonts w:eastAsia="Times New Roman" w:cs="Calibri"/>
          <w:b/>
          <w:sz w:val="28"/>
          <w:szCs w:val="28"/>
          <w:lang w:val="pl-PL" w:eastAsia="pl-PL"/>
        </w:rPr>
        <w:t>7.Certificate of Job Skills Training organized by Banana Education Network &amp; Kobac Training &amp;Consultants, Augu</w:t>
      </w:r>
      <w:r>
        <w:rPr>
          <w:rFonts w:eastAsia="Times New Roman" w:cs="Calibri"/>
          <w:b/>
          <w:sz w:val="28"/>
          <w:szCs w:val="28"/>
          <w:lang w:val="pl-PL" w:eastAsia="pl-PL"/>
        </w:rPr>
        <w:t>st 2016.</w:t>
      </w:r>
    </w:p>
    <w:p w14:paraId="5CCB43FA" w14:textId="77777777" w:rsidR="00D3119E" w:rsidRDefault="004B1AE3">
      <w:pPr>
        <w:spacing w:after="0" w:line="360" w:lineRule="auto"/>
        <w:rPr>
          <w:rFonts w:eastAsia="Times New Roman" w:cs="Calibri"/>
          <w:b/>
          <w:sz w:val="28"/>
          <w:szCs w:val="28"/>
          <w:lang w:val="pl-PL" w:eastAsia="pl-PL"/>
        </w:rPr>
      </w:pPr>
      <w:r>
        <w:rPr>
          <w:rFonts w:eastAsia="Times New Roman" w:cs="Calibri"/>
          <w:b/>
          <w:sz w:val="28"/>
          <w:szCs w:val="28"/>
          <w:lang w:val="pl-PL" w:eastAsia="pl-PL"/>
        </w:rPr>
        <w:t>8.Certificate of Expand Programof  Immunization at Kownayn University, July 2015.</w:t>
      </w:r>
    </w:p>
    <w:p w14:paraId="7CFBB67E" w14:textId="77777777" w:rsidR="00D3119E" w:rsidRDefault="004B1AE3">
      <w:pPr>
        <w:spacing w:after="0" w:line="360" w:lineRule="auto"/>
        <w:rPr>
          <w:rFonts w:eastAsia="Times New Roman" w:cs="Calibri"/>
          <w:b/>
          <w:sz w:val="28"/>
          <w:szCs w:val="28"/>
          <w:lang w:val="pl-PL" w:eastAsia="pl-PL"/>
        </w:rPr>
      </w:pPr>
      <w:r>
        <w:rPr>
          <w:rFonts w:eastAsia="Times New Roman" w:cs="Calibri"/>
          <w:b/>
          <w:sz w:val="28"/>
          <w:szCs w:val="28"/>
          <w:lang w:val="pl-PL" w:eastAsia="pl-PL"/>
        </w:rPr>
        <w:t>9.Certificate of CV Writing and Report Writing organized by CTC, December 2016.</w:t>
      </w:r>
    </w:p>
    <w:p w14:paraId="5F94F675" w14:textId="77777777" w:rsidR="00D3119E" w:rsidRDefault="004B1AE3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Skills</w:t>
      </w:r>
    </w:p>
    <w:p w14:paraId="70BFDBEA" w14:textId="77777777" w:rsidR="00D3119E" w:rsidRDefault="004B1AE3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>Excellent with children and teaching Assistance expert</w:t>
      </w:r>
    </w:p>
    <w:p w14:paraId="0B64920D" w14:textId="77777777" w:rsidR="00D3119E" w:rsidRDefault="004B1AE3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>Communication Skills</w:t>
      </w:r>
    </w:p>
    <w:p w14:paraId="2C43C1E2" w14:textId="77777777" w:rsidR="00D3119E" w:rsidRDefault="004B1AE3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>Interpersonal skills</w:t>
      </w:r>
    </w:p>
    <w:p w14:paraId="3E71C7AE" w14:textId="77777777" w:rsidR="00D3119E" w:rsidRDefault="004B1AE3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>Time management skills</w:t>
      </w:r>
    </w:p>
    <w:p w14:paraId="2E062A1D" w14:textId="77777777" w:rsidR="00D3119E" w:rsidRDefault="00D3119E">
      <w:pPr>
        <w:pStyle w:val="ListParagraph"/>
        <w:rPr>
          <w:color w:val="000000"/>
          <w:sz w:val="32"/>
          <w:szCs w:val="32"/>
        </w:rPr>
      </w:pPr>
    </w:p>
    <w:p w14:paraId="3D8A7473" w14:textId="77777777" w:rsidR="00D3119E" w:rsidRDefault="00D3119E">
      <w:pPr>
        <w:rPr>
          <w:color w:val="000000"/>
          <w:sz w:val="32"/>
          <w:szCs w:val="32"/>
        </w:rPr>
      </w:pPr>
    </w:p>
    <w:p w14:paraId="03A2386C" w14:textId="77777777" w:rsidR="00D3119E" w:rsidRDefault="00D3119E">
      <w:pPr>
        <w:spacing w:after="0" w:line="360" w:lineRule="auto"/>
        <w:rPr>
          <w:rFonts w:eastAsia="Times New Roman" w:cs="Calibri"/>
          <w:b/>
          <w:bCs/>
          <w:color w:val="FF0000"/>
          <w:sz w:val="32"/>
          <w:szCs w:val="32"/>
          <w:u w:val="thick"/>
          <w:lang w:val="en-GB" w:eastAsia="pl-PL"/>
        </w:rPr>
      </w:pPr>
    </w:p>
    <w:p w14:paraId="015B3625" w14:textId="77777777" w:rsidR="00D3119E" w:rsidRDefault="00D3119E">
      <w:pPr>
        <w:spacing w:after="0" w:line="360" w:lineRule="auto"/>
        <w:rPr>
          <w:rFonts w:eastAsia="Times New Roman" w:cs="Calibri"/>
          <w:b/>
          <w:bCs/>
          <w:color w:val="FF0000"/>
          <w:sz w:val="32"/>
          <w:szCs w:val="32"/>
          <w:u w:val="thick"/>
          <w:lang w:val="en-GB" w:eastAsia="pl-PL"/>
        </w:rPr>
      </w:pPr>
    </w:p>
    <w:p w14:paraId="2338D1AE" w14:textId="77777777" w:rsidR="00D3119E" w:rsidRDefault="004B1AE3">
      <w:pPr>
        <w:spacing w:after="0" w:line="360" w:lineRule="auto"/>
        <w:rPr>
          <w:rFonts w:eastAsia="Times New Roman" w:cs="Calibri"/>
          <w:color w:val="FF0000"/>
          <w:sz w:val="32"/>
          <w:szCs w:val="32"/>
          <w:u w:val="thick"/>
          <w:lang w:val="pl-PL" w:eastAsia="pl-PL"/>
        </w:rPr>
      </w:pPr>
      <w:r>
        <w:rPr>
          <w:rFonts w:eastAsia="Times New Roman" w:cs="Calibri"/>
          <w:b/>
          <w:bCs/>
          <w:color w:val="FF0000"/>
          <w:sz w:val="32"/>
          <w:szCs w:val="32"/>
          <w:u w:val="thick"/>
          <w:lang w:val="en-GB" w:eastAsia="pl-PL"/>
        </w:rPr>
        <w:t>Technical and Social Skills and Competences:</w:t>
      </w:r>
    </w:p>
    <w:p w14:paraId="55D0C871" w14:textId="77777777" w:rsidR="00D3119E" w:rsidRDefault="004B1AE3">
      <w:pPr>
        <w:spacing w:after="0" w:line="360" w:lineRule="auto"/>
        <w:rPr>
          <w:rFonts w:eastAsia="Times New Roman" w:cs="Calibri"/>
          <w:b/>
          <w:sz w:val="28"/>
          <w:szCs w:val="28"/>
          <w:lang w:val="en-GB" w:eastAsia="pl-PL"/>
        </w:rPr>
      </w:pPr>
      <w:r>
        <w:rPr>
          <w:rFonts w:eastAsia="Times New Roman" w:cs="Calibri"/>
          <w:b/>
          <w:sz w:val="28"/>
          <w:szCs w:val="28"/>
          <w:lang w:val="en-GB" w:eastAsia="pl-PL"/>
        </w:rPr>
        <w:t>Cross functional Team Leadership (Team spirit and work commitment)</w:t>
      </w:r>
    </w:p>
    <w:p w14:paraId="45A6804A" w14:textId="77777777" w:rsidR="00D3119E" w:rsidRDefault="004B1AE3">
      <w:pPr>
        <w:spacing w:after="0" w:line="360" w:lineRule="auto"/>
        <w:rPr>
          <w:rFonts w:eastAsia="Times New Roman" w:cs="Calibri"/>
          <w:b/>
          <w:sz w:val="28"/>
          <w:szCs w:val="28"/>
          <w:lang w:val="en-GB" w:eastAsia="pl-PL"/>
        </w:rPr>
      </w:pPr>
      <w:r>
        <w:rPr>
          <w:rFonts w:eastAsia="Times New Roman" w:cs="Calibri"/>
          <w:b/>
          <w:sz w:val="28"/>
          <w:szCs w:val="28"/>
          <w:lang w:val="en-GB" w:eastAsia="pl-PL"/>
        </w:rPr>
        <w:t>Ability to create an efficient and friendly team work.</w:t>
      </w:r>
    </w:p>
    <w:p w14:paraId="1F9461F7" w14:textId="6B9415DA" w:rsidR="00D3119E" w:rsidRDefault="004B1AE3">
      <w:pPr>
        <w:rPr>
          <w:rFonts w:eastAsia="Times New Roman" w:cs="Calibri"/>
          <w:b/>
          <w:sz w:val="28"/>
          <w:szCs w:val="28"/>
          <w:lang w:val="pl-PL" w:eastAsia="pl-PL"/>
        </w:rPr>
      </w:pPr>
      <w:r>
        <w:rPr>
          <w:rFonts w:eastAsia="Times New Roman" w:cs="Calibri"/>
          <w:b/>
          <w:sz w:val="28"/>
          <w:szCs w:val="28"/>
          <w:lang w:val="pl-PL" w:eastAsia="pl-PL"/>
        </w:rPr>
        <w:t>Capability of organi</w:t>
      </w:r>
      <w:r>
        <w:rPr>
          <w:rFonts w:eastAsia="Times New Roman" w:cs="Calibri"/>
          <w:b/>
          <w:sz w:val="28"/>
          <w:szCs w:val="28"/>
          <w:lang w:val="pl-PL" w:eastAsia="pl-PL"/>
        </w:rPr>
        <w:t>zing, coordinating and managing multiple tasks simultaneously</w:t>
      </w:r>
      <w:r w:rsidR="00A057FB">
        <w:rPr>
          <w:rFonts w:eastAsia="Times New Roman" w:cs="Calibri"/>
          <w:b/>
          <w:sz w:val="28"/>
          <w:szCs w:val="28"/>
          <w:lang w:val="pl-PL" w:eastAsia="pl-PL"/>
        </w:rPr>
        <w:t>.</w:t>
      </w:r>
    </w:p>
    <w:p w14:paraId="2B173373" w14:textId="330B6032" w:rsidR="00A057FB" w:rsidRPr="004B1AE3" w:rsidRDefault="007440A6">
      <w:pPr>
        <w:rPr>
          <w:rFonts w:eastAsia="Times New Roman" w:cs="Calibri"/>
          <w:b/>
          <w:color w:val="FF0000"/>
          <w:sz w:val="28"/>
          <w:szCs w:val="28"/>
          <w:lang w:val="pl-PL" w:eastAsia="pl-PL"/>
        </w:rPr>
      </w:pPr>
      <w:r w:rsidRPr="004B1AE3">
        <w:rPr>
          <w:rFonts w:cs="Calibri"/>
          <w:b/>
          <w:color w:val="FF0000"/>
          <w:sz w:val="28"/>
          <w:szCs w:val="28"/>
        </w:rPr>
        <w:t>Work Experience</w:t>
      </w:r>
    </w:p>
    <w:tbl>
      <w:tblPr>
        <w:tblStyle w:val="TableGrid"/>
        <w:tblW w:w="10155" w:type="dxa"/>
        <w:tblLook w:val="04A0" w:firstRow="1" w:lastRow="0" w:firstColumn="1" w:lastColumn="0" w:noHBand="0" w:noVBand="1"/>
      </w:tblPr>
      <w:tblGrid>
        <w:gridCol w:w="3385"/>
        <w:gridCol w:w="503"/>
        <w:gridCol w:w="2882"/>
        <w:gridCol w:w="808"/>
        <w:gridCol w:w="2577"/>
      </w:tblGrid>
      <w:tr w:rsidR="007440A6" w14:paraId="15B93902" w14:textId="77777777" w:rsidTr="007440A6">
        <w:trPr>
          <w:trHeight w:val="521"/>
        </w:trPr>
        <w:tc>
          <w:tcPr>
            <w:tcW w:w="3888" w:type="dxa"/>
            <w:gridSpan w:val="2"/>
          </w:tcPr>
          <w:p w14:paraId="0E7C6430" w14:textId="77777777" w:rsidR="007440A6" w:rsidRDefault="007440A6" w:rsidP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DATE</w:t>
            </w:r>
          </w:p>
          <w:p w14:paraId="40E62228" w14:textId="77777777" w:rsidR="007440A6" w:rsidRDefault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</w:p>
        </w:tc>
        <w:tc>
          <w:tcPr>
            <w:tcW w:w="3690" w:type="dxa"/>
            <w:gridSpan w:val="2"/>
          </w:tcPr>
          <w:p w14:paraId="1BEAD34F" w14:textId="77777777" w:rsidR="007440A6" w:rsidRDefault="007440A6" w:rsidP="007440A6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Employer    </w:t>
            </w:r>
          </w:p>
          <w:p w14:paraId="57B92867" w14:textId="77777777" w:rsidR="007440A6" w:rsidRDefault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</w:p>
        </w:tc>
        <w:tc>
          <w:tcPr>
            <w:tcW w:w="2577" w:type="dxa"/>
          </w:tcPr>
          <w:p w14:paraId="5DBC7566" w14:textId="77777777" w:rsidR="007440A6" w:rsidRDefault="007440A6" w:rsidP="007440A6">
            <w:pPr>
              <w:rPr>
                <w:rFonts w:asciiTheme="minorHAnsi" w:hAnsiTheme="minorHAnsi" w:cstheme="minorHAnsi"/>
                <w:b/>
              </w:rPr>
            </w:pPr>
            <w:r w:rsidRPr="00761479">
              <w:rPr>
                <w:rFonts w:asciiTheme="minorHAnsi" w:hAnsiTheme="minorHAnsi" w:cstheme="minorHAnsi"/>
                <w:b/>
              </w:rPr>
              <w:t>Title/Position</w:t>
            </w:r>
          </w:p>
          <w:p w14:paraId="754FE962" w14:textId="77777777" w:rsidR="007440A6" w:rsidRDefault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</w:p>
        </w:tc>
      </w:tr>
      <w:tr w:rsidR="007440A6" w14:paraId="7C14AB0B" w14:textId="77777777" w:rsidTr="007440A6">
        <w:trPr>
          <w:trHeight w:val="197"/>
        </w:trPr>
        <w:tc>
          <w:tcPr>
            <w:tcW w:w="3888" w:type="dxa"/>
            <w:gridSpan w:val="2"/>
          </w:tcPr>
          <w:p w14:paraId="21BC5094" w14:textId="7FC8EB77" w:rsidR="007440A6" w:rsidRDefault="007440A6" w:rsidP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17AUGUEST2019-17JUNE 202O</w:t>
            </w:r>
          </w:p>
        </w:tc>
        <w:tc>
          <w:tcPr>
            <w:tcW w:w="3690" w:type="dxa"/>
            <w:gridSpan w:val="2"/>
          </w:tcPr>
          <w:p w14:paraId="506C015A" w14:textId="652D1978" w:rsidR="007440A6" w:rsidRPr="007A4043" w:rsidRDefault="007440A6" w:rsidP="007440A6">
            <w:pPr>
              <w:rPr>
                <w:rFonts w:cs="Calibri"/>
                <w:b/>
                <w:sz w:val="28"/>
                <w:szCs w:val="28"/>
              </w:rPr>
            </w:pPr>
            <w:r w:rsidRPr="007A4043">
              <w:rPr>
                <w:rFonts w:cs="Calibri"/>
                <w:b/>
                <w:sz w:val="28"/>
                <w:szCs w:val="28"/>
              </w:rPr>
              <w:t>TOWFIq umbrella organization</w:t>
            </w:r>
            <w:r w:rsidR="007A4043">
              <w:rPr>
                <w:rFonts w:cs="Calibri"/>
                <w:b/>
                <w:sz w:val="28"/>
                <w:szCs w:val="28"/>
              </w:rPr>
              <w:t xml:space="preserve"> IN GURIEL.</w:t>
            </w:r>
          </w:p>
        </w:tc>
        <w:tc>
          <w:tcPr>
            <w:tcW w:w="2577" w:type="dxa"/>
          </w:tcPr>
          <w:p w14:paraId="5A7CAD64" w14:textId="6564B122" w:rsidR="007440A6" w:rsidRPr="00761479" w:rsidRDefault="007440A6" w:rsidP="007440A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pl-PL" w:eastAsia="pl-PL"/>
              </w:rPr>
              <w:t>vaccinator</w:t>
            </w:r>
          </w:p>
        </w:tc>
      </w:tr>
      <w:tr w:rsidR="007440A6" w14:paraId="2D5C528F" w14:textId="77777777" w:rsidTr="007440A6">
        <w:trPr>
          <w:trHeight w:val="1029"/>
        </w:trPr>
        <w:tc>
          <w:tcPr>
            <w:tcW w:w="10155" w:type="dxa"/>
            <w:gridSpan w:val="5"/>
          </w:tcPr>
          <w:p w14:paraId="0A4FAAE9" w14:textId="4C91E0BE" w:rsidR="007440A6" w:rsidRPr="007440A6" w:rsidRDefault="007440A6" w:rsidP="007440A6">
            <w:pPr>
              <w:rPr>
                <w:rFonts w:asciiTheme="minorHAnsi" w:eastAsia="Times New Roman" w:hAnsiTheme="minorHAnsi" w:cstheme="minorHAnsi"/>
                <w:bCs/>
                <w:sz w:val="24"/>
                <w:szCs w:val="24"/>
                <w:lang w:val="pl-PL" w:eastAsia="pl-PL"/>
              </w:rPr>
            </w:pPr>
            <w:r w:rsidRPr="007440A6">
              <w:rPr>
                <w:rFonts w:eastAsia="Times New Roman" w:cs="Calibri"/>
                <w:bCs/>
                <w:sz w:val="24"/>
                <w:szCs w:val="24"/>
                <w:lang w:val="pl-PL" w:eastAsia="pl-PL"/>
              </w:rPr>
              <w:t>I was part  outreach team  worked different projects like health and  nutrition across  in galgaduud region .</w:t>
            </w:r>
          </w:p>
        </w:tc>
      </w:tr>
      <w:tr w:rsidR="007440A6" w14:paraId="1D2FC843" w14:textId="77777777" w:rsidTr="007440A6">
        <w:trPr>
          <w:trHeight w:val="503"/>
        </w:trPr>
        <w:tc>
          <w:tcPr>
            <w:tcW w:w="3385" w:type="dxa"/>
          </w:tcPr>
          <w:p w14:paraId="12C71081" w14:textId="7A9F4CCB" w:rsidR="007440A6" w:rsidRDefault="007440A6" w:rsidP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 xml:space="preserve">January2019 </w:t>
            </w: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-</w:t>
            </w: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 xml:space="preserve"> december 2019 </w:t>
            </w:r>
          </w:p>
          <w:p w14:paraId="40153E05" w14:textId="77777777" w:rsidR="007440A6" w:rsidRPr="007440A6" w:rsidRDefault="007440A6" w:rsidP="007440A6">
            <w:pPr>
              <w:rPr>
                <w:rFonts w:eastAsia="Times New Roman" w:cs="Calibri"/>
                <w:bCs/>
                <w:sz w:val="24"/>
                <w:szCs w:val="24"/>
                <w:lang w:val="pl-PL" w:eastAsia="pl-PL"/>
              </w:rPr>
            </w:pPr>
          </w:p>
        </w:tc>
        <w:tc>
          <w:tcPr>
            <w:tcW w:w="3385" w:type="dxa"/>
            <w:gridSpan w:val="2"/>
          </w:tcPr>
          <w:p w14:paraId="09F921E8" w14:textId="391839E2" w:rsidR="007440A6" w:rsidRPr="007440A6" w:rsidRDefault="007440A6" w:rsidP="007440A6">
            <w:pPr>
              <w:rPr>
                <w:rFonts w:eastAsia="Times New Roman" w:cs="Calibri"/>
                <w:bCs/>
                <w:sz w:val="24"/>
                <w:szCs w:val="24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Un hapitat</w:t>
            </w:r>
          </w:p>
        </w:tc>
        <w:tc>
          <w:tcPr>
            <w:tcW w:w="3385" w:type="dxa"/>
            <w:gridSpan w:val="2"/>
          </w:tcPr>
          <w:p w14:paraId="60A7B74C" w14:textId="79F22014" w:rsidR="007440A6" w:rsidRPr="007440A6" w:rsidRDefault="007440A6" w:rsidP="007440A6">
            <w:pPr>
              <w:rPr>
                <w:rFonts w:eastAsia="Times New Roman" w:cs="Calibri"/>
                <w:bCs/>
                <w:sz w:val="24"/>
                <w:szCs w:val="24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Data collector</w:t>
            </w:r>
          </w:p>
        </w:tc>
      </w:tr>
      <w:tr w:rsidR="007440A6" w14:paraId="02A74F0C" w14:textId="77777777" w:rsidTr="005B08B9">
        <w:trPr>
          <w:trHeight w:val="503"/>
        </w:trPr>
        <w:tc>
          <w:tcPr>
            <w:tcW w:w="10155" w:type="dxa"/>
            <w:gridSpan w:val="5"/>
          </w:tcPr>
          <w:p w14:paraId="69447772" w14:textId="1876C8BD" w:rsidR="007A4043" w:rsidRDefault="007A4043" w:rsidP="007A4043">
            <w:pPr>
              <w:tabs>
                <w:tab w:val="left" w:pos="3554"/>
                <w:tab w:val="left" w:pos="7145"/>
              </w:tabs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 xml:space="preserve">I was </w:t>
            </w:r>
            <w:r w:rsidR="004B1AE3"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 xml:space="preserve"> part </w:t>
            </w: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team evaluating land conficts and ways resolution  in Hiran region.</w:t>
            </w: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ab/>
            </w: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ab/>
            </w:r>
          </w:p>
        </w:tc>
      </w:tr>
      <w:tr w:rsidR="007440A6" w14:paraId="1B23A344" w14:textId="77777777" w:rsidTr="007440A6">
        <w:trPr>
          <w:trHeight w:val="503"/>
        </w:trPr>
        <w:tc>
          <w:tcPr>
            <w:tcW w:w="3385" w:type="dxa"/>
          </w:tcPr>
          <w:p w14:paraId="475D7F3D" w14:textId="21E165CA" w:rsidR="007440A6" w:rsidRDefault="007A4043" w:rsidP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APRIL2015-2017</w:t>
            </w:r>
          </w:p>
        </w:tc>
        <w:tc>
          <w:tcPr>
            <w:tcW w:w="3385" w:type="dxa"/>
            <w:gridSpan w:val="2"/>
          </w:tcPr>
          <w:p w14:paraId="68E71EAD" w14:textId="47924F9B" w:rsidR="007440A6" w:rsidRDefault="007A4043" w:rsidP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weheliye orphans school</w:t>
            </w: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 xml:space="preserve"> in guriel.</w:t>
            </w:r>
          </w:p>
        </w:tc>
        <w:tc>
          <w:tcPr>
            <w:tcW w:w="3385" w:type="dxa"/>
            <w:gridSpan w:val="2"/>
          </w:tcPr>
          <w:p w14:paraId="0590B2AF" w14:textId="521D0B53" w:rsidR="007440A6" w:rsidRDefault="007A4043" w:rsidP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social studies  teacher</w:t>
            </w:r>
          </w:p>
        </w:tc>
      </w:tr>
      <w:tr w:rsidR="007440A6" w14:paraId="75F68ECE" w14:textId="77777777" w:rsidTr="007440A6">
        <w:trPr>
          <w:trHeight w:val="503"/>
        </w:trPr>
        <w:tc>
          <w:tcPr>
            <w:tcW w:w="3385" w:type="dxa"/>
          </w:tcPr>
          <w:p w14:paraId="72B1FC74" w14:textId="688A44B9" w:rsidR="007440A6" w:rsidRDefault="007A4043" w:rsidP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Auguest 2017-may 2019</w:t>
            </w:r>
          </w:p>
        </w:tc>
        <w:tc>
          <w:tcPr>
            <w:tcW w:w="3385" w:type="dxa"/>
            <w:gridSpan w:val="2"/>
          </w:tcPr>
          <w:p w14:paraId="312EF1CA" w14:textId="2F80407B" w:rsidR="007440A6" w:rsidRDefault="007A4043" w:rsidP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News ways</w:t>
            </w: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 xml:space="preserve"> organization in galgaduud</w:t>
            </w:r>
          </w:p>
        </w:tc>
        <w:tc>
          <w:tcPr>
            <w:tcW w:w="3385" w:type="dxa"/>
            <w:gridSpan w:val="2"/>
          </w:tcPr>
          <w:p w14:paraId="70FEB1C4" w14:textId="70896536" w:rsidR="007440A6" w:rsidRDefault="007A4043" w:rsidP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  <w: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  <w:t>Child protection assistance</w:t>
            </w:r>
          </w:p>
        </w:tc>
      </w:tr>
      <w:tr w:rsidR="007440A6" w14:paraId="7996DC37" w14:textId="77777777" w:rsidTr="007440A6">
        <w:trPr>
          <w:trHeight w:val="503"/>
        </w:trPr>
        <w:tc>
          <w:tcPr>
            <w:tcW w:w="3385" w:type="dxa"/>
          </w:tcPr>
          <w:p w14:paraId="11057B89" w14:textId="2138A572" w:rsidR="007A4043" w:rsidRPr="007A4043" w:rsidRDefault="007A4043" w:rsidP="007A4043">
            <w:pPr>
              <w:tabs>
                <w:tab w:val="left" w:pos="360"/>
              </w:tabs>
              <w:ind w:right="202"/>
              <w:rPr>
                <w:rFonts w:asciiTheme="minorHAnsi" w:hAnsiTheme="minorHAnsi" w:cstheme="minorHAnsi"/>
                <w:sz w:val="23"/>
                <w:szCs w:val="23"/>
              </w:rPr>
            </w:pPr>
            <w:r w:rsidRPr="007A404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TASK.</w:t>
            </w:r>
            <w:r w:rsidRPr="007A4043">
              <w:rPr>
                <w:rFonts w:asciiTheme="minorHAnsi" w:hAnsiTheme="minorHAnsi" w:cstheme="minorHAnsi"/>
                <w:sz w:val="23"/>
                <w:szCs w:val="23"/>
              </w:rPr>
              <w:t>Contribute to the preparation of weekly/monthly plans and reports on activities.</w:t>
            </w:r>
          </w:p>
          <w:p w14:paraId="632F02BD" w14:textId="77777777" w:rsidR="007440A6" w:rsidRPr="007A4043" w:rsidRDefault="007440A6" w:rsidP="007440A6">
            <w:pPr>
              <w:rPr>
                <w:rFonts w:eastAsia="Times New Roman" w:cs="Calibri"/>
                <w:b/>
                <w:sz w:val="28"/>
                <w:szCs w:val="28"/>
                <w:lang w:eastAsia="pl-PL"/>
              </w:rPr>
            </w:pPr>
          </w:p>
        </w:tc>
        <w:tc>
          <w:tcPr>
            <w:tcW w:w="3385" w:type="dxa"/>
            <w:gridSpan w:val="2"/>
          </w:tcPr>
          <w:p w14:paraId="1D890572" w14:textId="77777777" w:rsidR="007440A6" w:rsidRDefault="007440A6" w:rsidP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</w:p>
        </w:tc>
        <w:tc>
          <w:tcPr>
            <w:tcW w:w="3385" w:type="dxa"/>
            <w:gridSpan w:val="2"/>
          </w:tcPr>
          <w:p w14:paraId="2CA2B8C3" w14:textId="77777777" w:rsidR="007440A6" w:rsidRDefault="007440A6" w:rsidP="007440A6">
            <w:pPr>
              <w:rPr>
                <w:rFonts w:eastAsia="Times New Roman" w:cs="Calibri"/>
                <w:b/>
                <w:sz w:val="28"/>
                <w:szCs w:val="28"/>
                <w:lang w:val="pl-PL" w:eastAsia="pl-PL"/>
              </w:rPr>
            </w:pPr>
          </w:p>
        </w:tc>
      </w:tr>
    </w:tbl>
    <w:p w14:paraId="3B3A9CE2" w14:textId="15E89C0C" w:rsidR="00A057FB" w:rsidRDefault="00A057FB">
      <w:pPr>
        <w:rPr>
          <w:rFonts w:cs="Calibri"/>
          <w:b/>
          <w:color w:val="000000"/>
          <w:sz w:val="28"/>
          <w:szCs w:val="28"/>
        </w:rPr>
      </w:pPr>
    </w:p>
    <w:p w14:paraId="17B72CAA" w14:textId="04DD04F3" w:rsidR="004B1AE3" w:rsidRDefault="004B1AE3">
      <w:pPr>
        <w:rPr>
          <w:rFonts w:cs="Calibri"/>
          <w:b/>
          <w:color w:val="000000"/>
          <w:sz w:val="28"/>
          <w:szCs w:val="28"/>
        </w:rPr>
      </w:pPr>
    </w:p>
    <w:p w14:paraId="2E139B45" w14:textId="5F4464FC" w:rsidR="004B1AE3" w:rsidRPr="004B1AE3" w:rsidRDefault="004B1AE3">
      <w:pPr>
        <w:rPr>
          <w:rFonts w:cs="Calibri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1AE3">
        <w:rPr>
          <w:rFonts w:cs="Calibri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Referrences</w:t>
      </w:r>
    </w:p>
    <w:p w14:paraId="67F44ABF" w14:textId="77777777" w:rsidR="00D3119E" w:rsidRDefault="004B1AE3">
      <w:pPr>
        <w:pStyle w:val="ListParagraph"/>
        <w:numPr>
          <w:ilvl w:val="0"/>
          <w:numId w:val="6"/>
        </w:numPr>
        <w:rPr>
          <w:b/>
          <w:color w:val="1F497D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Hasan Ali Hashi </w:t>
      </w:r>
    </w:p>
    <w:p w14:paraId="21E45FE0" w14:textId="77777777" w:rsidR="00D3119E" w:rsidRDefault="004B1AE3">
      <w:pPr>
        <w:pStyle w:val="ListParagrap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Education officer at cisp /galgadud</w:t>
      </w:r>
    </w:p>
    <w:p w14:paraId="513EC9B9" w14:textId="77777777" w:rsidR="00D3119E" w:rsidRDefault="004B1AE3">
      <w:pPr>
        <w:pStyle w:val="ListParagrap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Email: Hassan@cisp-som.org</w:t>
      </w:r>
    </w:p>
    <w:p w14:paraId="70CDA4A2" w14:textId="77777777" w:rsidR="00D3119E" w:rsidRDefault="004B1AE3">
      <w:pPr>
        <w:pStyle w:val="ListParagraph"/>
        <w:numPr>
          <w:ilvl w:val="0"/>
          <w:numId w:val="6"/>
        </w:numPr>
        <w:rPr>
          <w:b/>
          <w:color w:val="1F497D"/>
          <w:sz w:val="28"/>
          <w:szCs w:val="28"/>
        </w:rPr>
      </w:pPr>
      <w:r>
        <w:rPr>
          <w:b/>
          <w:color w:val="000000"/>
          <w:sz w:val="28"/>
          <w:szCs w:val="28"/>
        </w:rPr>
        <w:t>Abdullahi Hasan Ali</w:t>
      </w:r>
    </w:p>
    <w:p w14:paraId="1C31C04F" w14:textId="77777777" w:rsidR="00D3119E" w:rsidRDefault="004B1AE3">
      <w:pPr>
        <w:pStyle w:val="ListParagraph"/>
        <w:rPr>
          <w:b/>
          <w:color w:val="1F497D"/>
          <w:sz w:val="28"/>
          <w:szCs w:val="28"/>
        </w:rPr>
      </w:pPr>
      <w:r>
        <w:rPr>
          <w:b/>
          <w:color w:val="000000"/>
          <w:sz w:val="28"/>
          <w:szCs w:val="28"/>
        </w:rPr>
        <w:t>Data entery supervisor at save children/mudug region</w:t>
      </w:r>
    </w:p>
    <w:p w14:paraId="3BAB4814" w14:textId="47BE9A92" w:rsidR="00D3119E" w:rsidRDefault="004B1AE3">
      <w:pPr>
        <w:pStyle w:val="ListParagrap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Email: </w:t>
      </w:r>
      <w:hyperlink r:id="rId5" w:history="1">
        <w:r w:rsidRPr="00003F41">
          <w:rPr>
            <w:rStyle w:val="Hyperlink"/>
            <w:b/>
            <w:sz w:val="28"/>
            <w:szCs w:val="28"/>
          </w:rPr>
          <w:t>Dhabarxarar2000@gmail.com</w:t>
        </w:r>
      </w:hyperlink>
    </w:p>
    <w:p w14:paraId="3847D7B3" w14:textId="790C68FC" w:rsidR="004B1AE3" w:rsidRDefault="004B1AE3" w:rsidP="004B1AE3">
      <w:pPr>
        <w:pStyle w:val="ListParagraph"/>
        <w:numPr>
          <w:ilvl w:val="0"/>
          <w:numId w:val="6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Osman abdullahi jicib</w:t>
      </w:r>
    </w:p>
    <w:p w14:paraId="6C2485AD" w14:textId="5254AFC9" w:rsidR="004B1AE3" w:rsidRDefault="004B1AE3" w:rsidP="004B1AE3">
      <w:pPr>
        <w:pStyle w:val="ListParagrap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Programme coordinator at Towfiiq umbrella organization in galgaduud.</w:t>
      </w:r>
    </w:p>
    <w:p w14:paraId="59B1454C" w14:textId="6EAE08A0" w:rsidR="004B1AE3" w:rsidRPr="004B1AE3" w:rsidRDefault="004B1AE3" w:rsidP="004B1AE3">
      <w:pPr>
        <w:pStyle w:val="ListParagrap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Email. Osmanjicib@gmail.com</w:t>
      </w:r>
    </w:p>
    <w:sectPr w:rsidR="004B1AE3" w:rsidRPr="004B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D90E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BA1EC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2F88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6F9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30A8F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40148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8C7A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F1D87"/>
    <w:multiLevelType w:val="hybridMultilevel"/>
    <w:tmpl w:val="E29633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19E"/>
    <w:rsid w:val="004B1AE3"/>
    <w:rsid w:val="007440A6"/>
    <w:rsid w:val="007A4043"/>
    <w:rsid w:val="009F3001"/>
    <w:rsid w:val="00A057FB"/>
    <w:rsid w:val="00D3119E"/>
    <w:rsid w:val="00F1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6E44"/>
  <w15:docId w15:val="{1AE682E8-21E7-492F-B938-C0386868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0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B1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barxarar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Naqib Ali</cp:lastModifiedBy>
  <cp:revision>3</cp:revision>
  <dcterms:created xsi:type="dcterms:W3CDTF">2020-06-24T11:03:00Z</dcterms:created>
  <dcterms:modified xsi:type="dcterms:W3CDTF">2020-06-24T12:53:00Z</dcterms:modified>
</cp:coreProperties>
</file>