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7681" w14:textId="34920BA7" w:rsidR="00A9589D" w:rsidRDefault="00A9589D" w:rsidP="00A9589D">
      <w:pPr>
        <w:pStyle w:val="Ttulo1"/>
      </w:pPr>
      <w:r>
        <w:t>Documento de arquitectura de software</w:t>
      </w:r>
    </w:p>
    <w:p w14:paraId="61D5E653" w14:textId="7A00B95D" w:rsidR="00A9589D" w:rsidRDefault="00A9589D" w:rsidP="00A9589D">
      <w:pPr>
        <w:pStyle w:val="Ttulo2"/>
      </w:pPr>
      <w:r>
        <w:t>1. Visión general</w:t>
      </w:r>
    </w:p>
    <w:p w14:paraId="31BB315A" w14:textId="1234994E" w:rsidR="00FE203F" w:rsidRDefault="00A9589D" w:rsidP="00A9589D">
      <w:r>
        <w:t xml:space="preserve">Tenemos una aplicación web para votación compuesta por 5 sistemas, como se detalla en la información de readme.md del repositorio </w:t>
      </w:r>
      <w:r w:rsidRPr="00A9589D">
        <w:t>https://github.com/dockersamples/example-voting-app</w:t>
      </w:r>
      <w:r>
        <w:t>:</w:t>
      </w:r>
    </w:p>
    <w:p w14:paraId="7A16ADB2" w14:textId="77777777" w:rsidR="00A9589D" w:rsidRDefault="00A9589D" w:rsidP="00A9589D">
      <w:r>
        <w:t>- Una aplicación web de Python que te permite votar entre dos opciones</w:t>
      </w:r>
    </w:p>
    <w:p w14:paraId="53129021" w14:textId="77777777" w:rsidR="00A9589D" w:rsidRDefault="00A9589D" w:rsidP="00A9589D">
      <w:r>
        <w:t>- Una cola de Redis que recolecta nuevos votos</w:t>
      </w:r>
    </w:p>
    <w:p w14:paraId="0A30359B" w14:textId="77777777" w:rsidR="00A9589D" w:rsidRDefault="00A9589D" w:rsidP="00A9589D">
      <w:r>
        <w:t>- Un trabajador .NET o Java que consume votos y los almacena en...</w:t>
      </w:r>
    </w:p>
    <w:p w14:paraId="76853932" w14:textId="77777777" w:rsidR="00A9589D" w:rsidRDefault="00A9589D" w:rsidP="00A9589D">
      <w:r>
        <w:t xml:space="preserve">- Una base de datos de </w:t>
      </w:r>
      <w:proofErr w:type="spellStart"/>
      <w:r>
        <w:t>Postgres</w:t>
      </w:r>
      <w:proofErr w:type="spellEnd"/>
      <w:r>
        <w:t xml:space="preserve"> respaldada por un volumen de Docker</w:t>
      </w:r>
    </w:p>
    <w:p w14:paraId="0B83D2CF" w14:textId="555BAF4B" w:rsidR="00A9589D" w:rsidRDefault="00A9589D" w:rsidP="00A9589D">
      <w:r>
        <w:t>- Una aplicación web Node.js que muestra los resultados de la votación en tiempo real.</w:t>
      </w:r>
    </w:p>
    <w:p w14:paraId="3960AF1B" w14:textId="410FDBB6" w:rsidR="00A9589D" w:rsidRDefault="00A9589D" w:rsidP="00A9589D">
      <w:pPr>
        <w:jc w:val="center"/>
      </w:pPr>
      <w:r>
        <w:rPr>
          <w:noProof/>
        </w:rPr>
        <w:drawing>
          <wp:inline distT="0" distB="0" distL="0" distR="0" wp14:anchorId="1ACF3DE7" wp14:editId="1B8681F7">
            <wp:extent cx="3157833" cy="2368550"/>
            <wp:effectExtent l="0" t="0" r="5080" b="0"/>
            <wp:docPr id="1" name="Imagen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3525" cy="2380320"/>
                    </a:xfrm>
                    <a:prstGeom prst="rect">
                      <a:avLst/>
                    </a:prstGeom>
                    <a:noFill/>
                    <a:ln>
                      <a:noFill/>
                    </a:ln>
                  </pic:spPr>
                </pic:pic>
              </a:graphicData>
            </a:graphic>
          </wp:inline>
        </w:drawing>
      </w:r>
    </w:p>
    <w:p w14:paraId="186C9BEE" w14:textId="245204B9" w:rsidR="00F100BB" w:rsidRDefault="00F100BB" w:rsidP="00F100BB">
      <w:r>
        <w:t xml:space="preserve">Se construyen a partir de </w:t>
      </w:r>
      <w:proofErr w:type="spellStart"/>
      <w:r>
        <w:t>docker-compose-javaworker-edited.yml</w:t>
      </w:r>
      <w:proofErr w:type="spellEnd"/>
      <w:r>
        <w:t xml:space="preserve">, que posee la misma información que </w:t>
      </w:r>
      <w:proofErr w:type="spellStart"/>
      <w:r>
        <w:t>docker-compose-javaworker.yml</w:t>
      </w:r>
      <w:proofErr w:type="spellEnd"/>
      <w:r>
        <w:t xml:space="preserve">, pero mapea </w:t>
      </w:r>
      <w:proofErr w:type="spellStart"/>
      <w:r>
        <w:t>db</w:t>
      </w:r>
      <w:proofErr w:type="spellEnd"/>
      <w:r>
        <w:t xml:space="preserve"> al puerto 5432 del host para poder ser accedido desde </w:t>
      </w:r>
      <w:proofErr w:type="spellStart"/>
      <w:r>
        <w:t>DBeaver</w:t>
      </w:r>
      <w:proofErr w:type="spellEnd"/>
      <w:r>
        <w:t>.</w:t>
      </w:r>
    </w:p>
    <w:p w14:paraId="798BFE20" w14:textId="72923A68" w:rsidR="009C742B" w:rsidRDefault="009C742B" w:rsidP="009C742B">
      <w:pPr>
        <w:pStyle w:val="Ttulo3"/>
      </w:pPr>
      <w:r>
        <w:t>Diagramas de secuencia del comportamiento del sistema</w:t>
      </w:r>
    </w:p>
    <w:p w14:paraId="25319EF2" w14:textId="6ED795C6" w:rsidR="009C742B" w:rsidRDefault="009C742B">
      <w:pPr>
        <w:jc w:val="left"/>
      </w:pPr>
      <w:r w:rsidRPr="009C742B">
        <w:drawing>
          <wp:inline distT="0" distB="0" distL="0" distR="0" wp14:anchorId="4B770601" wp14:editId="4573617E">
            <wp:extent cx="3397250" cy="1665173"/>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5"/>
                    <a:stretch>
                      <a:fillRect/>
                    </a:stretch>
                  </pic:blipFill>
                  <pic:spPr>
                    <a:xfrm>
                      <a:off x="0" y="0"/>
                      <a:ext cx="3416812" cy="1674761"/>
                    </a:xfrm>
                    <a:prstGeom prst="rect">
                      <a:avLst/>
                    </a:prstGeom>
                  </pic:spPr>
                </pic:pic>
              </a:graphicData>
            </a:graphic>
          </wp:inline>
        </w:drawing>
      </w:r>
    </w:p>
    <w:p w14:paraId="69F1DB8A" w14:textId="409EBE3C" w:rsidR="009C742B" w:rsidRDefault="009C742B">
      <w:pPr>
        <w:jc w:val="left"/>
      </w:pPr>
      <w:r>
        <w:t xml:space="preserve">Al emitir un voto el usuario realiza un post de su voto que se envía a </w:t>
      </w:r>
      <w:proofErr w:type="spellStart"/>
      <w:r>
        <w:t>voting</w:t>
      </w:r>
      <w:proofErr w:type="spellEnd"/>
      <w:r>
        <w:t>-</w:t>
      </w:r>
      <w:proofErr w:type="gramStart"/>
      <w:r>
        <w:t>app</w:t>
      </w:r>
      <w:proofErr w:type="gramEnd"/>
      <w:r>
        <w:t xml:space="preserve"> (quien extrae el id de las cookies) y responde mostrando el valor del voto. Luego </w:t>
      </w:r>
      <w:r w:rsidR="005C66DB">
        <w:t xml:space="preserve">hace un </w:t>
      </w:r>
      <w:proofErr w:type="spellStart"/>
      <w:r w:rsidR="005C66DB">
        <w:t>push</w:t>
      </w:r>
      <w:proofErr w:type="spellEnd"/>
      <w:r w:rsidR="005C66DB">
        <w:t xml:space="preserve"> de un objeto JSON que contiene id y vote a Redis quien le asigna una clave y lo almacena.</w:t>
      </w:r>
    </w:p>
    <w:p w14:paraId="1BBA6FDB" w14:textId="5B036CCE" w:rsidR="005C66DB" w:rsidRDefault="005C66DB">
      <w:pPr>
        <w:jc w:val="left"/>
      </w:pPr>
    </w:p>
    <w:p w14:paraId="3CF6F50F" w14:textId="392037C6" w:rsidR="009C742B" w:rsidRDefault="009C742B">
      <w:pPr>
        <w:jc w:val="left"/>
      </w:pPr>
      <w:r w:rsidRPr="009C742B">
        <w:lastRenderedPageBreak/>
        <w:drawing>
          <wp:inline distT="0" distB="0" distL="0" distR="0" wp14:anchorId="7D608DF2" wp14:editId="0714AA25">
            <wp:extent cx="3315034" cy="1384300"/>
            <wp:effectExtent l="0" t="0" r="0" b="635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
                    <a:stretch>
                      <a:fillRect/>
                    </a:stretch>
                  </pic:blipFill>
                  <pic:spPr>
                    <a:xfrm>
                      <a:off x="0" y="0"/>
                      <a:ext cx="3323164" cy="1387695"/>
                    </a:xfrm>
                    <a:prstGeom prst="rect">
                      <a:avLst/>
                    </a:prstGeom>
                  </pic:spPr>
                </pic:pic>
              </a:graphicData>
            </a:graphic>
          </wp:inline>
        </w:drawing>
      </w:r>
    </w:p>
    <w:p w14:paraId="24088C3C" w14:textId="2718590C" w:rsidR="005C66DB" w:rsidRDefault="005C66DB">
      <w:pPr>
        <w:jc w:val="left"/>
      </w:pPr>
      <w:r>
        <w:t xml:space="preserve">El </w:t>
      </w:r>
      <w:proofErr w:type="spellStart"/>
      <w:r>
        <w:t>worker</w:t>
      </w:r>
      <w:proofErr w:type="spellEnd"/>
      <w:r>
        <w:t xml:space="preserve"> consume los datos de Redis ejecutando un bucle infinito que vacía la cola Redis (de forma FIFO) obteniendo los JSON con id y vote e insertándolos de la base de datos (en el caso de que la inserción falle se interpreta como que puede ser que ese id ya haya emitido un voto por lo que se procede a hacer un </w:t>
      </w:r>
      <w:proofErr w:type="spellStart"/>
      <w:r>
        <w:t>update</w:t>
      </w:r>
      <w:proofErr w:type="spellEnd"/>
      <w:r>
        <w:t>).</w:t>
      </w:r>
    </w:p>
    <w:p w14:paraId="099BCD50" w14:textId="77777777" w:rsidR="005C66DB" w:rsidRDefault="005C66DB">
      <w:pPr>
        <w:jc w:val="left"/>
      </w:pPr>
    </w:p>
    <w:p w14:paraId="022F3A6D" w14:textId="6C1CDF3F" w:rsidR="009C742B" w:rsidRDefault="009C742B">
      <w:pPr>
        <w:jc w:val="left"/>
      </w:pPr>
      <w:r w:rsidRPr="009C742B">
        <w:drawing>
          <wp:inline distT="0" distB="0" distL="0" distR="0" wp14:anchorId="4E5D00FE" wp14:editId="697537D8">
            <wp:extent cx="3462020" cy="1469435"/>
            <wp:effectExtent l="0" t="0" r="508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7"/>
                    <a:stretch>
                      <a:fillRect/>
                    </a:stretch>
                  </pic:blipFill>
                  <pic:spPr>
                    <a:xfrm>
                      <a:off x="0" y="0"/>
                      <a:ext cx="3476929" cy="1475763"/>
                    </a:xfrm>
                    <a:prstGeom prst="rect">
                      <a:avLst/>
                    </a:prstGeom>
                  </pic:spPr>
                </pic:pic>
              </a:graphicData>
            </a:graphic>
          </wp:inline>
        </w:drawing>
      </w:r>
    </w:p>
    <w:p w14:paraId="2AAD7570" w14:textId="64F712B7" w:rsidR="005C66DB" w:rsidRDefault="005C66DB">
      <w:pPr>
        <w:jc w:val="left"/>
      </w:pPr>
      <w:proofErr w:type="spellStart"/>
      <w:r>
        <w:t>Result</w:t>
      </w:r>
      <w:proofErr w:type="spellEnd"/>
      <w:r>
        <w:t>-</w:t>
      </w:r>
      <w:proofErr w:type="gramStart"/>
      <w:r>
        <w:t>app</w:t>
      </w:r>
      <w:proofErr w:type="gramEnd"/>
      <w:r>
        <w:t xml:space="preserve"> </w:t>
      </w:r>
      <w:r w:rsidR="00091CF3">
        <w:t xml:space="preserve">hace una consulta a </w:t>
      </w:r>
      <w:proofErr w:type="spellStart"/>
      <w:r w:rsidR="00091CF3">
        <w:t>bd</w:t>
      </w:r>
      <w:proofErr w:type="spellEnd"/>
      <w:r w:rsidR="00091CF3">
        <w:t xml:space="preserve"> que retorna la cantidad de votos de a y la cantidad de votos de b y los muestra al usuario.</w:t>
      </w:r>
    </w:p>
    <w:p w14:paraId="7595DD81" w14:textId="5A618732" w:rsidR="00091CF3" w:rsidRDefault="00091CF3">
      <w:pPr>
        <w:jc w:val="left"/>
      </w:pPr>
      <w:r>
        <w:t>La estructura de la base de datos es la siguiente:</w:t>
      </w:r>
    </w:p>
    <w:p w14:paraId="161EB816" w14:textId="7D6AF65D" w:rsidR="00091CF3" w:rsidRDefault="00091CF3">
      <w:pPr>
        <w:jc w:val="left"/>
      </w:pPr>
      <w:r w:rsidRPr="00710681">
        <w:rPr>
          <w:noProof/>
        </w:rPr>
        <w:drawing>
          <wp:inline distT="0" distB="0" distL="0" distR="0" wp14:anchorId="0B7A4393" wp14:editId="6C7F268E">
            <wp:extent cx="971686" cy="981212"/>
            <wp:effectExtent l="0" t="0" r="0" b="952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971686" cy="981212"/>
                    </a:xfrm>
                    <a:prstGeom prst="rect">
                      <a:avLst/>
                    </a:prstGeom>
                  </pic:spPr>
                </pic:pic>
              </a:graphicData>
            </a:graphic>
          </wp:inline>
        </w:drawing>
      </w:r>
    </w:p>
    <w:p w14:paraId="6E917890" w14:textId="1F8D5E24" w:rsidR="00710681" w:rsidRPr="00710681" w:rsidRDefault="00710681" w:rsidP="00710681"/>
    <w:sectPr w:rsidR="00710681" w:rsidRPr="00710681" w:rsidSect="00A9589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w:panose1 w:val="00000500000000000000"/>
    <w:charset w:val="00"/>
    <w:family w:val="modern"/>
    <w:notTrueType/>
    <w:pitch w:val="variable"/>
    <w:sig w:usb0="00000007" w:usb1="00000000" w:usb2="00000000" w:usb3="00000000" w:csb0="00000093" w:csb1="00000000"/>
  </w:font>
  <w:font w:name="Aileron Black">
    <w:panose1 w:val="00000A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Lora">
    <w:panose1 w:val="02000503000000020004"/>
    <w:charset w:val="00"/>
    <w:family w:val="auto"/>
    <w:pitch w:val="variable"/>
    <w:sig w:usb0="800002A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88"/>
    <w:rsid w:val="000228AC"/>
    <w:rsid w:val="00035F64"/>
    <w:rsid w:val="000868E4"/>
    <w:rsid w:val="00091CF3"/>
    <w:rsid w:val="00171471"/>
    <w:rsid w:val="001B35CC"/>
    <w:rsid w:val="001F54AF"/>
    <w:rsid w:val="002B4AC4"/>
    <w:rsid w:val="004150B9"/>
    <w:rsid w:val="004C17D5"/>
    <w:rsid w:val="00514A9D"/>
    <w:rsid w:val="005C66DB"/>
    <w:rsid w:val="00602888"/>
    <w:rsid w:val="00645613"/>
    <w:rsid w:val="0064727E"/>
    <w:rsid w:val="00697B23"/>
    <w:rsid w:val="006B40FB"/>
    <w:rsid w:val="00710681"/>
    <w:rsid w:val="007668EB"/>
    <w:rsid w:val="007D4713"/>
    <w:rsid w:val="00843417"/>
    <w:rsid w:val="008551B7"/>
    <w:rsid w:val="00925D6C"/>
    <w:rsid w:val="0097251E"/>
    <w:rsid w:val="009C742B"/>
    <w:rsid w:val="00A9589D"/>
    <w:rsid w:val="00B54ECD"/>
    <w:rsid w:val="00D50A6E"/>
    <w:rsid w:val="00F100BB"/>
    <w:rsid w:val="00F86873"/>
    <w:rsid w:val="00FE20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71ED"/>
  <w15:chartTrackingRefBased/>
  <w15:docId w15:val="{4EC0359F-AF0E-43C1-8846-E21151C0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89D"/>
    <w:pPr>
      <w:jc w:val="both"/>
    </w:pPr>
    <w:rPr>
      <w:rFonts w:ascii="Aileron" w:hAnsi="Aileron"/>
      <w:szCs w:val="24"/>
    </w:rPr>
  </w:style>
  <w:style w:type="paragraph" w:styleId="Ttulo1">
    <w:name w:val="heading 1"/>
    <w:basedOn w:val="Normal"/>
    <w:next w:val="Normal"/>
    <w:link w:val="Ttulo1Car"/>
    <w:uiPriority w:val="9"/>
    <w:qFormat/>
    <w:rsid w:val="0097251E"/>
    <w:pPr>
      <w:outlineLvl w:val="0"/>
    </w:pPr>
    <w:rPr>
      <w:rFonts w:ascii="Aileron Black" w:hAnsi="Aileron Black"/>
      <w:sz w:val="32"/>
      <w:szCs w:val="32"/>
    </w:rPr>
  </w:style>
  <w:style w:type="paragraph" w:styleId="Ttulo2">
    <w:name w:val="heading 2"/>
    <w:basedOn w:val="Normal"/>
    <w:next w:val="Normal"/>
    <w:link w:val="Ttulo2Car"/>
    <w:uiPriority w:val="9"/>
    <w:unhideWhenUsed/>
    <w:qFormat/>
    <w:rsid w:val="0097251E"/>
    <w:pPr>
      <w:outlineLvl w:val="1"/>
    </w:pPr>
    <w:rPr>
      <w:rFonts w:ascii="Aileron Black" w:hAnsi="Aileron Black"/>
      <w:sz w:val="28"/>
      <w:szCs w:val="28"/>
    </w:rPr>
  </w:style>
  <w:style w:type="paragraph" w:styleId="Ttulo3">
    <w:name w:val="heading 3"/>
    <w:basedOn w:val="Normal"/>
    <w:next w:val="Normal"/>
    <w:link w:val="Ttulo3Car"/>
    <w:uiPriority w:val="9"/>
    <w:unhideWhenUsed/>
    <w:qFormat/>
    <w:rsid w:val="0097251E"/>
    <w:pPr>
      <w:outlineLvl w:val="2"/>
    </w:pPr>
    <w:rPr>
      <w:rFonts w:ascii="Aileron Black" w:hAnsi="Aileron Black"/>
    </w:rPr>
  </w:style>
  <w:style w:type="paragraph" w:styleId="Ttulo4">
    <w:name w:val="heading 4"/>
    <w:basedOn w:val="Normal"/>
    <w:next w:val="Normal"/>
    <w:link w:val="Ttulo4Car"/>
    <w:uiPriority w:val="9"/>
    <w:unhideWhenUsed/>
    <w:qFormat/>
    <w:rsid w:val="004C17D5"/>
    <w:pPr>
      <w:keepNext/>
      <w:keepLines/>
      <w:spacing w:before="40" w:after="0"/>
      <w:outlineLvl w:val="3"/>
    </w:pPr>
    <w:rPr>
      <w:rFonts w:ascii="Aileron Bold" w:eastAsiaTheme="majorEastAsia" w:hAnsi="Aileron Bold" w:cstheme="majorBidi"/>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untes">
    <w:name w:val="Apuntes"/>
    <w:basedOn w:val="Normal"/>
    <w:link w:val="ApuntesCar"/>
    <w:qFormat/>
    <w:rsid w:val="0097251E"/>
    <w:rPr>
      <w:rFonts w:ascii="Lora" w:hAnsi="Lora"/>
      <w:color w:val="538135" w:themeColor="accent6" w:themeShade="BF"/>
    </w:rPr>
  </w:style>
  <w:style w:type="character" w:customStyle="1" w:styleId="ApuntesCar">
    <w:name w:val="Apuntes Car"/>
    <w:basedOn w:val="Fuentedeprrafopredeter"/>
    <w:link w:val="Apuntes"/>
    <w:rsid w:val="0097251E"/>
    <w:rPr>
      <w:rFonts w:ascii="Lora" w:hAnsi="Lora"/>
      <w:color w:val="538135" w:themeColor="accent6" w:themeShade="BF"/>
      <w:sz w:val="24"/>
      <w:szCs w:val="24"/>
    </w:rPr>
  </w:style>
  <w:style w:type="character" w:customStyle="1" w:styleId="Ttulo1Car">
    <w:name w:val="Título 1 Car"/>
    <w:basedOn w:val="Fuentedeprrafopredeter"/>
    <w:link w:val="Ttulo1"/>
    <w:uiPriority w:val="9"/>
    <w:rsid w:val="0097251E"/>
    <w:rPr>
      <w:rFonts w:ascii="Aileron Black" w:hAnsi="Aileron Black"/>
      <w:sz w:val="32"/>
      <w:szCs w:val="32"/>
      <w:lang w:val="en-US"/>
    </w:rPr>
  </w:style>
  <w:style w:type="character" w:customStyle="1" w:styleId="Ttulo2Car">
    <w:name w:val="Título 2 Car"/>
    <w:basedOn w:val="Fuentedeprrafopredeter"/>
    <w:link w:val="Ttulo2"/>
    <w:uiPriority w:val="9"/>
    <w:rsid w:val="0097251E"/>
    <w:rPr>
      <w:rFonts w:ascii="Aileron Black" w:hAnsi="Aileron Black"/>
      <w:sz w:val="28"/>
      <w:szCs w:val="28"/>
    </w:rPr>
  </w:style>
  <w:style w:type="paragraph" w:styleId="Prrafodelista">
    <w:name w:val="List Paragraph"/>
    <w:basedOn w:val="Normal"/>
    <w:uiPriority w:val="34"/>
    <w:qFormat/>
    <w:rsid w:val="0097251E"/>
    <w:pPr>
      <w:ind w:left="720"/>
      <w:contextualSpacing/>
    </w:pPr>
  </w:style>
  <w:style w:type="character" w:customStyle="1" w:styleId="Ttulo3Car">
    <w:name w:val="Título 3 Car"/>
    <w:basedOn w:val="Fuentedeprrafopredeter"/>
    <w:link w:val="Ttulo3"/>
    <w:uiPriority w:val="9"/>
    <w:rsid w:val="0097251E"/>
    <w:rPr>
      <w:rFonts w:ascii="Aileron Black" w:hAnsi="Aileron Black"/>
      <w:sz w:val="24"/>
      <w:szCs w:val="24"/>
    </w:rPr>
  </w:style>
  <w:style w:type="paragraph" w:customStyle="1" w:styleId="Apuntes2">
    <w:name w:val="Apuntes2"/>
    <w:basedOn w:val="Normal"/>
    <w:link w:val="Apuntes2Car"/>
    <w:qFormat/>
    <w:rsid w:val="0097251E"/>
    <w:rPr>
      <w:color w:val="7F7F7F" w:themeColor="text1" w:themeTint="80"/>
    </w:rPr>
  </w:style>
  <w:style w:type="character" w:customStyle="1" w:styleId="Apuntes2Car">
    <w:name w:val="Apuntes2 Car"/>
    <w:basedOn w:val="Fuentedeprrafopredeter"/>
    <w:link w:val="Apuntes2"/>
    <w:rsid w:val="0097251E"/>
    <w:rPr>
      <w:rFonts w:ascii="Aileron" w:hAnsi="Aileron"/>
      <w:color w:val="7F7F7F" w:themeColor="text1" w:themeTint="80"/>
      <w:sz w:val="24"/>
      <w:szCs w:val="24"/>
    </w:rPr>
  </w:style>
  <w:style w:type="paragraph" w:customStyle="1" w:styleId="Code">
    <w:name w:val="Code"/>
    <w:basedOn w:val="Normal"/>
    <w:link w:val="CodeCar"/>
    <w:qFormat/>
    <w:rsid w:val="0097251E"/>
    <w:pPr>
      <w:spacing w:after="0"/>
    </w:pPr>
    <w:rPr>
      <w:rFonts w:ascii="Consolas" w:hAnsi="Consolas"/>
      <w:b/>
      <w:color w:val="595959" w:themeColor="text1" w:themeTint="A6"/>
      <w:szCs w:val="22"/>
    </w:rPr>
  </w:style>
  <w:style w:type="character" w:customStyle="1" w:styleId="CodeCar">
    <w:name w:val="Code Car"/>
    <w:basedOn w:val="Fuentedeprrafopredeter"/>
    <w:link w:val="Code"/>
    <w:rsid w:val="0097251E"/>
    <w:rPr>
      <w:rFonts w:ascii="Consolas" w:hAnsi="Consolas"/>
      <w:b/>
      <w:color w:val="595959" w:themeColor="text1" w:themeTint="A6"/>
    </w:rPr>
  </w:style>
  <w:style w:type="character" w:customStyle="1" w:styleId="Ttulo4Car">
    <w:name w:val="Título 4 Car"/>
    <w:basedOn w:val="Fuentedeprrafopredeter"/>
    <w:link w:val="Ttulo4"/>
    <w:uiPriority w:val="9"/>
    <w:rsid w:val="004C17D5"/>
    <w:rPr>
      <w:rFonts w:ascii="Aileron Bold" w:eastAsiaTheme="majorEastAsia" w:hAnsi="Aileron Bold" w:cstheme="majorBidi"/>
      <w:i/>
      <w:i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0294">
      <w:bodyDiv w:val="1"/>
      <w:marLeft w:val="0"/>
      <w:marRight w:val="0"/>
      <w:marTop w:val="0"/>
      <w:marBottom w:val="0"/>
      <w:divBdr>
        <w:top w:val="none" w:sz="0" w:space="0" w:color="auto"/>
        <w:left w:val="none" w:sz="0" w:space="0" w:color="auto"/>
        <w:bottom w:val="none" w:sz="0" w:space="0" w:color="auto"/>
        <w:right w:val="none" w:sz="0" w:space="0" w:color="auto"/>
      </w:divBdr>
      <w:divsChild>
        <w:div w:id="431440655">
          <w:marLeft w:val="0"/>
          <w:marRight w:val="0"/>
          <w:marTop w:val="0"/>
          <w:marBottom w:val="0"/>
          <w:divBdr>
            <w:top w:val="none" w:sz="0" w:space="0" w:color="auto"/>
            <w:left w:val="none" w:sz="0" w:space="0" w:color="auto"/>
            <w:bottom w:val="none" w:sz="0" w:space="0" w:color="auto"/>
            <w:right w:val="none" w:sz="0" w:space="0" w:color="auto"/>
          </w:divBdr>
          <w:divsChild>
            <w:div w:id="19536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111">
      <w:bodyDiv w:val="1"/>
      <w:marLeft w:val="0"/>
      <w:marRight w:val="0"/>
      <w:marTop w:val="0"/>
      <w:marBottom w:val="0"/>
      <w:divBdr>
        <w:top w:val="none" w:sz="0" w:space="0" w:color="auto"/>
        <w:left w:val="none" w:sz="0" w:space="0" w:color="auto"/>
        <w:bottom w:val="none" w:sz="0" w:space="0" w:color="auto"/>
        <w:right w:val="none" w:sz="0" w:space="0" w:color="auto"/>
      </w:divBdr>
      <w:divsChild>
        <w:div w:id="1332950692">
          <w:marLeft w:val="0"/>
          <w:marRight w:val="0"/>
          <w:marTop w:val="0"/>
          <w:marBottom w:val="0"/>
          <w:divBdr>
            <w:top w:val="none" w:sz="0" w:space="0" w:color="auto"/>
            <w:left w:val="none" w:sz="0" w:space="0" w:color="auto"/>
            <w:bottom w:val="none" w:sz="0" w:space="0" w:color="auto"/>
            <w:right w:val="none" w:sz="0" w:space="0" w:color="auto"/>
          </w:divBdr>
          <w:divsChild>
            <w:div w:id="1628968581">
              <w:marLeft w:val="0"/>
              <w:marRight w:val="0"/>
              <w:marTop w:val="0"/>
              <w:marBottom w:val="0"/>
              <w:divBdr>
                <w:top w:val="none" w:sz="0" w:space="0" w:color="auto"/>
                <w:left w:val="none" w:sz="0" w:space="0" w:color="auto"/>
                <w:bottom w:val="none" w:sz="0" w:space="0" w:color="auto"/>
                <w:right w:val="none" w:sz="0" w:space="0" w:color="auto"/>
              </w:divBdr>
            </w:div>
            <w:div w:id="1953778237">
              <w:marLeft w:val="0"/>
              <w:marRight w:val="0"/>
              <w:marTop w:val="0"/>
              <w:marBottom w:val="0"/>
              <w:divBdr>
                <w:top w:val="none" w:sz="0" w:space="0" w:color="auto"/>
                <w:left w:val="none" w:sz="0" w:space="0" w:color="auto"/>
                <w:bottom w:val="none" w:sz="0" w:space="0" w:color="auto"/>
                <w:right w:val="none" w:sz="0" w:space="0" w:color="auto"/>
              </w:divBdr>
            </w:div>
            <w:div w:id="419104570">
              <w:marLeft w:val="0"/>
              <w:marRight w:val="0"/>
              <w:marTop w:val="0"/>
              <w:marBottom w:val="0"/>
              <w:divBdr>
                <w:top w:val="none" w:sz="0" w:space="0" w:color="auto"/>
                <w:left w:val="none" w:sz="0" w:space="0" w:color="auto"/>
                <w:bottom w:val="none" w:sz="0" w:space="0" w:color="auto"/>
                <w:right w:val="none" w:sz="0" w:space="0" w:color="auto"/>
              </w:divBdr>
            </w:div>
            <w:div w:id="1301109273">
              <w:marLeft w:val="0"/>
              <w:marRight w:val="0"/>
              <w:marTop w:val="0"/>
              <w:marBottom w:val="0"/>
              <w:divBdr>
                <w:top w:val="none" w:sz="0" w:space="0" w:color="auto"/>
                <w:left w:val="none" w:sz="0" w:space="0" w:color="auto"/>
                <w:bottom w:val="none" w:sz="0" w:space="0" w:color="auto"/>
                <w:right w:val="none" w:sz="0" w:space="0" w:color="auto"/>
              </w:divBdr>
            </w:div>
            <w:div w:id="1357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625">
      <w:bodyDiv w:val="1"/>
      <w:marLeft w:val="0"/>
      <w:marRight w:val="0"/>
      <w:marTop w:val="0"/>
      <w:marBottom w:val="0"/>
      <w:divBdr>
        <w:top w:val="none" w:sz="0" w:space="0" w:color="auto"/>
        <w:left w:val="none" w:sz="0" w:space="0" w:color="auto"/>
        <w:bottom w:val="none" w:sz="0" w:space="0" w:color="auto"/>
        <w:right w:val="none" w:sz="0" w:space="0" w:color="auto"/>
      </w:divBdr>
      <w:divsChild>
        <w:div w:id="1134102588">
          <w:marLeft w:val="0"/>
          <w:marRight w:val="0"/>
          <w:marTop w:val="0"/>
          <w:marBottom w:val="0"/>
          <w:divBdr>
            <w:top w:val="none" w:sz="0" w:space="0" w:color="auto"/>
            <w:left w:val="none" w:sz="0" w:space="0" w:color="auto"/>
            <w:bottom w:val="none" w:sz="0" w:space="0" w:color="auto"/>
            <w:right w:val="none" w:sz="0" w:space="0" w:color="auto"/>
          </w:divBdr>
          <w:divsChild>
            <w:div w:id="529025304">
              <w:marLeft w:val="0"/>
              <w:marRight w:val="0"/>
              <w:marTop w:val="0"/>
              <w:marBottom w:val="0"/>
              <w:divBdr>
                <w:top w:val="none" w:sz="0" w:space="0" w:color="auto"/>
                <w:left w:val="none" w:sz="0" w:space="0" w:color="auto"/>
                <w:bottom w:val="none" w:sz="0" w:space="0" w:color="auto"/>
                <w:right w:val="none" w:sz="0" w:space="0" w:color="auto"/>
              </w:divBdr>
            </w:div>
            <w:div w:id="985889412">
              <w:marLeft w:val="0"/>
              <w:marRight w:val="0"/>
              <w:marTop w:val="0"/>
              <w:marBottom w:val="0"/>
              <w:divBdr>
                <w:top w:val="none" w:sz="0" w:space="0" w:color="auto"/>
                <w:left w:val="none" w:sz="0" w:space="0" w:color="auto"/>
                <w:bottom w:val="none" w:sz="0" w:space="0" w:color="auto"/>
                <w:right w:val="none" w:sz="0" w:space="0" w:color="auto"/>
              </w:divBdr>
            </w:div>
            <w:div w:id="1123887433">
              <w:marLeft w:val="0"/>
              <w:marRight w:val="0"/>
              <w:marTop w:val="0"/>
              <w:marBottom w:val="0"/>
              <w:divBdr>
                <w:top w:val="none" w:sz="0" w:space="0" w:color="auto"/>
                <w:left w:val="none" w:sz="0" w:space="0" w:color="auto"/>
                <w:bottom w:val="none" w:sz="0" w:space="0" w:color="auto"/>
                <w:right w:val="none" w:sz="0" w:space="0" w:color="auto"/>
              </w:divBdr>
            </w:div>
            <w:div w:id="1982342579">
              <w:marLeft w:val="0"/>
              <w:marRight w:val="0"/>
              <w:marTop w:val="0"/>
              <w:marBottom w:val="0"/>
              <w:divBdr>
                <w:top w:val="none" w:sz="0" w:space="0" w:color="auto"/>
                <w:left w:val="none" w:sz="0" w:space="0" w:color="auto"/>
                <w:bottom w:val="none" w:sz="0" w:space="0" w:color="auto"/>
                <w:right w:val="none" w:sz="0" w:space="0" w:color="auto"/>
              </w:divBdr>
            </w:div>
            <w:div w:id="1588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249</Words>
  <Characters>1372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abrilnanfara@gmail.com</dc:creator>
  <cp:keywords/>
  <dc:description/>
  <cp:lastModifiedBy>abrilnanfara@gmail.com</cp:lastModifiedBy>
  <cp:revision>4</cp:revision>
  <dcterms:created xsi:type="dcterms:W3CDTF">2021-09-05T19:13:00Z</dcterms:created>
  <dcterms:modified xsi:type="dcterms:W3CDTF">2021-09-06T22:35:00Z</dcterms:modified>
</cp:coreProperties>
</file>