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21FB" w14:textId="77777777" w:rsidR="00874C89" w:rsidRDefault="00874C89" w:rsidP="00874C89">
      <w:pPr>
        <w:pStyle w:val="a3"/>
        <w:numPr>
          <w:ilvl w:val="0"/>
          <w:numId w:val="1"/>
        </w:numPr>
      </w:pPr>
      <w:r>
        <w:t>Что такое словарь, ассоциативный массив?</w:t>
      </w:r>
    </w:p>
    <w:p w14:paraId="08D83CC5" w14:textId="57F01B14" w:rsidR="00874C89" w:rsidRDefault="00874C89">
      <w:r>
        <w:t>Словарь (</w:t>
      </w:r>
      <w:proofErr w:type="spellStart"/>
      <w:r>
        <w:t>dictionary</w:t>
      </w:r>
      <w:proofErr w:type="spellEnd"/>
      <w:r>
        <w:t>) — это структура данных для хранения пар вида «ключ» — «значение» (</w:t>
      </w:r>
      <w:proofErr w:type="spellStart"/>
      <w:r>
        <w:t>key</w:t>
      </w:r>
      <w:proofErr w:type="spellEnd"/>
      <w:r>
        <w:t xml:space="preserve"> — </w:t>
      </w:r>
      <w:proofErr w:type="spellStart"/>
      <w:r>
        <w:t>value</w:t>
      </w:r>
      <w:proofErr w:type="spellEnd"/>
      <w:r>
        <w:t>)</w:t>
      </w:r>
      <w:r>
        <w:t xml:space="preserve">. </w:t>
      </w:r>
      <w:r>
        <w:t>Альтернативное название — ассоциативный массив (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map</w:t>
      </w:r>
      <w:proofErr w:type="spellEnd"/>
      <w:r>
        <w:t>)</w:t>
      </w:r>
      <w:r>
        <w:t xml:space="preserve">. </w:t>
      </w:r>
      <w:r>
        <w:t>В словаре может быть только одна пара с заданным ключом</w:t>
      </w:r>
      <w:r>
        <w:t>.</w:t>
      </w:r>
    </w:p>
    <w:p w14:paraId="673CCDD3" w14:textId="511A7D75" w:rsidR="00874C89" w:rsidRPr="00874C89" w:rsidRDefault="00874C89" w:rsidP="00874C89">
      <w:pPr>
        <w:pStyle w:val="a3"/>
        <w:numPr>
          <w:ilvl w:val="0"/>
          <w:numId w:val="1"/>
        </w:numPr>
      </w:pPr>
      <w:r>
        <w:t>Что такое бинарное дерево поиска? Проведите анализ сложности основных операций</w:t>
      </w:r>
      <w:r w:rsidRPr="00874C89">
        <w:t>.</w:t>
      </w:r>
    </w:p>
    <w:p w14:paraId="1571C9E6" w14:textId="495B4203" w:rsidR="00874C89" w:rsidRDefault="00874C89" w:rsidP="00874C89">
      <w:r>
        <w:t>Бинарное дерево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>) — это дерево (структура данных), в котором каждый узел (</w:t>
      </w:r>
      <w:proofErr w:type="spellStart"/>
      <w:r>
        <w:t>node</w:t>
      </w:r>
      <w:proofErr w:type="spellEnd"/>
      <w:r>
        <w:t>) имеет не более двух дочерних узлов 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nodes</w:t>
      </w:r>
      <w:proofErr w:type="spellEnd"/>
      <w:r>
        <w:t>)</w:t>
      </w:r>
      <w:r>
        <w:t>.</w:t>
      </w:r>
    </w:p>
    <w:p w14:paraId="3051D008" w14:textId="77777777" w:rsidR="00874C89" w:rsidRDefault="00874C89" w:rsidP="00874C89">
      <w:r>
        <w:t xml:space="preserve">Бинарное дерево поиска (двоичное дерево поиска,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BST) — это бинарное дерево, в котором: </w:t>
      </w:r>
      <w:r>
        <w:rPr>
          <w:rFonts w:ascii="Segoe UI Symbol" w:hAnsi="Segoe UI Symbol" w:cs="Segoe UI Symbol"/>
        </w:rPr>
        <w:t>➔</w:t>
      </w:r>
      <w:r>
        <w:t xml:space="preserve"> Каждый узел x имеет не более двух дочерних узлов и содержит пару «ключ» — «значение» </w:t>
      </w:r>
    </w:p>
    <w:p w14:paraId="0B25E515" w14:textId="77777777" w:rsidR="00874C89" w:rsidRDefault="00874C89" w:rsidP="00874C89">
      <w:r>
        <w:rPr>
          <w:rFonts w:ascii="Segoe UI Symbol" w:hAnsi="Segoe UI Symbol" w:cs="Segoe UI Symbol"/>
        </w:rPr>
        <w:t>➔</w:t>
      </w:r>
      <w:r>
        <w:t xml:space="preserve"> Ключи всех узлов левого поддерева x меньше значения его ключа </w:t>
      </w:r>
    </w:p>
    <w:p w14:paraId="7959E2E4" w14:textId="779A7FFF" w:rsidR="00874C89" w:rsidRPr="00A628EB" w:rsidRDefault="00874C89" w:rsidP="00874C89">
      <w:r>
        <w:rPr>
          <w:rFonts w:ascii="Segoe UI Symbol" w:hAnsi="Segoe UI Symbol" w:cs="Segoe UI Symbol"/>
        </w:rPr>
        <w:t>➔</w:t>
      </w:r>
      <w:r>
        <w:t xml:space="preserve"> Ключи всех узлов правого поддерева x больше значения его ключа</w:t>
      </w:r>
    </w:p>
    <w:p w14:paraId="4FE17D8A" w14:textId="54631146" w:rsidR="00A628EB" w:rsidRPr="00A628EB" w:rsidRDefault="00A628EB" w:rsidP="00A628EB">
      <w:r>
        <w:t>В основном</w:t>
      </w:r>
      <w:r w:rsidRPr="00A628EB">
        <w:t xml:space="preserve"> операции для бинарных деревьев поиска имеют сложность O(h)</w:t>
      </w:r>
      <w:r>
        <w:t xml:space="preserve">, </w:t>
      </w:r>
      <w:r w:rsidRPr="00A628EB">
        <w:t>где h — высота дерева</w:t>
      </w:r>
      <w:r>
        <w:t>.</w:t>
      </w:r>
    </w:p>
    <w:p w14:paraId="7CB6F289" w14:textId="77777777" w:rsidR="00874C89" w:rsidRDefault="00874C89" w:rsidP="00874C89">
      <w:pPr>
        <w:pStyle w:val="a3"/>
        <w:numPr>
          <w:ilvl w:val="0"/>
          <w:numId w:val="1"/>
        </w:numPr>
      </w:pPr>
      <w:r>
        <w:t xml:space="preserve">Что такое хеш-таблица? Проведите анализ сложности основных операций </w:t>
      </w:r>
    </w:p>
    <w:p w14:paraId="193B2B6F" w14:textId="444AE66B" w:rsidR="00A628EB" w:rsidRDefault="00A628EB" w:rsidP="00A628EB">
      <w:r>
        <w:t>Хеш-таблица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— это структура данных для хранения пар «ключ» — «значение»</w:t>
      </w:r>
      <w:r>
        <w:t>.</w:t>
      </w:r>
      <w:r>
        <w:t xml:space="preserve"> </w:t>
      </w:r>
    </w:p>
    <w:p w14:paraId="3B77B69C" w14:textId="355DFE76" w:rsidR="00A628EB" w:rsidRDefault="00A628EB" w:rsidP="00A628EB">
      <w:pPr>
        <w:pStyle w:val="a3"/>
        <w:numPr>
          <w:ilvl w:val="0"/>
          <w:numId w:val="3"/>
        </w:numPr>
      </w:pPr>
      <w:r>
        <w:t>Доступ к элементам осуществляется по ключу (</w:t>
      </w:r>
      <w:proofErr w:type="spellStart"/>
      <w:r>
        <w:t>key</w:t>
      </w:r>
      <w:proofErr w:type="spellEnd"/>
      <w:r>
        <w:t>)</w:t>
      </w:r>
      <w:r>
        <w:t>.</w:t>
      </w:r>
    </w:p>
    <w:p w14:paraId="01C97725" w14:textId="77777777" w:rsidR="00A628EB" w:rsidRDefault="00A628EB" w:rsidP="00A628EB">
      <w:pPr>
        <w:pStyle w:val="a3"/>
        <w:numPr>
          <w:ilvl w:val="0"/>
          <w:numId w:val="3"/>
        </w:numPr>
      </w:pPr>
      <w:r>
        <w:t>Ключи могут быть строками, числами, указателями</w:t>
      </w:r>
      <w:r>
        <w:t xml:space="preserve"> и т.д.</w:t>
      </w:r>
      <w:r>
        <w:t xml:space="preserve"> </w:t>
      </w:r>
    </w:p>
    <w:p w14:paraId="1C7FD960" w14:textId="51CB002A" w:rsidR="00A628EB" w:rsidRDefault="00A628EB" w:rsidP="00A628EB">
      <w:pPr>
        <w:pStyle w:val="a3"/>
        <w:numPr>
          <w:ilvl w:val="0"/>
          <w:numId w:val="3"/>
        </w:numPr>
      </w:pPr>
      <w:r>
        <w:t>Ограничение — ключи (индексы) могут быть только целыми неотрицательными числами</w:t>
      </w:r>
      <w:r>
        <w:t>.</w:t>
      </w:r>
    </w:p>
    <w:p w14:paraId="07907B30" w14:textId="4CD29051" w:rsidR="00A628EB" w:rsidRDefault="00A628EB" w:rsidP="00A628EB">
      <w:r>
        <w:t>Хеш-таблицы позволяют в среднем за время O(1) выполнять добавление, поиск и удаление узлов</w:t>
      </w:r>
      <w:r>
        <w:t>.</w:t>
      </w:r>
    </w:p>
    <w:p w14:paraId="3A02422C" w14:textId="77777777" w:rsidR="00874C89" w:rsidRDefault="00874C89" w:rsidP="00874C89">
      <w:pPr>
        <w:pStyle w:val="a3"/>
        <w:numPr>
          <w:ilvl w:val="0"/>
          <w:numId w:val="1"/>
        </w:numPr>
      </w:pPr>
      <w:r>
        <w:t xml:space="preserve">Что такое хеш-функция? Какая хеш-функция является «хорошей»? </w:t>
      </w:r>
    </w:p>
    <w:p w14:paraId="1C25D763" w14:textId="5371FF70" w:rsidR="00BB548C" w:rsidRDefault="00BB548C" w:rsidP="00A628EB">
      <w:r>
        <w:t>Хеш-функция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— это функция, преобразующая значение ключа (например, строки, числа, файла) в целое число</w:t>
      </w:r>
      <w:r>
        <w:t>.</w:t>
      </w:r>
      <w:r>
        <w:t xml:space="preserve"> Значение, возвращаемое </w:t>
      </w:r>
      <w:r>
        <w:t>хеш-функцией,</w:t>
      </w:r>
      <w:r>
        <w:t xml:space="preserve"> называется хеш-кодом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code</w:t>
      </w:r>
      <w:proofErr w:type="spellEnd"/>
      <w:r>
        <w:t>), контрольной суммой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) или просто </w:t>
      </w:r>
      <w:proofErr w:type="spellStart"/>
      <w:r>
        <w:t>хешем</w:t>
      </w:r>
      <w:proofErr w:type="spellEnd"/>
      <w:r>
        <w:t xml:space="preserve"> (</w:t>
      </w:r>
      <w:proofErr w:type="spellStart"/>
      <w:r>
        <w:t>hash</w:t>
      </w:r>
      <w:proofErr w:type="spellEnd"/>
      <w:r>
        <w:t>)</w:t>
      </w:r>
      <w:r>
        <w:t xml:space="preserve">. </w:t>
      </w:r>
    </w:p>
    <w:p w14:paraId="2F723D91" w14:textId="756E1B9A" w:rsidR="00BB548C" w:rsidRDefault="00BB548C" w:rsidP="00A628EB">
      <w:r>
        <w:t>Время вычисления хеш-функции зависит от длины ключа и не зависит от количества элементов в массиве.</w:t>
      </w:r>
    </w:p>
    <w:p w14:paraId="672F46D0" w14:textId="77777777" w:rsidR="00BB548C" w:rsidRPr="00BB548C" w:rsidRDefault="00BB548C" w:rsidP="002F0225">
      <w:pPr>
        <w:rPr>
          <w:lang w:eastAsia="ru-RU"/>
        </w:rPr>
      </w:pPr>
      <w:r w:rsidRPr="00BB548C">
        <w:rPr>
          <w:lang w:eastAsia="ru-RU"/>
        </w:rPr>
        <w:t>«Хорошая» хеш-функция должна удовлетворять двум свойствам:</w:t>
      </w:r>
    </w:p>
    <w:p w14:paraId="1BBC7ECB" w14:textId="5A9AAD72" w:rsidR="00BB548C" w:rsidRPr="002F0225" w:rsidRDefault="00BB548C" w:rsidP="002F0225">
      <w:pPr>
        <w:pStyle w:val="a3"/>
        <w:numPr>
          <w:ilvl w:val="0"/>
          <w:numId w:val="6"/>
        </w:numPr>
        <w:rPr>
          <w:lang w:eastAsia="ru-RU"/>
        </w:rPr>
      </w:pPr>
      <w:r w:rsidRPr="002F0225">
        <w:rPr>
          <w:lang w:eastAsia="ru-RU"/>
        </w:rPr>
        <w:t>быстрое вычисление</w:t>
      </w:r>
      <w:r w:rsidRPr="002F0225">
        <w:t xml:space="preserve"> (за линейное от размера объекта время);</w:t>
      </w:r>
    </w:p>
    <w:p w14:paraId="57A5EAD4" w14:textId="13418FE8" w:rsidR="00BB548C" w:rsidRPr="002F0225" w:rsidRDefault="00BB548C" w:rsidP="002F0225">
      <w:pPr>
        <w:pStyle w:val="a3"/>
        <w:numPr>
          <w:ilvl w:val="0"/>
          <w:numId w:val="6"/>
        </w:numPr>
      </w:pPr>
      <w:r w:rsidRPr="002F0225">
        <w:rPr>
          <w:lang w:eastAsia="ru-RU"/>
        </w:rPr>
        <w:t>минимальное количество «</w:t>
      </w:r>
      <w:r w:rsidRPr="000A7AF7">
        <w:rPr>
          <w:lang w:eastAsia="ru-RU"/>
        </w:rPr>
        <w:t>коллизий</w:t>
      </w:r>
      <w:r w:rsidRPr="002F0225">
        <w:rPr>
          <w:lang w:eastAsia="ru-RU"/>
        </w:rPr>
        <w:t>»</w:t>
      </w:r>
      <w:r w:rsidRPr="002F0225">
        <w:t xml:space="preserve"> (</w:t>
      </w:r>
      <w:r w:rsidRPr="002F0225">
        <w:t>совпадение значений хеш-функции для двух разных ключей</w:t>
      </w:r>
      <w:r w:rsidRPr="002F0225">
        <w:t>)</w:t>
      </w:r>
      <w:r w:rsidRPr="002F0225">
        <w:rPr>
          <w:lang w:eastAsia="ru-RU"/>
        </w:rPr>
        <w:t>.</w:t>
      </w:r>
    </w:p>
    <w:p w14:paraId="4E6C4BAE" w14:textId="77777777" w:rsidR="00BB548C" w:rsidRDefault="00BB548C" w:rsidP="00BB548C">
      <w:pPr>
        <w:pStyle w:val="a3"/>
        <w:rPr>
          <w:lang w:eastAsia="ru-RU"/>
        </w:rPr>
      </w:pPr>
    </w:p>
    <w:p w14:paraId="2A9A8BFE" w14:textId="2BA01F04" w:rsidR="00874C89" w:rsidRDefault="00874C89" w:rsidP="00874C89">
      <w:pPr>
        <w:pStyle w:val="a3"/>
        <w:numPr>
          <w:ilvl w:val="0"/>
          <w:numId w:val="1"/>
        </w:numPr>
      </w:pPr>
      <w:r>
        <w:t>Методы разрешения коллизий в хеш-таблицах</w:t>
      </w:r>
      <w:r w:rsidR="00BB548C">
        <w:t>.</w:t>
      </w:r>
    </w:p>
    <w:p w14:paraId="01F3C31C" w14:textId="6CA81E27" w:rsidR="00BB548C" w:rsidRDefault="00BB548C" w:rsidP="00BB548C">
      <w:r>
        <w:t>Широкое распространение получили два основных метода разрешения коллизий (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>): метод цепочек (</w:t>
      </w:r>
      <w:proofErr w:type="spellStart"/>
      <w:r>
        <w:t>chaining</w:t>
      </w:r>
      <w:proofErr w:type="spellEnd"/>
      <w:r>
        <w:t>) и открытая адресация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>).</w:t>
      </w:r>
    </w:p>
    <w:p w14:paraId="3970462E" w14:textId="0E7CA39C" w:rsidR="00BB548C" w:rsidRDefault="00BB548C" w:rsidP="00BB548C">
      <w:r>
        <w:t xml:space="preserve">В </w:t>
      </w:r>
      <w:r w:rsidRPr="00BB548C">
        <w:rPr>
          <w:i/>
          <w:iCs/>
          <w:u w:val="single"/>
        </w:rPr>
        <w:t>методе цепочек</w:t>
      </w:r>
      <w:r>
        <w:t xml:space="preserve"> каждая ячейка </w:t>
      </w:r>
      <w:r>
        <w:rPr>
          <w:rFonts w:ascii="Calibri" w:hAnsi="Calibri" w:cs="Calibri"/>
        </w:rPr>
        <w:t>хеш</w:t>
      </w:r>
      <w:r>
        <w:t>-</w:t>
      </w:r>
      <w:r>
        <w:rPr>
          <w:rFonts w:ascii="Calibri" w:hAnsi="Calibri" w:cs="Calibri"/>
        </w:rPr>
        <w:t>таблицы</w:t>
      </w:r>
      <w:r>
        <w:t xml:space="preserve"> содержит указатель на голову связного списка, в который помещаются </w:t>
      </w:r>
      <w:r>
        <w:t>все ключи,</w:t>
      </w:r>
      <w:r>
        <w:t xml:space="preserve"> имеющие одинаковый хеш-код </w:t>
      </w:r>
      <w:r>
        <w:rPr>
          <w:rFonts w:ascii="Cambria Math" w:hAnsi="Cambria Math" w:cs="Cambria Math"/>
        </w:rPr>
        <w:t>ℎ</w:t>
      </w:r>
      <w:r>
        <w:t xml:space="preserve">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каждом</w:t>
      </w:r>
      <w:r>
        <w:t xml:space="preserve"> </w:t>
      </w:r>
      <w:r>
        <w:rPr>
          <w:rFonts w:ascii="Calibri" w:hAnsi="Calibri" w:cs="Calibri"/>
        </w:rPr>
        <w:t>узле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</w:t>
      </w:r>
      <w:r>
        <w:rPr>
          <w:rFonts w:ascii="Calibri" w:hAnsi="Calibri" w:cs="Calibri"/>
        </w:rPr>
        <w:t>содержатся</w:t>
      </w:r>
      <w:r>
        <w:t xml:space="preserve"> </w:t>
      </w:r>
      <w:r>
        <w:rPr>
          <w:rFonts w:ascii="Calibri" w:hAnsi="Calibri" w:cs="Calibri"/>
        </w:rPr>
        <w:t>ключ</w:t>
      </w:r>
      <w:r>
        <w:t xml:space="preserve"> и некоторое значение</w:t>
      </w:r>
      <w:r>
        <w:t>.</w:t>
      </w:r>
    </w:p>
    <w:p w14:paraId="4A036912" w14:textId="311FD056" w:rsidR="00874C89" w:rsidRDefault="002F0225">
      <w:r>
        <w:t xml:space="preserve">Основная идея </w:t>
      </w:r>
      <w:r w:rsidRPr="002F0225">
        <w:rPr>
          <w:i/>
          <w:iCs/>
          <w:u w:val="single"/>
        </w:rPr>
        <w:t>открытой адресации</w:t>
      </w:r>
      <w:r>
        <w:t xml:space="preserve"> – хранение ключей и ассоциированных с ними значений непосредственно в ячейках таблицы. Такой подход позволяет более экономно использовать память.</w:t>
      </w:r>
    </w:p>
    <w:sectPr w:rsidR="00874C89" w:rsidSect="00AA3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31342"/>
    <w:multiLevelType w:val="hybridMultilevel"/>
    <w:tmpl w:val="E47CF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04C"/>
    <w:multiLevelType w:val="hybridMultilevel"/>
    <w:tmpl w:val="6AB2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F721B"/>
    <w:multiLevelType w:val="multilevel"/>
    <w:tmpl w:val="6B90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90248"/>
    <w:multiLevelType w:val="hybridMultilevel"/>
    <w:tmpl w:val="8378F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569D"/>
    <w:multiLevelType w:val="hybridMultilevel"/>
    <w:tmpl w:val="22A6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C4484"/>
    <w:multiLevelType w:val="hybridMultilevel"/>
    <w:tmpl w:val="8378FE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94457">
    <w:abstractNumId w:val="3"/>
  </w:num>
  <w:num w:numId="2" w16cid:durableId="853541578">
    <w:abstractNumId w:val="5"/>
  </w:num>
  <w:num w:numId="3" w16cid:durableId="1655375808">
    <w:abstractNumId w:val="4"/>
  </w:num>
  <w:num w:numId="4" w16cid:durableId="1371566334">
    <w:abstractNumId w:val="2"/>
  </w:num>
  <w:num w:numId="5" w16cid:durableId="461849170">
    <w:abstractNumId w:val="0"/>
  </w:num>
  <w:num w:numId="6" w16cid:durableId="60038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AA"/>
    <w:rsid w:val="000A7AF7"/>
    <w:rsid w:val="002F0225"/>
    <w:rsid w:val="00802EAA"/>
    <w:rsid w:val="00874C89"/>
    <w:rsid w:val="00A628EB"/>
    <w:rsid w:val="00AA3F56"/>
    <w:rsid w:val="00B968D0"/>
    <w:rsid w:val="00BB548C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5F66"/>
  <w15:chartTrackingRefBased/>
  <w15:docId w15:val="{C8A2A28C-C199-42EE-88A1-A3F338CA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5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BB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Shetko</dc:creator>
  <cp:keywords/>
  <dc:description/>
  <cp:lastModifiedBy>Ekaterina Shetko</cp:lastModifiedBy>
  <cp:revision>5</cp:revision>
  <dcterms:created xsi:type="dcterms:W3CDTF">2024-04-03T12:30:00Z</dcterms:created>
  <dcterms:modified xsi:type="dcterms:W3CDTF">2024-04-03T13:01:00Z</dcterms:modified>
</cp:coreProperties>
</file>