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E2526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40"/>
          <w:szCs w:val="40"/>
        </w:rPr>
      </w:pPr>
      <w:bookmarkStart w:id="0" w:name="_GoBack"/>
      <w:bookmarkEnd w:id="0"/>
      <w:r>
        <w:rPr>
          <w:rFonts w:ascii="游ゴシック" w:eastAsia="游ゴシック" w:hAnsi="游ゴシック" w:hint="eastAsia"/>
          <w:sz w:val="40"/>
          <w:szCs w:val="40"/>
        </w:rPr>
        <w:t>IT</w:t>
      </w:r>
      <w:r>
        <w:rPr>
          <w:rFonts w:ascii="游ゴシック" w:eastAsia="游ゴシック" w:hAnsi="游ゴシック" w:hint="eastAsia"/>
          <w:sz w:val="40"/>
          <w:szCs w:val="40"/>
        </w:rPr>
        <w:t>用語集６</w:t>
      </w:r>
    </w:p>
    <w:p w:rsidR="00000000" w:rsidRDefault="007E2526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color w:val="767676"/>
          <w:sz w:val="20"/>
          <w:szCs w:val="20"/>
        </w:rPr>
      </w:pPr>
      <w:r>
        <w:rPr>
          <w:rFonts w:ascii="游ゴシック" w:eastAsia="游ゴシック" w:hAnsi="游ゴシック" w:hint="eastAsia"/>
          <w:color w:val="767676"/>
          <w:sz w:val="20"/>
          <w:szCs w:val="20"/>
        </w:rPr>
        <w:t>2021</w:t>
      </w:r>
      <w:r>
        <w:rPr>
          <w:rFonts w:ascii="游ゴシック" w:eastAsia="游ゴシック" w:hAnsi="游ゴシック" w:hint="eastAsia"/>
          <w:color w:val="767676"/>
          <w:sz w:val="20"/>
          <w:szCs w:val="20"/>
        </w:rPr>
        <w:t>年</w:t>
      </w:r>
      <w:r>
        <w:rPr>
          <w:rFonts w:ascii="游ゴシック" w:eastAsia="游ゴシック" w:hAnsi="游ゴシック" w:hint="eastAsia"/>
          <w:color w:val="767676"/>
          <w:sz w:val="20"/>
          <w:szCs w:val="20"/>
        </w:rPr>
        <w:t>2</w:t>
      </w:r>
      <w:r>
        <w:rPr>
          <w:rFonts w:ascii="游ゴシック" w:eastAsia="游ゴシック" w:hAnsi="游ゴシック" w:hint="eastAsia"/>
          <w:color w:val="767676"/>
          <w:sz w:val="20"/>
          <w:szCs w:val="20"/>
        </w:rPr>
        <w:t>月</w:t>
      </w:r>
      <w:r>
        <w:rPr>
          <w:rFonts w:ascii="游ゴシック" w:eastAsia="游ゴシック" w:hAnsi="游ゴシック" w:hint="eastAsia"/>
          <w:color w:val="767676"/>
          <w:sz w:val="20"/>
          <w:szCs w:val="20"/>
        </w:rPr>
        <w:t>14</w:t>
      </w:r>
      <w:r>
        <w:rPr>
          <w:rFonts w:ascii="游ゴシック" w:eastAsia="游ゴシック" w:hAnsi="游ゴシック" w:hint="eastAsia"/>
          <w:color w:val="767676"/>
          <w:sz w:val="20"/>
          <w:szCs w:val="20"/>
        </w:rPr>
        <w:t>日</w:t>
      </w:r>
    </w:p>
    <w:p w:rsidR="00000000" w:rsidRDefault="007E2526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color w:val="767676"/>
          <w:sz w:val="20"/>
          <w:szCs w:val="20"/>
        </w:rPr>
      </w:pPr>
      <w:r>
        <w:rPr>
          <w:rFonts w:ascii="游ゴシック" w:eastAsia="游ゴシック" w:hAnsi="游ゴシック" w:hint="eastAsia"/>
          <w:color w:val="767676"/>
          <w:sz w:val="20"/>
          <w:szCs w:val="20"/>
        </w:rPr>
        <w:t>15:23</w:t>
      </w:r>
    </w:p>
    <w:p w:rsidR="00000000" w:rsidRDefault="007E2526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:rsidR="00000000" w:rsidRDefault="007E2526">
      <w:pPr>
        <w:numPr>
          <w:ilvl w:val="0"/>
          <w:numId w:val="2"/>
        </w:numPr>
        <w:ind w:left="540"/>
        <w:textAlignment w:val="center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仕様書・設計書</w:t>
      </w:r>
    </w:p>
    <w:p w:rsidR="00000000" w:rsidRDefault="007E2526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①仕様書・・・顧客に提示する製品、サービスの概要。できあがるものについて書かれたもの。要件定義や基本設計などが含まれる。</w:t>
      </w:r>
    </w:p>
    <w:p w:rsidR="00000000" w:rsidRDefault="007E2526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要件定義（顧客の要望に応じて必要な機能などが書かれた資料）→基本設計（どのように動くか）→　詳細設計（どうやって実現するか）</w:t>
      </w:r>
    </w:p>
    <w:p w:rsidR="00000000" w:rsidRDefault="007E2526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②設計書・・・完成までの過程が書かれた詳細設計。</w:t>
      </w:r>
    </w:p>
    <w:p w:rsidR="00000000" w:rsidRDefault="007E2526">
      <w:pPr>
        <w:numPr>
          <w:ilvl w:val="0"/>
          <w:numId w:val="4"/>
        </w:numPr>
        <w:ind w:left="540"/>
        <w:textAlignment w:val="center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Git</w:t>
      </w:r>
    </w:p>
    <w:p w:rsidR="00000000" w:rsidRDefault="007E2526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分散型バージョン管理システム。</w:t>
      </w:r>
      <w:r>
        <w:rPr>
          <w:rFonts w:ascii="游ゴシック" w:eastAsia="游ゴシック" w:hAnsi="游ゴシック" w:hint="eastAsia"/>
          <w:sz w:val="22"/>
          <w:szCs w:val="22"/>
        </w:rPr>
        <w:t>CUI</w:t>
      </w:r>
      <w:r>
        <w:rPr>
          <w:rFonts w:ascii="游ゴシック" w:eastAsia="游ゴシック" w:hAnsi="游ゴシック" w:hint="eastAsia"/>
          <w:sz w:val="22"/>
          <w:szCs w:val="22"/>
        </w:rPr>
        <w:t>のアプリケーションで操作するのが一般的。（</w:t>
      </w:r>
      <w:r>
        <w:rPr>
          <w:rFonts w:ascii="游ゴシック" w:eastAsia="游ゴシック" w:hAnsi="游ゴシック" w:hint="eastAsia"/>
          <w:sz w:val="22"/>
          <w:szCs w:val="22"/>
        </w:rPr>
        <w:t>GitBash/ Git/ )</w:t>
      </w:r>
    </w:p>
    <w:p w:rsidR="00000000" w:rsidRDefault="007E2526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Git Hub</w:t>
      </w:r>
      <w:r>
        <w:rPr>
          <w:rFonts w:ascii="游ゴシック" w:eastAsia="游ゴシック" w:hAnsi="游ゴシック" w:hint="eastAsia"/>
          <w:sz w:val="22"/>
          <w:szCs w:val="22"/>
        </w:rPr>
        <w:t>は</w:t>
      </w:r>
      <w:r>
        <w:rPr>
          <w:rFonts w:ascii="游ゴシック" w:eastAsia="游ゴシック" w:hAnsi="游ゴシック" w:hint="eastAsia"/>
          <w:sz w:val="22"/>
          <w:szCs w:val="22"/>
        </w:rPr>
        <w:t>Git</w:t>
      </w:r>
      <w:r>
        <w:rPr>
          <w:rFonts w:ascii="游ゴシック" w:eastAsia="游ゴシック" w:hAnsi="游ゴシック" w:hint="eastAsia"/>
          <w:sz w:val="22"/>
          <w:szCs w:val="22"/>
        </w:rPr>
        <w:t>の仕組みを利用したウェブサービス。</w:t>
      </w:r>
      <w:r>
        <w:rPr>
          <w:rFonts w:ascii="游ゴシック" w:eastAsia="游ゴシック" w:hAnsi="游ゴシック" w:hint="eastAsia"/>
          <w:sz w:val="22"/>
          <w:szCs w:val="22"/>
        </w:rPr>
        <w:t>GUI</w:t>
      </w:r>
      <w:r>
        <w:rPr>
          <w:rFonts w:ascii="游ゴシック" w:eastAsia="游ゴシック" w:hAnsi="游ゴシック" w:hint="eastAsia"/>
          <w:sz w:val="22"/>
          <w:szCs w:val="22"/>
        </w:rPr>
        <w:t>もあるよ</w:t>
      </w:r>
    </w:p>
    <w:p w:rsidR="00000000" w:rsidRDefault="007E2526">
      <w:pPr>
        <w:numPr>
          <w:ilvl w:val="0"/>
          <w:numId w:val="6"/>
        </w:numPr>
        <w:ind w:left="540"/>
        <w:textAlignment w:val="center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マージツール</w:t>
      </w:r>
    </w:p>
    <w:p w:rsidR="00000000" w:rsidRDefault="007E2526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テキスト、ファイル、フォルダを比較し差異の抽出と統合を行うツール。</w:t>
      </w:r>
      <w:r>
        <w:rPr>
          <w:rFonts w:ascii="游ゴシック" w:eastAsia="游ゴシック" w:hAnsi="游ゴシック" w:hint="eastAsia"/>
          <w:sz w:val="22"/>
          <w:szCs w:val="22"/>
        </w:rPr>
        <w:t>(Araxis Merge)</w:t>
      </w:r>
    </w:p>
    <w:p w:rsidR="00000000" w:rsidRDefault="007E2526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p w:rsidR="00000000" w:rsidRDefault="007E2526">
      <w:pPr>
        <w:pStyle w:val="Web"/>
        <w:spacing w:before="0" w:beforeAutospacing="0" w:after="0" w:afterAutospacing="0"/>
        <w:rPr>
          <w:rFonts w:ascii="游ゴシック" w:eastAsia="游ゴシック" w:hAnsi="游ゴシック" w:hint="eastAsia"/>
          <w:sz w:val="22"/>
          <w:szCs w:val="22"/>
        </w:rPr>
      </w:pPr>
      <w:r>
        <w:rPr>
          <w:rFonts w:ascii="游ゴシック" w:eastAsia="游ゴシック" w:hAnsi="游ゴシック" w:hint="eastAsia"/>
          <w:sz w:val="22"/>
          <w:szCs w:val="22"/>
        </w:rPr>
        <w:t> </w:t>
      </w:r>
    </w:p>
    <w:sectPr w:rsidR="000000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526" w:rsidRDefault="007E2526" w:rsidP="007E2526">
      <w:r>
        <w:separator/>
      </w:r>
    </w:p>
  </w:endnote>
  <w:endnote w:type="continuationSeparator" w:id="0">
    <w:p w:rsidR="007E2526" w:rsidRDefault="007E2526" w:rsidP="007E2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526" w:rsidRDefault="007E2526" w:rsidP="007E2526">
      <w:r>
        <w:separator/>
      </w:r>
    </w:p>
  </w:footnote>
  <w:footnote w:type="continuationSeparator" w:id="0">
    <w:p w:rsidR="007E2526" w:rsidRDefault="007E2526" w:rsidP="007E2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31E4"/>
    <w:multiLevelType w:val="multilevel"/>
    <w:tmpl w:val="6930F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B66D42"/>
    <w:multiLevelType w:val="multilevel"/>
    <w:tmpl w:val="8EB2A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8660C1"/>
    <w:multiLevelType w:val="multilevel"/>
    <w:tmpl w:val="10087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2"/>
    </w:lvlOverride>
  </w:num>
  <w:num w:numId="5">
    <w:abstractNumId w:val="2"/>
  </w:num>
  <w:num w:numId="6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840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26"/>
    <w:rsid w:val="007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5C1BA449-F1A3-4E4F-9A8B-BE3BD43C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E25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E2526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7E25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E2526"/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Natsuki Miwata</dc:creator>
  <cp:keywords/>
  <dc:description/>
  <cp:lastModifiedBy>Natsuki Miwata</cp:lastModifiedBy>
  <cp:revision>2</cp:revision>
  <dcterms:created xsi:type="dcterms:W3CDTF">2021-02-14T07:06:00Z</dcterms:created>
  <dcterms:modified xsi:type="dcterms:W3CDTF">2021-02-14T07:06:00Z</dcterms:modified>
</cp:coreProperties>
</file>