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63D6B">
      <w:pPr>
        <w:pStyle w:val="Web"/>
        <w:spacing w:before="0" w:beforeAutospacing="0" w:after="0" w:afterAutospacing="0"/>
        <w:rPr>
          <w:rFonts w:ascii="游ゴシック" w:eastAsia="游ゴシック" w:hAnsi="游ゴシック"/>
          <w:sz w:val="40"/>
          <w:szCs w:val="40"/>
        </w:rPr>
      </w:pPr>
      <w:bookmarkStart w:id="0" w:name="_GoBack"/>
      <w:bookmarkEnd w:id="0"/>
      <w:r>
        <w:rPr>
          <w:rFonts w:ascii="游ゴシック" w:eastAsia="游ゴシック" w:hAnsi="游ゴシック" w:hint="eastAsia"/>
          <w:sz w:val="40"/>
          <w:szCs w:val="40"/>
        </w:rPr>
        <w:t>IT</w:t>
      </w:r>
      <w:r>
        <w:rPr>
          <w:rFonts w:ascii="游ゴシック" w:eastAsia="游ゴシック" w:hAnsi="游ゴシック" w:hint="eastAsia"/>
          <w:sz w:val="40"/>
          <w:szCs w:val="40"/>
        </w:rPr>
        <w:t>用語集９</w:t>
      </w:r>
    </w:p>
    <w:p w:rsidR="00000000" w:rsidRDefault="00E63D6B">
      <w:pPr>
        <w:pStyle w:val="Web"/>
        <w:spacing w:before="0" w:beforeAutospacing="0" w:after="0" w:afterAutospacing="0"/>
        <w:rPr>
          <w:rFonts w:ascii="游ゴシック" w:eastAsia="游ゴシック" w:hAnsi="游ゴシック" w:hint="eastAsia"/>
          <w:color w:val="767676"/>
          <w:sz w:val="20"/>
          <w:szCs w:val="20"/>
        </w:rPr>
      </w:pPr>
      <w:r>
        <w:rPr>
          <w:rFonts w:ascii="游ゴシック" w:eastAsia="游ゴシック" w:hAnsi="游ゴシック" w:hint="eastAsia"/>
          <w:color w:val="767676"/>
          <w:sz w:val="20"/>
          <w:szCs w:val="20"/>
        </w:rPr>
        <w:t>2021</w:t>
      </w:r>
      <w:r>
        <w:rPr>
          <w:rFonts w:ascii="游ゴシック" w:eastAsia="游ゴシック" w:hAnsi="游ゴシック" w:hint="eastAsia"/>
          <w:color w:val="767676"/>
          <w:sz w:val="20"/>
          <w:szCs w:val="20"/>
        </w:rPr>
        <w:t>年</w:t>
      </w:r>
      <w:r>
        <w:rPr>
          <w:rFonts w:ascii="游ゴシック" w:eastAsia="游ゴシック" w:hAnsi="游ゴシック" w:hint="eastAsia"/>
          <w:color w:val="767676"/>
          <w:sz w:val="20"/>
          <w:szCs w:val="20"/>
        </w:rPr>
        <w:t>2</w:t>
      </w:r>
      <w:r>
        <w:rPr>
          <w:rFonts w:ascii="游ゴシック" w:eastAsia="游ゴシック" w:hAnsi="游ゴシック" w:hint="eastAsia"/>
          <w:color w:val="767676"/>
          <w:sz w:val="20"/>
          <w:szCs w:val="20"/>
        </w:rPr>
        <w:t>月</w:t>
      </w:r>
      <w:r>
        <w:rPr>
          <w:rFonts w:ascii="游ゴシック" w:eastAsia="游ゴシック" w:hAnsi="游ゴシック" w:hint="eastAsia"/>
          <w:color w:val="767676"/>
          <w:sz w:val="20"/>
          <w:szCs w:val="20"/>
        </w:rPr>
        <w:t>15</w:t>
      </w:r>
      <w:r>
        <w:rPr>
          <w:rFonts w:ascii="游ゴシック" w:eastAsia="游ゴシック" w:hAnsi="游ゴシック" w:hint="eastAsia"/>
          <w:color w:val="767676"/>
          <w:sz w:val="20"/>
          <w:szCs w:val="20"/>
        </w:rPr>
        <w:t>日</w:t>
      </w:r>
    </w:p>
    <w:p w:rsidR="00000000" w:rsidRDefault="00E63D6B">
      <w:pPr>
        <w:pStyle w:val="Web"/>
        <w:spacing w:before="0" w:beforeAutospacing="0" w:after="0" w:afterAutospacing="0"/>
        <w:rPr>
          <w:rFonts w:ascii="游ゴシック" w:eastAsia="游ゴシック" w:hAnsi="游ゴシック" w:hint="eastAsia"/>
          <w:color w:val="767676"/>
          <w:sz w:val="20"/>
          <w:szCs w:val="20"/>
        </w:rPr>
      </w:pPr>
      <w:r>
        <w:rPr>
          <w:rFonts w:ascii="游ゴシック" w:eastAsia="游ゴシック" w:hAnsi="游ゴシック" w:hint="eastAsia"/>
          <w:color w:val="767676"/>
          <w:sz w:val="20"/>
          <w:szCs w:val="20"/>
        </w:rPr>
        <w:t>15:56</w:t>
      </w:r>
    </w:p>
    <w:p w:rsidR="00000000" w:rsidRDefault="00E63D6B">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rsidR="00000000" w:rsidRDefault="00E63D6B">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１．要件定義</w:t>
      </w:r>
    </w:p>
    <w:p w:rsidR="00000000" w:rsidRDefault="00E63D6B">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顧客の要望に応じて必要な機能などが書かれた資料。</w:t>
      </w:r>
    </w:p>
    <w:p w:rsidR="00000000" w:rsidRDefault="00E63D6B">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２．単体テスト・結合テスト</w:t>
      </w:r>
    </w:p>
    <w:p w:rsidR="00000000" w:rsidRDefault="00E63D6B">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単体テスト・・・</w:t>
      </w:r>
    </w:p>
    <w:p w:rsidR="00000000" w:rsidRDefault="00E63D6B">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プログラムを構成する比較的小さな単位（関数、メソッド）が個々の機能を正常に動かせているかを検証する。</w:t>
      </w:r>
    </w:p>
    <w:p w:rsidR="00000000" w:rsidRDefault="00E63D6B">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結合テスト・・・</w:t>
      </w:r>
    </w:p>
    <w:p w:rsidR="00000000" w:rsidRDefault="00E63D6B">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それぞれの機能が連携しても正常に動かせるかを検証する。</w:t>
      </w:r>
    </w:p>
    <w:p w:rsidR="00000000" w:rsidRDefault="00E63D6B">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３．テスト仕様書</w:t>
      </w:r>
    </w:p>
    <w:p w:rsidR="00000000" w:rsidRDefault="00E63D6B">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システムやソフトウェアがクライアントの要望に沿って作った要件定義通りに機能するかをテストするポイントをまとめた資料。単体テスト、結合テスト、総合テストのどの工程で何の機能を、どのようにテストするのかが書かれている。</w:t>
      </w:r>
    </w:p>
    <w:p w:rsidR="00000000" w:rsidRDefault="00E63D6B">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rsidR="00000000" w:rsidRDefault="00E63D6B">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sectPr w:rsidR="000000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D6B" w:rsidRDefault="00E63D6B" w:rsidP="00E63D6B">
      <w:r>
        <w:separator/>
      </w:r>
    </w:p>
  </w:endnote>
  <w:endnote w:type="continuationSeparator" w:id="0">
    <w:p w:rsidR="00E63D6B" w:rsidRDefault="00E63D6B" w:rsidP="00E63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D6B" w:rsidRDefault="00E63D6B" w:rsidP="00E63D6B">
      <w:r>
        <w:separator/>
      </w:r>
    </w:p>
  </w:footnote>
  <w:footnote w:type="continuationSeparator" w:id="0">
    <w:p w:rsidR="00E63D6B" w:rsidRDefault="00E63D6B" w:rsidP="00E63D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84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63D6B"/>
    <w:rsid w:val="00E63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5:chartTrackingRefBased/>
  <w15:docId w15:val="{C3D44D09-A473-49D6-99FD-01A406B0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E63D6B"/>
    <w:pPr>
      <w:tabs>
        <w:tab w:val="center" w:pos="4252"/>
        <w:tab w:val="right" w:pos="8504"/>
      </w:tabs>
      <w:snapToGrid w:val="0"/>
    </w:pPr>
  </w:style>
  <w:style w:type="character" w:customStyle="1" w:styleId="a4">
    <w:name w:val="ヘッダー (文字)"/>
    <w:basedOn w:val="a0"/>
    <w:link w:val="a3"/>
    <w:uiPriority w:val="99"/>
    <w:rsid w:val="00E63D6B"/>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E63D6B"/>
    <w:pPr>
      <w:tabs>
        <w:tab w:val="center" w:pos="4252"/>
        <w:tab w:val="right" w:pos="8504"/>
      </w:tabs>
      <w:snapToGrid w:val="0"/>
    </w:pPr>
  </w:style>
  <w:style w:type="character" w:customStyle="1" w:styleId="a6">
    <w:name w:val="フッター (文字)"/>
    <w:basedOn w:val="a0"/>
    <w:link w:val="a5"/>
    <w:uiPriority w:val="99"/>
    <w:rsid w:val="00E63D6B"/>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247</Characters>
  <Application>Microsoft Office Word</Application>
  <DocSecurity>0</DocSecurity>
  <Lines>2</Lines>
  <Paragraphs>1</Paragraphs>
  <ScaleCrop>false</ScaleCrop>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Natsuki Miwata</dc:creator>
  <cp:keywords/>
  <dc:description/>
  <cp:lastModifiedBy>Natsuki Miwata</cp:lastModifiedBy>
  <cp:revision>2</cp:revision>
  <dcterms:created xsi:type="dcterms:W3CDTF">2021-02-15T07:08:00Z</dcterms:created>
  <dcterms:modified xsi:type="dcterms:W3CDTF">2021-02-15T07:08:00Z</dcterms:modified>
</cp:coreProperties>
</file>