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93F" w:rsidRPr="00CF593F" w:rsidRDefault="00CF593F" w:rsidP="00CF593F">
      <w:pPr>
        <w:keepNext/>
        <w:keepLines/>
        <w:widowControl/>
        <w:pBdr>
          <w:bottom w:val="single" w:sz="12" w:space="12" w:color="56152F"/>
        </w:pBdr>
        <w:spacing w:before="460" w:after="480" w:line="259" w:lineRule="auto"/>
        <w:jc w:val="left"/>
        <w:outlineLvl w:val="0"/>
        <w:rPr>
          <w:rFonts w:ascii="Times New Roman" w:eastAsia="宋体" w:hAnsi="Times New Roman" w:cs="Times New Roman"/>
          <w:color w:val="731C3F"/>
          <w:kern w:val="0"/>
          <w:sz w:val="20"/>
          <w:szCs w:val="20"/>
          <w:lang w:val="en-GB"/>
        </w:rPr>
      </w:pPr>
      <w:r>
        <w:rPr>
          <w:rFonts w:ascii="Times New Roman" w:eastAsia="宋体" w:hAnsi="Times New Roman" w:cs="Times New Roman"/>
          <w:color w:val="731C3F"/>
          <w:kern w:val="0"/>
          <w:sz w:val="20"/>
          <w:szCs w:val="20"/>
          <w:lang w:val="en-GB"/>
        </w:rPr>
        <w:t>Record of the Forth</w:t>
      </w:r>
      <w:r w:rsidRPr="00CF593F">
        <w:rPr>
          <w:rFonts w:ascii="Times New Roman" w:eastAsia="宋体" w:hAnsi="Times New Roman" w:cs="Times New Roman"/>
          <w:color w:val="731C3F"/>
          <w:kern w:val="0"/>
          <w:sz w:val="20"/>
          <w:szCs w:val="20"/>
          <w:lang w:val="en-GB"/>
        </w:rPr>
        <w:t xml:space="preserve"> Oral Meeting</w:t>
      </w:r>
    </w:p>
    <w:tbl>
      <w:tblPr>
        <w:tblpPr w:leftFromText="180" w:rightFromText="180" w:vertAnchor="text" w:horzAnchor="margin" w:tblpY="130"/>
        <w:tblOverlap w:val="neve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71"/>
        <w:gridCol w:w="3897"/>
        <w:gridCol w:w="1325"/>
        <w:gridCol w:w="1309"/>
      </w:tblGrid>
      <w:tr w:rsidR="00CF593F" w:rsidRPr="002D32BF" w:rsidTr="00C266E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Date of Meeting</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2018/10/</w:t>
            </w:r>
            <w:r>
              <w:rPr>
                <w:rFonts w:ascii="Times New Roman" w:eastAsia="微软雅黑" w:hAnsi="Times New Roman" w:cs="Times New Roman"/>
                <w:sz w:val="20"/>
                <w:szCs w:val="20"/>
              </w:rPr>
              <w:t>16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Time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8:00 – 12:00</w:t>
            </w:r>
          </w:p>
        </w:tc>
      </w:tr>
      <w:tr w:rsidR="00CF593F" w:rsidRPr="002D32BF" w:rsidTr="00C266E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Location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xml:space="preserve"> New Main Building of </w:t>
            </w:r>
            <w:proofErr w:type="spellStart"/>
            <w:r w:rsidRPr="002D32BF">
              <w:rPr>
                <w:rFonts w:ascii="Times New Roman" w:eastAsia="微软雅黑" w:hAnsi="Times New Roman" w:cs="Times New Roman"/>
                <w:sz w:val="20"/>
                <w:szCs w:val="20"/>
              </w:rPr>
              <w:t>Beihang</w:t>
            </w:r>
            <w:proofErr w:type="spellEnd"/>
            <w:r w:rsidRPr="002D32BF">
              <w:rPr>
                <w:rFonts w:ascii="Times New Roman" w:eastAsia="微软雅黑" w:hAnsi="Times New Roman" w:cs="Times New Roman"/>
                <w:sz w:val="20"/>
                <w:szCs w:val="20"/>
              </w:rPr>
              <w:t xml:space="preserve"> University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Minute Taker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proofErr w:type="spellStart"/>
            <w:r>
              <w:rPr>
                <w:rFonts w:ascii="Times New Roman" w:eastAsia="微软雅黑" w:hAnsi="Times New Roman" w:cs="Times New Roman"/>
                <w:sz w:val="20"/>
                <w:szCs w:val="20"/>
              </w:rPr>
              <w:t>Xutong</w:t>
            </w:r>
            <w:proofErr w:type="spellEnd"/>
          </w:p>
        </w:tc>
      </w:tr>
      <w:tr w:rsidR="00CF593F" w:rsidRPr="002D32BF" w:rsidTr="00C266E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Present</w:t>
            </w:r>
          </w:p>
        </w:tc>
        <w:tc>
          <w:tcPr>
            <w:tcW w:w="0" w:type="auto"/>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宋体" w:hAnsi="Times New Roman" w:cs="Times New Roman"/>
                <w:sz w:val="20"/>
                <w:szCs w:val="20"/>
              </w:rPr>
              <w:t> </w:t>
            </w:r>
            <w:r w:rsidRPr="002D32BF">
              <w:rPr>
                <w:rFonts w:ascii="Times New Roman" w:eastAsia="微软雅黑" w:hAnsi="Times New Roman" w:cs="Times New Roman"/>
                <w:sz w:val="20"/>
                <w:szCs w:val="20"/>
              </w:rPr>
              <w:t>Xu Tong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Tester</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 xml:space="preserve"> abbreviated as XT</w:t>
            </w:r>
          </w:p>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Li Cong</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Librarian</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abbreviated as LC</w:t>
            </w:r>
          </w:p>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xml:space="preserve">Zhao </w:t>
            </w:r>
            <w:proofErr w:type="spellStart"/>
            <w:r w:rsidRPr="002D32BF">
              <w:rPr>
                <w:rFonts w:ascii="Times New Roman" w:eastAsia="微软雅黑" w:hAnsi="Times New Roman" w:cs="Times New Roman"/>
                <w:sz w:val="20"/>
                <w:szCs w:val="20"/>
              </w:rPr>
              <w:t>Jiaqiang</w:t>
            </w:r>
            <w:proofErr w:type="spellEnd"/>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Systems analyst And Project manager</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abbreviated as ZJ</w:t>
            </w:r>
          </w:p>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 xml:space="preserve">Zhang </w:t>
            </w:r>
            <w:proofErr w:type="spellStart"/>
            <w:r w:rsidRPr="002D32BF">
              <w:rPr>
                <w:rFonts w:ascii="Times New Roman" w:eastAsia="微软雅黑" w:hAnsi="Times New Roman" w:cs="Times New Roman"/>
                <w:sz w:val="20"/>
                <w:szCs w:val="20"/>
              </w:rPr>
              <w:t>Enming</w:t>
            </w:r>
            <w:proofErr w:type="spellEnd"/>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Systems designer And Project developer</w:t>
            </w:r>
            <w:r w:rsidRPr="002D32BF">
              <w:rPr>
                <w:rFonts w:ascii="Times New Roman" w:eastAsia="微软雅黑" w:hAnsi="Times New Roman" w:cs="Times New Roman"/>
                <w:sz w:val="20"/>
                <w:szCs w:val="20"/>
              </w:rPr>
              <w:t>）</w:t>
            </w:r>
            <w:r w:rsidRPr="002D32BF">
              <w:rPr>
                <w:rFonts w:ascii="Times New Roman" w:eastAsia="微软雅黑" w:hAnsi="Times New Roman" w:cs="Times New Roman"/>
                <w:sz w:val="20"/>
                <w:szCs w:val="20"/>
              </w:rPr>
              <w:t xml:space="preserve"> abbreviated as ZE</w:t>
            </w:r>
          </w:p>
        </w:tc>
      </w:tr>
      <w:tr w:rsidR="00CF593F" w:rsidRPr="002D32BF" w:rsidTr="00C266E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微软雅黑" w:hAnsi="Times New Roman" w:cs="Times New Roman"/>
                <w:sz w:val="20"/>
                <w:szCs w:val="20"/>
              </w:rPr>
            </w:pPr>
            <w:r w:rsidRPr="002D32BF">
              <w:rPr>
                <w:rFonts w:ascii="Times New Roman" w:eastAsia="微软雅黑" w:hAnsi="Times New Roman" w:cs="Times New Roman"/>
                <w:sz w:val="20"/>
                <w:szCs w:val="20"/>
              </w:rPr>
              <w:t>Apologies</w:t>
            </w:r>
          </w:p>
        </w:tc>
        <w:tc>
          <w:tcPr>
            <w:tcW w:w="0" w:type="auto"/>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F593F" w:rsidRPr="002D32BF" w:rsidRDefault="00CF593F" w:rsidP="00C266EC">
            <w:pPr>
              <w:rPr>
                <w:rFonts w:ascii="Times New Roman" w:eastAsia="宋体" w:hAnsi="Times New Roman" w:cs="Times New Roman"/>
                <w:sz w:val="20"/>
                <w:szCs w:val="20"/>
              </w:rPr>
            </w:pPr>
            <w:r w:rsidRPr="002D32BF">
              <w:rPr>
                <w:rFonts w:ascii="Times New Roman" w:eastAsia="宋体" w:hAnsi="Times New Roman" w:cs="Times New Roman"/>
                <w:sz w:val="20"/>
                <w:szCs w:val="20"/>
              </w:rPr>
              <w:t> N/A</w:t>
            </w:r>
          </w:p>
        </w:tc>
      </w:tr>
    </w:tbl>
    <w:p w:rsidR="002D5A06" w:rsidRPr="002D32BF" w:rsidRDefault="002D5A06" w:rsidP="00CF593F">
      <w:pPr>
        <w:rPr>
          <w:rFonts w:ascii="Times New Roman" w:hAnsi="Times New Roman" w:cs="Times New Roman" w:hint="eastAsia"/>
          <w:sz w:val="20"/>
          <w:szCs w:val="20"/>
        </w:rPr>
      </w:pPr>
    </w:p>
    <w:tbl>
      <w:tblPr>
        <w:tblStyle w:val="TableGrid"/>
        <w:tblpPr w:leftFromText="180" w:rightFromText="180" w:vertAnchor="text" w:horzAnchor="margin" w:tblpY="4134"/>
        <w:tblW w:w="0" w:type="auto"/>
        <w:tblLook w:val="04A0" w:firstRow="1" w:lastRow="0" w:firstColumn="1" w:lastColumn="0" w:noHBand="0" w:noVBand="1"/>
      </w:tblPr>
      <w:tblGrid>
        <w:gridCol w:w="5412"/>
        <w:gridCol w:w="1013"/>
        <w:gridCol w:w="1865"/>
      </w:tblGrid>
      <w:tr w:rsidR="00CF593F" w:rsidRPr="002D32BF" w:rsidTr="00C266EC">
        <w:trPr>
          <w:trHeight w:val="665"/>
        </w:trPr>
        <w:tc>
          <w:tcPr>
            <w:tcW w:w="5412"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Item</w:t>
            </w:r>
          </w:p>
        </w:tc>
        <w:tc>
          <w:tcPr>
            <w:tcW w:w="1013"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CF593F" w:rsidRPr="002D32BF" w:rsidTr="00C266EC">
        <w:trPr>
          <w:trHeight w:val="665"/>
        </w:trPr>
        <w:tc>
          <w:tcPr>
            <w:tcW w:w="5412"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Conclusion for last work</w:t>
            </w:r>
          </w:p>
        </w:tc>
        <w:tc>
          <w:tcPr>
            <w:tcW w:w="1013"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8:00 – 9:30</w:t>
            </w:r>
          </w:p>
        </w:tc>
      </w:tr>
      <w:tr w:rsidR="00CF593F" w:rsidRPr="002D32BF" w:rsidTr="00C266EC">
        <w:trPr>
          <w:trHeight w:val="665"/>
        </w:trPr>
        <w:tc>
          <w:tcPr>
            <w:tcW w:w="8290" w:type="dxa"/>
            <w:gridSpan w:val="3"/>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CF593F" w:rsidRPr="002D32BF" w:rsidTr="002D5A06">
        <w:trPr>
          <w:trHeight w:val="5519"/>
        </w:trPr>
        <w:tc>
          <w:tcPr>
            <w:tcW w:w="8290" w:type="dxa"/>
            <w:gridSpan w:val="3"/>
          </w:tcPr>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lastRenderedPageBreak/>
              <w:t xml:space="preserve">ZJ: </w:t>
            </w:r>
            <w:r>
              <w:rPr>
                <w:rFonts w:ascii="Times New Roman" w:hAnsi="Times New Roman" w:cs="Times New Roman"/>
                <w:sz w:val="20"/>
                <w:szCs w:val="20"/>
              </w:rPr>
              <w:t xml:space="preserve">I am very glad to see you guys. From we get started on this project. We’ve almost finish the beginning of our program. Today, we need to talk about what we have done right now. </w:t>
            </w:r>
          </w:p>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 xml:space="preserve">LC: </w:t>
            </w:r>
            <w:r>
              <w:rPr>
                <w:rFonts w:ascii="Times New Roman" w:hAnsi="Times New Roman" w:cs="Times New Roman"/>
                <w:sz w:val="20"/>
                <w:szCs w:val="20"/>
              </w:rPr>
              <w:t xml:space="preserve">I have done the visual part. </w:t>
            </w:r>
            <w:proofErr w:type="spellStart"/>
            <w:r>
              <w:rPr>
                <w:rFonts w:ascii="Times New Roman" w:hAnsi="Times New Roman" w:cs="Times New Roman"/>
                <w:sz w:val="20"/>
                <w:szCs w:val="20"/>
              </w:rPr>
              <w:t>Licong</w:t>
            </w:r>
            <w:proofErr w:type="spellEnd"/>
            <w:r>
              <w:rPr>
                <w:rFonts w:ascii="Times New Roman" w:hAnsi="Times New Roman" w:cs="Times New Roman"/>
                <w:sz w:val="20"/>
                <w:szCs w:val="20"/>
              </w:rPr>
              <w:t xml:space="preserve"> take out a paper with his design of the user’s interface on it. </w:t>
            </w:r>
          </w:p>
          <w:p w:rsidR="00CF593F" w:rsidRPr="002D32BF" w:rsidRDefault="00CF593F" w:rsidP="00C266EC">
            <w:pPr>
              <w:rPr>
                <w:rFonts w:ascii="Times New Roman" w:hAnsi="Times New Roman" w:cs="Times New Roman"/>
                <w:sz w:val="20"/>
                <w:szCs w:val="20"/>
              </w:rPr>
            </w:pPr>
            <w:r>
              <w:rPr>
                <w:rFonts w:ascii="Times New Roman" w:hAnsi="Times New Roman" w:cs="Times New Roman"/>
                <w:sz w:val="20"/>
                <w:szCs w:val="20"/>
              </w:rPr>
              <w:t xml:space="preserve">ZJ: Oh, that’s great. I think the only thing you need to change is the background picture. </w:t>
            </w:r>
          </w:p>
          <w:p w:rsidR="00CF593F" w:rsidRDefault="00CF593F" w:rsidP="00C266EC">
            <w:pPr>
              <w:rPr>
                <w:rFonts w:ascii="Times New Roman" w:hAnsi="Times New Roman" w:cs="Times New Roman"/>
                <w:sz w:val="20"/>
                <w:szCs w:val="20"/>
              </w:rPr>
            </w:pPr>
            <w:r>
              <w:rPr>
                <w:rFonts w:ascii="Times New Roman" w:hAnsi="Times New Roman" w:cs="Times New Roman"/>
                <w:sz w:val="20"/>
                <w:szCs w:val="20"/>
              </w:rPr>
              <w:t xml:space="preserve">LC: It’s my favorite NBA star. </w:t>
            </w:r>
          </w:p>
          <w:p w:rsidR="009948A6" w:rsidRDefault="009948A6" w:rsidP="00C266EC">
            <w:pPr>
              <w:rPr>
                <w:rFonts w:ascii="Times New Roman" w:hAnsi="Times New Roman" w:cs="Times New Roman"/>
                <w:sz w:val="20"/>
                <w:szCs w:val="20"/>
              </w:rPr>
            </w:pPr>
            <w:r>
              <w:rPr>
                <w:rFonts w:ascii="Times New Roman" w:hAnsi="Times New Roman" w:cs="Times New Roman"/>
                <w:sz w:val="20"/>
                <w:szCs w:val="20"/>
              </w:rPr>
              <w:t>ZE: Our leader is right. The target user is primary school student. We can just make the background picture as sample as we can.</w:t>
            </w:r>
          </w:p>
          <w:p w:rsidR="009948A6" w:rsidRPr="002D32BF" w:rsidRDefault="009948A6" w:rsidP="00C266EC">
            <w:pPr>
              <w:rPr>
                <w:rFonts w:ascii="Times New Roman" w:hAnsi="Times New Roman" w:cs="Times New Roman"/>
                <w:sz w:val="20"/>
                <w:szCs w:val="20"/>
              </w:rPr>
            </w:pPr>
            <w:r>
              <w:rPr>
                <w:rFonts w:ascii="Times New Roman" w:hAnsi="Times New Roman" w:cs="Times New Roman"/>
                <w:sz w:val="20"/>
                <w:szCs w:val="20"/>
              </w:rPr>
              <w:t>LC: All right! I’ll change it in a short time.</w:t>
            </w:r>
          </w:p>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(ZJ</w:t>
            </w:r>
            <w:r w:rsidR="009948A6">
              <w:rPr>
                <w:rFonts w:ascii="Times New Roman" w:hAnsi="Times New Roman" w:cs="Times New Roman"/>
                <w:sz w:val="20"/>
                <w:szCs w:val="20"/>
              </w:rPr>
              <w:t>’s eye look at XT</w:t>
            </w:r>
            <w:r w:rsidRPr="002D32BF">
              <w:rPr>
                <w:rFonts w:ascii="Times New Roman" w:hAnsi="Times New Roman" w:cs="Times New Roman"/>
                <w:sz w:val="20"/>
                <w:szCs w:val="20"/>
              </w:rPr>
              <w:t>)</w:t>
            </w:r>
          </w:p>
          <w:p w:rsidR="00CF593F" w:rsidRPr="002D32BF" w:rsidRDefault="00CF593F" w:rsidP="00C266EC">
            <w:pPr>
              <w:rPr>
                <w:rFonts w:ascii="Times New Roman" w:hAnsi="Times New Roman" w:cs="Times New Roman"/>
                <w:sz w:val="20"/>
                <w:szCs w:val="20"/>
              </w:rPr>
            </w:pPr>
            <w:r w:rsidRPr="002D32BF">
              <w:rPr>
                <w:rFonts w:ascii="Times New Roman" w:hAnsi="Times New Roman" w:cs="Times New Roman"/>
                <w:sz w:val="20"/>
                <w:szCs w:val="20"/>
              </w:rPr>
              <w:t xml:space="preserve">XT: </w:t>
            </w:r>
            <w:r w:rsidR="009948A6">
              <w:rPr>
                <w:rFonts w:ascii="Times New Roman" w:hAnsi="Times New Roman" w:cs="Times New Roman"/>
                <w:sz w:val="20"/>
                <w:szCs w:val="20"/>
              </w:rPr>
              <w:t>I am already finish create tables of the database and some primary data and code of the database. The only thing we need to do is to create connection with our website.</w:t>
            </w:r>
          </w:p>
          <w:p w:rsidR="00CF593F" w:rsidRPr="002D32BF" w:rsidRDefault="00CF593F" w:rsidP="00C266EC">
            <w:pPr>
              <w:rPr>
                <w:rFonts w:ascii="Times New Roman" w:eastAsia="STHeiti" w:hAnsi="Times New Roman" w:cs="Times New Roman"/>
                <w:color w:val="313131"/>
                <w:sz w:val="20"/>
                <w:szCs w:val="20"/>
                <w:shd w:val="clear" w:color="auto" w:fill="FFFFFF"/>
              </w:rPr>
            </w:pPr>
            <w:r w:rsidRPr="002D32BF">
              <w:rPr>
                <w:rFonts w:ascii="Times New Roman" w:hAnsi="Times New Roman" w:cs="Times New Roman"/>
                <w:sz w:val="20"/>
                <w:szCs w:val="20"/>
              </w:rPr>
              <w:t xml:space="preserve">ZE: </w:t>
            </w:r>
            <w:r w:rsidR="009948A6">
              <w:rPr>
                <w:rFonts w:ascii="Times New Roman" w:hAnsi="Times New Roman" w:cs="Times New Roman"/>
                <w:sz w:val="20"/>
                <w:szCs w:val="20"/>
              </w:rPr>
              <w:t xml:space="preserve">You have almost done </w:t>
            </w:r>
            <w:proofErr w:type="gramStart"/>
            <w:r w:rsidR="009948A6">
              <w:rPr>
                <w:rFonts w:ascii="Times New Roman" w:hAnsi="Times New Roman" w:cs="Times New Roman"/>
                <w:sz w:val="20"/>
                <w:szCs w:val="20"/>
              </w:rPr>
              <w:t>it ,</w:t>
            </w:r>
            <w:r w:rsidRPr="002D32BF">
              <w:rPr>
                <w:rFonts w:ascii="Times New Roman" w:eastAsia="STHeiti" w:hAnsi="Times New Roman" w:cs="Times New Roman"/>
                <w:color w:val="313131"/>
                <w:sz w:val="20"/>
                <w:szCs w:val="20"/>
                <w:shd w:val="clear" w:color="auto" w:fill="FFFFFF"/>
              </w:rPr>
              <w:t>XT</w:t>
            </w:r>
            <w:proofErr w:type="gramEnd"/>
            <w:r w:rsidR="009948A6">
              <w:rPr>
                <w:rFonts w:ascii="Times New Roman" w:eastAsia="STHeiti" w:hAnsi="Times New Roman" w:cs="Times New Roman"/>
                <w:color w:val="313131"/>
                <w:sz w:val="20"/>
                <w:szCs w:val="20"/>
                <w:shd w:val="clear" w:color="auto" w:fill="FFFFFF"/>
              </w:rPr>
              <w:t>. I think we can make connection in two weeks.</w:t>
            </w:r>
          </w:p>
          <w:p w:rsidR="009948A6" w:rsidRDefault="00CF593F" w:rsidP="00C266EC">
            <w:pPr>
              <w:rPr>
                <w:rFonts w:ascii="Times New Roman" w:eastAsia="STHeiti" w:hAnsi="Times New Roman" w:cs="Times New Roman"/>
                <w:color w:val="313131"/>
                <w:sz w:val="20"/>
                <w:szCs w:val="20"/>
                <w:shd w:val="clear" w:color="auto" w:fill="FFFFFF"/>
              </w:rPr>
            </w:pPr>
            <w:r w:rsidRPr="002D32BF">
              <w:rPr>
                <w:rFonts w:ascii="Times New Roman" w:eastAsia="STHeiti" w:hAnsi="Times New Roman" w:cs="Times New Roman"/>
                <w:color w:val="313131"/>
                <w:sz w:val="20"/>
                <w:szCs w:val="20"/>
                <w:shd w:val="clear" w:color="auto" w:fill="FFFFFF"/>
              </w:rPr>
              <w:t>ZE: My turn</w:t>
            </w:r>
            <w:r w:rsidR="009948A6">
              <w:rPr>
                <w:rFonts w:ascii="Times New Roman" w:eastAsia="STHeiti" w:hAnsi="Times New Roman" w:cs="Times New Roman"/>
                <w:color w:val="313131"/>
                <w:sz w:val="20"/>
                <w:szCs w:val="20"/>
                <w:shd w:val="clear" w:color="auto" w:fill="FFFFFF"/>
              </w:rPr>
              <w:t xml:space="preserve">, I am already finish most of the code for our website. Last week, I am working together with </w:t>
            </w:r>
            <w:proofErr w:type="spellStart"/>
            <w:r w:rsidR="009948A6">
              <w:rPr>
                <w:rFonts w:ascii="Times New Roman" w:eastAsia="STHeiti" w:hAnsi="Times New Roman" w:cs="Times New Roman"/>
                <w:color w:val="313131"/>
                <w:sz w:val="20"/>
                <w:szCs w:val="20"/>
                <w:shd w:val="clear" w:color="auto" w:fill="FFFFFF"/>
              </w:rPr>
              <w:t>Licong</w:t>
            </w:r>
            <w:proofErr w:type="spellEnd"/>
            <w:r w:rsidR="009948A6">
              <w:rPr>
                <w:rFonts w:ascii="Times New Roman" w:eastAsia="STHeiti" w:hAnsi="Times New Roman" w:cs="Times New Roman"/>
                <w:color w:val="313131"/>
                <w:sz w:val="20"/>
                <w:szCs w:val="20"/>
                <w:shd w:val="clear" w:color="auto" w:fill="FFFFFF"/>
              </w:rPr>
              <w:t>. I feel good to finish it in a short time.</w:t>
            </w:r>
          </w:p>
          <w:p w:rsidR="00CF593F" w:rsidRPr="002D5A06" w:rsidRDefault="00CF593F" w:rsidP="00C266EC">
            <w:pPr>
              <w:rPr>
                <w:rFonts w:ascii="Times New Roman" w:hAnsi="Times New Roman" w:cs="Times New Roman" w:hint="eastAsia"/>
                <w:color w:val="313131"/>
                <w:sz w:val="20"/>
                <w:szCs w:val="20"/>
                <w:shd w:val="clear" w:color="auto" w:fill="FFFFFF"/>
                <w:lang w:eastAsia="zh-CN"/>
              </w:rPr>
            </w:pPr>
            <w:r w:rsidRPr="002D32BF">
              <w:rPr>
                <w:rFonts w:ascii="Times New Roman" w:eastAsia="STHeiti" w:hAnsi="Times New Roman" w:cs="Times New Roman"/>
                <w:color w:val="313131"/>
                <w:sz w:val="20"/>
                <w:szCs w:val="20"/>
                <w:shd w:val="clear" w:color="auto" w:fill="FFFFFF"/>
              </w:rPr>
              <w:t xml:space="preserve">ZJ: </w:t>
            </w:r>
            <w:r w:rsidR="009948A6">
              <w:rPr>
                <w:rFonts w:ascii="Times New Roman" w:eastAsia="STHeiti" w:hAnsi="Times New Roman" w:cs="Times New Roman"/>
                <w:color w:val="313131"/>
                <w:sz w:val="20"/>
                <w:szCs w:val="20"/>
                <w:shd w:val="clear" w:color="auto" w:fill="FFFFFF"/>
              </w:rPr>
              <w:t xml:space="preserve">Great! It seem like everyone finish your works. I am going to give all of you the information I research and the advice of our system. </w:t>
            </w:r>
            <w:r w:rsidR="002D5A06">
              <w:rPr>
                <w:rFonts w:ascii="Times New Roman" w:hAnsi="Times New Roman" w:cs="Times New Roman" w:hint="eastAsia"/>
                <w:color w:val="313131"/>
                <w:sz w:val="20"/>
                <w:szCs w:val="20"/>
                <w:shd w:val="clear" w:color="auto" w:fill="FFFFFF"/>
                <w:lang w:eastAsia="zh-CN"/>
              </w:rPr>
              <w:t>L</w:t>
            </w:r>
            <w:r w:rsidR="002D5A06">
              <w:rPr>
                <w:rFonts w:ascii="Times New Roman" w:hAnsi="Times New Roman" w:cs="Times New Roman"/>
                <w:color w:val="313131"/>
                <w:sz w:val="20"/>
                <w:szCs w:val="20"/>
                <w:shd w:val="clear" w:color="auto" w:fill="FFFFFF"/>
                <w:lang w:eastAsia="zh-CN"/>
              </w:rPr>
              <w:t>et’s get to next topic.</w:t>
            </w:r>
          </w:p>
        </w:tc>
      </w:tr>
      <w:tr w:rsidR="002D5A06" w:rsidRPr="002D32BF" w:rsidTr="00C266EC">
        <w:trPr>
          <w:trHeight w:val="665"/>
        </w:trPr>
        <w:tc>
          <w:tcPr>
            <w:tcW w:w="5412"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Item</w:t>
            </w:r>
          </w:p>
        </w:tc>
        <w:tc>
          <w:tcPr>
            <w:tcW w:w="1013"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2D5A06" w:rsidRPr="002D32BF" w:rsidTr="00C266EC">
        <w:trPr>
          <w:trHeight w:val="665"/>
        </w:trPr>
        <w:tc>
          <w:tcPr>
            <w:tcW w:w="5412"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Problems that facing in prepare process.</w:t>
            </w:r>
          </w:p>
        </w:tc>
        <w:tc>
          <w:tcPr>
            <w:tcW w:w="1013"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9:30-10:30</w:t>
            </w:r>
          </w:p>
        </w:tc>
      </w:tr>
      <w:tr w:rsidR="002D5A06" w:rsidRPr="002D32BF" w:rsidTr="00C266EC">
        <w:trPr>
          <w:trHeight w:val="665"/>
        </w:trPr>
        <w:tc>
          <w:tcPr>
            <w:tcW w:w="8290" w:type="dxa"/>
            <w:gridSpan w:val="3"/>
          </w:tcPr>
          <w:p w:rsidR="002D5A06" w:rsidRPr="002D32BF"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2D5A06" w:rsidRPr="002D32BF" w:rsidTr="00C266EC">
        <w:trPr>
          <w:trHeight w:val="665"/>
        </w:trPr>
        <w:tc>
          <w:tcPr>
            <w:tcW w:w="8290" w:type="dxa"/>
            <w:gridSpan w:val="3"/>
          </w:tcPr>
          <w:p w:rsidR="002D5A06" w:rsidRDefault="002D5A06" w:rsidP="00C266EC">
            <w:pPr>
              <w:rPr>
                <w:rFonts w:ascii="Times New Roman" w:hAnsi="Times New Roman" w:cs="Times New Roman"/>
                <w:sz w:val="20"/>
                <w:szCs w:val="20"/>
              </w:rPr>
            </w:pPr>
            <w:r w:rsidRPr="002D32BF">
              <w:rPr>
                <w:rFonts w:ascii="Times New Roman" w:hAnsi="Times New Roman" w:cs="Times New Roman"/>
                <w:sz w:val="20"/>
                <w:szCs w:val="20"/>
              </w:rPr>
              <w:t xml:space="preserve">ZJ: </w:t>
            </w:r>
            <w:r>
              <w:rPr>
                <w:rFonts w:ascii="Times New Roman" w:hAnsi="Times New Roman" w:cs="Times New Roman"/>
                <w:sz w:val="20"/>
                <w:szCs w:val="20"/>
              </w:rPr>
              <w:t xml:space="preserve">Okay, so any problem you had face on last week? Let solve them together. </w:t>
            </w:r>
          </w:p>
          <w:p w:rsidR="002D5A06" w:rsidRDefault="002D5A06" w:rsidP="00C266EC">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 xml:space="preserve">E: </w:t>
            </w:r>
            <w:r>
              <w:rPr>
                <w:rFonts w:ascii="Times New Roman" w:hAnsi="Times New Roman" w:cs="Times New Roman"/>
                <w:sz w:val="20"/>
                <w:szCs w:val="20"/>
              </w:rPr>
              <w:t>Not Any.</w:t>
            </w:r>
          </w:p>
          <w:p w:rsidR="002D5A06" w:rsidRDefault="002D5A06" w:rsidP="00C266EC">
            <w:pPr>
              <w:rPr>
                <w:rFonts w:ascii="Times New Roman" w:hAnsi="Times New Roman" w:cs="Times New Roman"/>
                <w:sz w:val="20"/>
                <w:szCs w:val="20"/>
              </w:rPr>
            </w:pPr>
            <w:r>
              <w:rPr>
                <w:rFonts w:ascii="Times New Roman" w:hAnsi="Times New Roman" w:cs="Times New Roman" w:hint="eastAsia"/>
                <w:sz w:val="20"/>
                <w:szCs w:val="20"/>
              </w:rPr>
              <w:t>X</w:t>
            </w:r>
            <w:r>
              <w:rPr>
                <w:rFonts w:ascii="Times New Roman" w:hAnsi="Times New Roman" w:cs="Times New Roman"/>
                <w:sz w:val="20"/>
                <w:szCs w:val="20"/>
              </w:rPr>
              <w:t xml:space="preserve">T: </w:t>
            </w:r>
            <w:proofErr w:type="spellStart"/>
            <w:r>
              <w:rPr>
                <w:rFonts w:ascii="Times New Roman" w:hAnsi="Times New Roman" w:cs="Times New Roman"/>
                <w:sz w:val="20"/>
                <w:szCs w:val="20"/>
              </w:rPr>
              <w:t>Mee</w:t>
            </w:r>
            <w:proofErr w:type="spellEnd"/>
            <w:r>
              <w:rPr>
                <w:rFonts w:ascii="Times New Roman" w:hAnsi="Times New Roman" w:cs="Times New Roman"/>
                <w:sz w:val="20"/>
                <w:szCs w:val="20"/>
              </w:rPr>
              <w:t>, too</w:t>
            </w:r>
          </w:p>
          <w:p w:rsidR="002D5A06" w:rsidRDefault="002D5A06" w:rsidP="00C266EC">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 xml:space="preserve">J: Good. </w:t>
            </w:r>
            <w:r>
              <w:rPr>
                <w:rFonts w:ascii="Times New Roman" w:hAnsi="Times New Roman" w:cs="Times New Roman"/>
                <w:sz w:val="20"/>
                <w:szCs w:val="20"/>
              </w:rPr>
              <w:t xml:space="preserve">LC, Do you </w:t>
            </w:r>
            <w:r>
              <w:rPr>
                <w:rFonts w:ascii="Times New Roman" w:hAnsi="Times New Roman" w:cs="Times New Roman"/>
                <w:sz w:val="20"/>
                <w:szCs w:val="20"/>
              </w:rPr>
              <w:t>have any problem?</w:t>
            </w:r>
          </w:p>
          <w:p w:rsidR="002D5A06" w:rsidRDefault="002D5A06" w:rsidP="00C266EC">
            <w:pPr>
              <w:rPr>
                <w:rFonts w:ascii="Times New Roman" w:hAnsi="Times New Roman" w:cs="Times New Roman"/>
                <w:sz w:val="20"/>
                <w:szCs w:val="20"/>
              </w:rPr>
            </w:pPr>
            <w:r>
              <w:rPr>
                <w:rFonts w:ascii="Times New Roman" w:hAnsi="Times New Roman" w:cs="Times New Roman"/>
                <w:sz w:val="20"/>
                <w:szCs w:val="20"/>
              </w:rPr>
              <w:t xml:space="preserve">LC: </w:t>
            </w:r>
            <w:proofErr w:type="spellStart"/>
            <w:r>
              <w:rPr>
                <w:rFonts w:ascii="Times New Roman" w:hAnsi="Times New Roman" w:cs="Times New Roman"/>
                <w:sz w:val="20"/>
                <w:szCs w:val="20"/>
              </w:rPr>
              <w:t>Emm</w:t>
            </w:r>
            <w:proofErr w:type="spellEnd"/>
            <w:r>
              <w:rPr>
                <w:rFonts w:ascii="Times New Roman" w:hAnsi="Times New Roman" w:cs="Times New Roman"/>
                <w:sz w:val="20"/>
                <w:szCs w:val="20"/>
              </w:rPr>
              <w:t xml:space="preserve">. I am so sorry. The USB I purchased from </w:t>
            </w:r>
            <w:proofErr w:type="spellStart"/>
            <w:r>
              <w:rPr>
                <w:rFonts w:ascii="Times New Roman" w:hAnsi="Times New Roman" w:cs="Times New Roman"/>
                <w:sz w:val="20"/>
                <w:szCs w:val="20"/>
              </w:rPr>
              <w:t>ZhongGuancun</w:t>
            </w:r>
            <w:proofErr w:type="spellEnd"/>
            <w:r>
              <w:rPr>
                <w:rFonts w:ascii="Times New Roman" w:hAnsi="Times New Roman" w:cs="Times New Roman"/>
                <w:sz w:val="20"/>
                <w:szCs w:val="20"/>
              </w:rPr>
              <w:t xml:space="preserve"> is broke.</w:t>
            </w:r>
          </w:p>
          <w:p w:rsidR="002D5A06" w:rsidRDefault="002D5A06" w:rsidP="00C266EC">
            <w:pPr>
              <w:rPr>
                <w:rFonts w:ascii="Times New Roman" w:hAnsi="Times New Roman" w:cs="Times New Roman"/>
                <w:sz w:val="20"/>
                <w:szCs w:val="20"/>
              </w:rPr>
            </w:pPr>
            <w:r>
              <w:rPr>
                <w:rFonts w:ascii="Times New Roman" w:hAnsi="Times New Roman" w:cs="Times New Roman"/>
                <w:sz w:val="20"/>
                <w:szCs w:val="20"/>
              </w:rPr>
              <w:t xml:space="preserve">ZE: </w:t>
            </w:r>
            <w:r>
              <w:rPr>
                <w:rFonts w:ascii="Times New Roman" w:hAnsi="Times New Roman" w:cs="Times New Roman"/>
                <w:sz w:val="20"/>
                <w:szCs w:val="20"/>
              </w:rPr>
              <w:t>Omg. How was our data!</w:t>
            </w:r>
          </w:p>
          <w:p w:rsidR="002D5A06" w:rsidRDefault="002D5A06" w:rsidP="00C266EC">
            <w:pPr>
              <w:rPr>
                <w:rFonts w:ascii="Times New Roman" w:hAnsi="Times New Roman" w:cs="Times New Roman"/>
                <w:sz w:val="20"/>
                <w:szCs w:val="20"/>
              </w:rPr>
            </w:pPr>
            <w:r>
              <w:rPr>
                <w:rFonts w:ascii="Times New Roman" w:hAnsi="Times New Roman" w:cs="Times New Roman"/>
                <w:sz w:val="20"/>
                <w:szCs w:val="20"/>
              </w:rPr>
              <w:t>LC:</w:t>
            </w:r>
            <w:r>
              <w:rPr>
                <w:rFonts w:ascii="Times New Roman" w:hAnsi="Times New Roman" w:cs="Times New Roman"/>
                <w:sz w:val="20"/>
                <w:szCs w:val="20"/>
              </w:rPr>
              <w:t xml:space="preserve"> </w:t>
            </w:r>
            <w:r>
              <w:rPr>
                <w:rFonts w:ascii="Times New Roman" w:hAnsi="Times New Roman" w:cs="Times New Roman"/>
                <w:sz w:val="20"/>
                <w:szCs w:val="20"/>
              </w:rPr>
              <w:t xml:space="preserve">Lost. I should not buy it in </w:t>
            </w:r>
            <w:proofErr w:type="spellStart"/>
            <w:r>
              <w:rPr>
                <w:rFonts w:ascii="Times New Roman" w:hAnsi="Times New Roman" w:cs="Times New Roman"/>
                <w:sz w:val="20"/>
                <w:szCs w:val="20"/>
              </w:rPr>
              <w:t>ZhongGuancun</w:t>
            </w:r>
            <w:proofErr w:type="spellEnd"/>
            <w:r>
              <w:rPr>
                <w:rFonts w:ascii="Times New Roman" w:hAnsi="Times New Roman" w:cs="Times New Roman"/>
                <w:sz w:val="20"/>
                <w:szCs w:val="20"/>
              </w:rPr>
              <w:t xml:space="preserve">, there are so many </w:t>
            </w:r>
            <w:r w:rsidR="00153180">
              <w:rPr>
                <w:rFonts w:ascii="Times New Roman" w:hAnsi="Times New Roman" w:cs="Times New Roman"/>
                <w:sz w:val="20"/>
                <w:szCs w:val="20"/>
              </w:rPr>
              <w:t>cheater!</w:t>
            </w:r>
          </w:p>
          <w:p w:rsidR="002D5A06" w:rsidRDefault="002D5A06" w:rsidP="00C266EC">
            <w:pPr>
              <w:rPr>
                <w:rFonts w:ascii="Times New Roman" w:hAnsi="Times New Roman" w:cs="Times New Roman"/>
                <w:sz w:val="20"/>
                <w:szCs w:val="20"/>
              </w:rPr>
            </w:pPr>
            <w:r>
              <w:rPr>
                <w:rFonts w:ascii="Times New Roman" w:hAnsi="Times New Roman" w:cs="Times New Roman" w:hint="eastAsia"/>
                <w:sz w:val="20"/>
                <w:szCs w:val="20"/>
              </w:rPr>
              <w:t>Z</w:t>
            </w:r>
            <w:r w:rsidR="00153180">
              <w:rPr>
                <w:rFonts w:ascii="Times New Roman" w:hAnsi="Times New Roman" w:cs="Times New Roman"/>
                <w:sz w:val="20"/>
                <w:szCs w:val="20"/>
              </w:rPr>
              <w:t xml:space="preserve">E: We need to do our works again? </w:t>
            </w:r>
          </w:p>
          <w:p w:rsidR="00153180" w:rsidRDefault="00153180" w:rsidP="00C266EC">
            <w:pPr>
              <w:rPr>
                <w:rFonts w:ascii="Times New Roman" w:hAnsi="Times New Roman" w:cs="Times New Roman"/>
                <w:sz w:val="20"/>
                <w:szCs w:val="20"/>
              </w:rPr>
            </w:pPr>
            <w:r>
              <w:rPr>
                <w:rFonts w:ascii="Times New Roman" w:hAnsi="Times New Roman" w:cs="Times New Roman"/>
                <w:sz w:val="20"/>
                <w:szCs w:val="20"/>
              </w:rPr>
              <w:t xml:space="preserve">ZJ: Don’t worry. I have most of your copy in my computer, and my recent research information have not update in </w:t>
            </w:r>
            <w:proofErr w:type="spellStart"/>
            <w:r>
              <w:rPr>
                <w:rFonts w:ascii="Times New Roman" w:hAnsi="Times New Roman" w:cs="Times New Roman"/>
                <w:sz w:val="20"/>
                <w:szCs w:val="20"/>
              </w:rPr>
              <w:t>Licong’s</w:t>
            </w:r>
            <w:proofErr w:type="spellEnd"/>
            <w:r>
              <w:rPr>
                <w:rFonts w:ascii="Times New Roman" w:hAnsi="Times New Roman" w:cs="Times New Roman"/>
                <w:sz w:val="20"/>
                <w:szCs w:val="20"/>
              </w:rPr>
              <w:t xml:space="preserve"> USB.</w:t>
            </w:r>
          </w:p>
          <w:p w:rsidR="002D5A06" w:rsidRDefault="002D5A06" w:rsidP="00C266EC">
            <w:pPr>
              <w:rPr>
                <w:rFonts w:ascii="Times New Roman" w:hAnsi="Times New Roman" w:cs="Times New Roman"/>
                <w:sz w:val="20"/>
                <w:szCs w:val="20"/>
              </w:rPr>
            </w:pPr>
            <w:r>
              <w:rPr>
                <w:rFonts w:ascii="Times New Roman" w:hAnsi="Times New Roman" w:cs="Times New Roman"/>
                <w:sz w:val="20"/>
                <w:szCs w:val="20"/>
              </w:rPr>
              <w:t xml:space="preserve">ZE: </w:t>
            </w:r>
            <w:r w:rsidR="00153180">
              <w:rPr>
                <w:rFonts w:ascii="Times New Roman" w:hAnsi="Times New Roman" w:cs="Times New Roman"/>
                <w:sz w:val="20"/>
                <w:szCs w:val="20"/>
              </w:rPr>
              <w:t xml:space="preserve">Me, too. The coding is in my computer, I do not have to do it again. How about you? </w:t>
            </w:r>
            <w:proofErr w:type="spellStart"/>
            <w:r w:rsidR="00153180">
              <w:rPr>
                <w:rFonts w:ascii="Times New Roman" w:hAnsi="Times New Roman" w:cs="Times New Roman"/>
                <w:sz w:val="20"/>
                <w:szCs w:val="20"/>
              </w:rPr>
              <w:t>Xutong</w:t>
            </w:r>
            <w:proofErr w:type="spellEnd"/>
            <w:r w:rsidR="00153180">
              <w:rPr>
                <w:rFonts w:ascii="Times New Roman" w:hAnsi="Times New Roman" w:cs="Times New Roman"/>
                <w:sz w:val="20"/>
                <w:szCs w:val="20"/>
              </w:rPr>
              <w:t>?</w:t>
            </w:r>
          </w:p>
          <w:p w:rsidR="002D5A06" w:rsidRDefault="00153180" w:rsidP="00C266EC">
            <w:pPr>
              <w:rPr>
                <w:rFonts w:ascii="Times New Roman" w:hAnsi="Times New Roman" w:cs="Times New Roman"/>
                <w:sz w:val="20"/>
                <w:szCs w:val="20"/>
              </w:rPr>
            </w:pPr>
            <w:r>
              <w:rPr>
                <w:rFonts w:ascii="Times New Roman" w:hAnsi="Times New Roman" w:cs="Times New Roman"/>
                <w:sz w:val="20"/>
                <w:szCs w:val="20"/>
              </w:rPr>
              <w:t>XT: Well, the database first version is in my computer. I can finish it in one day. It is not so serious.</w:t>
            </w:r>
          </w:p>
          <w:p w:rsidR="002D5A06" w:rsidRDefault="00153180" w:rsidP="00C266EC">
            <w:pPr>
              <w:rPr>
                <w:rFonts w:ascii="Times New Roman" w:hAnsi="Times New Roman" w:cs="Times New Roman"/>
                <w:sz w:val="20"/>
                <w:szCs w:val="20"/>
              </w:rPr>
            </w:pPr>
            <w:r>
              <w:rPr>
                <w:rFonts w:ascii="Times New Roman" w:hAnsi="Times New Roman" w:cs="Times New Roman"/>
                <w:sz w:val="20"/>
                <w:szCs w:val="20"/>
              </w:rPr>
              <w:t xml:space="preserve">ZJ: It is so serious. </w:t>
            </w:r>
            <w:proofErr w:type="spellStart"/>
            <w:r>
              <w:rPr>
                <w:rFonts w:ascii="Times New Roman" w:hAnsi="Times New Roman" w:cs="Times New Roman"/>
                <w:sz w:val="20"/>
                <w:szCs w:val="20"/>
              </w:rPr>
              <w:t>Licong</w:t>
            </w:r>
            <w:proofErr w:type="spellEnd"/>
            <w:r>
              <w:rPr>
                <w:rFonts w:ascii="Times New Roman" w:hAnsi="Times New Roman" w:cs="Times New Roman"/>
                <w:sz w:val="20"/>
                <w:szCs w:val="20"/>
              </w:rPr>
              <w:t>, I think you need to say sorry to everyone.</w:t>
            </w:r>
          </w:p>
          <w:p w:rsidR="002D5A06" w:rsidRDefault="00153180" w:rsidP="00C266EC">
            <w:pPr>
              <w:rPr>
                <w:rFonts w:ascii="Times New Roman" w:hAnsi="Times New Roman" w:cs="Times New Roman"/>
                <w:sz w:val="20"/>
                <w:szCs w:val="20"/>
              </w:rPr>
            </w:pPr>
            <w:r>
              <w:rPr>
                <w:rFonts w:ascii="Times New Roman" w:hAnsi="Times New Roman" w:cs="Times New Roman"/>
                <w:sz w:val="20"/>
                <w:szCs w:val="20"/>
              </w:rPr>
              <w:t xml:space="preserve">LC: I apologize. </w:t>
            </w:r>
            <w:r w:rsidR="00BD55B6">
              <w:rPr>
                <w:rFonts w:ascii="Times New Roman" w:hAnsi="Times New Roman" w:cs="Times New Roman"/>
                <w:sz w:val="20"/>
                <w:szCs w:val="20"/>
              </w:rPr>
              <w:t>I am going to buy a USB in our school store. Whatever how expensive it is.</w:t>
            </w:r>
          </w:p>
          <w:p w:rsidR="002D5A06" w:rsidRDefault="002D5A06" w:rsidP="00C266EC">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 xml:space="preserve">E: </w:t>
            </w:r>
            <w:r w:rsidR="00BD55B6">
              <w:rPr>
                <w:rFonts w:ascii="Times New Roman" w:hAnsi="Times New Roman" w:cs="Times New Roman"/>
                <w:sz w:val="20"/>
                <w:szCs w:val="20"/>
              </w:rPr>
              <w:t>Okay, please remember your fault.</w:t>
            </w:r>
          </w:p>
          <w:p w:rsidR="002D5A06" w:rsidRPr="00D534A1" w:rsidRDefault="002D5A06" w:rsidP="00BD55B6">
            <w:pP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 xml:space="preserve">J: </w:t>
            </w:r>
            <w:r w:rsidR="00BD55B6">
              <w:rPr>
                <w:rFonts w:ascii="Times New Roman" w:hAnsi="Times New Roman" w:cs="Times New Roman"/>
                <w:sz w:val="20"/>
                <w:szCs w:val="20"/>
              </w:rPr>
              <w:t xml:space="preserve">Yes. </w:t>
            </w:r>
            <w:proofErr w:type="spellStart"/>
            <w:r w:rsidR="00BD55B6">
              <w:rPr>
                <w:rFonts w:ascii="Times New Roman" w:hAnsi="Times New Roman" w:cs="Times New Roman"/>
                <w:sz w:val="20"/>
                <w:szCs w:val="20"/>
              </w:rPr>
              <w:t>Licong</w:t>
            </w:r>
            <w:proofErr w:type="spellEnd"/>
            <w:r w:rsidR="00BD55B6">
              <w:rPr>
                <w:rFonts w:ascii="Times New Roman" w:hAnsi="Times New Roman" w:cs="Times New Roman"/>
                <w:sz w:val="20"/>
                <w:szCs w:val="20"/>
              </w:rPr>
              <w:t>, Now, Let’s quickly get to next part.</w:t>
            </w:r>
          </w:p>
        </w:tc>
      </w:tr>
    </w:tbl>
    <w:p w:rsidR="002D5A06" w:rsidRPr="002D32BF" w:rsidRDefault="002D5A06" w:rsidP="002D5A06">
      <w:pPr>
        <w:rPr>
          <w:rFonts w:ascii="Times New Roman" w:hAnsi="Times New Roman" w:cs="Times New Roman"/>
          <w:sz w:val="20"/>
          <w:szCs w:val="20"/>
        </w:rPr>
      </w:pPr>
    </w:p>
    <w:p w:rsidR="002D5A06" w:rsidRDefault="002D5A06"/>
    <w:p w:rsidR="00BD55B6" w:rsidRDefault="00BD55B6"/>
    <w:p w:rsidR="00BD55B6" w:rsidRDefault="00BD55B6"/>
    <w:tbl>
      <w:tblPr>
        <w:tblStyle w:val="TableGrid"/>
        <w:tblpPr w:leftFromText="180" w:rightFromText="180" w:vertAnchor="text" w:horzAnchor="margin" w:tblpY="290"/>
        <w:tblW w:w="0" w:type="auto"/>
        <w:tblLook w:val="04A0" w:firstRow="1" w:lastRow="0" w:firstColumn="1" w:lastColumn="0" w:noHBand="0" w:noVBand="1"/>
      </w:tblPr>
      <w:tblGrid>
        <w:gridCol w:w="5412"/>
        <w:gridCol w:w="1013"/>
        <w:gridCol w:w="1865"/>
      </w:tblGrid>
      <w:tr w:rsidR="00BD55B6" w:rsidRPr="002D32BF" w:rsidTr="00C266EC">
        <w:trPr>
          <w:trHeight w:val="665"/>
        </w:trPr>
        <w:tc>
          <w:tcPr>
            <w:tcW w:w="5412" w:type="dxa"/>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lastRenderedPageBreak/>
              <w:t>Item</w:t>
            </w:r>
          </w:p>
        </w:tc>
        <w:tc>
          <w:tcPr>
            <w:tcW w:w="1013" w:type="dxa"/>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Team member</w:t>
            </w:r>
          </w:p>
        </w:tc>
        <w:tc>
          <w:tcPr>
            <w:tcW w:w="1865" w:type="dxa"/>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Timescale</w:t>
            </w:r>
          </w:p>
        </w:tc>
      </w:tr>
      <w:tr w:rsidR="00BD55B6" w:rsidRPr="002D32BF" w:rsidTr="00C266EC">
        <w:trPr>
          <w:trHeight w:val="665"/>
        </w:trPr>
        <w:tc>
          <w:tcPr>
            <w:tcW w:w="5412" w:type="dxa"/>
          </w:tcPr>
          <w:p w:rsidR="00BD55B6" w:rsidRPr="002D32BF" w:rsidRDefault="006E53C1" w:rsidP="00C266EC">
            <w:pPr>
              <w:rPr>
                <w:rFonts w:ascii="Times New Roman" w:hAnsi="Times New Roman" w:cs="Times New Roman"/>
                <w:sz w:val="20"/>
                <w:szCs w:val="20"/>
              </w:rPr>
            </w:pPr>
            <w:r>
              <w:rPr>
                <w:rFonts w:ascii="Times New Roman" w:hAnsi="Times New Roman" w:cs="Times New Roman"/>
                <w:sz w:val="20"/>
                <w:szCs w:val="20"/>
              </w:rPr>
              <w:t>Works we need to do in next week</w:t>
            </w:r>
          </w:p>
        </w:tc>
        <w:tc>
          <w:tcPr>
            <w:tcW w:w="1013" w:type="dxa"/>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All</w:t>
            </w:r>
          </w:p>
        </w:tc>
        <w:tc>
          <w:tcPr>
            <w:tcW w:w="1865" w:type="dxa"/>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10:3</w:t>
            </w:r>
            <w:r>
              <w:rPr>
                <w:rFonts w:ascii="Times New Roman" w:hAnsi="Times New Roman" w:cs="Times New Roman"/>
                <w:sz w:val="20"/>
                <w:szCs w:val="20"/>
              </w:rPr>
              <w:t>5</w:t>
            </w:r>
            <w:r w:rsidRPr="002D32BF">
              <w:rPr>
                <w:rFonts w:ascii="Times New Roman" w:hAnsi="Times New Roman" w:cs="Times New Roman"/>
                <w:sz w:val="20"/>
                <w:szCs w:val="20"/>
              </w:rPr>
              <w:t>-12:00</w:t>
            </w:r>
          </w:p>
        </w:tc>
      </w:tr>
      <w:tr w:rsidR="00BD55B6" w:rsidRPr="002D32BF" w:rsidTr="00C266EC">
        <w:trPr>
          <w:trHeight w:val="665"/>
        </w:trPr>
        <w:tc>
          <w:tcPr>
            <w:tcW w:w="8290" w:type="dxa"/>
            <w:gridSpan w:val="3"/>
          </w:tcPr>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Discussion/Action</w:t>
            </w:r>
          </w:p>
        </w:tc>
      </w:tr>
      <w:tr w:rsidR="00BD55B6" w:rsidRPr="002D32BF" w:rsidTr="00C266EC">
        <w:trPr>
          <w:trHeight w:val="665"/>
        </w:trPr>
        <w:tc>
          <w:tcPr>
            <w:tcW w:w="8290" w:type="dxa"/>
            <w:gridSpan w:val="3"/>
          </w:tcPr>
          <w:p w:rsidR="00BD55B6" w:rsidRPr="002D32BF" w:rsidRDefault="00BD55B6" w:rsidP="00C266EC">
            <w:pPr>
              <w:rPr>
                <w:rFonts w:ascii="Times New Roman" w:hAnsi="Times New Roman" w:cs="Times New Roman"/>
                <w:sz w:val="20"/>
                <w:szCs w:val="20"/>
              </w:rPr>
            </w:pPr>
            <w:r>
              <w:rPr>
                <w:rFonts w:ascii="Times New Roman" w:hAnsi="Times New Roman" w:cs="Times New Roman"/>
                <w:sz w:val="20"/>
                <w:szCs w:val="20"/>
              </w:rPr>
              <w:t>ZJ:</w:t>
            </w:r>
            <w:r w:rsidR="006E53C1">
              <w:rPr>
                <w:rFonts w:ascii="Times New Roman" w:hAnsi="Times New Roman" w:cs="Times New Roman"/>
                <w:sz w:val="20"/>
                <w:szCs w:val="20"/>
              </w:rPr>
              <w:t xml:space="preserve"> This week we need some documents. We have four mission. I am going to give you </w:t>
            </w:r>
            <w:r w:rsidR="000F707E">
              <w:rPr>
                <w:rFonts w:ascii="Times New Roman" w:hAnsi="Times New Roman" w:cs="Times New Roman"/>
                <w:sz w:val="20"/>
                <w:szCs w:val="20"/>
              </w:rPr>
              <w:t>guys’</w:t>
            </w:r>
            <w:r w:rsidR="006E53C1">
              <w:rPr>
                <w:rFonts w:ascii="Times New Roman" w:hAnsi="Times New Roman" w:cs="Times New Roman"/>
                <w:sz w:val="20"/>
                <w:szCs w:val="20"/>
              </w:rPr>
              <w:t xml:space="preserve"> different work to do.</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ZE: </w:t>
            </w:r>
            <w:r w:rsidR="006E53C1">
              <w:rPr>
                <w:rFonts w:ascii="Times New Roman" w:hAnsi="Times New Roman" w:cs="Times New Roman"/>
                <w:sz w:val="20"/>
                <w:szCs w:val="20"/>
              </w:rPr>
              <w:t xml:space="preserve">Give me the most complex one please. </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ZJ: </w:t>
            </w:r>
            <w:proofErr w:type="spellStart"/>
            <w:r w:rsidR="000F707E">
              <w:rPr>
                <w:rFonts w:ascii="Times New Roman" w:hAnsi="Times New Roman" w:cs="Times New Roman"/>
                <w:sz w:val="20"/>
                <w:szCs w:val="20"/>
              </w:rPr>
              <w:t>Hahh</w:t>
            </w:r>
            <w:proofErr w:type="spellEnd"/>
            <w:r w:rsidR="000F707E">
              <w:rPr>
                <w:rFonts w:ascii="Times New Roman" w:hAnsi="Times New Roman" w:cs="Times New Roman"/>
                <w:sz w:val="20"/>
                <w:szCs w:val="20"/>
              </w:rPr>
              <w:t xml:space="preserve">, you know what Zhang? It’s my pleasure to working with you. Could you draw a Use case diagram for </w:t>
            </w:r>
            <w:proofErr w:type="gramStart"/>
            <w:r w:rsidR="000F707E">
              <w:rPr>
                <w:rFonts w:ascii="Times New Roman" w:hAnsi="Times New Roman" w:cs="Times New Roman"/>
                <w:sz w:val="20"/>
                <w:szCs w:val="20"/>
              </w:rPr>
              <w:t>us.</w:t>
            </w:r>
            <w:proofErr w:type="gramEnd"/>
          </w:p>
          <w:p w:rsidR="00BD55B6" w:rsidRPr="002D32BF" w:rsidRDefault="000F707E" w:rsidP="00C266EC">
            <w:pPr>
              <w:rPr>
                <w:rFonts w:ascii="Times New Roman" w:hAnsi="Times New Roman" w:cs="Times New Roman"/>
                <w:sz w:val="20"/>
                <w:szCs w:val="20"/>
              </w:rPr>
            </w:pPr>
            <w:r>
              <w:rPr>
                <w:rFonts w:ascii="Times New Roman" w:hAnsi="Times New Roman" w:cs="Times New Roman"/>
                <w:sz w:val="20"/>
                <w:szCs w:val="20"/>
              </w:rPr>
              <w:t>ZE: It is a piece of cake.</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LC: </w:t>
            </w:r>
            <w:r w:rsidR="000F707E">
              <w:rPr>
                <w:rFonts w:ascii="Times New Roman" w:hAnsi="Times New Roman" w:cs="Times New Roman"/>
                <w:sz w:val="20"/>
                <w:szCs w:val="20"/>
              </w:rPr>
              <w:t>What should I do?</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XT: </w:t>
            </w:r>
            <w:r w:rsidR="000F707E">
              <w:rPr>
                <w:rFonts w:ascii="Times New Roman" w:hAnsi="Times New Roman" w:cs="Times New Roman"/>
                <w:sz w:val="20"/>
                <w:szCs w:val="20"/>
              </w:rPr>
              <w:t>And me?</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ZJ: </w:t>
            </w:r>
            <w:r w:rsidR="000F707E">
              <w:rPr>
                <w:rFonts w:ascii="Times New Roman" w:hAnsi="Times New Roman" w:cs="Times New Roman"/>
                <w:sz w:val="20"/>
                <w:szCs w:val="20"/>
              </w:rPr>
              <w:t>Don’t be worry about. XT, the database is your job. I think it is easy for you to make an ER-mode diagram. After you finish it, give the diagram to LC. LC, you should draw a class diagram.</w:t>
            </w:r>
          </w:p>
          <w:p w:rsidR="00BD55B6" w:rsidRPr="002D32BF" w:rsidRDefault="000F707E" w:rsidP="00C266EC">
            <w:pPr>
              <w:rPr>
                <w:rFonts w:ascii="Times New Roman" w:hAnsi="Times New Roman" w:cs="Times New Roman"/>
                <w:sz w:val="20"/>
                <w:szCs w:val="20"/>
              </w:rPr>
            </w:pPr>
            <w:r>
              <w:rPr>
                <w:rFonts w:ascii="Times New Roman" w:hAnsi="Times New Roman" w:cs="Times New Roman"/>
                <w:sz w:val="20"/>
                <w:szCs w:val="20"/>
              </w:rPr>
              <w:t>LC: Okay. I waiting for your good news! XT.</w:t>
            </w:r>
          </w:p>
          <w:p w:rsidR="00BD55B6" w:rsidRPr="002D32BF" w:rsidRDefault="000F707E" w:rsidP="00C266EC">
            <w:pPr>
              <w:rPr>
                <w:rFonts w:ascii="Times New Roman" w:hAnsi="Times New Roman" w:cs="Times New Roman"/>
                <w:sz w:val="20"/>
                <w:szCs w:val="20"/>
              </w:rPr>
            </w:pPr>
            <w:r>
              <w:rPr>
                <w:rFonts w:ascii="Times New Roman" w:hAnsi="Times New Roman" w:cs="Times New Roman"/>
                <w:sz w:val="20"/>
                <w:szCs w:val="20"/>
              </w:rPr>
              <w:t>XT: I’ll finish it as soon as possible.</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ZE: Alright then.</w:t>
            </w:r>
          </w:p>
          <w:p w:rsidR="000F707E"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 xml:space="preserve">ZJ: </w:t>
            </w:r>
            <w:r w:rsidR="000F707E">
              <w:rPr>
                <w:rFonts w:ascii="Times New Roman" w:hAnsi="Times New Roman" w:cs="Times New Roman"/>
                <w:sz w:val="20"/>
                <w:szCs w:val="20"/>
              </w:rPr>
              <w:t>So, next Tuesday for our fifth meeting. It’s that ok?</w:t>
            </w:r>
          </w:p>
          <w:p w:rsidR="00BD55B6" w:rsidRPr="002D32BF" w:rsidRDefault="000F707E" w:rsidP="00C266EC">
            <w:pPr>
              <w:rPr>
                <w:rFonts w:ascii="Times New Roman" w:hAnsi="Times New Roman" w:cs="Times New Roman"/>
                <w:sz w:val="20"/>
                <w:szCs w:val="20"/>
              </w:rPr>
            </w:pPr>
            <w:r>
              <w:rPr>
                <w:rFonts w:ascii="Times New Roman" w:hAnsi="Times New Roman" w:cs="Times New Roman"/>
                <w:sz w:val="20"/>
                <w:szCs w:val="20"/>
              </w:rPr>
              <w:t>XT: I am ok.</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LC: Me too.</w:t>
            </w:r>
          </w:p>
          <w:p w:rsidR="00BD55B6" w:rsidRPr="002D32BF" w:rsidRDefault="00BD55B6" w:rsidP="00C266EC">
            <w:pPr>
              <w:rPr>
                <w:rFonts w:ascii="Times New Roman" w:hAnsi="Times New Roman" w:cs="Times New Roman"/>
                <w:sz w:val="20"/>
                <w:szCs w:val="20"/>
              </w:rPr>
            </w:pPr>
            <w:r w:rsidRPr="002D32BF">
              <w:rPr>
                <w:rFonts w:ascii="Times New Roman" w:hAnsi="Times New Roman" w:cs="Times New Roman"/>
                <w:sz w:val="20"/>
                <w:szCs w:val="20"/>
              </w:rPr>
              <w:t>ZE:</w:t>
            </w:r>
            <w:r w:rsidR="000F707E">
              <w:rPr>
                <w:rFonts w:ascii="Times New Roman" w:hAnsi="Times New Roman" w:cs="Times New Roman"/>
                <w:sz w:val="20"/>
                <w:szCs w:val="20"/>
              </w:rPr>
              <w:t xml:space="preserve"> I need go back to my hometown, but I think I can come back on that day.</w:t>
            </w:r>
          </w:p>
          <w:p w:rsidR="00BD55B6" w:rsidRDefault="000F707E" w:rsidP="00C266EC">
            <w:pPr>
              <w:rPr>
                <w:rFonts w:ascii="Times New Roman" w:hAnsi="Times New Roman" w:cs="Times New Roman"/>
                <w:sz w:val="20"/>
                <w:szCs w:val="20"/>
              </w:rPr>
            </w:pPr>
            <w:r>
              <w:rPr>
                <w:rFonts w:ascii="Times New Roman" w:hAnsi="Times New Roman" w:cs="Times New Roman"/>
                <w:sz w:val="20"/>
                <w:szCs w:val="20"/>
              </w:rPr>
              <w:t>ZJ: Okay! See you.</w:t>
            </w:r>
          </w:p>
          <w:p w:rsidR="000F707E" w:rsidRPr="002D32BF" w:rsidRDefault="000F707E" w:rsidP="00C266EC">
            <w:pPr>
              <w:rPr>
                <w:rFonts w:ascii="Times New Roman" w:hAnsi="Times New Roman" w:cs="Times New Roman"/>
                <w:sz w:val="20"/>
                <w:szCs w:val="20"/>
              </w:rPr>
            </w:pPr>
            <w:r>
              <w:rPr>
                <w:rFonts w:ascii="Times New Roman" w:hAnsi="Times New Roman" w:cs="Times New Roman"/>
                <w:sz w:val="20"/>
                <w:szCs w:val="20"/>
              </w:rPr>
              <w:t xml:space="preserve">All: Bye. </w:t>
            </w:r>
            <w:bookmarkStart w:id="0" w:name="_GoBack"/>
            <w:bookmarkEnd w:id="0"/>
          </w:p>
          <w:p w:rsidR="00BD55B6" w:rsidRPr="002D32BF" w:rsidRDefault="00BD55B6" w:rsidP="00C266EC">
            <w:pPr>
              <w:rPr>
                <w:rFonts w:ascii="Times New Roman" w:hAnsi="Times New Roman" w:cs="Times New Roman"/>
                <w:sz w:val="20"/>
                <w:szCs w:val="20"/>
              </w:rPr>
            </w:pPr>
          </w:p>
        </w:tc>
      </w:tr>
    </w:tbl>
    <w:p w:rsidR="00BD55B6" w:rsidRPr="002D5A06" w:rsidRDefault="00BD55B6">
      <w:pPr>
        <w:rPr>
          <w:rFonts w:hint="eastAsia"/>
        </w:rPr>
      </w:pPr>
    </w:p>
    <w:sectPr w:rsidR="00BD55B6" w:rsidRPr="002D5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THeiti">
    <w:altName w:val="Arial Unicode MS"/>
    <w:charset w:val="86"/>
    <w:family w:val="auto"/>
    <w:pitch w:val="variable"/>
    <w:sig w:usb0="00000000"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6E"/>
    <w:rsid w:val="000F707E"/>
    <w:rsid w:val="00153180"/>
    <w:rsid w:val="002B0BC6"/>
    <w:rsid w:val="002D5A06"/>
    <w:rsid w:val="006E53C1"/>
    <w:rsid w:val="009948A6"/>
    <w:rsid w:val="00A9096E"/>
    <w:rsid w:val="00BD55B6"/>
    <w:rsid w:val="00CF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A8181-1378-41CA-BA7D-023CB159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93F"/>
    <w:rPr>
      <w:color w:val="595959" w:themeColor="text1" w:themeTint="A6"/>
      <w:kern w:val="0"/>
      <w:sz w:val="30"/>
      <w:szCs w:val="3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2018-10-22T00:16:00Z</dcterms:created>
  <dcterms:modified xsi:type="dcterms:W3CDTF">2018-10-22T01:45:00Z</dcterms:modified>
</cp:coreProperties>
</file>