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FA8" w:rsidRDefault="00880FA8" w:rsidP="00880FA8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1343025" cy="1228725"/>
            <wp:effectExtent l="19050" t="0" r="9525" b="0"/>
            <wp:docPr id="24" name="Picture 2" descr="logo-usi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sil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6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FA8" w:rsidRPr="00E54BEE" w:rsidRDefault="00880FA8" w:rsidP="00880FA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54BEE">
        <w:rPr>
          <w:rFonts w:ascii="Arial" w:hAnsi="Arial" w:cs="Arial"/>
          <w:b/>
          <w:bCs/>
          <w:sz w:val="28"/>
          <w:szCs w:val="28"/>
        </w:rPr>
        <w:t>UNIVERSIDAD SAN IGNACIO DE LOYOLA</w:t>
      </w:r>
    </w:p>
    <w:p w:rsidR="00880FA8" w:rsidRPr="00E54BEE" w:rsidRDefault="00880FA8" w:rsidP="00880FA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3366FF"/>
          <w:sz w:val="32"/>
          <w:szCs w:val="32"/>
        </w:rPr>
      </w:pPr>
      <w:r w:rsidRPr="00E54BEE">
        <w:rPr>
          <w:rFonts w:ascii="Arial" w:hAnsi="Arial" w:cs="Arial"/>
          <w:b/>
          <w:bCs/>
          <w:color w:val="3366FF"/>
          <w:sz w:val="32"/>
          <w:szCs w:val="32"/>
        </w:rPr>
        <w:t>Facultad de Ingeniería y Arquitectura</w:t>
      </w:r>
    </w:p>
    <w:p w:rsidR="00880FA8" w:rsidRPr="00E54BEE" w:rsidRDefault="00880FA8" w:rsidP="00880FA8">
      <w:pPr>
        <w:rPr>
          <w:rFonts w:ascii="Calibri" w:hAnsi="Calibri"/>
          <w:sz w:val="40"/>
          <w:szCs w:val="40"/>
        </w:rPr>
      </w:pPr>
    </w:p>
    <w:p w:rsidR="00E54BEE" w:rsidRDefault="00AE1E56" w:rsidP="00E54BEE">
      <w:pPr>
        <w:jc w:val="center"/>
        <w:rPr>
          <w:rFonts w:ascii="Calibri" w:hAnsi="Calibri"/>
          <w:sz w:val="40"/>
          <w:szCs w:val="40"/>
        </w:rPr>
      </w:pPr>
      <w:r w:rsidRPr="008058C0">
        <w:rPr>
          <w:rFonts w:ascii="Calibri" w:hAnsi="Calibri"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7.65pt;height:77.45pt;mso-position-horizontal:absolute" fillcolor="#39f" strokecolor="#39f" strokeweight="1.75pt">
            <v:fill opacity="56361f" color2="fill darken(118)" rotate="t" method="linear sigma" focus="50%" type="gradient"/>
            <v:shadow color="#868686"/>
            <v:textpath style="font-family:&quot;Arial&quot;;font-size:40pt;font-weight:bold;v-text-kern:t" trim="t" fitpath="t" string="Presupuesto 1"/>
          </v:shape>
        </w:pict>
      </w:r>
    </w:p>
    <w:p w:rsidR="00E54BEE" w:rsidRDefault="00E54BEE" w:rsidP="00E54BEE">
      <w:pPr>
        <w:jc w:val="center"/>
        <w:rPr>
          <w:rFonts w:ascii="Arial" w:hAnsi="Arial" w:cs="Arial"/>
          <w:b/>
          <w:sz w:val="36"/>
          <w:szCs w:val="36"/>
        </w:rPr>
      </w:pPr>
    </w:p>
    <w:p w:rsidR="00AB3C2C" w:rsidRDefault="00AB3C2C" w:rsidP="00E54BEE">
      <w:pPr>
        <w:jc w:val="center"/>
        <w:rPr>
          <w:rFonts w:ascii="Arial" w:hAnsi="Arial" w:cs="Arial"/>
          <w:b/>
          <w:sz w:val="36"/>
          <w:szCs w:val="36"/>
        </w:rPr>
      </w:pPr>
    </w:p>
    <w:p w:rsidR="00E54BEE" w:rsidRPr="005B4C23" w:rsidRDefault="00E54BEE" w:rsidP="00E60FDC">
      <w:pPr>
        <w:rPr>
          <w:rFonts w:ascii="Arial" w:hAnsi="Arial" w:cs="Arial"/>
          <w:b/>
          <w:color w:val="00B050"/>
          <w:sz w:val="32"/>
          <w:szCs w:val="36"/>
        </w:rPr>
      </w:pPr>
      <w:r w:rsidRPr="005B4C23">
        <w:rPr>
          <w:rFonts w:ascii="Arial" w:hAnsi="Arial" w:cs="Arial"/>
          <w:b/>
          <w:color w:val="00B050"/>
          <w:sz w:val="32"/>
          <w:szCs w:val="36"/>
        </w:rPr>
        <w:t>Curso:</w:t>
      </w:r>
    </w:p>
    <w:p w:rsidR="00AB3C2C" w:rsidRPr="0057309C" w:rsidRDefault="00AB3C2C" w:rsidP="00E54BEE">
      <w:pPr>
        <w:jc w:val="center"/>
        <w:rPr>
          <w:rFonts w:ascii="Arial" w:hAnsi="Arial" w:cs="Arial"/>
          <w:b/>
          <w:sz w:val="32"/>
          <w:szCs w:val="36"/>
        </w:rPr>
      </w:pPr>
    </w:p>
    <w:p w:rsidR="00D248FA" w:rsidRPr="0057309C" w:rsidRDefault="003D1899" w:rsidP="00E54BEE">
      <w:pPr>
        <w:jc w:val="center"/>
        <w:rPr>
          <w:rFonts w:ascii="Arial" w:hAnsi="Arial" w:cs="Arial"/>
          <w:sz w:val="28"/>
        </w:rPr>
      </w:pPr>
      <w:r w:rsidRPr="0057309C">
        <w:rPr>
          <w:rFonts w:ascii="Arial" w:hAnsi="Arial" w:cs="Arial"/>
          <w:sz w:val="28"/>
        </w:rPr>
        <w:t>Taller de Software 4</w:t>
      </w:r>
    </w:p>
    <w:p w:rsidR="00AB3C2C" w:rsidRPr="0057309C" w:rsidRDefault="00AB3C2C" w:rsidP="00E54BEE">
      <w:pPr>
        <w:jc w:val="center"/>
        <w:rPr>
          <w:rFonts w:ascii="Arial" w:hAnsi="Arial" w:cs="Arial"/>
          <w:sz w:val="28"/>
        </w:rPr>
      </w:pPr>
    </w:p>
    <w:p w:rsidR="00D248FA" w:rsidRPr="005B4C23" w:rsidRDefault="00D248FA" w:rsidP="00D248FA">
      <w:pPr>
        <w:widowControl w:val="0"/>
        <w:jc w:val="center"/>
        <w:rPr>
          <w:rFonts w:ascii="Arial" w:hAnsi="Arial" w:cs="Arial"/>
          <w:b/>
          <w:color w:val="00B050"/>
          <w:sz w:val="28"/>
        </w:rPr>
      </w:pPr>
    </w:p>
    <w:p w:rsidR="00AB3C2C" w:rsidRPr="005B4C23" w:rsidRDefault="00497C80" w:rsidP="00E60FDC">
      <w:pPr>
        <w:widowControl w:val="0"/>
        <w:rPr>
          <w:rFonts w:ascii="Arial" w:hAnsi="Arial" w:cs="Arial"/>
          <w:b/>
          <w:color w:val="00B050"/>
          <w:sz w:val="32"/>
          <w:szCs w:val="36"/>
        </w:rPr>
      </w:pPr>
      <w:r w:rsidRPr="005B4C23">
        <w:rPr>
          <w:rFonts w:ascii="Arial" w:hAnsi="Arial" w:cs="Arial"/>
          <w:b/>
          <w:color w:val="00B050"/>
          <w:sz w:val="32"/>
          <w:szCs w:val="36"/>
        </w:rPr>
        <w:t>Profesor</w:t>
      </w:r>
      <w:r w:rsidR="00D248FA" w:rsidRPr="005B4C23">
        <w:rPr>
          <w:rFonts w:ascii="Arial" w:hAnsi="Arial" w:cs="Arial"/>
          <w:b/>
          <w:color w:val="00B050"/>
          <w:sz w:val="32"/>
          <w:szCs w:val="36"/>
        </w:rPr>
        <w:t>:</w:t>
      </w:r>
    </w:p>
    <w:p w:rsidR="00D248FA" w:rsidRPr="0057309C" w:rsidRDefault="00D248FA" w:rsidP="00D248FA">
      <w:pPr>
        <w:widowControl w:val="0"/>
        <w:jc w:val="center"/>
        <w:rPr>
          <w:rFonts w:ascii="Arial" w:hAnsi="Arial" w:cs="Arial"/>
          <w:sz w:val="28"/>
        </w:rPr>
      </w:pPr>
      <w:r w:rsidRPr="0057309C">
        <w:rPr>
          <w:rFonts w:ascii="Arial" w:hAnsi="Arial" w:cs="Arial"/>
          <w:b/>
          <w:sz w:val="28"/>
        </w:rPr>
        <w:br/>
      </w:r>
      <w:proofErr w:type="spellStart"/>
      <w:r w:rsidR="00E9442C" w:rsidRPr="00E9442C">
        <w:rPr>
          <w:sz w:val="28"/>
        </w:rPr>
        <w:t>S</w:t>
      </w:r>
      <w:r w:rsidR="005B4C23">
        <w:rPr>
          <w:sz w:val="28"/>
        </w:rPr>
        <w:t>ubauste</w:t>
      </w:r>
      <w:proofErr w:type="spellEnd"/>
      <w:r w:rsidR="00E9442C" w:rsidRPr="00E9442C">
        <w:rPr>
          <w:sz w:val="28"/>
        </w:rPr>
        <w:t xml:space="preserve"> </w:t>
      </w:r>
      <w:proofErr w:type="spellStart"/>
      <w:r w:rsidR="00E9442C" w:rsidRPr="00E9442C">
        <w:rPr>
          <w:sz w:val="28"/>
        </w:rPr>
        <w:t>O</w:t>
      </w:r>
      <w:r w:rsidR="005B4C23">
        <w:rPr>
          <w:sz w:val="28"/>
        </w:rPr>
        <w:t>liden</w:t>
      </w:r>
      <w:proofErr w:type="spellEnd"/>
      <w:r w:rsidR="00E9442C" w:rsidRPr="00E9442C">
        <w:rPr>
          <w:sz w:val="28"/>
        </w:rPr>
        <w:t>, D</w:t>
      </w:r>
      <w:r w:rsidR="005B4C23">
        <w:rPr>
          <w:sz w:val="28"/>
        </w:rPr>
        <w:t>aniel</w:t>
      </w:r>
      <w:r w:rsidR="00E9442C" w:rsidRPr="00E9442C">
        <w:rPr>
          <w:sz w:val="28"/>
        </w:rPr>
        <w:t xml:space="preserve"> A</w:t>
      </w:r>
      <w:r w:rsidR="005B4C23">
        <w:rPr>
          <w:sz w:val="28"/>
        </w:rPr>
        <w:t>lejandro</w:t>
      </w:r>
      <w:r w:rsidRPr="0057309C">
        <w:rPr>
          <w:rFonts w:ascii="Arial" w:hAnsi="Arial" w:cs="Arial"/>
          <w:sz w:val="28"/>
        </w:rPr>
        <w:t> </w:t>
      </w:r>
      <w:r w:rsidRPr="0057309C">
        <w:rPr>
          <w:rFonts w:ascii="Arial" w:hAnsi="Arial" w:cs="Arial"/>
          <w:sz w:val="28"/>
        </w:rPr>
        <w:br/>
      </w:r>
    </w:p>
    <w:p w:rsidR="00AB3C2C" w:rsidRPr="0057309C" w:rsidRDefault="00AB3C2C" w:rsidP="00D248FA">
      <w:pPr>
        <w:widowControl w:val="0"/>
        <w:jc w:val="center"/>
        <w:rPr>
          <w:rFonts w:ascii="Arial" w:hAnsi="Arial" w:cs="Arial"/>
          <w:b/>
          <w:sz w:val="32"/>
          <w:szCs w:val="36"/>
        </w:rPr>
      </w:pPr>
    </w:p>
    <w:p w:rsidR="00AB3C2C" w:rsidRPr="005B4C23" w:rsidRDefault="00AB3C2C" w:rsidP="00E60FDC">
      <w:pPr>
        <w:widowControl w:val="0"/>
        <w:rPr>
          <w:rFonts w:ascii="Arial" w:hAnsi="Arial" w:cs="Arial"/>
          <w:b/>
          <w:color w:val="00B050"/>
          <w:sz w:val="32"/>
          <w:szCs w:val="36"/>
        </w:rPr>
      </w:pPr>
      <w:r w:rsidRPr="005B4C23">
        <w:rPr>
          <w:rFonts w:ascii="Arial" w:hAnsi="Arial" w:cs="Arial"/>
          <w:b/>
          <w:color w:val="00B050"/>
          <w:sz w:val="32"/>
          <w:szCs w:val="36"/>
        </w:rPr>
        <w:t>Alumno</w:t>
      </w:r>
      <w:r w:rsidR="0057309C" w:rsidRPr="005B4C23">
        <w:rPr>
          <w:rFonts w:ascii="Arial" w:hAnsi="Arial" w:cs="Arial"/>
          <w:b/>
          <w:color w:val="00B050"/>
          <w:sz w:val="32"/>
          <w:szCs w:val="36"/>
        </w:rPr>
        <w:t>s</w:t>
      </w:r>
      <w:r w:rsidRPr="005B4C23">
        <w:rPr>
          <w:rFonts w:ascii="Arial" w:hAnsi="Arial" w:cs="Arial"/>
          <w:b/>
          <w:color w:val="00B050"/>
          <w:sz w:val="32"/>
          <w:szCs w:val="36"/>
        </w:rPr>
        <w:t>:</w:t>
      </w:r>
    </w:p>
    <w:p w:rsidR="00AB3C2C" w:rsidRPr="0057309C" w:rsidRDefault="00AB3C2C" w:rsidP="00D248FA">
      <w:pPr>
        <w:widowControl w:val="0"/>
        <w:jc w:val="center"/>
        <w:rPr>
          <w:rFonts w:ascii="Arial" w:hAnsi="Arial" w:cs="Arial"/>
          <w:sz w:val="28"/>
          <w:lang w:val="es-PE"/>
        </w:rPr>
      </w:pPr>
    </w:p>
    <w:p w:rsidR="0057309C" w:rsidRPr="0057309C" w:rsidRDefault="0057309C" w:rsidP="00D248FA">
      <w:pPr>
        <w:rPr>
          <w:rStyle w:val="apple-style-span"/>
          <w:rFonts w:ascii="Arial" w:hAnsi="Arial" w:cs="Arial"/>
          <w:color w:val="000000"/>
          <w:sz w:val="13"/>
          <w:szCs w:val="15"/>
          <w:shd w:val="clear" w:color="auto" w:fill="E8F3FF"/>
        </w:rPr>
      </w:pPr>
    </w:p>
    <w:p w:rsidR="0057309C" w:rsidRPr="0057309C" w:rsidRDefault="0057309C" w:rsidP="00E9442C">
      <w:pPr>
        <w:jc w:val="center"/>
        <w:rPr>
          <w:sz w:val="28"/>
          <w:szCs w:val="32"/>
        </w:rPr>
      </w:pPr>
      <w:proofErr w:type="spellStart"/>
      <w:r w:rsidRPr="0057309C">
        <w:rPr>
          <w:sz w:val="28"/>
          <w:szCs w:val="32"/>
        </w:rPr>
        <w:t>A</w:t>
      </w:r>
      <w:r w:rsidR="00E60FDC">
        <w:rPr>
          <w:sz w:val="28"/>
          <w:szCs w:val="32"/>
        </w:rPr>
        <w:t>yuque</w:t>
      </w:r>
      <w:proofErr w:type="spellEnd"/>
      <w:r w:rsidR="00E60FDC">
        <w:rPr>
          <w:sz w:val="28"/>
          <w:szCs w:val="32"/>
        </w:rPr>
        <w:t xml:space="preserve"> Arenas</w:t>
      </w:r>
      <w:r w:rsidRPr="0057309C">
        <w:rPr>
          <w:sz w:val="28"/>
          <w:szCs w:val="32"/>
        </w:rPr>
        <w:t>, K</w:t>
      </w:r>
      <w:r w:rsidR="00E60FDC">
        <w:rPr>
          <w:sz w:val="28"/>
          <w:szCs w:val="32"/>
        </w:rPr>
        <w:t xml:space="preserve">evin </w:t>
      </w:r>
      <w:r w:rsidRPr="0057309C">
        <w:rPr>
          <w:sz w:val="28"/>
          <w:szCs w:val="32"/>
        </w:rPr>
        <w:t>J</w:t>
      </w:r>
      <w:r w:rsidR="00E60FDC">
        <w:rPr>
          <w:sz w:val="28"/>
          <w:szCs w:val="32"/>
        </w:rPr>
        <w:t>os</w:t>
      </w:r>
      <w:r w:rsidR="005B4C23">
        <w:rPr>
          <w:sz w:val="28"/>
          <w:szCs w:val="32"/>
        </w:rPr>
        <w:t>é</w:t>
      </w:r>
      <w:r w:rsidRPr="0057309C">
        <w:rPr>
          <w:sz w:val="28"/>
          <w:szCs w:val="32"/>
        </w:rPr>
        <w:t xml:space="preserve"> M</w:t>
      </w:r>
      <w:r w:rsidR="00E60FDC">
        <w:rPr>
          <w:sz w:val="28"/>
          <w:szCs w:val="32"/>
        </w:rPr>
        <w:t>arino</w:t>
      </w:r>
    </w:p>
    <w:p w:rsidR="0057309C" w:rsidRPr="0057309C" w:rsidRDefault="0057309C" w:rsidP="00E9442C">
      <w:pPr>
        <w:jc w:val="center"/>
        <w:rPr>
          <w:sz w:val="28"/>
          <w:szCs w:val="32"/>
        </w:rPr>
      </w:pPr>
      <w:r w:rsidRPr="0057309C">
        <w:rPr>
          <w:sz w:val="28"/>
          <w:szCs w:val="32"/>
        </w:rPr>
        <w:t>L</w:t>
      </w:r>
      <w:r w:rsidR="00E60FDC">
        <w:rPr>
          <w:sz w:val="28"/>
          <w:szCs w:val="32"/>
        </w:rPr>
        <w:t>eva</w:t>
      </w:r>
      <w:r w:rsidRPr="0057309C">
        <w:rPr>
          <w:sz w:val="28"/>
          <w:szCs w:val="32"/>
        </w:rPr>
        <w:t xml:space="preserve"> T</w:t>
      </w:r>
      <w:r w:rsidR="00E60FDC">
        <w:rPr>
          <w:sz w:val="28"/>
          <w:szCs w:val="32"/>
        </w:rPr>
        <w:t>rujillo</w:t>
      </w:r>
      <w:r w:rsidRPr="0057309C">
        <w:rPr>
          <w:sz w:val="28"/>
          <w:szCs w:val="32"/>
        </w:rPr>
        <w:t>, K</w:t>
      </w:r>
      <w:r w:rsidR="00E60FDC">
        <w:rPr>
          <w:sz w:val="28"/>
          <w:szCs w:val="32"/>
        </w:rPr>
        <w:t>evin</w:t>
      </w:r>
      <w:r w:rsidRPr="0057309C">
        <w:rPr>
          <w:sz w:val="28"/>
          <w:szCs w:val="32"/>
        </w:rPr>
        <w:t xml:space="preserve"> F</w:t>
      </w:r>
      <w:r w:rsidR="00E60FDC">
        <w:rPr>
          <w:sz w:val="28"/>
          <w:szCs w:val="32"/>
        </w:rPr>
        <w:t>reddy</w:t>
      </w:r>
    </w:p>
    <w:p w:rsidR="0057309C" w:rsidRPr="0057309C" w:rsidRDefault="0057309C" w:rsidP="00E9442C">
      <w:pPr>
        <w:jc w:val="center"/>
        <w:rPr>
          <w:sz w:val="28"/>
          <w:szCs w:val="32"/>
        </w:rPr>
      </w:pPr>
      <w:r w:rsidRPr="0057309C">
        <w:rPr>
          <w:sz w:val="28"/>
          <w:szCs w:val="32"/>
        </w:rPr>
        <w:t>T</w:t>
      </w:r>
      <w:r w:rsidR="00E60FDC">
        <w:rPr>
          <w:sz w:val="28"/>
          <w:szCs w:val="32"/>
        </w:rPr>
        <w:t>orres</w:t>
      </w:r>
      <w:r w:rsidRPr="0057309C">
        <w:rPr>
          <w:sz w:val="28"/>
          <w:szCs w:val="32"/>
        </w:rPr>
        <w:t xml:space="preserve"> H</w:t>
      </w:r>
      <w:r w:rsidR="00E60FDC">
        <w:rPr>
          <w:sz w:val="28"/>
          <w:szCs w:val="32"/>
        </w:rPr>
        <w:t>errera</w:t>
      </w:r>
      <w:r w:rsidRPr="0057309C">
        <w:rPr>
          <w:sz w:val="28"/>
          <w:szCs w:val="32"/>
        </w:rPr>
        <w:t>, R</w:t>
      </w:r>
      <w:r w:rsidR="00E60FDC">
        <w:rPr>
          <w:sz w:val="28"/>
          <w:szCs w:val="32"/>
        </w:rPr>
        <w:t>enzo</w:t>
      </w:r>
      <w:r w:rsidRPr="0057309C">
        <w:rPr>
          <w:sz w:val="28"/>
          <w:szCs w:val="32"/>
        </w:rPr>
        <w:t xml:space="preserve"> P</w:t>
      </w:r>
      <w:r w:rsidR="00E60FDC">
        <w:rPr>
          <w:sz w:val="28"/>
          <w:szCs w:val="32"/>
        </w:rPr>
        <w:t>edro</w:t>
      </w:r>
    </w:p>
    <w:p w:rsidR="00D248FA" w:rsidRPr="0057309C" w:rsidRDefault="0057309C" w:rsidP="00E9442C">
      <w:pPr>
        <w:jc w:val="center"/>
        <w:rPr>
          <w:rFonts w:ascii="Arial" w:hAnsi="Arial" w:cs="Arial"/>
          <w:sz w:val="28"/>
          <w:szCs w:val="32"/>
        </w:rPr>
      </w:pPr>
      <w:r w:rsidRPr="0057309C">
        <w:rPr>
          <w:sz w:val="28"/>
          <w:szCs w:val="32"/>
        </w:rPr>
        <w:t>V</w:t>
      </w:r>
      <w:r w:rsidR="00E60FDC">
        <w:rPr>
          <w:sz w:val="28"/>
          <w:szCs w:val="32"/>
        </w:rPr>
        <w:t xml:space="preserve">elásquez García, </w:t>
      </w:r>
      <w:r w:rsidRPr="0057309C">
        <w:rPr>
          <w:sz w:val="28"/>
          <w:szCs w:val="32"/>
        </w:rPr>
        <w:t>C</w:t>
      </w:r>
      <w:r w:rsidR="00E60FDC">
        <w:rPr>
          <w:sz w:val="28"/>
          <w:szCs w:val="32"/>
        </w:rPr>
        <w:t>risthian</w:t>
      </w:r>
      <w:r w:rsidRPr="0057309C">
        <w:rPr>
          <w:sz w:val="28"/>
          <w:szCs w:val="32"/>
        </w:rPr>
        <w:t xml:space="preserve"> A</w:t>
      </w:r>
      <w:r w:rsidR="00E60FDC">
        <w:rPr>
          <w:sz w:val="28"/>
          <w:szCs w:val="32"/>
        </w:rPr>
        <w:t>lberto</w:t>
      </w:r>
    </w:p>
    <w:p w:rsidR="00D248FA" w:rsidRDefault="00D248FA" w:rsidP="00E9442C">
      <w:pPr>
        <w:jc w:val="center"/>
        <w:rPr>
          <w:rFonts w:ascii="Arial" w:hAnsi="Arial" w:cs="Arial"/>
          <w:sz w:val="32"/>
          <w:szCs w:val="32"/>
        </w:rPr>
      </w:pPr>
    </w:p>
    <w:p w:rsidR="00E60FDC" w:rsidRPr="005B4C23" w:rsidRDefault="00E60FDC" w:rsidP="00E60FDC">
      <w:pPr>
        <w:rPr>
          <w:rFonts w:ascii="Arial" w:hAnsi="Arial" w:cs="Arial"/>
          <w:b/>
          <w:color w:val="00B050"/>
          <w:sz w:val="32"/>
          <w:szCs w:val="32"/>
        </w:rPr>
      </w:pPr>
      <w:r w:rsidRPr="005B4C23">
        <w:rPr>
          <w:rFonts w:ascii="Arial" w:hAnsi="Arial" w:cs="Arial"/>
          <w:b/>
          <w:color w:val="00B050"/>
          <w:sz w:val="32"/>
          <w:szCs w:val="32"/>
        </w:rPr>
        <w:t>Empresa:</w:t>
      </w:r>
    </w:p>
    <w:p w:rsidR="00E60FDC" w:rsidRPr="00E60FDC" w:rsidRDefault="00E60FDC" w:rsidP="00E9442C">
      <w:pPr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E60FDC">
        <w:rPr>
          <w:rFonts w:ascii="Arial" w:hAnsi="Arial" w:cs="Arial"/>
          <w:b/>
          <w:color w:val="0070C0"/>
          <w:sz w:val="32"/>
          <w:szCs w:val="32"/>
        </w:rPr>
        <w:t xml:space="preserve">Naranja </w:t>
      </w:r>
      <w:proofErr w:type="spellStart"/>
      <w:r w:rsidRPr="00E60FDC">
        <w:rPr>
          <w:rFonts w:ascii="Arial" w:hAnsi="Arial" w:cs="Arial"/>
          <w:b/>
          <w:color w:val="0070C0"/>
          <w:sz w:val="32"/>
          <w:szCs w:val="32"/>
        </w:rPr>
        <w:t>Design</w:t>
      </w:r>
      <w:proofErr w:type="spellEnd"/>
    </w:p>
    <w:p w:rsidR="00AB3C2C" w:rsidRDefault="00AB3C2C" w:rsidP="00D248FA">
      <w:pPr>
        <w:rPr>
          <w:rFonts w:ascii="Arial" w:hAnsi="Arial" w:cs="Arial"/>
          <w:b/>
          <w:sz w:val="32"/>
          <w:szCs w:val="32"/>
        </w:rPr>
      </w:pPr>
    </w:p>
    <w:p w:rsidR="003937E8" w:rsidRPr="00E54BEE" w:rsidRDefault="003937E8" w:rsidP="00D248FA">
      <w:pPr>
        <w:widowControl w:val="0"/>
        <w:jc w:val="center"/>
        <w:rPr>
          <w:rFonts w:ascii="Arial" w:hAnsi="Arial" w:cs="Arial"/>
          <w:sz w:val="32"/>
        </w:rPr>
      </w:pPr>
    </w:p>
    <w:p w:rsidR="00D248FA" w:rsidRPr="005B4C23" w:rsidRDefault="00D248FA" w:rsidP="00D248FA">
      <w:pPr>
        <w:pStyle w:val="Ttulo9"/>
        <w:widowControl w:val="0"/>
        <w:rPr>
          <w:rFonts w:ascii="Arial" w:hAnsi="Arial" w:cs="Arial"/>
          <w:sz w:val="22"/>
        </w:rPr>
      </w:pPr>
      <w:r w:rsidRPr="005B4C23">
        <w:rPr>
          <w:rFonts w:ascii="Arial" w:hAnsi="Arial" w:cs="Arial"/>
          <w:sz w:val="22"/>
        </w:rPr>
        <w:t>Lima – Perú</w:t>
      </w:r>
    </w:p>
    <w:p w:rsidR="00D248FA" w:rsidRPr="005B4C23" w:rsidRDefault="00D248FA" w:rsidP="00D248FA">
      <w:pPr>
        <w:widowControl w:val="0"/>
        <w:jc w:val="center"/>
        <w:rPr>
          <w:rFonts w:ascii="Arial" w:hAnsi="Arial" w:cs="Arial"/>
          <w:i/>
          <w:iCs/>
          <w:color w:val="0070C0"/>
          <w:sz w:val="20"/>
          <w:szCs w:val="22"/>
        </w:rPr>
      </w:pPr>
      <w:r w:rsidRPr="005B4C23">
        <w:rPr>
          <w:rFonts w:ascii="Arial" w:hAnsi="Arial" w:cs="Arial"/>
          <w:bCs/>
          <w:sz w:val="28"/>
        </w:rPr>
        <w:t>2011</w:t>
      </w:r>
    </w:p>
    <w:p w:rsidR="004A2D22" w:rsidRDefault="004A2D22" w:rsidP="0064065E"/>
    <w:p w:rsidR="0064065E" w:rsidRDefault="0064065E" w:rsidP="004A2D22">
      <w:pPr>
        <w:pStyle w:val="Ttulo1"/>
      </w:pPr>
      <w:r>
        <w:lastRenderedPageBreak/>
        <w:t>Presupuesto del Proyecto</w:t>
      </w:r>
    </w:p>
    <w:p w:rsidR="000248B2" w:rsidRPr="000248B2" w:rsidRDefault="000248B2" w:rsidP="000248B2"/>
    <w:p w:rsidR="0064065E" w:rsidRDefault="0064065E" w:rsidP="004A2D22">
      <w:pPr>
        <w:pStyle w:val="Citadestacada"/>
      </w:pPr>
      <w:r>
        <w:t>Costos Fijos</w:t>
      </w:r>
    </w:p>
    <w:p w:rsidR="0064065E" w:rsidRDefault="0064065E" w:rsidP="0064065E">
      <w:r>
        <w:t>Local…………………………………………</w:t>
      </w:r>
      <w:r w:rsidR="00AE1E56">
        <w:t>…….</w:t>
      </w:r>
      <w:r>
        <w:t>……</w:t>
      </w:r>
      <w:r w:rsidR="009A5F05">
        <w:t>..</w:t>
      </w:r>
      <w:r>
        <w:t>..$200</w:t>
      </w:r>
    </w:p>
    <w:p w:rsidR="0064065E" w:rsidRDefault="0064065E" w:rsidP="0064065E">
      <w:r>
        <w:t>Servicios………………………………………………</w:t>
      </w:r>
      <w:r w:rsidR="00AE1E56">
        <w:t>..</w:t>
      </w:r>
      <w:r>
        <w:t>…</w:t>
      </w:r>
      <w:proofErr w:type="gramStart"/>
      <w:r>
        <w:t>.$</w:t>
      </w:r>
      <w:proofErr w:type="gramEnd"/>
      <w:r>
        <w:t>35</w:t>
      </w:r>
    </w:p>
    <w:p w:rsidR="008E745B" w:rsidRDefault="008E745B" w:rsidP="0064065E">
      <w:r>
        <w:t>Internet y Telefonía……………………………………</w:t>
      </w:r>
      <w:r w:rsidR="009A5F05">
        <w:t>.</w:t>
      </w:r>
      <w:r>
        <w:t>…</w:t>
      </w:r>
      <w:proofErr w:type="gramStart"/>
      <w:r>
        <w:t>.$</w:t>
      </w:r>
      <w:proofErr w:type="gramEnd"/>
      <w:r w:rsidR="008C2539">
        <w:t>110</w:t>
      </w:r>
    </w:p>
    <w:p w:rsidR="00AE1E56" w:rsidRPr="00AE1E56" w:rsidRDefault="00AE1E56" w:rsidP="00AE1E56">
      <w:pPr>
        <w:rPr>
          <w:b/>
        </w:rPr>
      </w:pPr>
      <w:r w:rsidRPr="00AE1E56">
        <w:rPr>
          <w:b/>
        </w:rPr>
        <w:t>Gastos Administrativos</w:t>
      </w:r>
    </w:p>
    <w:p w:rsidR="00AE1E56" w:rsidRDefault="00AE1E56" w:rsidP="00AE1E56">
      <w:r>
        <w:t>Mantenimiento e insumos varios……………………..…</w:t>
      </w:r>
      <w:r w:rsidR="000248B2">
        <w:t>…</w:t>
      </w:r>
      <w:r>
        <w:t>$30</w:t>
      </w:r>
    </w:p>
    <w:p w:rsidR="00AE1E56" w:rsidRDefault="00AE1E56" w:rsidP="0064065E"/>
    <w:p w:rsidR="004A2D22" w:rsidRDefault="000248B2" w:rsidP="000248B2">
      <w:pPr>
        <w:pStyle w:val="Citadestacada"/>
      </w:pPr>
      <w:r>
        <w:t>Costos Variables</w:t>
      </w:r>
    </w:p>
    <w:p w:rsidR="000248B2" w:rsidRDefault="000248B2" w:rsidP="000248B2">
      <w:r>
        <w:t>Diseñador………………………………………………</w:t>
      </w:r>
      <w:r w:rsidR="009A5F05">
        <w:t>.</w:t>
      </w:r>
      <w:r>
        <w:t>…$200</w:t>
      </w:r>
    </w:p>
    <w:p w:rsidR="000248B2" w:rsidRDefault="000248B2" w:rsidP="000248B2">
      <w:r>
        <w:t>Programadores(x3)………………………………………..</w:t>
      </w:r>
      <w:r w:rsidR="00E11A55">
        <w:t>$1300</w:t>
      </w:r>
    </w:p>
    <w:p w:rsidR="000248B2" w:rsidRPr="000248B2" w:rsidRDefault="000248B2" w:rsidP="000248B2">
      <w:r>
        <w:t>Implementador……………………………………………</w:t>
      </w:r>
      <w:proofErr w:type="gramStart"/>
      <w:r>
        <w:t>.$</w:t>
      </w:r>
      <w:proofErr w:type="gramEnd"/>
      <w:r>
        <w:t>200</w:t>
      </w:r>
    </w:p>
    <w:p w:rsidR="0064065E" w:rsidRDefault="0064065E" w:rsidP="004A2D22">
      <w:pPr>
        <w:pStyle w:val="Citadestacada"/>
      </w:pPr>
      <w:r>
        <w:t>Inversión Inicial</w:t>
      </w:r>
    </w:p>
    <w:p w:rsidR="008C2539" w:rsidRPr="008C2539" w:rsidRDefault="0064065E" w:rsidP="0064065E">
      <w:pPr>
        <w:rPr>
          <w:b/>
        </w:rPr>
      </w:pPr>
      <w:r w:rsidRPr="008C2539">
        <w:rPr>
          <w:b/>
        </w:rPr>
        <w:t>Equipos</w:t>
      </w:r>
      <w:r w:rsidR="008C2539" w:rsidRPr="008C2539">
        <w:rPr>
          <w:b/>
        </w:rPr>
        <w:t xml:space="preserve"> </w:t>
      </w:r>
    </w:p>
    <w:p w:rsidR="0064065E" w:rsidRDefault="008C2539" w:rsidP="0064065E">
      <w:proofErr w:type="spellStart"/>
      <w:r>
        <w:t>Notebooks</w:t>
      </w:r>
      <w:proofErr w:type="spellEnd"/>
      <w:r w:rsidR="0064065E">
        <w:t>……………….……</w:t>
      </w:r>
      <w:r w:rsidR="00AE1E56">
        <w:t>………………………….</w:t>
      </w:r>
      <w:r w:rsidR="0064065E">
        <w:t>…</w:t>
      </w:r>
      <w:proofErr w:type="gramStart"/>
      <w:r w:rsidR="0064065E">
        <w:t>.$</w:t>
      </w:r>
      <w:proofErr w:type="gramEnd"/>
      <w:r w:rsidR="0064065E">
        <w:t>4800</w:t>
      </w:r>
    </w:p>
    <w:p w:rsidR="008C2539" w:rsidRDefault="008C2539" w:rsidP="0064065E">
      <w:r>
        <w:t>Otros………………………………………………………</w:t>
      </w:r>
      <w:r w:rsidR="009A5F05">
        <w:t>..</w:t>
      </w:r>
      <w:r>
        <w:t>.$250</w:t>
      </w:r>
    </w:p>
    <w:p w:rsidR="008C2539" w:rsidRDefault="008C2539" w:rsidP="0064065E"/>
    <w:p w:rsidR="00AE1E56" w:rsidRDefault="00AE1E56" w:rsidP="0064065E">
      <w:r>
        <w:t>Licencias de Softwares Básicos…………………………</w:t>
      </w:r>
      <w:r w:rsidR="008C2539">
        <w:t>…</w:t>
      </w:r>
      <w:r>
        <w:t>.€176</w:t>
      </w:r>
    </w:p>
    <w:p w:rsidR="008E745B" w:rsidRDefault="008C2539" w:rsidP="0064065E">
      <w:r>
        <w:t>Activos Fijos………………………………………………..$400</w:t>
      </w:r>
    </w:p>
    <w:p w:rsidR="009A5F05" w:rsidRDefault="009A5F05" w:rsidP="0064065E">
      <w:pPr>
        <w:rPr>
          <w:b/>
        </w:rPr>
      </w:pPr>
    </w:p>
    <w:p w:rsidR="009A5F05" w:rsidRDefault="009A5F05" w:rsidP="0064065E">
      <w:pPr>
        <w:rPr>
          <w:b/>
        </w:rPr>
      </w:pPr>
    </w:p>
    <w:p w:rsidR="009A5F05" w:rsidRDefault="009A5F05" w:rsidP="0064065E">
      <w:pPr>
        <w:rPr>
          <w:b/>
        </w:rPr>
      </w:pPr>
    </w:p>
    <w:p w:rsidR="009A5F05" w:rsidRDefault="009A5F05" w:rsidP="0064065E">
      <w:pPr>
        <w:rPr>
          <w:b/>
        </w:rPr>
      </w:pPr>
    </w:p>
    <w:p w:rsidR="009A5F05" w:rsidRDefault="009A5F05" w:rsidP="0064065E">
      <w:pPr>
        <w:rPr>
          <w:b/>
        </w:rPr>
      </w:pPr>
    </w:p>
    <w:p w:rsidR="009A5F05" w:rsidRDefault="009A5F05" w:rsidP="0064065E">
      <w:pPr>
        <w:rPr>
          <w:b/>
        </w:rPr>
      </w:pPr>
    </w:p>
    <w:p w:rsidR="008E745B" w:rsidRDefault="008E745B" w:rsidP="0064065E">
      <w:r w:rsidRPr="008E745B">
        <w:rPr>
          <w:b/>
        </w:rPr>
        <w:t>Presupuesto Final</w:t>
      </w:r>
      <w:r w:rsidR="009A5F05">
        <w:rPr>
          <w:b/>
        </w:rPr>
        <w:t xml:space="preserve"> Por Proyecto de 3 Meses (sin IGV)</w:t>
      </w:r>
      <w:r>
        <w:t>……………………..</w:t>
      </w:r>
      <w:r w:rsidR="009A5F05">
        <w:t>$</w:t>
      </w:r>
      <w:r w:rsidR="00631559">
        <w:t>362</w:t>
      </w:r>
      <w:r w:rsidR="009A5F05">
        <w:t>5</w:t>
      </w:r>
    </w:p>
    <w:p w:rsidR="009A5F05" w:rsidRDefault="009A5F05" w:rsidP="0064065E"/>
    <w:p w:rsidR="009A5F05" w:rsidRPr="00E11A55" w:rsidRDefault="009A5F05" w:rsidP="0064065E">
      <w:pPr>
        <w:rPr>
          <w:sz w:val="18"/>
        </w:rPr>
      </w:pPr>
      <w:r w:rsidRPr="00E11A55">
        <w:rPr>
          <w:sz w:val="18"/>
        </w:rPr>
        <w:t>Cotizando el dólar a s/. 2.74</w:t>
      </w:r>
    </w:p>
    <w:p w:rsidR="008B00CF" w:rsidRDefault="008B00CF" w:rsidP="0064065E"/>
    <w:p w:rsidR="0064065E" w:rsidRDefault="0064065E" w:rsidP="0064065E"/>
    <w:p w:rsidR="00745539" w:rsidRDefault="00745539" w:rsidP="00745539">
      <w:pPr>
        <w:pStyle w:val="Ttulo1"/>
        <w:jc w:val="center"/>
      </w:pPr>
    </w:p>
    <w:sectPr w:rsidR="00745539" w:rsidSect="00C9556D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614" w:rsidRDefault="00233614" w:rsidP="00C85B4C">
      <w:r>
        <w:separator/>
      </w:r>
    </w:p>
  </w:endnote>
  <w:endnote w:type="continuationSeparator" w:id="0">
    <w:p w:rsidR="00233614" w:rsidRDefault="00233614" w:rsidP="00C85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FA8" w:rsidRPr="002F25CD" w:rsidRDefault="00E60FDC">
    <w:pPr>
      <w:pStyle w:val="Piedepgina"/>
      <w:rPr>
        <w:color w:val="0070C0"/>
        <w:lang w:val="es-PE"/>
      </w:rPr>
    </w:pPr>
    <w:r>
      <w:rPr>
        <w:color w:val="0070C0"/>
        <w:lang w:val="es-PE"/>
      </w:rPr>
      <w:t>Taller de Software IV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614" w:rsidRDefault="00233614" w:rsidP="00C85B4C">
      <w:r>
        <w:separator/>
      </w:r>
    </w:p>
  </w:footnote>
  <w:footnote w:type="continuationSeparator" w:id="0">
    <w:p w:rsidR="00233614" w:rsidRDefault="00233614" w:rsidP="00C85B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5CD" w:rsidRDefault="00E92CA5" w:rsidP="002F25CD">
    <w:pPr>
      <w:pStyle w:val="Encabezado"/>
      <w:jc w:val="both"/>
    </w:pPr>
    <w:r>
      <w:rPr>
        <w:noProof/>
        <w:lang w:val="es-PE" w:eastAsia="es-P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5600700</wp:posOffset>
          </wp:positionH>
          <wp:positionV relativeFrom="paragraph">
            <wp:posOffset>-128905</wp:posOffset>
          </wp:positionV>
          <wp:extent cx="491490" cy="661670"/>
          <wp:effectExtent l="19050" t="0" r="3810" b="0"/>
          <wp:wrapSquare wrapText="bothSides"/>
          <wp:docPr id="2" name="Imagen 2" descr="http://www.owitperu.org/boletin/graficos/logo-usi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owitperu.org/boletin/graficos/logo-usil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490" cy="661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F25CD">
      <w:t xml:space="preserve">                                                                       </w:t>
    </w:r>
  </w:p>
  <w:p w:rsidR="00C85B4C" w:rsidRPr="002F25CD" w:rsidRDefault="002F25CD" w:rsidP="002F25CD">
    <w:pPr>
      <w:pStyle w:val="Encabezado"/>
      <w:jc w:val="both"/>
      <w:rPr>
        <w:rFonts w:ascii="Bookman Old Style" w:hAnsi="Bookman Old Style"/>
        <w:color w:val="0070C0"/>
      </w:rPr>
    </w:pPr>
    <w:r>
      <w:t xml:space="preserve">                                                                                    </w:t>
    </w:r>
    <w:r w:rsidRPr="002F25CD">
      <w:rPr>
        <w:color w:val="0070C0"/>
      </w:rPr>
      <w:t>Universidad San Ignacio de Loyola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A9A" w:rsidRDefault="003D1899" w:rsidP="00C9556D">
    <w:pPr>
      <w:pStyle w:val="Encabezado"/>
      <w:jc w:val="center"/>
      <w:rPr>
        <w:color w:val="0070C0"/>
        <w:sz w:val="28"/>
      </w:rPr>
    </w:pPr>
    <w:r w:rsidRPr="003D1899">
      <w:rPr>
        <w:color w:val="0070C0"/>
        <w:sz w:val="28"/>
      </w:rPr>
      <w:t>FC-IF04A1N</w:t>
    </w:r>
  </w:p>
  <w:p w:rsidR="00B02A9A" w:rsidRPr="00B02A9A" w:rsidRDefault="00497C80" w:rsidP="00B02A9A">
    <w:pPr>
      <w:pStyle w:val="Encabezado"/>
      <w:jc w:val="center"/>
      <w:rPr>
        <w:sz w:val="28"/>
      </w:rPr>
    </w:pPr>
    <w:r>
      <w:rPr>
        <w:sz w:val="28"/>
      </w:rPr>
      <w:t>2011-2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E69B1"/>
    <w:multiLevelType w:val="hybridMultilevel"/>
    <w:tmpl w:val="E5C0A1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73F00"/>
    <w:multiLevelType w:val="hybridMultilevel"/>
    <w:tmpl w:val="9B9AFBE2"/>
    <w:lvl w:ilvl="0" w:tplc="B4141B60">
      <w:start w:val="2000"/>
      <w:numFmt w:val="decimal"/>
      <w:lvlText w:val="%1"/>
      <w:lvlJc w:val="left"/>
      <w:pPr>
        <w:tabs>
          <w:tab w:val="num" w:pos="1305"/>
        </w:tabs>
        <w:ind w:left="1305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20AA495D"/>
    <w:multiLevelType w:val="hybridMultilevel"/>
    <w:tmpl w:val="558E95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DC1D11"/>
    <w:multiLevelType w:val="hybridMultilevel"/>
    <w:tmpl w:val="90160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8640A"/>
    <w:multiLevelType w:val="hybridMultilevel"/>
    <w:tmpl w:val="5484ACDE"/>
    <w:lvl w:ilvl="0" w:tplc="43185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9CA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486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47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9C3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B8C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3E3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269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A6C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F6146E4"/>
    <w:multiLevelType w:val="hybridMultilevel"/>
    <w:tmpl w:val="337694D2"/>
    <w:lvl w:ilvl="0" w:tplc="E1EE2D56">
      <w:start w:val="600"/>
      <w:numFmt w:val="decimal"/>
      <w:lvlText w:val="%1"/>
      <w:lvlJc w:val="left"/>
      <w:pPr>
        <w:tabs>
          <w:tab w:val="num" w:pos="1770"/>
        </w:tabs>
        <w:ind w:left="177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6">
    <w:nsid w:val="30DF15EC"/>
    <w:multiLevelType w:val="hybridMultilevel"/>
    <w:tmpl w:val="7B90DB42"/>
    <w:lvl w:ilvl="0" w:tplc="1B60A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0E1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B2C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122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CEC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62C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5C0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7C4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7C9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6900148"/>
    <w:multiLevelType w:val="hybridMultilevel"/>
    <w:tmpl w:val="2CBEFCE6"/>
    <w:lvl w:ilvl="0" w:tplc="BE348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04D11"/>
    <w:multiLevelType w:val="hybridMultilevel"/>
    <w:tmpl w:val="8364097E"/>
    <w:lvl w:ilvl="0" w:tplc="F886EE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56C04"/>
    <w:multiLevelType w:val="hybridMultilevel"/>
    <w:tmpl w:val="91B0909A"/>
    <w:lvl w:ilvl="0" w:tplc="C5CEF96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520667B6"/>
    <w:multiLevelType w:val="hybridMultilevel"/>
    <w:tmpl w:val="32F8BD30"/>
    <w:lvl w:ilvl="0" w:tplc="B9E8A20C">
      <w:start w:val="600"/>
      <w:numFmt w:val="decimal"/>
      <w:lvlText w:val="%1"/>
      <w:lvlJc w:val="left"/>
      <w:pPr>
        <w:tabs>
          <w:tab w:val="num" w:pos="1890"/>
        </w:tabs>
        <w:ind w:left="189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1">
    <w:nsid w:val="562F7EC7"/>
    <w:multiLevelType w:val="hybridMultilevel"/>
    <w:tmpl w:val="AA1EAE20"/>
    <w:lvl w:ilvl="0" w:tplc="714021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721BA0"/>
    <w:multiLevelType w:val="hybridMultilevel"/>
    <w:tmpl w:val="E6EC8FF8"/>
    <w:lvl w:ilvl="0" w:tplc="F886EE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14641D"/>
    <w:multiLevelType w:val="multilevel"/>
    <w:tmpl w:val="089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63D5A17"/>
    <w:multiLevelType w:val="hybridMultilevel"/>
    <w:tmpl w:val="DBB67F2E"/>
    <w:lvl w:ilvl="0" w:tplc="28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5">
    <w:nsid w:val="7EF97BB7"/>
    <w:multiLevelType w:val="hybridMultilevel"/>
    <w:tmpl w:val="02D875BE"/>
    <w:lvl w:ilvl="0" w:tplc="280A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5"/>
  </w:num>
  <w:num w:numId="5">
    <w:abstractNumId w:val="15"/>
  </w:num>
  <w:num w:numId="6">
    <w:abstractNumId w:val="7"/>
  </w:num>
  <w:num w:numId="7">
    <w:abstractNumId w:val="14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  <w:num w:numId="13">
    <w:abstractNumId w:val="4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1" fillcolor="white">
      <v:fill color="white"/>
      <v:shadow color="#868686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610DB"/>
    <w:rsid w:val="000248B2"/>
    <w:rsid w:val="00057410"/>
    <w:rsid w:val="000A7F5A"/>
    <w:rsid w:val="000B15F3"/>
    <w:rsid w:val="000B4F95"/>
    <w:rsid w:val="000D4C09"/>
    <w:rsid w:val="00110751"/>
    <w:rsid w:val="0015078F"/>
    <w:rsid w:val="00161520"/>
    <w:rsid w:val="001B07D1"/>
    <w:rsid w:val="001E2590"/>
    <w:rsid w:val="001E69E1"/>
    <w:rsid w:val="00233614"/>
    <w:rsid w:val="00255F92"/>
    <w:rsid w:val="002974F0"/>
    <w:rsid w:val="002A20BC"/>
    <w:rsid w:val="002A7088"/>
    <w:rsid w:val="002C1F0D"/>
    <w:rsid w:val="002C77CB"/>
    <w:rsid w:val="002F25CD"/>
    <w:rsid w:val="0031627B"/>
    <w:rsid w:val="00340AC0"/>
    <w:rsid w:val="00350986"/>
    <w:rsid w:val="0035688F"/>
    <w:rsid w:val="003574A6"/>
    <w:rsid w:val="00360144"/>
    <w:rsid w:val="003727D2"/>
    <w:rsid w:val="003937E8"/>
    <w:rsid w:val="003A767C"/>
    <w:rsid w:val="003B6466"/>
    <w:rsid w:val="003C63DF"/>
    <w:rsid w:val="003C7C99"/>
    <w:rsid w:val="003D1899"/>
    <w:rsid w:val="00412933"/>
    <w:rsid w:val="00421CF3"/>
    <w:rsid w:val="00436B3F"/>
    <w:rsid w:val="00452E04"/>
    <w:rsid w:val="0046113B"/>
    <w:rsid w:val="00497C80"/>
    <w:rsid w:val="004A2D22"/>
    <w:rsid w:val="004A3B70"/>
    <w:rsid w:val="004C17DA"/>
    <w:rsid w:val="004D0B4A"/>
    <w:rsid w:val="004D136A"/>
    <w:rsid w:val="00515D96"/>
    <w:rsid w:val="00530B80"/>
    <w:rsid w:val="00561485"/>
    <w:rsid w:val="0057309C"/>
    <w:rsid w:val="005B4C23"/>
    <w:rsid w:val="005D1B29"/>
    <w:rsid w:val="00631559"/>
    <w:rsid w:val="00635018"/>
    <w:rsid w:val="0064065E"/>
    <w:rsid w:val="006610DB"/>
    <w:rsid w:val="00672BAA"/>
    <w:rsid w:val="00676F81"/>
    <w:rsid w:val="00687B62"/>
    <w:rsid w:val="006A5946"/>
    <w:rsid w:val="00714DF9"/>
    <w:rsid w:val="00736728"/>
    <w:rsid w:val="00745539"/>
    <w:rsid w:val="00756027"/>
    <w:rsid w:val="007643FD"/>
    <w:rsid w:val="007A00BC"/>
    <w:rsid w:val="007B7D9A"/>
    <w:rsid w:val="007C2A89"/>
    <w:rsid w:val="007C6CD4"/>
    <w:rsid w:val="007D0026"/>
    <w:rsid w:val="007D6DCD"/>
    <w:rsid w:val="008025D8"/>
    <w:rsid w:val="008058C0"/>
    <w:rsid w:val="00814280"/>
    <w:rsid w:val="0081758A"/>
    <w:rsid w:val="008364EE"/>
    <w:rsid w:val="00851F4E"/>
    <w:rsid w:val="0085355E"/>
    <w:rsid w:val="00872B16"/>
    <w:rsid w:val="00880FA8"/>
    <w:rsid w:val="008B00CF"/>
    <w:rsid w:val="008C2539"/>
    <w:rsid w:val="008D41F9"/>
    <w:rsid w:val="008D6CE3"/>
    <w:rsid w:val="008E745B"/>
    <w:rsid w:val="0091462B"/>
    <w:rsid w:val="00923238"/>
    <w:rsid w:val="009678C6"/>
    <w:rsid w:val="00972129"/>
    <w:rsid w:val="009767D6"/>
    <w:rsid w:val="009A5F05"/>
    <w:rsid w:val="009B2262"/>
    <w:rsid w:val="009C1C80"/>
    <w:rsid w:val="009D0D49"/>
    <w:rsid w:val="009D390A"/>
    <w:rsid w:val="009D4A4C"/>
    <w:rsid w:val="009E5A97"/>
    <w:rsid w:val="00A021AC"/>
    <w:rsid w:val="00A37486"/>
    <w:rsid w:val="00A42BF9"/>
    <w:rsid w:val="00AA3C09"/>
    <w:rsid w:val="00AB3C2C"/>
    <w:rsid w:val="00AB7C9F"/>
    <w:rsid w:val="00AE1E56"/>
    <w:rsid w:val="00AF6090"/>
    <w:rsid w:val="00B02A9A"/>
    <w:rsid w:val="00B23859"/>
    <w:rsid w:val="00B3348D"/>
    <w:rsid w:val="00BD33BB"/>
    <w:rsid w:val="00BE14A5"/>
    <w:rsid w:val="00C50E13"/>
    <w:rsid w:val="00C651ED"/>
    <w:rsid w:val="00C85B4C"/>
    <w:rsid w:val="00C9556D"/>
    <w:rsid w:val="00CA6477"/>
    <w:rsid w:val="00CD7674"/>
    <w:rsid w:val="00CE1305"/>
    <w:rsid w:val="00D02E53"/>
    <w:rsid w:val="00D13F87"/>
    <w:rsid w:val="00D248FA"/>
    <w:rsid w:val="00D631D7"/>
    <w:rsid w:val="00D81DED"/>
    <w:rsid w:val="00D82149"/>
    <w:rsid w:val="00DD08E1"/>
    <w:rsid w:val="00DE2FB0"/>
    <w:rsid w:val="00DE7805"/>
    <w:rsid w:val="00E11A55"/>
    <w:rsid w:val="00E52763"/>
    <w:rsid w:val="00E54BEE"/>
    <w:rsid w:val="00E60FDC"/>
    <w:rsid w:val="00E71A4C"/>
    <w:rsid w:val="00E80773"/>
    <w:rsid w:val="00E92CA5"/>
    <w:rsid w:val="00E9442C"/>
    <w:rsid w:val="00EF5F8F"/>
    <w:rsid w:val="00F14607"/>
    <w:rsid w:val="00F25B86"/>
    <w:rsid w:val="00F35A8C"/>
    <w:rsid w:val="00F83C2F"/>
    <w:rsid w:val="00F9426A"/>
    <w:rsid w:val="00FD1D0D"/>
    <w:rsid w:val="00FD53D8"/>
    <w:rsid w:val="00FD6591"/>
    <w:rsid w:val="00FF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 fillcolor="white">
      <v:fill color="white"/>
      <v:shadow color="#868686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276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B3C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A59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D248FA"/>
    <w:pPr>
      <w:keepNext/>
      <w:jc w:val="center"/>
      <w:outlineLvl w:val="7"/>
    </w:pPr>
    <w:rPr>
      <w:sz w:val="32"/>
    </w:rPr>
  </w:style>
  <w:style w:type="paragraph" w:styleId="Ttulo9">
    <w:name w:val="heading 9"/>
    <w:basedOn w:val="Normal"/>
    <w:next w:val="Normal"/>
    <w:link w:val="Ttulo9Car"/>
    <w:qFormat/>
    <w:rsid w:val="00D248FA"/>
    <w:pPr>
      <w:keepNext/>
      <w:jc w:val="center"/>
      <w:outlineLvl w:val="8"/>
    </w:pPr>
    <w:rPr>
      <w:b/>
      <w:b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5688F"/>
    <w:rPr>
      <w:color w:val="0000FF"/>
      <w:u w:val="single"/>
    </w:rPr>
  </w:style>
  <w:style w:type="paragraph" w:styleId="Encabezado">
    <w:name w:val="header"/>
    <w:basedOn w:val="Normal"/>
    <w:link w:val="EncabezadoCar"/>
    <w:rsid w:val="00C85B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85B4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C85B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85B4C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8175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1758A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1758A"/>
    <w:rPr>
      <w:color w:val="808080"/>
    </w:rPr>
  </w:style>
  <w:style w:type="paragraph" w:styleId="Prrafodelista">
    <w:name w:val="List Paragraph"/>
    <w:basedOn w:val="Normal"/>
    <w:uiPriority w:val="34"/>
    <w:qFormat/>
    <w:rsid w:val="00814280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678C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9678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n-US"/>
    </w:rPr>
  </w:style>
  <w:style w:type="paragraph" w:styleId="Sinespaciado">
    <w:name w:val="No Spacing"/>
    <w:uiPriority w:val="1"/>
    <w:qFormat/>
    <w:rsid w:val="009678C6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rsid w:val="00D248FA"/>
    <w:rPr>
      <w:sz w:val="32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D248FA"/>
    <w:rPr>
      <w:b/>
      <w:bCs/>
      <w:sz w:val="32"/>
      <w:szCs w:val="24"/>
      <w:lang w:val="es-ES" w:eastAsia="es-ES"/>
    </w:rPr>
  </w:style>
  <w:style w:type="character" w:customStyle="1" w:styleId="apple-style-span">
    <w:name w:val="apple-style-span"/>
    <w:basedOn w:val="Fuentedeprrafopredeter"/>
    <w:rsid w:val="00E54BEE"/>
  </w:style>
  <w:style w:type="character" w:customStyle="1" w:styleId="Ttulo1Car">
    <w:name w:val="Título 1 Car"/>
    <w:basedOn w:val="Fuentedeprrafopredeter"/>
    <w:link w:val="Ttulo1"/>
    <w:rsid w:val="00AB3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DE2FB0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9D0D49"/>
  </w:style>
  <w:style w:type="character" w:customStyle="1" w:styleId="Ttulo2Car">
    <w:name w:val="Título 2 Car"/>
    <w:basedOn w:val="Fuentedeprrafopredeter"/>
    <w:link w:val="Ttulo2"/>
    <w:rsid w:val="006A5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2D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2D22"/>
    <w:rPr>
      <w:b/>
      <w:bCs/>
      <w:i/>
      <w:iCs/>
      <w:color w:val="4F81BD" w:themeColor="accent1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276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5688F"/>
    <w:rPr>
      <w:color w:val="0000FF"/>
      <w:u w:val="single"/>
    </w:rPr>
  </w:style>
  <w:style w:type="paragraph" w:styleId="Encabezado">
    <w:name w:val="header"/>
    <w:basedOn w:val="Normal"/>
    <w:link w:val="EncabezadoCar"/>
    <w:rsid w:val="00C85B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85B4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C85B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85B4C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8175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1758A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1758A"/>
    <w:rPr>
      <w:color w:val="808080"/>
    </w:rPr>
  </w:style>
  <w:style w:type="paragraph" w:styleId="Prrafodelista">
    <w:name w:val="List Paragraph"/>
    <w:basedOn w:val="Normal"/>
    <w:uiPriority w:val="34"/>
    <w:qFormat/>
    <w:rsid w:val="00814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witperu.org/boletin/graficos/logo-usil.gif" TargetMode="External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00D51-1B94-4CF2-B038-E67716D4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887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Despues de haber leido, analisado y comprendido el ejercicio que nos dan a plantear</vt:lpstr>
    </vt:vector>
  </TitlesOfParts>
  <Company>WWW.ZONAVIRTUALPC.TK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Despues de haber leido, analisado y comprendido el ejercicio que nos dan a plantear</dc:title>
  <dc:creator>HunterSoft</dc:creator>
  <cp:lastModifiedBy>Cristhian</cp:lastModifiedBy>
  <cp:revision>3</cp:revision>
  <cp:lastPrinted>2011-08-22T22:46:00Z</cp:lastPrinted>
  <dcterms:created xsi:type="dcterms:W3CDTF">2011-09-01T19:14:00Z</dcterms:created>
  <dcterms:modified xsi:type="dcterms:W3CDTF">2011-09-01T19:16:00Z</dcterms:modified>
</cp:coreProperties>
</file>