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Ind w:w="-15" w:type="dxa"/>
        <w:tblBorders>
          <w:top w:val="single" w:sz="12" w:space="0" w:color="007C40"/>
          <w:left w:val="single" w:sz="12" w:space="0" w:color="007C40"/>
          <w:bottom w:val="single" w:sz="12" w:space="0" w:color="007C40"/>
          <w:right w:val="single" w:sz="12" w:space="0" w:color="007C4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D7361B" w14:paraId="0E6E66B4" w14:textId="77777777">
        <w:tblPrEx>
          <w:tblCellMar>
            <w:top w:w="0" w:type="dxa"/>
            <w:bottom w:w="0" w:type="dxa"/>
          </w:tblCellMar>
        </w:tblPrEx>
        <w:tc>
          <w:tcPr>
            <w:tcW w:w="0" w:type="auto"/>
            <w:shd w:val="clear" w:color="auto" w:fill="FEF9EE"/>
            <w:tcMar>
              <w:top w:w="180" w:type="dxa"/>
              <w:left w:w="220" w:type="dxa"/>
              <w:bottom w:w="180" w:type="dxa"/>
              <w:right w:w="220" w:type="dxa"/>
            </w:tcMar>
          </w:tcPr>
          <w:p w14:paraId="41B67E54" w14:textId="77777777" w:rsidR="00D7361B" w:rsidRDefault="00000000">
            <w:pPr>
              <w:spacing w:after="80" w:line="280" w:lineRule="auto"/>
            </w:pPr>
            <w:r>
              <w:rPr>
                <w:b/>
                <w:bCs/>
                <w:color w:val="72351C"/>
                <w:sz w:val="20"/>
                <w:szCs w:val="20"/>
              </w:rPr>
              <w:t xml:space="preserve">Target Keyword Cluster: </w:t>
            </w:r>
            <w:r>
              <w:rPr>
                <w:sz w:val="20"/>
                <w:szCs w:val="20"/>
              </w:rPr>
              <w:t xml:space="preserve">managed farmland near Bangalore | farmland near </w:t>
            </w:r>
            <w:proofErr w:type="spellStart"/>
            <w:r>
              <w:rPr>
                <w:sz w:val="20"/>
                <w:szCs w:val="20"/>
              </w:rPr>
              <w:t>Maddur</w:t>
            </w:r>
            <w:proofErr w:type="spellEnd"/>
            <w:r>
              <w:rPr>
                <w:sz w:val="20"/>
                <w:szCs w:val="20"/>
              </w:rPr>
              <w:t xml:space="preserve"> | farm plots Mysuru Expressway | farm house for sale in Bangalore | organic farmland projects | biodiversity by design | </w:t>
            </w:r>
            <w:proofErr w:type="gramStart"/>
            <w:r>
              <w:rPr>
                <w:sz w:val="20"/>
                <w:szCs w:val="20"/>
              </w:rPr>
              <w:t>Vedic forest</w:t>
            </w:r>
            <w:proofErr w:type="gramEnd"/>
            <w:r>
              <w:rPr>
                <w:sz w:val="20"/>
                <w:szCs w:val="20"/>
              </w:rPr>
              <w:t xml:space="preserve"> science | Nakshatra Vana | Navagraha Vana</w:t>
            </w:r>
          </w:p>
          <w:p w14:paraId="11193B9A" w14:textId="77777777" w:rsidR="00D7361B" w:rsidRDefault="00000000">
            <w:pPr>
              <w:spacing w:after="80" w:line="280" w:lineRule="auto"/>
            </w:pPr>
            <w:r>
              <w:rPr>
                <w:b/>
                <w:bCs/>
                <w:color w:val="72351C"/>
                <w:sz w:val="20"/>
                <w:szCs w:val="20"/>
              </w:rPr>
              <w:t xml:space="preserve">Featured Thumbnail HTML: </w:t>
            </w:r>
            <w:r>
              <w:rPr>
                <w:rFonts w:ascii="Courier New" w:eastAsia="Courier New" w:hAnsi="Courier New" w:cs="Courier New"/>
                <w:sz w:val="17"/>
                <w:szCs w:val="17"/>
              </w:rPr>
              <w:t>&lt;</w:t>
            </w:r>
            <w:proofErr w:type="spellStart"/>
            <w:r>
              <w:rPr>
                <w:rFonts w:ascii="Courier New" w:eastAsia="Courier New" w:hAnsi="Courier New" w:cs="Courier New"/>
                <w:sz w:val="17"/>
                <w:szCs w:val="17"/>
              </w:rPr>
              <w:t>img</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 xml:space="preserve">="essence-of-life-enhanced-in-nature-madhuvana.jpg" alt="managed farmland near Bangalore </w:t>
            </w:r>
            <w:proofErr w:type="spellStart"/>
            <w:r>
              <w:rPr>
                <w:rFonts w:ascii="Courier New" w:eastAsia="Courier New" w:hAnsi="Courier New" w:cs="Courier New"/>
                <w:sz w:val="17"/>
                <w:szCs w:val="17"/>
              </w:rPr>
              <w:t>MadhuVana</w:t>
            </w:r>
            <w:proofErr w:type="spellEnd"/>
            <w:r>
              <w:rPr>
                <w:rFonts w:ascii="Courier New" w:eastAsia="Courier New" w:hAnsi="Courier New" w:cs="Courier New"/>
                <w:sz w:val="17"/>
                <w:szCs w:val="17"/>
              </w:rPr>
              <w:t>" /&gt;</w:t>
            </w:r>
          </w:p>
          <w:p w14:paraId="101049AE" w14:textId="77777777" w:rsidR="00D7361B" w:rsidRDefault="00000000">
            <w:pPr>
              <w:spacing w:after="80" w:line="280" w:lineRule="auto"/>
            </w:pPr>
            <w:r>
              <w:rPr>
                <w:b/>
                <w:bCs/>
                <w:color w:val="72351C"/>
                <w:sz w:val="20"/>
                <w:szCs w:val="20"/>
              </w:rPr>
              <w:t xml:space="preserve">Secondary Image Alt Tags: </w:t>
            </w:r>
            <w:r>
              <w:rPr>
                <w:rFonts w:ascii="Courier New" w:eastAsia="Courier New" w:hAnsi="Courier New" w:cs="Courier New"/>
                <w:sz w:val="17"/>
                <w:szCs w:val="17"/>
              </w:rPr>
              <w:t xml:space="preserve">alt="farm house for sale in Bangalore" | alt="farmland near </w:t>
            </w:r>
            <w:proofErr w:type="spellStart"/>
            <w:r>
              <w:rPr>
                <w:rFonts w:ascii="Courier New" w:eastAsia="Courier New" w:hAnsi="Courier New" w:cs="Courier New"/>
                <w:sz w:val="17"/>
                <w:szCs w:val="17"/>
              </w:rPr>
              <w:t>Maddur</w:t>
            </w:r>
            <w:proofErr w:type="spellEnd"/>
            <w:r>
              <w:rPr>
                <w:rFonts w:ascii="Courier New" w:eastAsia="Courier New" w:hAnsi="Courier New" w:cs="Courier New"/>
                <w:sz w:val="17"/>
                <w:szCs w:val="17"/>
              </w:rPr>
              <w:t xml:space="preserve"> Mysuru Expressway" | alt="Nakshatra Vana Navagraha Vana </w:t>
            </w:r>
            <w:proofErr w:type="spellStart"/>
            <w:r>
              <w:rPr>
                <w:rFonts w:ascii="Courier New" w:eastAsia="Courier New" w:hAnsi="Courier New" w:cs="Courier New"/>
                <w:sz w:val="17"/>
                <w:szCs w:val="17"/>
              </w:rPr>
              <w:t>MadhuVana</w:t>
            </w:r>
            <w:proofErr w:type="spellEnd"/>
            <w:r>
              <w:rPr>
                <w:rFonts w:ascii="Courier New" w:eastAsia="Courier New" w:hAnsi="Courier New" w:cs="Courier New"/>
                <w:sz w:val="17"/>
                <w:szCs w:val="17"/>
              </w:rPr>
              <w:t>"</w:t>
            </w:r>
          </w:p>
          <w:p w14:paraId="5BE75DAB" w14:textId="77777777" w:rsidR="00D7361B" w:rsidRDefault="00000000">
            <w:pPr>
              <w:spacing w:after="80" w:line="280" w:lineRule="auto"/>
            </w:pPr>
            <w:r>
              <w:rPr>
                <w:b/>
                <w:bCs/>
                <w:color w:val="72351C"/>
                <w:sz w:val="20"/>
                <w:szCs w:val="20"/>
              </w:rPr>
              <w:t xml:space="preserve">Meta Title: </w:t>
            </w:r>
            <w:r>
              <w:rPr>
                <w:sz w:val="20"/>
                <w:szCs w:val="20"/>
              </w:rPr>
              <w:t xml:space="preserve">The Essence of Life is Enhanced in Nature | Managed Farmland Near Bangalore | </w:t>
            </w:r>
            <w:proofErr w:type="spellStart"/>
            <w:r>
              <w:rPr>
                <w:sz w:val="20"/>
                <w:szCs w:val="20"/>
              </w:rPr>
              <w:t>Vanatvam</w:t>
            </w:r>
            <w:proofErr w:type="spellEnd"/>
          </w:p>
          <w:p w14:paraId="56015192" w14:textId="5E122DB2" w:rsidR="00D7361B" w:rsidRDefault="00000000">
            <w:pPr>
              <w:spacing w:after="80" w:line="280" w:lineRule="auto"/>
            </w:pPr>
            <w:r>
              <w:rPr>
                <w:b/>
                <w:bCs/>
                <w:color w:val="72351C"/>
                <w:sz w:val="20"/>
                <w:szCs w:val="20"/>
              </w:rPr>
              <w:t xml:space="preserve">Meta Description: </w:t>
            </w:r>
            <w:r>
              <w:rPr>
                <w:sz w:val="20"/>
                <w:szCs w:val="20"/>
              </w:rPr>
              <w:t xml:space="preserve">Reconnect with nature </w:t>
            </w:r>
            <w:r w:rsidR="00E8425C">
              <w:rPr>
                <w:sz w:val="20"/>
                <w:szCs w:val="20"/>
              </w:rPr>
              <w:t xml:space="preserve">with </w:t>
            </w:r>
            <w:proofErr w:type="spellStart"/>
            <w:r>
              <w:rPr>
                <w:sz w:val="20"/>
                <w:szCs w:val="20"/>
              </w:rPr>
              <w:t>Vanatvam's</w:t>
            </w:r>
            <w:proofErr w:type="spellEnd"/>
            <w:r>
              <w:rPr>
                <w:sz w:val="20"/>
                <w:szCs w:val="20"/>
              </w:rPr>
              <w:t xml:space="preserve"> managed farmland near Bangalore on the Mysuru Expressway — </w:t>
            </w:r>
            <w:proofErr w:type="spellStart"/>
            <w:r w:rsidR="00E8425C">
              <w:rPr>
                <w:sz w:val="20"/>
                <w:szCs w:val="20"/>
              </w:rPr>
              <w:t>Vanatvam</w:t>
            </w:r>
            <w:proofErr w:type="spellEnd"/>
            <w:r w:rsidR="00E8425C">
              <w:rPr>
                <w:sz w:val="20"/>
                <w:szCs w:val="20"/>
              </w:rPr>
              <w:t xml:space="preserve"> adopts Bio Diversity by Design</w:t>
            </w:r>
            <w:r>
              <w:rPr>
                <w:sz w:val="20"/>
                <w:szCs w:val="20"/>
              </w:rPr>
              <w:t xml:space="preserve"> to restore the essence of </w:t>
            </w:r>
            <w:r w:rsidR="00E8425C">
              <w:rPr>
                <w:sz w:val="20"/>
                <w:szCs w:val="20"/>
              </w:rPr>
              <w:t xml:space="preserve">living </w:t>
            </w:r>
            <w:r>
              <w:rPr>
                <w:sz w:val="20"/>
                <w:szCs w:val="20"/>
              </w:rPr>
              <w:t xml:space="preserve">close to </w:t>
            </w:r>
            <w:r w:rsidR="00E8425C">
              <w:rPr>
                <w:sz w:val="20"/>
                <w:szCs w:val="20"/>
              </w:rPr>
              <w:t>nature</w:t>
            </w:r>
            <w:r>
              <w:rPr>
                <w:sz w:val="20"/>
                <w:szCs w:val="20"/>
              </w:rPr>
              <w:t>.</w:t>
            </w:r>
          </w:p>
          <w:p w14:paraId="0BA32FD3" w14:textId="77777777" w:rsidR="00D7361B" w:rsidRDefault="00000000">
            <w:pPr>
              <w:spacing w:after="80" w:line="280" w:lineRule="auto"/>
            </w:pPr>
            <w:r>
              <w:rPr>
                <w:b/>
                <w:bCs/>
                <w:color w:val="72351C"/>
                <w:sz w:val="20"/>
                <w:szCs w:val="20"/>
              </w:rPr>
              <w:t xml:space="preserve">URL slug: </w:t>
            </w:r>
            <w:r>
              <w:rPr>
                <w:rFonts w:ascii="Courier New" w:eastAsia="Courier New" w:hAnsi="Courier New" w:cs="Courier New"/>
                <w:sz w:val="17"/>
                <w:szCs w:val="17"/>
              </w:rPr>
              <w:t>/blog/essence-of-life-enhanced-in-nature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confirm against live site structure)</w:t>
            </w:r>
          </w:p>
        </w:tc>
      </w:tr>
      <w:tr w:rsidR="00D7361B" w14:paraId="08CC9182" w14:textId="77777777" w:rsidTr="00E8425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trHeight w:val="1049"/>
        </w:trPr>
        <w:tc>
          <w:tcPr>
            <w:tcW w:w="0" w:type="auto"/>
            <w:shd w:val="clear" w:color="auto" w:fill="007C40"/>
            <w:tcMar>
              <w:top w:w="420" w:type="dxa"/>
              <w:left w:w="320" w:type="dxa"/>
              <w:bottom w:w="420" w:type="dxa"/>
              <w:right w:w="320" w:type="dxa"/>
            </w:tcMar>
          </w:tcPr>
          <w:p w14:paraId="4F91007D" w14:textId="08159A53" w:rsidR="00D7361B" w:rsidRDefault="00000000" w:rsidP="00E8425C">
            <w:pPr>
              <w:spacing w:after="80"/>
            </w:pPr>
            <w:r>
              <w:rPr>
                <w:b/>
                <w:bCs/>
                <w:color w:val="FFC229"/>
                <w:sz w:val="44"/>
                <w:szCs w:val="44"/>
              </w:rPr>
              <w:t>THE ESSENCE OF LIFE</w:t>
            </w:r>
            <w:r w:rsidR="00E8425C">
              <w:rPr>
                <w:b/>
                <w:bCs/>
                <w:color w:val="FFC229"/>
                <w:sz w:val="44"/>
                <w:szCs w:val="44"/>
              </w:rPr>
              <w:t xml:space="preserve"> </w:t>
            </w:r>
            <w:r w:rsidRPr="00E8425C">
              <w:rPr>
                <w:b/>
                <w:bCs/>
                <w:color w:val="FFC229"/>
                <w:sz w:val="44"/>
                <w:szCs w:val="44"/>
              </w:rPr>
              <w:t>is Enhanced in Nature</w:t>
            </w:r>
          </w:p>
        </w:tc>
      </w:tr>
    </w:tbl>
    <w:p w14:paraId="62AD15CD" w14:textId="77777777" w:rsidR="00E8425C" w:rsidRDefault="00E8425C">
      <w:pPr>
        <w:spacing w:after="180" w:line="320" w:lineRule="auto"/>
        <w:jc w:val="both"/>
      </w:pPr>
    </w:p>
    <w:p w14:paraId="59A54D97" w14:textId="3FCE26A3" w:rsidR="00D7361B" w:rsidRDefault="00000000">
      <w:pPr>
        <w:spacing w:after="180" w:line="320" w:lineRule="auto"/>
        <w:jc w:val="both"/>
      </w:pPr>
      <w:r>
        <w:t>The essence of life in nature is infinite, present everywhere on earth and in the universe — including in us. From time eternal, people have found the expression of something greater in the nature around us: in Mother Nature's lap, in tall mountains, in the songs of the wind, in all the beautiful things present within and around us. All we can say is that the essence of life is nature itself, and it makes sense that we stay connected to it. But as human civilisation advanced, we grew disconnected from nature, in ways both large and small. Forgetting that we are an integral part of it, we started treating nature as something separate, and took it for granted. Aristotle said the essence of life is "to serve others and to do good." Nature is the clearest example of this philosophy at work.</w:t>
      </w:r>
    </w:p>
    <w:p w14:paraId="359E7BB6" w14:textId="40FA1C46" w:rsidR="00D7361B" w:rsidRDefault="00000000">
      <w:pPr>
        <w:spacing w:after="180" w:line="320" w:lineRule="auto"/>
        <w:jc w:val="both"/>
      </w:pPr>
      <w:r>
        <w:t xml:space="preserve">All of us, in our own way, strive to live a happy and better life, making efforts to better ourselves. To lead a better, happier life is to make healthy choices for mind and body. Leading a holistic, sustainable life is about reconnecting ourselves to basics, and to Mother Nature. The more we connect with nature, the more wholesome our lives become. </w:t>
      </w:r>
      <w:proofErr w:type="gramStart"/>
      <w:r>
        <w:t>So</w:t>
      </w:r>
      <w:proofErr w:type="gramEnd"/>
      <w:r>
        <w:t xml:space="preserve"> the question is: in today's concrete jungle, how do we re-establish our lost connection with nature? One way is to own farmland, or a farmhouse surrounded by </w:t>
      </w:r>
      <w:r w:rsidR="006555E3">
        <w:t xml:space="preserve">rich </w:t>
      </w:r>
      <w:r>
        <w:t xml:space="preserve">flora and fauna. </w:t>
      </w:r>
      <w:proofErr w:type="spellStart"/>
      <w:r>
        <w:rPr>
          <w:b/>
          <w:bCs/>
        </w:rPr>
        <w:t>MadhuVana</w:t>
      </w:r>
      <w:proofErr w:type="spellEnd"/>
      <w:r>
        <w:t xml:space="preserve"> is a </w:t>
      </w:r>
      <w:r w:rsidR="006555E3" w:rsidRPr="006555E3">
        <w:rPr>
          <w:b/>
          <w:bCs/>
          <w:color w:val="007C40"/>
          <w:u w:val="single" w:color="007C40"/>
        </w:rPr>
        <w:t xml:space="preserve">natural </w:t>
      </w:r>
      <w:r>
        <w:rPr>
          <w:b/>
          <w:bCs/>
          <w:color w:val="007C40"/>
          <w:u w:val="single" w:color="007C40"/>
        </w:rPr>
        <w:t>managed farmland near Bangalore</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="/farm-land-for-sale-near-</w:t>
      </w:r>
      <w:proofErr w:type="spellStart"/>
      <w:r>
        <w:rPr>
          <w:rFonts w:ascii="Courier New" w:eastAsia="Courier New" w:hAnsi="Courier New" w:cs="Courier New"/>
          <w:color w:val="72351C"/>
          <w:sz w:val="16"/>
          <w:szCs w:val="16"/>
        </w:rPr>
        <w:t>bangalore</w:t>
      </w:r>
      <w:proofErr w:type="spellEnd"/>
      <w:r>
        <w:rPr>
          <w:rFonts w:ascii="Courier New" w:eastAsia="Courier New" w:hAnsi="Courier New" w:cs="Courier New"/>
          <w:color w:val="72351C"/>
          <w:sz w:val="16"/>
          <w:szCs w:val="16"/>
        </w:rPr>
        <w:t>/"&gt;</w:t>
      </w:r>
      <w:r w:rsidR="006555E3">
        <w:rPr>
          <w:rFonts w:ascii="Courier New" w:eastAsia="Courier New" w:hAnsi="Courier New" w:cs="Courier New"/>
          <w:color w:val="72351C"/>
          <w:sz w:val="16"/>
          <w:szCs w:val="16"/>
        </w:rPr>
        <w:t xml:space="preserve">natural </w:t>
      </w:r>
      <w:r>
        <w:rPr>
          <w:rFonts w:ascii="Courier New" w:eastAsia="Courier New" w:hAnsi="Courier New" w:cs="Courier New"/>
          <w:color w:val="72351C"/>
          <w:sz w:val="16"/>
          <w:szCs w:val="16"/>
        </w:rPr>
        <w:t>managed farmland near Bangalore&lt;/a&gt;&lt;/b&gt;]</w:t>
      </w:r>
      <w:r>
        <w:t xml:space="preserve"> that can help you realise your dream of living a happy life amidst nature.</w:t>
      </w:r>
    </w:p>
    <w:p w14:paraId="1BFCD780" w14:textId="409F6E25" w:rsidR="00D7361B" w:rsidRDefault="00000000">
      <w:pPr>
        <w:spacing w:after="180" w:line="320" w:lineRule="auto"/>
        <w:jc w:val="both"/>
      </w:pPr>
      <w:proofErr w:type="spellStart"/>
      <w:r>
        <w:lastRenderedPageBreak/>
        <w:t>MadhuVana</w:t>
      </w:r>
      <w:proofErr w:type="spellEnd"/>
      <w:r>
        <w:t xml:space="preserve"> sits </w:t>
      </w:r>
      <w:r w:rsidR="006555E3">
        <w:t>close to</w:t>
      </w:r>
      <w:r>
        <w:t xml:space="preserve"> the </w:t>
      </w:r>
      <w:r>
        <w:rPr>
          <w:b/>
          <w:bCs/>
          <w:color w:val="007C40"/>
          <w:u w:val="single" w:color="007C40"/>
        </w:rPr>
        <w:t>Mysuru Expressway</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madhuvana</w:t>
      </w:r>
      <w:proofErr w:type="spellEnd"/>
      <w:r>
        <w:rPr>
          <w:rFonts w:ascii="Courier New" w:eastAsia="Courier New" w:hAnsi="Courier New" w:cs="Courier New"/>
          <w:color w:val="72351C"/>
          <w:sz w:val="16"/>
          <w:szCs w:val="16"/>
        </w:rPr>
        <w:t>/"&gt;Mysuru Expressway&lt;/a&gt;&lt;/b&gt;]</w:t>
      </w:r>
      <w:r>
        <w:t xml:space="preserve"> near </w:t>
      </w:r>
      <w:proofErr w:type="spellStart"/>
      <w:r>
        <w:rPr>
          <w:b/>
          <w:bCs/>
          <w:color w:val="007C40"/>
          <w:u w:val="single" w:color="007C40"/>
        </w:rPr>
        <w:t>Maddur</w:t>
      </w:r>
      <w:proofErr w:type="spellEnd"/>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madhuvana</w:t>
      </w:r>
      <w:proofErr w:type="spellEnd"/>
      <w:r>
        <w:rPr>
          <w:rFonts w:ascii="Courier New" w:eastAsia="Courier New" w:hAnsi="Courier New" w:cs="Courier New"/>
          <w:color w:val="72351C"/>
          <w:sz w:val="16"/>
          <w:szCs w:val="16"/>
        </w:rPr>
        <w:t>/"&gt;</w:t>
      </w:r>
      <w:proofErr w:type="spellStart"/>
      <w:r>
        <w:rPr>
          <w:rFonts w:ascii="Courier New" w:eastAsia="Courier New" w:hAnsi="Courier New" w:cs="Courier New"/>
          <w:color w:val="72351C"/>
          <w:sz w:val="16"/>
          <w:szCs w:val="16"/>
        </w:rPr>
        <w:t>Maddur</w:t>
      </w:r>
      <w:proofErr w:type="spellEnd"/>
      <w:r>
        <w:rPr>
          <w:rFonts w:ascii="Courier New" w:eastAsia="Courier New" w:hAnsi="Courier New" w:cs="Courier New"/>
          <w:color w:val="72351C"/>
          <w:sz w:val="16"/>
          <w:szCs w:val="16"/>
        </w:rPr>
        <w:t>&lt;/a&gt;&lt;/b&gt;]</w:t>
      </w:r>
      <w:r>
        <w:t xml:space="preserve">, on the banks of the river Cauvery — planned not as a single orchard, but as a living mix of native trees, medicinal herbs and pollinator-friendly flora, each chosen so the land can sustain itself the way a forest does. This is the same thinking behind the Vanas we plant across our farm communities — </w:t>
      </w:r>
      <w:r>
        <w:rPr>
          <w:b/>
          <w:bCs/>
          <w:color w:val="007C40"/>
          <w:u w:val="single" w:color="007C40"/>
        </w:rPr>
        <w:t>Nakshatra Vana</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="/"&gt;Nakshatra Vana&lt;/a&gt;&lt;/b&gt;]</w:t>
      </w:r>
      <w:r>
        <w:t xml:space="preserve">, </w:t>
      </w:r>
      <w:r>
        <w:rPr>
          <w:b/>
          <w:bCs/>
          <w:color w:val="007C40"/>
          <w:u w:val="single" w:color="007C40"/>
        </w:rPr>
        <w:t>Navagraha Vana</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="/"&gt;Navagraha Vana&lt;/a&gt;&lt;/b&gt;]</w:t>
      </w:r>
      <w:r>
        <w:t xml:space="preserve"> — inspired by </w:t>
      </w:r>
      <w:proofErr w:type="gramStart"/>
      <w:r>
        <w:rPr>
          <w:b/>
          <w:bCs/>
          <w:color w:val="007C40"/>
          <w:u w:val="single" w:color="007C40"/>
        </w:rPr>
        <w:t>Vedic forest</w:t>
      </w:r>
      <w:proofErr w:type="gramEnd"/>
      <w:r>
        <w:rPr>
          <w:b/>
          <w:bCs/>
          <w:color w:val="007C40"/>
          <w:u w:val="single" w:color="007C40"/>
        </w:rPr>
        <w:t xml:space="preserve"> science</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="/"&gt;</w:t>
      </w:r>
      <w:proofErr w:type="gramStart"/>
      <w:r>
        <w:rPr>
          <w:rFonts w:ascii="Courier New" w:eastAsia="Courier New" w:hAnsi="Courier New" w:cs="Courier New"/>
          <w:color w:val="72351C"/>
          <w:sz w:val="16"/>
          <w:szCs w:val="16"/>
        </w:rPr>
        <w:t>Vedic forest</w:t>
      </w:r>
      <w:proofErr w:type="gramEnd"/>
      <w:r>
        <w:rPr>
          <w:rFonts w:ascii="Courier New" w:eastAsia="Courier New" w:hAnsi="Courier New" w:cs="Courier New"/>
          <w:color w:val="72351C"/>
          <w:sz w:val="16"/>
          <w:szCs w:val="16"/>
        </w:rPr>
        <w:t xml:space="preserve"> science&lt;/a&gt;&lt;/b&gt;]</w:t>
      </w:r>
      <w:r>
        <w:t xml:space="preserve"> and designed to add a spiritual dimension to raw nature.</w:t>
      </w:r>
    </w:p>
    <w:p w14:paraId="4DE40FEF" w14:textId="77777777" w:rsidR="00D7361B" w:rsidRDefault="00000000">
      <w:pPr>
        <w:pStyle w:val="Heading2"/>
      </w:pPr>
      <w:r>
        <w:t>Farmland, farmhouse living, and the essence of life</w:t>
      </w:r>
    </w:p>
    <w:p w14:paraId="414413C6" w14:textId="54E246B3" w:rsidR="00D7361B" w:rsidRDefault="00000000">
      <w:pPr>
        <w:spacing w:after="180" w:line="320" w:lineRule="auto"/>
        <w:jc w:val="both"/>
      </w:pPr>
      <w:r>
        <w:t xml:space="preserve">Farmlands projects can help you stay connected to nature and its essence of life. Living amidst nature makes you feel happy and is a great stress-buster. It soothes and calms the mind. We are part of nature and cannot exist without it — the food we eat, the water we drink and the air we breathe all come from it. By owning farmland, you can reconnect with nature more often. Growing crops, taking a stroll on a wild path, breathing fresh air — all of this has a positive impact on mind and health. Nature </w:t>
      </w:r>
      <w:r w:rsidR="006555E3">
        <w:t xml:space="preserve">is a clinic which </w:t>
      </w:r>
      <w:r>
        <w:t>heals us and leaves us feeling psychologically restored. Living amidst nature can help you live long, and live well.</w:t>
      </w:r>
    </w:p>
    <w:p w14:paraId="6BB76580" w14:textId="77777777" w:rsidR="00D7361B" w:rsidRDefault="00000000">
      <w:pPr>
        <w:spacing w:after="180" w:line="320" w:lineRule="auto"/>
        <w:jc w:val="both"/>
      </w:pPr>
      <w:r>
        <w:t xml:space="preserve">We see ourselves as custodians of this land, not just its developers. Our goal is to protect what we plant and watch it grow, season after season — and that quiet, ongoing care is what makes a </w:t>
      </w:r>
      <w:r>
        <w:rPr>
          <w:b/>
          <w:bCs/>
          <w:color w:val="007C40"/>
          <w:u w:val="single" w:color="007C40"/>
        </w:rPr>
        <w:t xml:space="preserve">farmhouse at </w:t>
      </w:r>
      <w:proofErr w:type="spellStart"/>
      <w:r>
        <w:rPr>
          <w:b/>
          <w:bCs/>
          <w:color w:val="007C40"/>
          <w:u w:val="single" w:color="007C40"/>
        </w:rPr>
        <w:t>MadhuVana</w:t>
      </w:r>
      <w:proofErr w:type="spellEnd"/>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="/farm-land-for-sale-near-</w:t>
      </w:r>
      <w:proofErr w:type="spellStart"/>
      <w:r>
        <w:rPr>
          <w:rFonts w:ascii="Courier New" w:eastAsia="Courier New" w:hAnsi="Courier New" w:cs="Courier New"/>
          <w:color w:val="72351C"/>
          <w:sz w:val="16"/>
          <w:szCs w:val="16"/>
        </w:rPr>
        <w:t>bangalore</w:t>
      </w:r>
      <w:proofErr w:type="spellEnd"/>
      <w:r>
        <w:rPr>
          <w:rFonts w:ascii="Courier New" w:eastAsia="Courier New" w:hAnsi="Courier New" w:cs="Courier New"/>
          <w:color w:val="72351C"/>
          <w:sz w:val="16"/>
          <w:szCs w:val="16"/>
        </w:rPr>
        <w:t>/"&gt;farm house for sale in Bangalore&lt;/a&gt;&lt;/b&gt;]</w:t>
      </w:r>
      <w:r>
        <w:t xml:space="preserve"> different from simply owning a plot of land. Discover nature's essence of life at </w:t>
      </w:r>
      <w:proofErr w:type="spellStart"/>
      <w:r>
        <w:t>MadhuVana</w:t>
      </w:r>
      <w:proofErr w:type="spellEnd"/>
      <w:r>
        <w:t xml:space="preserve">, </w:t>
      </w:r>
      <w:proofErr w:type="spellStart"/>
      <w:r>
        <w:t>Vanatvam's</w:t>
      </w:r>
      <w:proofErr w:type="spellEnd"/>
      <w:r>
        <w:t xml:space="preserve"> </w:t>
      </w:r>
      <w:r>
        <w:rPr>
          <w:b/>
          <w:bCs/>
          <w:color w:val="007C40"/>
          <w:u w:val="single" w:color="007C40"/>
        </w:rPr>
        <w:t>managed farmland near Bangalore</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madhuvana</w:t>
      </w:r>
      <w:proofErr w:type="spellEnd"/>
      <w:r>
        <w:rPr>
          <w:rFonts w:ascii="Courier New" w:eastAsia="Courier New" w:hAnsi="Courier New" w:cs="Courier New"/>
          <w:color w:val="72351C"/>
          <w:sz w:val="16"/>
          <w:szCs w:val="16"/>
        </w:rPr>
        <w:t>/"&gt;organic farmland project&lt;/a&gt;&lt;/b&gt;]</w:t>
      </w:r>
      <w:r>
        <w:t xml:space="preserve"> — developed in partnership with specialist growers and agronomists who share our commitment to this land.</w:t>
      </w:r>
    </w:p>
    <w:p w14:paraId="75BDBFC8" w14:textId="77777777" w:rsidR="00D7361B" w:rsidRDefault="00000000">
      <w:pPr>
        <w:spacing w:after="180" w:line="320" w:lineRule="auto"/>
        <w:jc w:val="both"/>
      </w:pPr>
      <w:r>
        <w:t>For more information, check our website: Vanatvam.com.</w:t>
      </w:r>
    </w:p>
    <w:p w14:paraId="0B73453C" w14:textId="77777777" w:rsidR="00D7361B" w:rsidRDefault="00000000">
      <w:pPr>
        <w:spacing w:after="180" w:line="320" w:lineRule="auto"/>
        <w:jc w:val="both"/>
      </w:pPr>
      <w:r>
        <w:t>Want a quote? Email us at: info@vanatvam.com.</w:t>
      </w:r>
    </w:p>
    <w:p w14:paraId="6033BFB9" w14:textId="77777777" w:rsidR="00D7361B" w:rsidRDefault="00000000">
      <w:pPr>
        <w:spacing w:after="180" w:line="320" w:lineRule="auto"/>
        <w:jc w:val="both"/>
      </w:pPr>
      <w:r>
        <w:t>Follow us on socials: Facebook, Instagram, X (Twitter), LinkedIn, YouTube.</w:t>
      </w:r>
    </w:p>
    <w:p w14:paraId="3C4F0D80" w14:textId="77777777" w:rsidR="00D7361B" w:rsidRDefault="00000000">
      <w:pPr>
        <w:pStyle w:val="Heading2"/>
      </w:pPr>
      <w:r>
        <w:t>Frequently Asked Questions</w:t>
      </w:r>
    </w:p>
    <w:p w14:paraId="3FC5B38D" w14:textId="77777777" w:rsidR="00D7361B" w:rsidRDefault="00000000">
      <w:pPr>
        <w:pStyle w:val="Heading3"/>
      </w:pPr>
      <w:r>
        <w:t>What does managed farmland actually mean?</w:t>
      </w:r>
    </w:p>
    <w:p w14:paraId="1E861013" w14:textId="07BF2B34" w:rsidR="00D7361B" w:rsidRDefault="00000000">
      <w:pPr>
        <w:spacing w:after="180" w:line="320" w:lineRule="auto"/>
        <w:jc w:val="both"/>
      </w:pPr>
      <w:r>
        <w:t xml:space="preserve">Managed farmland brings together private land ownership and collective stewardship. </w:t>
      </w:r>
      <w:proofErr w:type="spellStart"/>
      <w:r>
        <w:t>Vanatvam's</w:t>
      </w:r>
      <w:proofErr w:type="spellEnd"/>
      <w:r>
        <w:t xml:space="preserve"> on-ground team and agronomists care for soil health, irrigation and the surrounding Vanas year-round, so you can enjoy the stillness of your farmhouse retreat while experienced hands tend to the land.</w:t>
      </w:r>
    </w:p>
    <w:p w14:paraId="1823794E" w14:textId="77777777" w:rsidR="00D7361B" w:rsidRDefault="00000000">
      <w:pPr>
        <w:pStyle w:val="Heading3"/>
      </w:pPr>
      <w:r>
        <w:t>Personal farming vs. commercial farming — what's the difference?</w:t>
      </w:r>
    </w:p>
    <w:p w14:paraId="23F154FE" w14:textId="77777777" w:rsidR="00D7361B" w:rsidRDefault="00000000">
      <w:pPr>
        <w:spacing w:after="180" w:line="320" w:lineRule="auto"/>
        <w:jc w:val="both"/>
      </w:pPr>
      <w:r>
        <w:lastRenderedPageBreak/>
        <w:t xml:space="preserve">Personal farming at </w:t>
      </w:r>
      <w:proofErr w:type="spellStart"/>
      <w:r>
        <w:t>MadhuVana</w:t>
      </w:r>
      <w:proofErr w:type="spellEnd"/>
      <w:r>
        <w:t xml:space="preserve"> is about growing for yourself — a kitchen garden, fruit trees, the quiet satisfaction of tending your own plot — within a farm community cared for as a whole. It is not run as a commercial agricultural operation, so the focus stays on connection to the land rather than yield.</w:t>
      </w:r>
    </w:p>
    <w:p w14:paraId="62827D78" w14:textId="77777777" w:rsidR="00D7361B" w:rsidRDefault="00000000">
      <w:pPr>
        <w:pStyle w:val="Heading3"/>
      </w:pPr>
      <w:r>
        <w:t>Can I visit before buying?</w:t>
      </w:r>
    </w:p>
    <w:p w14:paraId="4314586F" w14:textId="79C39F66" w:rsidR="00D7361B" w:rsidRDefault="00000000">
      <w:pPr>
        <w:spacing w:after="180" w:line="320" w:lineRule="auto"/>
        <w:jc w:val="both"/>
      </w:pPr>
      <w:r>
        <w:t xml:space="preserve">Absolutely. Experiencing the soil, the Vanas and the atmosphere of </w:t>
      </w:r>
      <w:r w:rsidR="006555E3">
        <w:t xml:space="preserve">our projects </w:t>
      </w:r>
      <w:r>
        <w:t>firsthand is the best way to feel the difference nature makes. You can schedule a guided walkthrough before making your decision.</w:t>
      </w:r>
    </w:p>
    <w:tbl>
      <w:tblPr>
        <w:tblW w:w="9026" w:type="dxa"/>
        <w:tblCellMar>
          <w:left w:w="10" w:type="dxa"/>
          <w:right w:w="10" w:type="dxa"/>
        </w:tblCellMar>
        <w:tblLook w:val="04A0" w:firstRow="1" w:lastRow="0" w:firstColumn="1" w:lastColumn="0" w:noHBand="0" w:noVBand="1"/>
      </w:tblPr>
      <w:tblGrid>
        <w:gridCol w:w="9026"/>
      </w:tblGrid>
      <w:tr w:rsidR="00D7361B" w14:paraId="725DDD5C" w14:textId="77777777">
        <w:tblPrEx>
          <w:tblCellMar>
            <w:top w:w="0" w:type="dxa"/>
            <w:bottom w:w="0" w:type="dxa"/>
          </w:tblCellMar>
        </w:tblPrEx>
        <w:tc>
          <w:tcPr>
            <w:tcW w:w="0" w:type="auto"/>
            <w:shd w:val="clear" w:color="auto" w:fill="007C40"/>
            <w:tcMar>
              <w:top w:w="220" w:type="dxa"/>
              <w:left w:w="260" w:type="dxa"/>
              <w:bottom w:w="220" w:type="dxa"/>
              <w:right w:w="260" w:type="dxa"/>
            </w:tcMar>
          </w:tcPr>
          <w:p w14:paraId="7E916D1E" w14:textId="77777777" w:rsidR="00D7361B" w:rsidRDefault="00000000">
            <w:pPr>
              <w:spacing w:after="100" w:line="300" w:lineRule="auto"/>
              <w:jc w:val="center"/>
            </w:pPr>
            <w:r>
              <w:rPr>
                <w:b/>
                <w:bCs/>
                <w:color w:val="FFC229"/>
                <w:sz w:val="24"/>
                <w:szCs w:val="24"/>
              </w:rPr>
              <w:t>Ready to rediscover the essence of life, close to nature?</w:t>
            </w:r>
          </w:p>
          <w:p w14:paraId="2C140D16" w14:textId="1D290F69" w:rsidR="00D7361B" w:rsidRDefault="00000000">
            <w:pPr>
              <w:spacing w:after="100" w:line="300" w:lineRule="auto"/>
              <w:jc w:val="center"/>
            </w:pPr>
            <w:r>
              <w:rPr>
                <w:color w:val="FFFFFF"/>
              </w:rPr>
              <w:t xml:space="preserve">Explore </w:t>
            </w:r>
            <w:proofErr w:type="spellStart"/>
            <w:r w:rsidR="006555E3">
              <w:rPr>
                <w:b/>
                <w:bCs/>
                <w:color w:val="FFC229"/>
                <w:u w:val="single" w:color="FFC229"/>
              </w:rPr>
              <w:t>Vanatvam</w:t>
            </w:r>
            <w:proofErr w:type="spellEnd"/>
            <w:r w:rsidR="006555E3">
              <w:rPr>
                <w:b/>
                <w:bCs/>
                <w:color w:val="FFC229"/>
                <w:u w:val="single" w:color="FFC229"/>
              </w:rPr>
              <w:t xml:space="preserve"> projects</w:t>
            </w:r>
            <w:r>
              <w:rPr>
                <w:color w:val="FFFFFF"/>
              </w:rPr>
              <w:t xml:space="preserve"> [&lt;b&gt;&lt;a </w:t>
            </w:r>
            <w:proofErr w:type="spellStart"/>
            <w:r>
              <w:rPr>
                <w:color w:val="FFFFFF"/>
              </w:rPr>
              <w:t>href</w:t>
            </w:r>
            <w:proofErr w:type="spellEnd"/>
            <w:r>
              <w:rPr>
                <w:color w:val="FFFFFF"/>
              </w:rPr>
              <w:t>="https://vanatvam.com/</w:t>
            </w:r>
            <w:r w:rsidR="006555E3">
              <w:rPr>
                <w:color w:val="FFFFFF"/>
              </w:rPr>
              <w:t xml:space="preserve"> </w:t>
            </w:r>
            <w:r>
              <w:rPr>
                <w:color w:val="FFFFFF"/>
              </w:rPr>
              <w:t xml:space="preserve">"&gt;managed farmland near Bangalore&lt;/a&gt;&lt;/b&gt;] on our </w:t>
            </w:r>
            <w:proofErr w:type="gramStart"/>
            <w:r>
              <w:rPr>
                <w:color w:val="FFFFFF"/>
              </w:rPr>
              <w:t>website  |</w:t>
            </w:r>
            <w:proofErr w:type="gramEnd"/>
            <w:r>
              <w:rPr>
                <w:color w:val="FFFFFF"/>
              </w:rPr>
              <w:t xml:space="preserve">  Want a quote? Email us at: info@vanatvam.com</w:t>
            </w:r>
          </w:p>
          <w:p w14:paraId="1846E221" w14:textId="77777777" w:rsidR="00D7361B" w:rsidRDefault="00000000">
            <w:pPr>
              <w:spacing w:after="100" w:line="300" w:lineRule="auto"/>
              <w:jc w:val="center"/>
            </w:pPr>
            <w:r>
              <w:rPr>
                <w:color w:val="FFFFFF"/>
                <w:sz w:val="20"/>
                <w:szCs w:val="20"/>
              </w:rPr>
              <w:t xml:space="preserve">Follow us on socials: </w:t>
            </w:r>
            <w:proofErr w:type="gramStart"/>
            <w:r>
              <w:rPr>
                <w:color w:val="FFFFFF"/>
                <w:sz w:val="20"/>
                <w:szCs w:val="20"/>
              </w:rPr>
              <w:t>Facebook  |</w:t>
            </w:r>
            <w:proofErr w:type="gramEnd"/>
            <w:r>
              <w:rPr>
                <w:color w:val="FFFFFF"/>
                <w:sz w:val="20"/>
                <w:szCs w:val="20"/>
              </w:rPr>
              <w:t xml:space="preserve">  </w:t>
            </w:r>
            <w:proofErr w:type="gramStart"/>
            <w:r>
              <w:rPr>
                <w:color w:val="FFFFFF"/>
                <w:sz w:val="20"/>
                <w:szCs w:val="20"/>
              </w:rPr>
              <w:t>Instagram  |</w:t>
            </w:r>
            <w:proofErr w:type="gramEnd"/>
            <w:r>
              <w:rPr>
                <w:color w:val="FFFFFF"/>
                <w:sz w:val="20"/>
                <w:szCs w:val="20"/>
              </w:rPr>
              <w:t xml:space="preserve">  X (</w:t>
            </w:r>
            <w:proofErr w:type="gramStart"/>
            <w:r>
              <w:rPr>
                <w:color w:val="FFFFFF"/>
                <w:sz w:val="20"/>
                <w:szCs w:val="20"/>
              </w:rPr>
              <w:t>Twitter)  |</w:t>
            </w:r>
            <w:proofErr w:type="gramEnd"/>
            <w:r>
              <w:rPr>
                <w:color w:val="FFFFFF"/>
                <w:sz w:val="20"/>
                <w:szCs w:val="20"/>
              </w:rPr>
              <w:t xml:space="preserve">  </w:t>
            </w:r>
            <w:proofErr w:type="gramStart"/>
            <w:r>
              <w:rPr>
                <w:color w:val="FFFFFF"/>
                <w:sz w:val="20"/>
                <w:szCs w:val="20"/>
              </w:rPr>
              <w:t>LinkedIn  |</w:t>
            </w:r>
            <w:proofErr w:type="gramEnd"/>
            <w:r>
              <w:rPr>
                <w:color w:val="FFFFFF"/>
                <w:sz w:val="20"/>
                <w:szCs w:val="20"/>
              </w:rPr>
              <w:t xml:space="preserve">  YouTube</w:t>
            </w:r>
          </w:p>
        </w:tc>
      </w:tr>
    </w:tbl>
    <w:p w14:paraId="1601F64E" w14:textId="77777777" w:rsidR="00E06522" w:rsidRDefault="00E06522"/>
    <w:sectPr w:rsidR="00E0652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2DD24" w14:textId="77777777" w:rsidR="00E06522" w:rsidRDefault="00E06522">
      <w:r>
        <w:separator/>
      </w:r>
    </w:p>
  </w:endnote>
  <w:endnote w:type="continuationSeparator" w:id="0">
    <w:p w14:paraId="368AE237" w14:textId="77777777" w:rsidR="00E06522" w:rsidRDefault="00E06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52E9E" w14:textId="77777777" w:rsidR="00D7361B" w:rsidRDefault="00000000">
    <w:pPr>
      <w:jc w:val="center"/>
    </w:pPr>
    <w:proofErr w:type="spellStart"/>
    <w:proofErr w:type="gramStart"/>
    <w:r>
      <w:rPr>
        <w:rFonts w:ascii="Noto Sans" w:eastAsia="Noto Sans" w:hAnsi="Noto Sans" w:cs="Noto Sans"/>
        <w:color w:val="72351C"/>
        <w:sz w:val="17"/>
        <w:szCs w:val="17"/>
      </w:rPr>
      <w:t>Vanatvam</w:t>
    </w:r>
    <w:proofErr w:type="spellEnd"/>
    <w:r>
      <w:rPr>
        <w:rFonts w:ascii="Noto Sans" w:eastAsia="Noto Sans" w:hAnsi="Noto Sans" w:cs="Noto Sans"/>
        <w:color w:val="72351C"/>
        <w:sz w:val="17"/>
        <w:szCs w:val="17"/>
      </w:rPr>
      <w:t xml:space="preserve">  |</w:t>
    </w:r>
    <w:proofErr w:type="gramEnd"/>
    <w:r>
      <w:rPr>
        <w:rFonts w:ascii="Noto Sans" w:eastAsia="Noto Sans" w:hAnsi="Noto Sans" w:cs="Noto Sans"/>
        <w:color w:val="72351C"/>
        <w:sz w:val="17"/>
        <w:szCs w:val="17"/>
      </w:rPr>
      <w:t xml:space="preserve">  The Essence of Life is Enhanced in </w:t>
    </w:r>
    <w:proofErr w:type="gramStart"/>
    <w:r>
      <w:rPr>
        <w:rFonts w:ascii="Noto Sans" w:eastAsia="Noto Sans" w:hAnsi="Noto Sans" w:cs="Noto Sans"/>
        <w:color w:val="72351C"/>
        <w:sz w:val="17"/>
        <w:szCs w:val="17"/>
      </w:rPr>
      <w:t>Nature  |</w:t>
    </w:r>
    <w:proofErr w:type="gramEnd"/>
    <w:r>
      <w:rPr>
        <w:rFonts w:ascii="Noto Sans" w:eastAsia="Noto Sans" w:hAnsi="Noto Sans" w:cs="Noto Sans"/>
        <w:color w:val="72351C"/>
        <w:sz w:val="17"/>
        <w:szCs w:val="17"/>
      </w:rPr>
      <w:t xml:space="preserve">  Page </w:t>
    </w:r>
    <w:r>
      <w:rPr>
        <w:rFonts w:ascii="Noto Sans" w:eastAsia="Noto Sans" w:hAnsi="Noto Sans" w:cs="Noto Sans"/>
        <w:color w:val="72351C"/>
        <w:sz w:val="17"/>
        <w:szCs w:val="17"/>
      </w:rPr>
      <w:fldChar w:fldCharType="begin"/>
    </w:r>
    <w:r>
      <w:rPr>
        <w:rFonts w:ascii="Noto Sans" w:eastAsia="Noto Sans" w:hAnsi="Noto Sans" w:cs="Noto Sans"/>
        <w:color w:val="72351C"/>
        <w:sz w:val="17"/>
        <w:szCs w:val="17"/>
      </w:rPr>
      <w:instrText>PAGE</w:instrText>
    </w:r>
    <w:r>
      <w:rPr>
        <w:rFonts w:ascii="Noto Sans" w:eastAsia="Noto Sans" w:hAnsi="Noto Sans" w:cs="Noto Sans"/>
        <w:color w:val="72351C"/>
        <w:sz w:val="17"/>
        <w:szCs w:val="17"/>
      </w:rPr>
      <w:fldChar w:fldCharType="separate"/>
    </w:r>
    <w:r w:rsidR="006555E3">
      <w:rPr>
        <w:rFonts w:ascii="Noto Sans" w:eastAsia="Noto Sans" w:hAnsi="Noto Sans" w:cs="Noto Sans"/>
        <w:noProof/>
        <w:color w:val="72351C"/>
        <w:sz w:val="17"/>
        <w:szCs w:val="17"/>
      </w:rPr>
      <w:t>1</w:t>
    </w:r>
    <w:r>
      <w:rPr>
        <w:rFonts w:ascii="Noto Sans" w:eastAsia="Noto Sans" w:hAnsi="Noto Sans" w:cs="Noto Sans"/>
        <w:color w:val="72351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6E75B" w14:textId="77777777" w:rsidR="00E06522" w:rsidRDefault="00E06522">
      <w:r>
        <w:separator/>
      </w:r>
    </w:p>
  </w:footnote>
  <w:footnote w:type="continuationSeparator" w:id="0">
    <w:p w14:paraId="7E5D00D7" w14:textId="77777777" w:rsidR="00E06522" w:rsidRDefault="00E065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E3D72"/>
    <w:multiLevelType w:val="hybridMultilevel"/>
    <w:tmpl w:val="0E226B6E"/>
    <w:lvl w:ilvl="0" w:tplc="C21C512C" w:tentative="1">
      <w:start w:val="1"/>
      <w:numFmt w:val="bullet"/>
      <w:lvlText w:val="●"/>
      <w:lvlJc w:val="left"/>
      <w:pPr>
        <w:ind w:left="720" w:hanging="360"/>
      </w:pPr>
    </w:lvl>
    <w:lvl w:ilvl="1" w:tplc="96B89756" w:tentative="1">
      <w:start w:val="1"/>
      <w:numFmt w:val="bullet"/>
      <w:lvlText w:val="○"/>
      <w:lvlJc w:val="left"/>
      <w:pPr>
        <w:ind w:left="1440" w:hanging="360"/>
      </w:pPr>
    </w:lvl>
    <w:lvl w:ilvl="2" w:tplc="52BA190A" w:tentative="1">
      <w:start w:val="1"/>
      <w:numFmt w:val="bullet"/>
      <w:lvlText w:val="■"/>
      <w:lvlJc w:val="left"/>
      <w:pPr>
        <w:ind w:left="2160" w:hanging="360"/>
      </w:pPr>
    </w:lvl>
    <w:lvl w:ilvl="3" w:tplc="1374A516" w:tentative="1">
      <w:start w:val="1"/>
      <w:numFmt w:val="bullet"/>
      <w:lvlText w:val="●"/>
      <w:lvlJc w:val="left"/>
      <w:pPr>
        <w:ind w:left="2880" w:hanging="360"/>
      </w:pPr>
    </w:lvl>
    <w:lvl w:ilvl="4" w:tplc="D884B806" w:tentative="1">
      <w:start w:val="1"/>
      <w:numFmt w:val="bullet"/>
      <w:lvlText w:val="○"/>
      <w:lvlJc w:val="left"/>
      <w:pPr>
        <w:ind w:left="3600" w:hanging="360"/>
      </w:pPr>
    </w:lvl>
    <w:lvl w:ilvl="5" w:tplc="4B2C283E" w:tentative="1">
      <w:start w:val="1"/>
      <w:numFmt w:val="bullet"/>
      <w:lvlText w:val="■"/>
      <w:lvlJc w:val="left"/>
      <w:pPr>
        <w:ind w:left="4320" w:hanging="360"/>
      </w:pPr>
    </w:lvl>
    <w:lvl w:ilvl="6" w:tplc="53F65F8C" w:tentative="1">
      <w:start w:val="1"/>
      <w:numFmt w:val="bullet"/>
      <w:lvlText w:val="●"/>
      <w:lvlJc w:val="left"/>
      <w:pPr>
        <w:ind w:left="5040" w:hanging="360"/>
      </w:pPr>
    </w:lvl>
    <w:lvl w:ilvl="7" w:tplc="144E63B8" w:tentative="1">
      <w:start w:val="1"/>
      <w:numFmt w:val="bullet"/>
      <w:lvlText w:val="●"/>
      <w:lvlJc w:val="left"/>
      <w:pPr>
        <w:ind w:left="5760" w:hanging="360"/>
      </w:pPr>
    </w:lvl>
    <w:lvl w:ilvl="8" w:tplc="2782222C" w:tentative="1">
      <w:start w:val="1"/>
      <w:numFmt w:val="bullet"/>
      <w:lvlText w:val="●"/>
      <w:lvlJc w:val="left"/>
      <w:pPr>
        <w:ind w:left="6480" w:hanging="360"/>
      </w:pPr>
    </w:lvl>
  </w:abstractNum>
  <w:num w:numId="1" w16cid:durableId="1901205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61B"/>
    <w:rsid w:val="006555E3"/>
    <w:rsid w:val="00C75FE4"/>
    <w:rsid w:val="00D7361B"/>
    <w:rsid w:val="00E06522"/>
    <w:rsid w:val="00E84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864F6"/>
  <w15:docId w15:val="{54AA8102-713A-4FD5-9991-D7E11106A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41404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40"/>
      <w:outlineLvl w:val="0"/>
    </w:pPr>
    <w:rPr>
      <w:b/>
      <w:bCs/>
      <w:color w:val="007C40"/>
      <w:sz w:val="46"/>
      <w:szCs w:val="46"/>
    </w:rPr>
  </w:style>
  <w:style w:type="paragraph" w:styleId="Heading2">
    <w:name w:val="heading 2"/>
    <w:basedOn w:val="Normal"/>
    <w:next w:val="Normal"/>
    <w:uiPriority w:val="9"/>
    <w:unhideWhenUsed/>
    <w:qFormat/>
    <w:pPr>
      <w:spacing w:before="320" w:after="160"/>
      <w:outlineLvl w:val="1"/>
    </w:pPr>
    <w:rPr>
      <w:b/>
      <w:bCs/>
      <w:color w:val="72351C"/>
      <w:sz w:val="30"/>
      <w:szCs w:val="30"/>
    </w:rPr>
  </w:style>
  <w:style w:type="paragraph" w:styleId="Heading3">
    <w:name w:val="heading 3"/>
    <w:basedOn w:val="Normal"/>
    <w:next w:val="Normal"/>
    <w:uiPriority w:val="9"/>
    <w:unhideWhenUsed/>
    <w:qFormat/>
    <w:pPr>
      <w:spacing w:before="220" w:after="80"/>
      <w:outlineLvl w:val="2"/>
    </w:pPr>
    <w:rPr>
      <w:b/>
      <w:bCs/>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899</Words>
  <Characters>5125</Characters>
  <Application>Microsoft Office Word</Application>
  <DocSecurity>0</DocSecurity>
  <Lines>42</Lines>
  <Paragraphs>12</Paragraphs>
  <ScaleCrop>false</ScaleCrop>
  <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Essence of Life is Enhanced in Nature - Blog 1</dc:title>
  <dc:creator>Vanatvam</dc:creator>
  <cp:lastModifiedBy>Vana Tvam</cp:lastModifiedBy>
  <cp:revision>3</cp:revision>
  <dcterms:created xsi:type="dcterms:W3CDTF">2026-10-22T09:30:00Z</dcterms:created>
  <dcterms:modified xsi:type="dcterms:W3CDTF">2026-10-22T09:42:00Z</dcterms:modified>
</cp:coreProperties>
</file>