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A89119" w14:textId="68E198A9" w:rsidR="001B4648" w:rsidRPr="001B4648" w:rsidRDefault="001B4648" w:rsidP="001B4648">
      <w:pPr>
        <w:widowControl/>
        <w:wordWrap/>
        <w:autoSpaceDE/>
        <w:autoSpaceDN/>
        <w:spacing w:after="240" w:line="240" w:lineRule="auto"/>
        <w:jc w:val="left"/>
        <w:outlineLvl w:val="0"/>
        <w:rPr>
          <w:rFonts w:ascii="D2Coding" w:eastAsia="D2Coding" w:hAnsi="D2Coding" w:cs="굴림"/>
          <w:b/>
          <w:bCs/>
          <w:color w:val="3B3B3B"/>
          <w:kern w:val="36"/>
          <w:sz w:val="48"/>
          <w:szCs w:val="48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36"/>
          <w:sz w:val="48"/>
          <w:szCs w:val="48"/>
        </w:rPr>
        <w:t xml:space="preserve">Mission18 프로젝트 보고서 </w:t>
      </w:r>
    </w:p>
    <w:p w14:paraId="20738302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목차</w:t>
      </w:r>
    </w:p>
    <w:p w14:paraId="0A75AD03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5" w:anchor="1-%ED%94%84%EB%A1%9C%EC%A0%9D%ED%8A%B8-%EA%B0%9C%EC%9A%94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프로젝트 개요</w:t>
        </w:r>
      </w:hyperlink>
    </w:p>
    <w:p w14:paraId="5F7AF1ED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6" w:anchor="2-%EC%8B%9C%EC%8A%A4%ED%85%9C-%EA%B5%AC%EC%84%B1-%EB%B0%8F-%EC%95%84%ED%82%A4%ED%85%8D%EC%B2%98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시스템 구성 및 아키텍처</w:t>
        </w:r>
      </w:hyperlink>
    </w:p>
    <w:p w14:paraId="0AA006E3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7" w:anchor="3-%EC%A3%BC%EC%9A%94-%EA%B8%B0%EB%8A%A5-%EB%B0%8F-%EB%8D%B0%EC%9D%B4%ED%84%B0-%ED%94%8C%EB%A1%9C%EC%9A%B0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주요 기능 및 데이터 플로우</w:t>
        </w:r>
      </w:hyperlink>
    </w:p>
    <w:p w14:paraId="3834FA9F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8" w:anchor="4-%EC%83%81%EC%84%B8-%EC%86%8C%EC%8A%A4-%EC%BD%94%EB%93%9C-%EB%A7%B5-full-source-map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상세 소스 코드 맵 (Full Source Map)</w:t>
        </w:r>
      </w:hyperlink>
    </w:p>
    <w:p w14:paraId="637F7C87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9" w:anchor="5-%EB%8D%B0%EC%9D%B4%ED%84%B0%EB%B2%A0%EC%9D%B4%EC%8A%A4-%EC%84%A4%EA%B3%84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데이터베이스 설계</w:t>
        </w:r>
      </w:hyperlink>
    </w:p>
    <w:p w14:paraId="2CD92DEC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10" w:anchor="6-%EB%8D%B0%EC%9D%B4%ED%84%B0-%EC%88%98%EC%A7%91-%EB%B0%8F-%EC%A0%95%EC%A0%9C-%EC%8B%9C%EC%8A%A4%ED%85%9C-kmdb-%EC%97%B0%EB%8F%99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데이터 수집 및 정제 시스템 (KMDB 연동)</w:t>
        </w:r>
      </w:hyperlink>
    </w:p>
    <w:p w14:paraId="22C37946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11" w:anchor="7-%ED%95%B5%EC%8B%AC-%EA%B5%AC%ED%98%84-%EB%82%B4%EC%9A%A9-%EB%B0%8F-%EC%B0%A8%EB%B3%84%EC%A0%90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핵심 구현 내용 및 차별점</w:t>
        </w:r>
      </w:hyperlink>
    </w:p>
    <w:p w14:paraId="4010314B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12" w:anchor="8-%EB%B0%B1%EC%97%94%EB%93%9C-api-%EB%AA%85%EC%84%B8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백엔드 API 명세</w:t>
        </w:r>
      </w:hyperlink>
    </w:p>
    <w:p w14:paraId="483FF34C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13" w:anchor="9-%EC%82%AC%EC%9A%A9-%EA%B8%B0%EC%88%A0-%EC%8A%A4%ED%83%9D-%EB%B0%8F-%ED%99%95%EC%9E%A5-%EA%B0%80%EC%9D%B4%EB%93%9C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사용 기술 스택 및 확장 가이드</w:t>
        </w:r>
      </w:hyperlink>
    </w:p>
    <w:p w14:paraId="58657769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14" w:anchor="10-%EA%B2%B0%EB%A1%A0-%EB%B0%8F-%ED%96%A5%ED%9B%84-%EA%B3%BC%EC%A0%9C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결론 및 향후 과제</w:t>
        </w:r>
      </w:hyperlink>
    </w:p>
    <w:p w14:paraId="47A2D7F4" w14:textId="77777777" w:rsidR="001B4648" w:rsidRPr="001B4648" w:rsidRDefault="001B4648" w:rsidP="001B46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hyperlink r:id="rId15" w:anchor="11-%EB%B6%80%EB%A1%9D-%EC%8B%9C%EC%97%B0-%EC%8B%9C%EB%82%98%EB%A6%AC%EC%98%A4-%EB%B0%8F-%EC%9D%B4%EB%AF%B8%EC%A7%80-%EC%BA%A1%EC%B2%98-%EA%B0%80%EC%9D%B4%EB%93%9C" w:history="1">
        <w:r w:rsidRPr="001B4648">
          <w:rPr>
            <w:rFonts w:ascii="D2Coding" w:eastAsia="D2Coding" w:hAnsi="D2Coding" w:cs="굴림" w:hint="eastAsia"/>
            <w:color w:val="005FB8"/>
            <w:kern w:val="0"/>
            <w:sz w:val="21"/>
            <w:szCs w:val="21"/>
            <w:u w:val="single"/>
          </w:rPr>
          <w:t>부록: 시연 시나리오 및 이미지 캡처 가이드</w:t>
        </w:r>
      </w:hyperlink>
    </w:p>
    <w:p w14:paraId="308D2691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1. 프로젝트 개요</w:t>
      </w:r>
    </w:p>
    <w:p w14:paraId="320D5361" w14:textId="77777777" w:rsidR="001B4648" w:rsidRPr="001B4648" w:rsidRDefault="001B4648" w:rsidP="001B464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프로젝트명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Mission18 영화 정보 및 리뷰 감성 분석 서비스</w:t>
      </w:r>
    </w:p>
    <w:p w14:paraId="44448DC0" w14:textId="77777777" w:rsidR="001B4648" w:rsidRPr="001B4648" w:rsidRDefault="001B4648" w:rsidP="001B464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목적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사용자가 영화 정보 및 리뷰를 리스트로 열람하고, 새로운 영화와 리뷰를 관리하며, AI 모델을 통해 리뷰의 감성을 자동 분석하여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시각화하는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Full-Stack 서비스를 구축함</w:t>
      </w:r>
    </w:p>
    <w:p w14:paraId="14FECC9A" w14:textId="77777777" w:rsidR="001B4648" w:rsidRPr="001B4648" w:rsidRDefault="001B4648" w:rsidP="001B464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주요 목적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</w:t>
      </w:r>
    </w:p>
    <w:p w14:paraId="0DFBFF39" w14:textId="77777777" w:rsidR="001B4648" w:rsidRPr="001B4648" w:rsidRDefault="001B4648" w:rsidP="001B4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AI 기반 감성 분석(Sentiment Analysis)을 실제 사용자 서비스와 연동</w:t>
      </w:r>
    </w:p>
    <w:p w14:paraId="177AE7EE" w14:textId="77777777" w:rsidR="001B4648" w:rsidRPr="001B4648" w:rsidRDefault="001B4648" w:rsidP="001B4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Streamlit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(FE)과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FastAPI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(BE) 간의 완전 분리형(Decoupling) 애플리케이션 구조 체험</w:t>
      </w:r>
    </w:p>
    <w:p w14:paraId="61204E1B" w14:textId="77777777" w:rsidR="001B4648" w:rsidRPr="001B4648" w:rsidRDefault="001B4648" w:rsidP="001B464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대량의 영화 데이터를 오픈 API(KMDB)로 수집하고 관리하는 전체 워크플로우 경험</w:t>
      </w:r>
    </w:p>
    <w:p w14:paraId="42118BC4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2. 시스템 구성 및 아키텍처</w:t>
      </w:r>
    </w:p>
    <w:p w14:paraId="362BC648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2.1 실제 서비스 운영 환경 및 인프라 구조</w:t>
      </w:r>
    </w:p>
    <w:p w14:paraId="48627719" w14:textId="77777777" w:rsidR="001B4648" w:rsidRPr="001B4648" w:rsidRDefault="001B4648" w:rsidP="001B46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Frontend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GitHub 저장소와 연동되어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streamlit.io(Cloud)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에서 서비스된다.</w:t>
      </w:r>
    </w:p>
    <w:p w14:paraId="047FC3BE" w14:textId="77777777" w:rsidR="001B4648" w:rsidRPr="001B4648" w:rsidRDefault="001B4648" w:rsidP="001B46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Backend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Oracle Cloud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의 Compute 인스턴스에서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FastAPI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서버가 구동된다.</w:t>
      </w:r>
    </w:p>
    <w:p w14:paraId="3484F257" w14:textId="77777777" w:rsidR="001B4648" w:rsidRPr="001B4648" w:rsidRDefault="001B4648" w:rsidP="001B46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AI Models (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Ollama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)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프라이빗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개인 PC에서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Ollama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LLM 서비스가 실행되며,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백엔드에서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네트워크 호출로 연동한다.</w:t>
      </w:r>
    </w:p>
    <w:p w14:paraId="6B51D4C9" w14:textId="77777777" w:rsidR="001B4648" w:rsidRPr="001B4648" w:rsidRDefault="001B4648" w:rsidP="001B46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Database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Oracle Cloud Database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 및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백엔드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로컬의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SQLite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를 병행하여 사용한다.</w:t>
      </w:r>
    </w:p>
    <w:p w14:paraId="3D5D136A" w14:textId="77777777" w:rsidR="001B4648" w:rsidRPr="001B4648" w:rsidRDefault="001B4648" w:rsidP="001B46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HuggingFace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백엔드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서버 내에서 로컬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인퍼런스를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통해 리뷰 분석을 수행한다.</w:t>
      </w:r>
    </w:p>
    <w:p w14:paraId="36BE8EAB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lastRenderedPageBreak/>
        <w:t>2.2 시스템 아키텍처 다이어그램</w:t>
      </w:r>
    </w:p>
    <w:p w14:paraId="21F00C31" w14:textId="4827B849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  <w:drawing>
          <wp:inline distT="0" distB="0" distL="0" distR="0" wp14:anchorId="60BC780A" wp14:editId="4AD0D27C">
            <wp:extent cx="5731510" cy="621855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AF2C" w14:textId="496C7FA8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</w:p>
    <w:p w14:paraId="626A3F13" w14:textId="21029D16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</w:p>
    <w:p w14:paraId="7C511F05" w14:textId="77777777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</w:p>
    <w:p w14:paraId="17990219" w14:textId="46D62FAE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lastRenderedPageBreak/>
        <w:t>2.3 인프라 아키텍처 (이미지)</w:t>
      </w:r>
    </w:p>
    <w:p w14:paraId="63F227FC" w14:textId="40876F6A" w:rsidR="001B4648" w:rsidRPr="001B4648" w:rsidRDefault="001B4648" w:rsidP="001B4648">
      <w:pPr>
        <w:widowControl/>
        <w:wordWrap/>
        <w:autoSpaceDE/>
        <w:autoSpaceDN/>
        <w:spacing w:after="240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noProof/>
          <w:color w:val="3B3B3B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55B39EE" wp14:editId="1BBCFDDA">
                <wp:extent cx="304800" cy="304800"/>
                <wp:effectExtent l="0" t="0" r="0" b="0"/>
                <wp:docPr id="1" name="직사각형 1" descr="Mission18 인프라 아키텍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4E94D" id="직사각형 1" o:spid="_x0000_s1026" alt="Mission18 인프라 아키텍처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8G/yVKAIAAPADAAAOAAAAAAAAAAAAAAAAAC4CAABkcnMvZTJvRG9jLnht&#10;bFBLAQItABQABgAIAAAAIQBMoOks2AAAAAMBAAAPAAAAAAAAAAAAAAAAAIIEAABkcnMvZG93bnJl&#10;di54bWxQSwUGAAAAAAQABADzAAAAhwUAAAAA&#10;" filled="f" stroked="f">
                <o:lock v:ext="edit" aspectratio="t"/>
                <w10:anchorlock/>
              </v:rect>
            </w:pict>
          </mc:Fallback>
        </mc:AlternateContent>
      </w:r>
      <w:r w:rsidRPr="001B4648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26CA1305" wp14:editId="4BE0DE70">
            <wp:extent cx="5731510" cy="328231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E382" w14:textId="77777777" w:rsidR="001B4648" w:rsidRP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1B4648">
        <w:rPr>
          <w:rFonts w:ascii="굴림" w:eastAsia="굴림" w:hAnsi="굴림" w:cs="굴림"/>
          <w:kern w:val="0"/>
          <w:sz w:val="24"/>
          <w:szCs w:val="24"/>
        </w:rPr>
        <w:pict w14:anchorId="67CA2A9D">
          <v:rect id="_x0000_i1029" style="width:0;height:.75pt" o:hralign="center" o:hrstd="t" o:hr="t" fillcolor="#a0a0a0" stroked="f"/>
        </w:pict>
      </w:r>
    </w:p>
    <w:p w14:paraId="5CC8E0D2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3. 주요 기능 및 데이터 플로우</w:t>
      </w:r>
    </w:p>
    <w:p w14:paraId="2165B607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3.1 주요 기능 상세</w:t>
      </w:r>
    </w:p>
    <w:p w14:paraId="5604E6EF" w14:textId="77777777" w:rsidR="001B4648" w:rsidRPr="001B4648" w:rsidRDefault="001B4648" w:rsidP="001B46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사용자 인증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별도의 로그인/회원가입 페이지와 세션 관리를 지원하며,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movie_user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 테이블에 정보를 안전하게 저장한다.</w:t>
      </w:r>
    </w:p>
    <w:p w14:paraId="151C481A" w14:textId="77777777" w:rsidR="001B4648" w:rsidRPr="001B4648" w:rsidRDefault="001B4648" w:rsidP="001B46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영화 관리 (CRUD)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전체 영화 목록 조회(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페이지네이션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적용), 상세 검색, 신규 등록 및 수정/삭제를 지원한다.</w:t>
      </w:r>
    </w:p>
    <w:p w14:paraId="7906C8C9" w14:textId="77777777" w:rsidR="001B4648" w:rsidRPr="001B4648" w:rsidRDefault="001B4648" w:rsidP="001B46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리뷰 및 AI 감성 분석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</w:t>
      </w:r>
    </w:p>
    <w:p w14:paraId="1451C1D4" w14:textId="77777777" w:rsidR="001B4648" w:rsidRPr="001B4648" w:rsidRDefault="001B4648" w:rsidP="001B464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특정 영화에 대한 사용자 리뷰를 작성하면 AI 모델(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Ollama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/HF)이 문장을 분석한다.</w:t>
      </w:r>
    </w:p>
    <w:p w14:paraId="1F85B0C4" w14:textId="77777777" w:rsidR="001B4648" w:rsidRPr="001B4648" w:rsidRDefault="001B4648" w:rsidP="001B464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분석 결과(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positive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,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neutral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,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negative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)와 1~5점 평점을 시스템이 자동 도출하여 저장한다.</w:t>
      </w:r>
    </w:p>
    <w:p w14:paraId="66DB255E" w14:textId="77777777" w:rsidR="001B4648" w:rsidRPr="001B4648" w:rsidRDefault="001B4648" w:rsidP="001B46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UX 및 성능 최적화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</w:t>
      </w:r>
    </w:p>
    <w:p w14:paraId="00358302" w14:textId="77777777" w:rsidR="001B4648" w:rsidRPr="001B4648" w:rsidRDefault="001B4648" w:rsidP="001B464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CSS와 Context Manager를 활용한 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Loading Popup(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모달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 xml:space="preserve">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스피너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)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 구현.</w:t>
      </w:r>
    </w:p>
    <w:p w14:paraId="1FEFA0DF" w14:textId="0CC254D1" w:rsidR="001B4648" w:rsidRDefault="001B4648" w:rsidP="001B464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session_state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를 활용한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프론트엔드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캐싱으로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불필요한 DB Fetch 방어.</w:t>
      </w:r>
    </w:p>
    <w:p w14:paraId="163C9F82" w14:textId="77777777" w:rsidR="001B4648" w:rsidRPr="001B4648" w:rsidRDefault="001B4648" w:rsidP="001B464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</w:p>
    <w:p w14:paraId="46FB46E1" w14:textId="2EBFFFF1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lastRenderedPageBreak/>
        <w:t>3.2 리뷰 감성 분석 시퀀스 다이어그램</w:t>
      </w:r>
    </w:p>
    <w:p w14:paraId="16CA7F7E" w14:textId="78F0D923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  <w:drawing>
          <wp:inline distT="0" distB="0" distL="0" distR="0" wp14:anchorId="4AC7127E" wp14:editId="42CF228B">
            <wp:extent cx="5731510" cy="3862070"/>
            <wp:effectExtent l="0" t="0" r="254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9DC3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4. 상세 소스 코드 맵 (Full Source Map)</w:t>
      </w:r>
    </w:p>
    <w:p w14:paraId="4F50FE02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Segoe UI Emoji" w:eastAsia="D2Coding" w:hAnsi="Segoe UI Emoji" w:cs="Segoe UI Emoji"/>
          <w:b/>
          <w:bCs/>
          <w:color w:val="3B3B3B"/>
          <w:kern w:val="0"/>
          <w:sz w:val="30"/>
          <w:szCs w:val="30"/>
        </w:rPr>
        <w:t>📁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 공통 모듈 (</w:t>
      </w:r>
      <w:r w:rsidRPr="001B4648">
        <w:rPr>
          <w:rFonts w:ascii="D2Coding" w:eastAsia="D2Coding" w:hAnsi="D2Coding" w:cs="굴림체" w:hint="eastAsia"/>
          <w:b/>
          <w:bCs/>
          <w:color w:val="3B3B3B"/>
          <w:kern w:val="0"/>
          <w:sz w:val="30"/>
          <w:szCs w:val="30"/>
        </w:rPr>
        <w:t>common/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)</w:t>
      </w:r>
    </w:p>
    <w:p w14:paraId="712D6718" w14:textId="77777777" w:rsidR="001B4648" w:rsidRPr="001B4648" w:rsidRDefault="001B4648" w:rsidP="001B46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defines.py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전역 상수, 감성 수치,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긍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/부정 키워드 리스트 정의.</w:t>
      </w:r>
    </w:p>
    <w:p w14:paraId="75D8F1C9" w14:textId="77777777" w:rsidR="001B4648" w:rsidRPr="001B4648" w:rsidRDefault="001B4648" w:rsidP="001B46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m18.ini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백엔드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URL 및 사용할 AI 모델 엔진 설정.</w:t>
      </w:r>
    </w:p>
    <w:p w14:paraId="1EC0A5C8" w14:textId="77777777" w:rsidR="001B4648" w:rsidRPr="001B4648" w:rsidRDefault="001B4648" w:rsidP="001B46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util.py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REST 응답 공통 포맷 관리.</w:t>
      </w:r>
    </w:p>
    <w:p w14:paraId="5FA4A393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Segoe UI Emoji" w:eastAsia="D2Coding" w:hAnsi="Segoe UI Emoji" w:cs="Segoe UI Emoji"/>
          <w:b/>
          <w:bCs/>
          <w:color w:val="3B3B3B"/>
          <w:kern w:val="0"/>
          <w:sz w:val="30"/>
          <w:szCs w:val="30"/>
        </w:rPr>
        <w:t>📁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백엔드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 (</w:t>
      </w:r>
      <w:r w:rsidRPr="001B4648">
        <w:rPr>
          <w:rFonts w:ascii="D2Coding" w:eastAsia="D2Coding" w:hAnsi="D2Coding" w:cs="굴림체" w:hint="eastAsia"/>
          <w:b/>
          <w:bCs/>
          <w:color w:val="3B3B3B"/>
          <w:kern w:val="0"/>
          <w:sz w:val="30"/>
          <w:szCs w:val="30"/>
        </w:rPr>
        <w:t>backend/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)</w:t>
      </w:r>
    </w:p>
    <w:p w14:paraId="4A2427E7" w14:textId="77777777" w:rsidR="001B4648" w:rsidRPr="001B4648" w:rsidRDefault="001B4648" w:rsidP="001B46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backend.py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FastAPI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라우팅 및 서버 실행.</w:t>
      </w:r>
    </w:p>
    <w:p w14:paraId="681B992A" w14:textId="77777777" w:rsidR="001B4648" w:rsidRPr="001B4648" w:rsidRDefault="001B4648" w:rsidP="001B46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api2db.py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비즈니스 로직 및 감성 분석 파이프라인 총괄.</w:t>
      </w:r>
    </w:p>
    <w:p w14:paraId="05CFCEB5" w14:textId="77777777" w:rsidR="001B4648" w:rsidRPr="001B4648" w:rsidRDefault="001B4648" w:rsidP="001B46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db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DB 제어 및 KMDB 데이터 수집 모듈 (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m18_collect.py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,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dbclient.py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).</w:t>
      </w:r>
    </w:p>
    <w:p w14:paraId="10399F31" w14:textId="77777777" w:rsidR="001B4648" w:rsidRPr="001B4648" w:rsidRDefault="001B4648" w:rsidP="001B46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models/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HuggingFace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및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Ollama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연동 모듈.</w:t>
      </w:r>
    </w:p>
    <w:p w14:paraId="0D9CDF70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Segoe UI Emoji" w:eastAsia="D2Coding" w:hAnsi="Segoe UI Emoji" w:cs="Segoe UI Emoji"/>
          <w:b/>
          <w:bCs/>
          <w:color w:val="3B3B3B"/>
          <w:kern w:val="0"/>
          <w:sz w:val="30"/>
          <w:szCs w:val="30"/>
        </w:rPr>
        <w:t>📁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프론트엔드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 (</w:t>
      </w:r>
      <w:r w:rsidRPr="001B4648">
        <w:rPr>
          <w:rFonts w:ascii="D2Coding" w:eastAsia="D2Coding" w:hAnsi="D2Coding" w:cs="굴림체" w:hint="eastAsia"/>
          <w:b/>
          <w:bCs/>
          <w:color w:val="3B3B3B"/>
          <w:kern w:val="0"/>
          <w:sz w:val="30"/>
          <w:szCs w:val="30"/>
        </w:rPr>
        <w:t>frontend/</w:t>
      </w: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)</w:t>
      </w:r>
    </w:p>
    <w:p w14:paraId="56348DD9" w14:textId="77777777" w:rsidR="001B4648" w:rsidRPr="001B4648" w:rsidRDefault="001B4648" w:rsidP="001B46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frontend.py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Streamlit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메인 게이트웨이 및 페이지 레이아웃.</w:t>
      </w:r>
    </w:p>
    <w:p w14:paraId="3932A695" w14:textId="77777777" w:rsidR="001B4648" w:rsidRPr="001B4648" w:rsidRDefault="001B4648" w:rsidP="001B46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lastRenderedPageBreak/>
        <w:t>call_api.py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백엔드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통신 및 데이터 정규화.</w:t>
      </w:r>
    </w:p>
    <w:p w14:paraId="672D796B" w14:textId="77777777" w:rsidR="001B4648" w:rsidRPr="001B4648" w:rsidRDefault="001B4648" w:rsidP="001B46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login.py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로그인 UI 및 인증 로직 통합 관리.</w:t>
      </w:r>
    </w:p>
    <w:p w14:paraId="5697EF29" w14:textId="77777777" w:rsidR="001B4648" w:rsidRPr="001B4648" w:rsidRDefault="001B4648" w:rsidP="001B46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pages/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개별 화면 구성 (영화 목록, 등록, 리뷰 관리 등).</w:t>
      </w:r>
    </w:p>
    <w:p w14:paraId="402FC08D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5. 데이터베이스 설계</w:t>
      </w:r>
    </w:p>
    <w:p w14:paraId="02FAB1A0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5.1 데이터베이스 ERD (Oracle 기준)</w:t>
      </w:r>
    </w:p>
    <w:p w14:paraId="1AE7F2E8" w14:textId="62638F08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B4648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20730C7C" wp14:editId="094ED74F">
            <wp:extent cx="5731510" cy="4986655"/>
            <wp:effectExtent l="0" t="0" r="2540" b="444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8510" w14:textId="5A2F6963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7EAEC1B" w14:textId="77777777" w:rsidR="001B4648" w:rsidRP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4F5E66C7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6. 데이터 수집 및 정제 시스템 (KMDB 연동)</w:t>
      </w:r>
    </w:p>
    <w:p w14:paraId="7399B87B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6.1 데이터 수집 프로세스</w:t>
      </w:r>
    </w:p>
    <w:p w14:paraId="6B473EDE" w14:textId="77777777" w:rsidR="001B4648" w:rsidRPr="001B4648" w:rsidRDefault="001B4648" w:rsidP="001B464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lastRenderedPageBreak/>
        <w:t>수집 범위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1900년~2026년 대한민국 제작/개봉 극영화 전체.</w:t>
      </w:r>
    </w:p>
    <w:p w14:paraId="2743B1FA" w14:textId="77777777" w:rsidR="001B4648" w:rsidRPr="001B4648" w:rsidRDefault="001B4648" w:rsidP="001B464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기술 스택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m18_collect.py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 기반의 KMDB API 500개 단위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페이지네이션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수집.</w:t>
      </w:r>
    </w:p>
    <w:p w14:paraId="6B0F89E0" w14:textId="77777777" w:rsidR="001B4648" w:rsidRPr="001B4648" w:rsidRDefault="001B4648" w:rsidP="001B464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정제 내역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HTML 특수 태그</w:t>
      </w:r>
      <w:proofErr w:type="gram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(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!HS</w:t>
      </w:r>
      <w:proofErr w:type="gram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,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!HE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) 및 불필요한 기호 자동 정규화 처리.</w:t>
      </w:r>
    </w:p>
    <w:p w14:paraId="4E295035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6.2 수집 파이프라인 시각화</w:t>
      </w:r>
    </w:p>
    <w:p w14:paraId="0D010965" w14:textId="5FF90A0F" w:rsidR="001B4648" w:rsidRP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B4648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7003B990" wp14:editId="67CE0C83">
            <wp:extent cx="5731510" cy="448310"/>
            <wp:effectExtent l="0" t="0" r="2540" b="889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2488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 xml:space="preserve">7. 핵심 구현 내용 및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차별점</w:t>
      </w:r>
      <w:proofErr w:type="spellEnd"/>
    </w:p>
    <w:p w14:paraId="47D0791F" w14:textId="77777777" w:rsidR="001B4648" w:rsidRPr="001B4648" w:rsidRDefault="001B4648" w:rsidP="001B46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 xml:space="preserve">AI 모델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스왑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 xml:space="preserve"> 구조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BaseModel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 추상화와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m18.ini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 설정을 통해 HF 모델과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Ollama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모델을 코드 수정 없이 자유롭게 전환 가능하다.</w:t>
      </w:r>
    </w:p>
    <w:p w14:paraId="23C37168" w14:textId="77777777" w:rsidR="001B4648" w:rsidRPr="001B4648" w:rsidRDefault="001B4648" w:rsidP="001B46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커스텀 Loading Popup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Streamlit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기본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스피너의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한계를 극복하기 위해 Context Manager와 CSS를 결합한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모달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형식의 로딩 화면을 도입하였다.</w:t>
      </w:r>
    </w:p>
    <w:p w14:paraId="1BE25FC7" w14:textId="77777777" w:rsidR="001B4648" w:rsidRPr="001B4648" w:rsidRDefault="001B4648" w:rsidP="001B46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캐시 기반 렌더링 방어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모든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리렌더링마다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DB 조회를 방지하기 위해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session_state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 기반 필터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캐싱을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구현하여 실사용감을 획기적으로 향상시켰다.</w:t>
      </w:r>
    </w:p>
    <w:p w14:paraId="6194E628" w14:textId="77777777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</w:p>
    <w:p w14:paraId="2E6588CF" w14:textId="66C2FDF1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 xml:space="preserve">8.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백엔드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 xml:space="preserve"> API 명세</w:t>
      </w:r>
    </w:p>
    <w:p w14:paraId="083E44A5" w14:textId="02FCAC09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8.1 기본 접속 정보</w:t>
      </w:r>
    </w:p>
    <w:p w14:paraId="32608A9F" w14:textId="1592B1B5" w:rsidR="00BF1FCF" w:rsidRPr="001B4648" w:rsidRDefault="00BF1FCF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(</w:t>
      </w:r>
      <w:proofErr w:type="spellStart"/>
      <w:r w:rsidRPr="00BF1FCF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배포전</w:t>
      </w:r>
      <w:proofErr w:type="spellEnd"/>
      <w:r w:rsidRPr="00BF1FCF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로컬에서 확인)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030"/>
        <w:gridCol w:w="3345"/>
      </w:tblGrid>
      <w:tr w:rsidR="001B4648" w:rsidRPr="001B4648" w14:paraId="6BE6680D" w14:textId="77777777" w:rsidTr="001B464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C2071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환경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5793A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주소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8684F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설명</w:t>
            </w:r>
          </w:p>
        </w:tc>
      </w:tr>
      <w:tr w:rsidR="001B4648" w:rsidRPr="001B4648" w14:paraId="62900777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2B443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Base URL (로컬)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A136F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체" w:hint="eastAsia"/>
                <w:color w:val="3B3B3B"/>
                <w:kern w:val="0"/>
                <w:sz w:val="21"/>
                <w:szCs w:val="21"/>
              </w:rPr>
              <w:t>http://127.0.0.1:8019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8396D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FastAPI</w:t>
            </w:r>
            <w:proofErr w:type="spellEnd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백엔드</w:t>
            </w:r>
            <w:proofErr w:type="spellEnd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 xml:space="preserve"> 서버 기본 URL</w:t>
            </w:r>
          </w:p>
        </w:tc>
      </w:tr>
      <w:tr w:rsidR="001B4648" w:rsidRPr="001B4648" w14:paraId="2262A386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B4203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Swagger 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04880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체" w:hint="eastAsia"/>
                <w:color w:val="3B3B3B"/>
                <w:kern w:val="0"/>
                <w:sz w:val="21"/>
                <w:szCs w:val="21"/>
              </w:rPr>
              <w:t>http://127.0.0.1:8019/docs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A476B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내장 자동화 API 테스트 사이트</w:t>
            </w:r>
          </w:p>
        </w:tc>
      </w:tr>
      <w:tr w:rsidR="00BF1FCF" w:rsidRPr="001B4648" w14:paraId="0FE82814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569512" w14:textId="08FD92FD" w:rsidR="00BF1FCF" w:rsidRPr="001B4648" w:rsidRDefault="00BF1FCF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A1BD1C" w14:textId="77777777" w:rsidR="00BF1FCF" w:rsidRPr="001B4648" w:rsidRDefault="00BF1FCF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체" w:hint="eastAsia"/>
                <w:color w:val="3B3B3B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E0D8C1" w14:textId="77777777" w:rsidR="00BF1FCF" w:rsidRPr="001B4648" w:rsidRDefault="00BF1FCF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</w:p>
        </w:tc>
      </w:tr>
    </w:tbl>
    <w:p w14:paraId="3D280261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8.2 공통 응답 포맷 (JSON)</w:t>
      </w:r>
    </w:p>
    <w:p w14:paraId="42F00DA4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</w:t>
      </w:r>
    </w:p>
    <w:p w14:paraId="0E483495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lastRenderedPageBreak/>
        <w:t xml:space="preserve">  </w:t>
      </w:r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"code"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: </w:t>
      </w:r>
      <w:r w:rsidRPr="001B4648">
        <w:rPr>
          <w:rFonts w:ascii="D2Coding" w:eastAsia="D2Coding" w:hAnsi="D2Coding" w:cs="굴림체" w:hint="eastAsia"/>
          <w:color w:val="A31515"/>
          <w:kern w:val="0"/>
          <w:sz w:val="21"/>
          <w:szCs w:val="21"/>
        </w:rPr>
        <w:t>"OK</w:t>
      </w:r>
      <w:proofErr w:type="gramStart"/>
      <w:r w:rsidRPr="001B4648">
        <w:rPr>
          <w:rFonts w:ascii="D2Coding" w:eastAsia="D2Coding" w:hAnsi="D2Coding" w:cs="굴림체" w:hint="eastAsia"/>
          <w:color w:val="A31515"/>
          <w:kern w:val="0"/>
          <w:sz w:val="21"/>
          <w:szCs w:val="21"/>
        </w:rPr>
        <w:t>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,   </w:t>
      </w:r>
      <w:proofErr w:type="gram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         </w:t>
      </w:r>
      <w:r w:rsidRPr="001B4648">
        <w:rPr>
          <w:rFonts w:ascii="D2Coding" w:eastAsia="D2Coding" w:hAnsi="D2Coding" w:cs="굴림체" w:hint="eastAsia"/>
          <w:i/>
          <w:iCs/>
          <w:color w:val="008000"/>
          <w:kern w:val="0"/>
          <w:sz w:val="21"/>
          <w:szCs w:val="21"/>
        </w:rPr>
        <w:t>// 정상이면 "OK", 에러 시 "Error"</w:t>
      </w:r>
    </w:p>
    <w:p w14:paraId="0315F01B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</w:t>
      </w:r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"ok"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: </w:t>
      </w:r>
      <w:proofErr w:type="gramStart"/>
      <w:r w:rsidRPr="001B4648">
        <w:rPr>
          <w:rFonts w:ascii="D2Coding" w:eastAsia="D2Coding" w:hAnsi="D2Coding" w:cs="굴림체" w:hint="eastAsia"/>
          <w:color w:val="0000FF"/>
          <w:kern w:val="0"/>
          <w:sz w:val="21"/>
          <w:szCs w:val="21"/>
        </w:rPr>
        <w:t>true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,   </w:t>
      </w:r>
      <w:proofErr w:type="gram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           </w:t>
      </w:r>
      <w:r w:rsidRPr="001B4648">
        <w:rPr>
          <w:rFonts w:ascii="D2Coding" w:eastAsia="D2Coding" w:hAnsi="D2Coding" w:cs="굴림체" w:hint="eastAsia"/>
          <w:i/>
          <w:iCs/>
          <w:color w:val="008000"/>
          <w:kern w:val="0"/>
          <w:sz w:val="21"/>
          <w:szCs w:val="21"/>
        </w:rPr>
        <w:t>// 내부 요청 성공 여부 (true/false)</w:t>
      </w:r>
    </w:p>
    <w:p w14:paraId="7BA8E338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</w:t>
      </w:r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"message"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: </w:t>
      </w:r>
      <w:r w:rsidRPr="001B4648">
        <w:rPr>
          <w:rFonts w:ascii="D2Coding" w:eastAsia="D2Coding" w:hAnsi="D2Coding" w:cs="굴림체" w:hint="eastAsia"/>
          <w:color w:val="A31515"/>
          <w:kern w:val="0"/>
          <w:sz w:val="21"/>
          <w:szCs w:val="21"/>
        </w:rPr>
        <w:t>"</w:t>
      </w:r>
      <w:proofErr w:type="gramStart"/>
      <w:r w:rsidRPr="001B4648">
        <w:rPr>
          <w:rFonts w:ascii="D2Coding" w:eastAsia="D2Coding" w:hAnsi="D2Coding" w:cs="굴림체" w:hint="eastAsia"/>
          <w:color w:val="A31515"/>
          <w:kern w:val="0"/>
          <w:sz w:val="21"/>
          <w:szCs w:val="21"/>
        </w:rPr>
        <w:t>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,   </w:t>
      </w:r>
      <w:proofErr w:type="gram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        </w:t>
      </w:r>
      <w:r w:rsidRPr="001B4648">
        <w:rPr>
          <w:rFonts w:ascii="D2Coding" w:eastAsia="D2Coding" w:hAnsi="D2Coding" w:cs="굴림체" w:hint="eastAsia"/>
          <w:i/>
          <w:iCs/>
          <w:color w:val="008000"/>
          <w:kern w:val="0"/>
          <w:sz w:val="21"/>
          <w:szCs w:val="21"/>
        </w:rPr>
        <w:t>// 에러 발생 시의 원문 메시지</w:t>
      </w:r>
    </w:p>
    <w:p w14:paraId="1921CA05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</w:t>
      </w:r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</w:t>
      </w:r>
      <w:proofErr w:type="spellStart"/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datalist</w:t>
      </w:r>
      <w:proofErr w:type="spellEnd"/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: </w:t>
      </w:r>
      <w:proofErr w:type="gram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[...],   </w:t>
      </w:r>
      <w:proofErr w:type="gram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    </w:t>
      </w:r>
      <w:r w:rsidRPr="001B4648">
        <w:rPr>
          <w:rFonts w:ascii="D2Coding" w:eastAsia="D2Coding" w:hAnsi="D2Coding" w:cs="굴림체" w:hint="eastAsia"/>
          <w:i/>
          <w:iCs/>
          <w:color w:val="008000"/>
          <w:kern w:val="0"/>
          <w:sz w:val="21"/>
          <w:szCs w:val="21"/>
        </w:rPr>
        <w:t>// 데이터 배열</w:t>
      </w:r>
    </w:p>
    <w:p w14:paraId="404FD0CC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</w:t>
      </w:r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</w:t>
      </w:r>
      <w:proofErr w:type="spellStart"/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datacount</w:t>
      </w:r>
      <w:proofErr w:type="spellEnd"/>
      <w:r w:rsidRPr="001B4648">
        <w:rPr>
          <w:rFonts w:ascii="D2Coding" w:eastAsia="D2Coding" w:hAnsi="D2Coding" w:cs="굴림체" w:hint="eastAsia"/>
          <w:color w:val="FF0000"/>
          <w:kern w:val="0"/>
          <w:sz w:val="21"/>
          <w:szCs w:val="21"/>
        </w:rPr>
        <w:t>"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: </w:t>
      </w:r>
      <w:r w:rsidRPr="001B4648">
        <w:rPr>
          <w:rFonts w:ascii="D2Coding" w:eastAsia="D2Coding" w:hAnsi="D2Coding" w:cs="굴림체" w:hint="eastAsia"/>
          <w:color w:val="008000"/>
          <w:kern w:val="0"/>
          <w:sz w:val="21"/>
          <w:szCs w:val="21"/>
        </w:rPr>
        <w:t>10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        </w:t>
      </w:r>
      <w:proofErr w:type="gram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 xml:space="preserve">  </w:t>
      </w:r>
      <w:r w:rsidRPr="001B4648">
        <w:rPr>
          <w:rFonts w:ascii="D2Coding" w:eastAsia="D2Coding" w:hAnsi="D2Coding" w:cs="굴림체" w:hint="eastAsia"/>
          <w:i/>
          <w:iCs/>
          <w:color w:val="008000"/>
          <w:kern w:val="0"/>
          <w:sz w:val="21"/>
          <w:szCs w:val="21"/>
        </w:rPr>
        <w:t>/</w:t>
      </w:r>
      <w:proofErr w:type="gramEnd"/>
      <w:r w:rsidRPr="001B4648">
        <w:rPr>
          <w:rFonts w:ascii="D2Coding" w:eastAsia="D2Coding" w:hAnsi="D2Coding" w:cs="굴림체" w:hint="eastAsia"/>
          <w:i/>
          <w:iCs/>
          <w:color w:val="008000"/>
          <w:kern w:val="0"/>
          <w:sz w:val="21"/>
          <w:szCs w:val="21"/>
        </w:rPr>
        <w:t>/ 데이터 개수 또는 총 집계 카운트</w:t>
      </w:r>
    </w:p>
    <w:p w14:paraId="5109F7AD" w14:textId="77777777" w:rsidR="001B4648" w:rsidRPr="001B4648" w:rsidRDefault="001B4648" w:rsidP="001B4648">
      <w:pPr>
        <w:widowControl/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26" w:lineRule="atLeast"/>
        <w:jc w:val="left"/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}</w:t>
      </w:r>
    </w:p>
    <w:p w14:paraId="066F9253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8.3 REST API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엔드포인트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 상세</w:t>
      </w:r>
    </w:p>
    <w:p w14:paraId="014D31E7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1. 영화 목록 조회</w:t>
      </w:r>
    </w:p>
    <w:p w14:paraId="098023CB" w14:textId="77777777" w:rsidR="001B4648" w:rsidRPr="001B4648" w:rsidRDefault="001B4648" w:rsidP="001B464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getmovies</w:t>
      </w:r>
      <w:proofErr w:type="spellEnd"/>
    </w:p>
    <w:p w14:paraId="13E9D10E" w14:textId="77777777" w:rsidR="001B4648" w:rsidRPr="001B4648" w:rsidRDefault="001B4648" w:rsidP="001B464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{"COUNT": "10", "START": "0", "TITLE": "제목", "DIRECTOR": "감독", "RELEASE_START": "YYYY-MM-DD", ...}</w:t>
      </w:r>
    </w:p>
    <w:p w14:paraId="0C05CECF" w14:textId="77777777" w:rsidR="001B4648" w:rsidRPr="001B4648" w:rsidRDefault="001B4648" w:rsidP="001B464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Response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datalist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 내에 영화 메타 데이터 배열 반환.</w:t>
      </w:r>
    </w:p>
    <w:p w14:paraId="55DB8652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2. 영화 건수 조회 (페이징용)</w:t>
      </w:r>
    </w:p>
    <w:p w14:paraId="61BCD2F0" w14:textId="77777777" w:rsidR="001B4648" w:rsidRPr="001B4648" w:rsidRDefault="001B4648" w:rsidP="001B464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getmoviescount</w:t>
      </w:r>
      <w:proofErr w:type="spellEnd"/>
    </w:p>
    <w:p w14:paraId="23F52CF0" w14:textId="77777777" w:rsidR="001B4648" w:rsidRPr="001B4648" w:rsidRDefault="001B4648" w:rsidP="001B464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Response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datacount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에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필터링된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전체 영화 개수 반환.</w:t>
      </w:r>
    </w:p>
    <w:p w14:paraId="0FC9AE4F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3. 영화 등록</w:t>
      </w:r>
    </w:p>
    <w:p w14:paraId="4730CC3D" w14:textId="77777777" w:rsidR="001B4648" w:rsidRPr="001B4648" w:rsidRDefault="001B4648" w:rsidP="001B464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createmovie</w:t>
      </w:r>
      <w:proofErr w:type="spellEnd"/>
    </w:p>
    <w:p w14:paraId="36181B33" w14:textId="77777777" w:rsidR="001B4648" w:rsidRPr="001B4648" w:rsidRDefault="001B4648" w:rsidP="001B464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{"title": "제목", 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releaseDate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"YYYY-MM-DD", 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directorNm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"감독", "genre": "장르", ...}</w:t>
      </w:r>
    </w:p>
    <w:p w14:paraId="55D8419A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4. 영화 정보 수정</w:t>
      </w:r>
    </w:p>
    <w:p w14:paraId="6459951F" w14:textId="77777777" w:rsidR="001B4648" w:rsidRPr="001B4648" w:rsidRDefault="001B4648" w:rsidP="001B464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updatemovie</w:t>
      </w:r>
      <w:proofErr w:type="spellEnd"/>
    </w:p>
    <w:p w14:paraId="5BBAC0D8" w14:textId="77777777" w:rsidR="001B4648" w:rsidRPr="001B4648" w:rsidRDefault="001B4648" w:rsidP="001B464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movieId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1, "title": "수정 제목", ...}</w:t>
      </w:r>
    </w:p>
    <w:p w14:paraId="2684FE9B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5. 영화 삭제 (하위 리뷰 포함)</w:t>
      </w:r>
    </w:p>
    <w:p w14:paraId="57283582" w14:textId="77777777" w:rsidR="001B4648" w:rsidRPr="001B4648" w:rsidRDefault="001B4648" w:rsidP="001B464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deletemovie</w:t>
      </w:r>
      <w:proofErr w:type="spellEnd"/>
    </w:p>
    <w:p w14:paraId="3C9994B8" w14:textId="77777777" w:rsidR="001B4648" w:rsidRPr="001B4648" w:rsidRDefault="001B4648" w:rsidP="001B464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movieId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1}</w:t>
      </w:r>
    </w:p>
    <w:p w14:paraId="6AEB1E2C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 xml:space="preserve">6. </w:t>
      </w: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영화별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 xml:space="preserve"> 리뷰 리스트 조회</w:t>
      </w:r>
    </w:p>
    <w:p w14:paraId="58F17B30" w14:textId="77777777" w:rsidR="001B4648" w:rsidRPr="001B4648" w:rsidRDefault="001B4648" w:rsidP="001B464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getreviews</w:t>
      </w:r>
      <w:proofErr w:type="spellEnd"/>
    </w:p>
    <w:p w14:paraId="430FCE5C" w14:textId="77777777" w:rsidR="001B4648" w:rsidRPr="001B4648" w:rsidRDefault="001B4648" w:rsidP="001B464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movieId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1}</w:t>
      </w:r>
    </w:p>
    <w:p w14:paraId="506C64CE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lastRenderedPageBreak/>
        <w:t>7. 리뷰 등록 (AI 실시간 감성 분석)</w:t>
      </w:r>
    </w:p>
    <w:p w14:paraId="69641451" w14:textId="77777777" w:rsidR="001B4648" w:rsidRPr="001B4648" w:rsidRDefault="001B4648" w:rsidP="001B464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createreview</w:t>
      </w:r>
      <w:proofErr w:type="spellEnd"/>
    </w:p>
    <w:p w14:paraId="3F6C4D54" w14:textId="77777777" w:rsidR="001B4648" w:rsidRPr="001B4648" w:rsidRDefault="001B4648" w:rsidP="001B464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movieId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1, 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authorName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"작성자", "content": "리뷰내용"}</w:t>
      </w:r>
    </w:p>
    <w:p w14:paraId="38DF6A8E" w14:textId="77777777" w:rsidR="001B4648" w:rsidRPr="001B4648" w:rsidRDefault="001B4648" w:rsidP="001B464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특이사항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서버에서 감성 분석 모델을 호출하여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sentimentLabel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,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sentimentScore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를 자동 주입.</w:t>
      </w:r>
    </w:p>
    <w:p w14:paraId="6E0797A9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8. 리뷰 수정 (AI 재분석 수행)</w:t>
      </w:r>
    </w:p>
    <w:p w14:paraId="34521293" w14:textId="77777777" w:rsidR="001B4648" w:rsidRPr="001B4648" w:rsidRDefault="001B4648" w:rsidP="001B464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updatereview</w:t>
      </w:r>
      <w:proofErr w:type="spellEnd"/>
    </w:p>
    <w:p w14:paraId="4B9F65B2" w14:textId="77777777" w:rsidR="001B4648" w:rsidRPr="001B4648" w:rsidRDefault="001B4648" w:rsidP="001B464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reviewId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12, "content": "수정내용"}</w:t>
      </w:r>
    </w:p>
    <w:p w14:paraId="3D0D44C4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9. 리뷰 삭제</w:t>
      </w:r>
    </w:p>
    <w:p w14:paraId="4113EAA5" w14:textId="77777777" w:rsidR="001B4648" w:rsidRPr="001B4648" w:rsidRDefault="001B4648" w:rsidP="001B464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deletereview</w:t>
      </w:r>
      <w:proofErr w:type="spellEnd"/>
    </w:p>
    <w:p w14:paraId="341D94CF" w14:textId="77777777" w:rsidR="001B4648" w:rsidRPr="001B4648" w:rsidRDefault="001B4648" w:rsidP="001B464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reviewId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": 12}</w:t>
      </w:r>
    </w:p>
    <w:p w14:paraId="6DE28D02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10. 전체 리뷰 통합 검색 및 필터링</w:t>
      </w:r>
    </w:p>
    <w:p w14:paraId="27486E54" w14:textId="77777777" w:rsidR="001B4648" w:rsidRPr="001B4648" w:rsidRDefault="001B4648" w:rsidP="001B46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getallreviews</w:t>
      </w:r>
      <w:proofErr w:type="spellEnd"/>
    </w:p>
    <w:p w14:paraId="20BD55DF" w14:textId="77777777" w:rsidR="001B4648" w:rsidRPr="001B4648" w:rsidRDefault="001B4648" w:rsidP="001B46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Request Body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{"SENTIMENT_LABEL": "negative", "SENTIMENT_SCORE": "1", "CONTENT": "키워드", ...}</w:t>
      </w:r>
    </w:p>
    <w:p w14:paraId="1A941F2F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11. 통합 리뷰 건수 집계 (페이징용)</w:t>
      </w:r>
    </w:p>
    <w:p w14:paraId="3F7D1961" w14:textId="77777777" w:rsidR="001B4648" w:rsidRPr="001B4648" w:rsidRDefault="001B4648" w:rsidP="001B464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URL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POST 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accessdata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getallreviewscount</w:t>
      </w:r>
      <w:proofErr w:type="spellEnd"/>
    </w:p>
    <w:p w14:paraId="3D4366C5" w14:textId="77777777" w:rsidR="001B4648" w:rsidRPr="001B4648" w:rsidRDefault="001B4648" w:rsidP="001B464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Response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datacount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에 검색 조건에 맞는 전체 리뷰 개수 반환.</w:t>
      </w:r>
    </w:p>
    <w:p w14:paraId="5DCA66CF" w14:textId="77777777" w:rsidR="001B4648" w:rsidRP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1B4648">
        <w:rPr>
          <w:rFonts w:ascii="굴림" w:eastAsia="굴림" w:hAnsi="굴림" w:cs="굴림"/>
          <w:kern w:val="0"/>
          <w:sz w:val="24"/>
          <w:szCs w:val="24"/>
        </w:rPr>
        <w:pict w14:anchorId="023F127F">
          <v:rect id="_x0000_i1035" style="width:0;height:.75pt" o:hralign="center" o:hrstd="t" o:hr="t" fillcolor="#a0a0a0" stroked="f"/>
        </w:pict>
      </w:r>
    </w:p>
    <w:p w14:paraId="38D70BD6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9. 사용 기술 스택 및 확장 가이드</w:t>
      </w:r>
    </w:p>
    <w:p w14:paraId="2CEDD527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9.1 기술 스택 명세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295"/>
        <w:gridCol w:w="4395"/>
      </w:tblGrid>
      <w:tr w:rsidR="001B4648" w:rsidRPr="001B4648" w14:paraId="356229F6" w14:textId="77777777" w:rsidTr="001B464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70CCA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분류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27021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기술 명칭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49E85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역할</w:t>
            </w:r>
          </w:p>
        </w:tc>
      </w:tr>
      <w:tr w:rsidR="001B4648" w:rsidRPr="001B4648" w14:paraId="5BDEF8B0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08D73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Frontend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F2867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Streamlit</w:t>
            </w:r>
            <w:proofErr w:type="spellEnd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, Python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DD707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반응형 웹 UI, API 클라이언트 (</w:t>
            </w:r>
            <w:r w:rsidRPr="001B4648">
              <w:rPr>
                <w:rFonts w:ascii="D2Coding" w:eastAsia="D2Coding" w:hAnsi="D2Coding" w:cs="굴림체" w:hint="eastAsia"/>
                <w:color w:val="3B3B3B"/>
                <w:kern w:val="0"/>
                <w:sz w:val="21"/>
                <w:szCs w:val="21"/>
              </w:rPr>
              <w:t>requests</w:t>
            </w: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)</w:t>
            </w:r>
          </w:p>
        </w:tc>
      </w:tr>
      <w:tr w:rsidR="001B4648" w:rsidRPr="001B4648" w14:paraId="675146E6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76D47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Backend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80181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FastAPI</w:t>
            </w:r>
            <w:proofErr w:type="spellEnd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 xml:space="preserve">, </w:t>
            </w: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Uvicorn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E7AFF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API 제공, 비즈니스 로직 제어</w:t>
            </w:r>
          </w:p>
        </w:tc>
      </w:tr>
      <w:tr w:rsidR="001B4648" w:rsidRPr="001B4648" w14:paraId="2D6F3283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9E396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t>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CB8E6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Oracle, SQLite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E2D5E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데이터 영속성 보장, SQL 실행</w:t>
            </w:r>
          </w:p>
        </w:tc>
      </w:tr>
      <w:tr w:rsidR="001B4648" w:rsidRPr="001B4648" w14:paraId="10304D8E" w14:textId="77777777" w:rsidTr="001B46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18A62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b/>
                <w:bCs/>
                <w:color w:val="3B3B3B"/>
                <w:kern w:val="0"/>
                <w:sz w:val="21"/>
                <w:szCs w:val="21"/>
              </w:rPr>
              <w:lastRenderedPageBreak/>
              <w:t>AI Models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68D52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Ollama</w:t>
            </w:r>
            <w:proofErr w:type="spellEnd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 xml:space="preserve">, </w:t>
            </w:r>
            <w:proofErr w:type="spellStart"/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HuggingFace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853B6" w14:textId="77777777" w:rsidR="001B4648" w:rsidRPr="001B4648" w:rsidRDefault="001B4648" w:rsidP="001B4648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</w:pPr>
            <w:r w:rsidRPr="001B4648">
              <w:rPr>
                <w:rFonts w:ascii="D2Coding" w:eastAsia="D2Coding" w:hAnsi="D2Coding" w:cs="굴림" w:hint="eastAsia"/>
                <w:color w:val="3B3B3B"/>
                <w:kern w:val="0"/>
                <w:sz w:val="21"/>
                <w:szCs w:val="21"/>
              </w:rPr>
              <w:t>자연어 처리 및 감성 분류</w:t>
            </w:r>
          </w:p>
        </w:tc>
      </w:tr>
    </w:tbl>
    <w:p w14:paraId="281BEB4C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9.2 확장 가이드</w:t>
      </w:r>
    </w:p>
    <w:p w14:paraId="521E8A9D" w14:textId="77777777" w:rsidR="001B4648" w:rsidRPr="001B4648" w:rsidRDefault="001B4648" w:rsidP="001B464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proofErr w:type="spellStart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수집원</w:t>
      </w:r>
      <w:proofErr w:type="spellEnd"/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 xml:space="preserve"> 확대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backend/</w:t>
      </w:r>
      <w:proofErr w:type="spellStart"/>
      <w:proofErr w:type="gram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db</w:t>
      </w:r>
      <w:proofErr w:type="spellEnd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/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 내에</w:t>
      </w:r>
      <w:proofErr w:type="gram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신규 API 연동 모듈을 추가하여 데이터 소스를 다변화할 수 있다.</w:t>
      </w:r>
    </w:p>
    <w:p w14:paraId="78B8983A" w14:textId="77777777" w:rsidR="001B4648" w:rsidRPr="001B4648" w:rsidRDefault="001B4648" w:rsidP="001B464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모델 업그레이드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 </w:t>
      </w:r>
      <w:proofErr w:type="spellStart"/>
      <w:r w:rsidRPr="001B4648">
        <w:rPr>
          <w:rFonts w:ascii="D2Coding" w:eastAsia="D2Coding" w:hAnsi="D2Coding" w:cs="굴림체" w:hint="eastAsia"/>
          <w:color w:val="3B3B3B"/>
          <w:kern w:val="0"/>
          <w:sz w:val="21"/>
          <w:szCs w:val="21"/>
        </w:rPr>
        <w:t>BaseModel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을 상속받은 새 클래스를 추가하여 최신 LLM(GPT-4, Claude 등)으로 손쉽게 교체할 수 있다.</w:t>
      </w:r>
    </w:p>
    <w:p w14:paraId="5CB4D830" w14:textId="77777777" w:rsidR="001B4648" w:rsidRP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1B4648">
        <w:rPr>
          <w:rFonts w:ascii="굴림" w:eastAsia="굴림" w:hAnsi="굴림" w:cs="굴림"/>
          <w:kern w:val="0"/>
          <w:sz w:val="24"/>
          <w:szCs w:val="24"/>
        </w:rPr>
        <w:pict w14:anchorId="48B53ECB">
          <v:rect id="_x0000_i1036" style="width:0;height:.75pt" o:hralign="center" o:hrstd="t" o:hr="t" fillcolor="#a0a0a0" stroked="f"/>
        </w:pict>
      </w:r>
    </w:p>
    <w:p w14:paraId="20D691AA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10. 결론 및 향후 과제</w:t>
      </w:r>
    </w:p>
    <w:p w14:paraId="629EF3A2" w14:textId="7157CBC0" w:rsidR="001B4648" w:rsidRDefault="001B4648" w:rsidP="001B4648">
      <w:pPr>
        <w:widowControl/>
        <w:wordWrap/>
        <w:autoSpaceDE/>
        <w:autoSpaceDN/>
        <w:spacing w:after="240" w:line="240" w:lineRule="auto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본 Mission18 프로젝트는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Streamlit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과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FastAPI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를 분리 설계하여 유기적인 데이터 통신 환경을 구축하였으며, AI 모델을 실 서비스에 통합하는 전체 파이프라인을 성공적으로 구현하였다.</w:t>
      </w:r>
    </w:p>
    <w:p w14:paraId="503069FA" w14:textId="69E277EF" w:rsidR="00BF1FCF" w:rsidRPr="001B4648" w:rsidRDefault="00BF1FCF" w:rsidP="001B4648">
      <w:pPr>
        <w:widowControl/>
        <w:wordWrap/>
        <w:autoSpaceDE/>
        <w:autoSpaceDN/>
        <w:spacing w:after="240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서비스 </w:t>
      </w:r>
      <w:proofErr w:type="gramStart"/>
      <w:r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주소 </w:t>
      </w:r>
      <w:r>
        <w:rPr>
          <w:rFonts w:ascii="D2Coding" w:eastAsia="D2Coding" w:hAnsi="D2Coding" w:cs="굴림"/>
          <w:color w:val="3B3B3B"/>
          <w:kern w:val="0"/>
          <w:sz w:val="21"/>
          <w:szCs w:val="21"/>
        </w:rPr>
        <w:t>:</w:t>
      </w:r>
      <w:proofErr w:type="gramEnd"/>
      <w:r>
        <w:rPr>
          <w:rFonts w:ascii="D2Coding" w:eastAsia="D2Coding" w:hAnsi="D2Coding" w:cs="굴림"/>
          <w:color w:val="3B3B3B"/>
          <w:kern w:val="0"/>
          <w:sz w:val="21"/>
          <w:szCs w:val="21"/>
        </w:rPr>
        <w:t xml:space="preserve"> </w:t>
      </w: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t>https://mission18-8rw9slgwcramrpetoqdnrs.streamlit.app/</w:t>
      </w:r>
    </w:p>
    <w:p w14:paraId="06F575A2" w14:textId="77777777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향후 과제</w:t>
      </w:r>
    </w:p>
    <w:p w14:paraId="11AE6AEC" w14:textId="77777777" w:rsidR="001B4648" w:rsidRPr="001B4648" w:rsidRDefault="001B4648" w:rsidP="001B464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인증 강화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JWT 기반의 고도화된 보안 토큰 체인 도입 및 세션 데이터 완전 격리.</w:t>
      </w:r>
    </w:p>
    <w:p w14:paraId="6B489382" w14:textId="77777777" w:rsidR="001B4648" w:rsidRPr="001B4648" w:rsidRDefault="001B4648" w:rsidP="001B464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성능 개선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: </w:t>
      </w:r>
      <w:proofErr w:type="spellStart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FastAPI</w:t>
      </w:r>
      <w:proofErr w:type="spellEnd"/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비동기(async/await) 기능의 전격 도입을 통한 사용자 대기 시간 최소화.</w:t>
      </w:r>
    </w:p>
    <w:p w14:paraId="5A4FCFC5" w14:textId="77777777" w:rsidR="001B4648" w:rsidRPr="001B4648" w:rsidRDefault="001B4648" w:rsidP="001B464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21"/>
          <w:szCs w:val="21"/>
        </w:rPr>
        <w:t>데이터 자동화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: KMDB 연동 수집 공정을 스케줄러와 결합하여 정기적인 자동 갱신 체계 구축.</w:t>
      </w:r>
    </w:p>
    <w:p w14:paraId="42E2A7FC" w14:textId="63470F93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82D5C2F" w14:textId="3F36527D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2074FF7" w14:textId="0D93864F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F94346D" w14:textId="23AC2E7D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F8032AD" w14:textId="1424D258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3A635FC" w14:textId="7A71F157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0448CEC" w14:textId="60DEE604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22B0EB4" w14:textId="28E00328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4E5E15C" w14:textId="7203595D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58847EA" w14:textId="583B8AB0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F4461FE" w14:textId="7D70483A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78FDC1E" w14:textId="44FC5F43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0DF6A8E" w14:textId="36077B90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81C2312" w14:textId="4A7A489F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040E8DB" w14:textId="65320561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B0542B0" w14:textId="23DC3BB9" w:rsid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2EBDD41" w14:textId="77777777" w:rsidR="001B4648" w:rsidRPr="001B4648" w:rsidRDefault="001B4648" w:rsidP="001B464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0C534C36" w14:textId="284E840B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D2Coding" w:eastAsia="D2Coding" w:hAnsi="D2Coding" w:cs="굴림"/>
          <w:b/>
          <w:bCs/>
          <w:color w:val="3B3B3B"/>
          <w:kern w:val="0"/>
          <w:sz w:val="36"/>
          <w:szCs w:val="36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6"/>
          <w:szCs w:val="36"/>
        </w:rPr>
        <w:t>11. 부록: 이미지 캡처 가이드</w:t>
      </w:r>
    </w:p>
    <w:p w14:paraId="729F690A" w14:textId="721262FA" w:rsid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11.1 </w:t>
      </w:r>
      <w:proofErr w:type="spellStart"/>
      <w:r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  <w:t>FastApi</w:t>
      </w:r>
      <w:proofErr w:type="spellEnd"/>
      <w:r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  <w:t xml:space="preserve"> Swagger Do</w:t>
      </w:r>
      <w:r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c</w:t>
      </w:r>
      <w:r>
        <w:rPr>
          <w:rFonts w:ascii="D2Coding" w:eastAsia="D2Coding" w:hAnsi="D2Coding" w:cs="굴림"/>
          <w:b/>
          <w:bCs/>
          <w:color w:val="3B3B3B"/>
          <w:kern w:val="0"/>
          <w:sz w:val="30"/>
          <w:szCs w:val="30"/>
        </w:rPr>
        <w:t>s</w:t>
      </w:r>
      <w:r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전체 화면</w:t>
      </w:r>
    </w:p>
    <w:p w14:paraId="466C161E" w14:textId="03412FF4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color w:val="3B3B3B"/>
          <w:kern w:val="0"/>
          <w:szCs w:val="20"/>
        </w:rPr>
      </w:pPr>
      <w:r w:rsidRPr="001B4648">
        <w:rPr>
          <w:rFonts w:ascii="D2Coding" w:eastAsia="D2Coding" w:hAnsi="D2Coding" w:cs="굴림" w:hint="eastAsia"/>
          <w:color w:val="3B3B3B"/>
          <w:kern w:val="0"/>
          <w:szCs w:val="20"/>
        </w:rPr>
        <w:t>(상세 조회 및 옵션은 위에서 설명)</w:t>
      </w:r>
    </w:p>
    <w:p w14:paraId="0F56D1CB" w14:textId="722C2BF2" w:rsidR="001B4648" w:rsidRPr="001B4648" w:rsidRDefault="001B4648" w:rsidP="001B46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239EE1C5" wp14:editId="7129F7C0">
            <wp:extent cx="5731510" cy="3180080"/>
            <wp:effectExtent l="0" t="0" r="254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1D9C" w14:textId="01C1514E" w:rsidR="001B4648" w:rsidRPr="001B4648" w:rsidRDefault="001B4648" w:rsidP="001B4648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</w:pPr>
      <w:r w:rsidRPr="001B4648"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 xml:space="preserve">11.2 </w:t>
      </w:r>
      <w:r>
        <w:rPr>
          <w:rFonts w:ascii="D2Coding" w:eastAsia="D2Coding" w:hAnsi="D2Coding" w:cs="굴림" w:hint="eastAsia"/>
          <w:b/>
          <w:bCs/>
          <w:color w:val="3B3B3B"/>
          <w:kern w:val="0"/>
          <w:sz w:val="30"/>
          <w:szCs w:val="30"/>
        </w:rPr>
        <w:t>서비스 이미지</w:t>
      </w:r>
    </w:p>
    <w:p w14:paraId="3FDB7107" w14:textId="301FEC09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3B3B3B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로그인 화면</w:t>
      </w:r>
    </w:p>
    <w:p w14:paraId="53AED170" w14:textId="42CA293D" w:rsidR="00BF1FCF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lastRenderedPageBreak/>
        <w:drawing>
          <wp:inline distT="0" distB="0" distL="0" distR="0" wp14:anchorId="609CEFCF" wp14:editId="6D2E7DCB">
            <wp:extent cx="5731510" cy="22498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27E" w14:textId="2B9CCD02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3B3B3B"/>
          <w:kern w:val="0"/>
          <w:sz w:val="21"/>
          <w:szCs w:val="21"/>
        </w:rPr>
        <w:t>▪</w:t>
      </w:r>
      <w:r>
        <w:rPr>
          <w:rFonts w:ascii="D2Coding" w:eastAsia="D2Coding" w:hAnsi="D2Coding" w:cs="굴림"/>
          <w:color w:val="3B3B3B"/>
          <w:kern w:val="0"/>
          <w:sz w:val="21"/>
          <w:szCs w:val="21"/>
        </w:rPr>
        <w:t xml:space="preserve"> </w:t>
      </w:r>
      <w:r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회원가입 화면</w:t>
      </w:r>
    </w:p>
    <w:p w14:paraId="39718DBC" w14:textId="329B14B3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0275E3C2" wp14:editId="6CC96488">
            <wp:extent cx="5731510" cy="2316480"/>
            <wp:effectExtent l="0" t="0" r="2540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F554" w14:textId="0522AFBB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영화 목록 화면</w:t>
      </w:r>
    </w:p>
    <w:p w14:paraId="1EBC4D9C" w14:textId="3A0663F5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22358BBE" wp14:editId="175EBD1A">
            <wp:extent cx="5731510" cy="2620645"/>
            <wp:effectExtent l="0" t="0" r="2540" b="825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84E8" w14:textId="28895900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영화 추가 화면</w:t>
      </w:r>
    </w:p>
    <w:p w14:paraId="38282493" w14:textId="48696E86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lastRenderedPageBreak/>
        <w:drawing>
          <wp:inline distT="0" distB="0" distL="0" distR="0" wp14:anchorId="0FC1F442" wp14:editId="3BA20DC5">
            <wp:extent cx="5731510" cy="3025775"/>
            <wp:effectExtent l="0" t="0" r="2540" b="317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09AB" w14:textId="77777777" w:rsidR="00BF1FCF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0451A5"/>
          <w:kern w:val="0"/>
          <w:sz w:val="21"/>
          <w:szCs w:val="21"/>
        </w:rPr>
      </w:pPr>
    </w:p>
    <w:p w14:paraId="29AABFFA" w14:textId="1CB8D12C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영화 수정 화면</w:t>
      </w:r>
    </w:p>
    <w:p w14:paraId="793D35C2" w14:textId="51518F06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40E8BC9C" wp14:editId="69E12802">
            <wp:extent cx="5731510" cy="3020695"/>
            <wp:effectExtent l="0" t="0" r="254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B1DD" w14:textId="7DC8D0A8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영화 삭제 화면</w:t>
      </w:r>
    </w:p>
    <w:p w14:paraId="1BF9A782" w14:textId="040D631F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lastRenderedPageBreak/>
        <w:drawing>
          <wp:inline distT="0" distB="0" distL="0" distR="0" wp14:anchorId="10A04DA5" wp14:editId="70CF5AF3">
            <wp:extent cx="4715533" cy="2686425"/>
            <wp:effectExtent l="0" t="0" r="889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2F2C" w14:textId="65E0D989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</w:t>
      </w:r>
      <w:proofErr w:type="spellStart"/>
      <w:r w:rsidR="00BF1FCF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영화별</w:t>
      </w:r>
      <w:proofErr w:type="spellEnd"/>
      <w:r w:rsidR="00BF1FCF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리뷰 목록 화면</w:t>
      </w:r>
    </w:p>
    <w:p w14:paraId="2008ACB1" w14:textId="377DD4C0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7157987F" wp14:editId="59A2EF25">
            <wp:extent cx="5731510" cy="215265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B49F" w14:textId="77777777" w:rsidR="00BF1FCF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0451A5"/>
          <w:kern w:val="0"/>
          <w:sz w:val="21"/>
          <w:szCs w:val="21"/>
        </w:rPr>
      </w:pPr>
    </w:p>
    <w:p w14:paraId="1CED7431" w14:textId="246EAC2E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</w:t>
      </w:r>
      <w:r w:rsidR="00BF1FCF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리뷰 목록 화면</w:t>
      </w:r>
    </w:p>
    <w:p w14:paraId="44D02F76" w14:textId="767C4834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18EADCD8" wp14:editId="04F2311C">
            <wp:extent cx="5731510" cy="213550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66C3" w14:textId="0D81F74C" w:rsidR="00BF1FCF" w:rsidRDefault="00BF1FCF" w:rsidP="00BF1FCF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</w:t>
      </w:r>
      <w:r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리뷰 </w:t>
      </w:r>
      <w:r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>추가</w:t>
      </w:r>
      <w:r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화면</w:t>
      </w:r>
    </w:p>
    <w:p w14:paraId="23900F75" w14:textId="14246941" w:rsidR="00BF1FCF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0451A5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0451A5"/>
          <w:kern w:val="0"/>
          <w:sz w:val="21"/>
          <w:szCs w:val="21"/>
        </w:rPr>
        <w:lastRenderedPageBreak/>
        <w:drawing>
          <wp:inline distT="0" distB="0" distL="0" distR="0" wp14:anchorId="53E6A107" wp14:editId="2412EC5A">
            <wp:extent cx="5731510" cy="194373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4108" w14:textId="0501F4A4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리뷰 수정 화면</w:t>
      </w:r>
    </w:p>
    <w:p w14:paraId="3712F70B" w14:textId="3479F6BC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45FB4B8F" wp14:editId="47A7333E">
            <wp:extent cx="5731510" cy="242316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C9D0" w14:textId="7465A417" w:rsidR="001B4648" w:rsidRDefault="001B4648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/>
          <w:color w:val="3B3B3B"/>
          <w:kern w:val="0"/>
          <w:sz w:val="21"/>
          <w:szCs w:val="21"/>
        </w:rPr>
      </w:pPr>
      <w:r w:rsidRPr="001B4648">
        <w:rPr>
          <w:rFonts w:ascii="D2Coding" w:eastAsia="D2Coding" w:hAnsi="D2Coding" w:cs="굴림"/>
          <w:color w:val="0451A5"/>
          <w:kern w:val="0"/>
          <w:sz w:val="21"/>
          <w:szCs w:val="21"/>
        </w:rPr>
        <w:t>▪</w:t>
      </w:r>
      <w:r w:rsidRPr="001B4648"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  <w:t xml:space="preserve"> 리뷰 삭제 화면</w:t>
      </w:r>
    </w:p>
    <w:p w14:paraId="7A550D00" w14:textId="5F2FB41B" w:rsidR="00BF1FCF" w:rsidRPr="001B4648" w:rsidRDefault="00BF1FCF" w:rsidP="001B464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D2Coding" w:eastAsia="D2Coding" w:hAnsi="D2Coding" w:cs="굴림" w:hint="eastAsia"/>
          <w:color w:val="3B3B3B"/>
          <w:kern w:val="0"/>
          <w:sz w:val="21"/>
          <w:szCs w:val="21"/>
        </w:rPr>
      </w:pPr>
      <w:r w:rsidRPr="00BF1FCF">
        <w:rPr>
          <w:rFonts w:ascii="D2Coding" w:eastAsia="D2Coding" w:hAnsi="D2Coding" w:cs="굴림"/>
          <w:color w:val="3B3B3B"/>
          <w:kern w:val="0"/>
          <w:sz w:val="21"/>
          <w:szCs w:val="21"/>
        </w:rPr>
        <w:drawing>
          <wp:inline distT="0" distB="0" distL="0" distR="0" wp14:anchorId="441D514A" wp14:editId="40B508DC">
            <wp:extent cx="5731510" cy="156654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FCF" w:rsidRPr="001B46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8068A"/>
    <w:multiLevelType w:val="multilevel"/>
    <w:tmpl w:val="08C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1123"/>
    <w:multiLevelType w:val="multilevel"/>
    <w:tmpl w:val="483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4717"/>
    <w:multiLevelType w:val="multilevel"/>
    <w:tmpl w:val="E2F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715"/>
    <w:multiLevelType w:val="multilevel"/>
    <w:tmpl w:val="9A1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42F02"/>
    <w:multiLevelType w:val="multilevel"/>
    <w:tmpl w:val="393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43026"/>
    <w:multiLevelType w:val="multilevel"/>
    <w:tmpl w:val="A05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44BCC"/>
    <w:multiLevelType w:val="multilevel"/>
    <w:tmpl w:val="341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42332"/>
    <w:multiLevelType w:val="multilevel"/>
    <w:tmpl w:val="D2F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D4765"/>
    <w:multiLevelType w:val="multilevel"/>
    <w:tmpl w:val="785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A7275"/>
    <w:multiLevelType w:val="multilevel"/>
    <w:tmpl w:val="73C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34584"/>
    <w:multiLevelType w:val="multilevel"/>
    <w:tmpl w:val="59C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C644F"/>
    <w:multiLevelType w:val="multilevel"/>
    <w:tmpl w:val="E94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E6E2C"/>
    <w:multiLevelType w:val="multilevel"/>
    <w:tmpl w:val="AA0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37150"/>
    <w:multiLevelType w:val="multilevel"/>
    <w:tmpl w:val="8F5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A3CC6"/>
    <w:multiLevelType w:val="multilevel"/>
    <w:tmpl w:val="619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77B28"/>
    <w:multiLevelType w:val="multilevel"/>
    <w:tmpl w:val="FA3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35142"/>
    <w:multiLevelType w:val="multilevel"/>
    <w:tmpl w:val="48A8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5621C"/>
    <w:multiLevelType w:val="multilevel"/>
    <w:tmpl w:val="4FD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B4D75"/>
    <w:multiLevelType w:val="multilevel"/>
    <w:tmpl w:val="7506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14D9E"/>
    <w:multiLevelType w:val="multilevel"/>
    <w:tmpl w:val="DA4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B4D1F"/>
    <w:multiLevelType w:val="multilevel"/>
    <w:tmpl w:val="B23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1366D"/>
    <w:multiLevelType w:val="multilevel"/>
    <w:tmpl w:val="64C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F102B"/>
    <w:multiLevelType w:val="multilevel"/>
    <w:tmpl w:val="C7E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F1062"/>
    <w:multiLevelType w:val="multilevel"/>
    <w:tmpl w:val="829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9"/>
  </w:num>
  <w:num w:numId="4">
    <w:abstractNumId w:val="19"/>
  </w:num>
  <w:num w:numId="5">
    <w:abstractNumId w:val="3"/>
  </w:num>
  <w:num w:numId="6">
    <w:abstractNumId w:val="15"/>
  </w:num>
  <w:num w:numId="7">
    <w:abstractNumId w:val="11"/>
  </w:num>
  <w:num w:numId="8">
    <w:abstractNumId w:val="14"/>
  </w:num>
  <w:num w:numId="9">
    <w:abstractNumId w:val="13"/>
  </w:num>
  <w:num w:numId="10">
    <w:abstractNumId w:val="2"/>
  </w:num>
  <w:num w:numId="11">
    <w:abstractNumId w:val="10"/>
  </w:num>
  <w:num w:numId="12">
    <w:abstractNumId w:val="17"/>
  </w:num>
  <w:num w:numId="13">
    <w:abstractNumId w:val="22"/>
  </w:num>
  <w:num w:numId="14">
    <w:abstractNumId w:val="20"/>
  </w:num>
  <w:num w:numId="15">
    <w:abstractNumId w:val="7"/>
  </w:num>
  <w:num w:numId="16">
    <w:abstractNumId w:val="8"/>
  </w:num>
  <w:num w:numId="17">
    <w:abstractNumId w:val="12"/>
  </w:num>
  <w:num w:numId="18">
    <w:abstractNumId w:val="23"/>
  </w:num>
  <w:num w:numId="19">
    <w:abstractNumId w:val="1"/>
  </w:num>
  <w:num w:numId="20">
    <w:abstractNumId w:val="4"/>
  </w:num>
  <w:num w:numId="21">
    <w:abstractNumId w:val="5"/>
  </w:num>
  <w:num w:numId="22">
    <w:abstractNumId w:val="0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48"/>
    <w:rsid w:val="001B4648"/>
    <w:rsid w:val="002B7E37"/>
    <w:rsid w:val="00BF1FCF"/>
    <w:rsid w:val="00E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57D9"/>
  <w15:chartTrackingRefBased/>
  <w15:docId w15:val="{E5780909-A935-4307-BE19-22FDEEF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FC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B46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B46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B46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B46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464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B464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B464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B4648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code-line">
    <w:name w:val="code-line"/>
    <w:basedOn w:val="a"/>
    <w:rsid w:val="001B464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B4648"/>
    <w:rPr>
      <w:color w:val="0000FF"/>
      <w:u w:val="single"/>
    </w:rPr>
  </w:style>
  <w:style w:type="character" w:styleId="a4">
    <w:name w:val="Strong"/>
    <w:basedOn w:val="a0"/>
    <w:uiPriority w:val="22"/>
    <w:qFormat/>
    <w:rsid w:val="001B4648"/>
    <w:rPr>
      <w:b/>
      <w:bCs/>
    </w:rPr>
  </w:style>
  <w:style w:type="character" w:styleId="HTML">
    <w:name w:val="HTML Code"/>
    <w:basedOn w:val="a0"/>
    <w:uiPriority w:val="99"/>
    <w:semiHidden/>
    <w:unhideWhenUsed/>
    <w:rsid w:val="001B464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B46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B4648"/>
    <w:rPr>
      <w:rFonts w:ascii="굴림체" w:eastAsia="굴림체" w:hAnsi="굴림체" w:cs="굴림체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1B464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ljs-punctuation">
    <w:name w:val="hljs-punctuation"/>
    <w:basedOn w:val="a0"/>
    <w:rsid w:val="001B4648"/>
  </w:style>
  <w:style w:type="character" w:customStyle="1" w:styleId="hljs-attr">
    <w:name w:val="hljs-attr"/>
    <w:basedOn w:val="a0"/>
    <w:rsid w:val="001B4648"/>
  </w:style>
  <w:style w:type="character" w:customStyle="1" w:styleId="hljs-string">
    <w:name w:val="hljs-string"/>
    <w:basedOn w:val="a0"/>
    <w:rsid w:val="001B4648"/>
  </w:style>
  <w:style w:type="character" w:customStyle="1" w:styleId="hljs-comment">
    <w:name w:val="hljs-comment"/>
    <w:basedOn w:val="a0"/>
    <w:rsid w:val="001B4648"/>
  </w:style>
  <w:style w:type="character" w:customStyle="1" w:styleId="hljs-keyword">
    <w:name w:val="hljs-keyword"/>
    <w:basedOn w:val="a0"/>
    <w:rsid w:val="001B4648"/>
  </w:style>
  <w:style w:type="character" w:customStyle="1" w:styleId="hljs-number">
    <w:name w:val="hljs-number"/>
    <w:basedOn w:val="a0"/>
    <w:rsid w:val="001B4648"/>
  </w:style>
  <w:style w:type="paragraph" w:styleId="a6">
    <w:name w:val="List Paragraph"/>
    <w:basedOn w:val="a"/>
    <w:uiPriority w:val="34"/>
    <w:qFormat/>
    <w:rsid w:val="001B464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4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d%3A/project/mission18/doc/m18_report.md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hyperlink" Target="https://file+.vscode-resource.vscode-cdn.net/d%3A/project/mission18/doc/m18_report.md" TargetMode="External"/><Relationship Id="rId12" Type="http://schemas.openxmlformats.org/officeDocument/2006/relationships/hyperlink" Target="https://file+.vscode-resource.vscode-cdn.net/d%3A/project/mission18/doc/m18_report.md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d%3A/project/mission18/doc/m18_report.md" TargetMode="External"/><Relationship Id="rId11" Type="http://schemas.openxmlformats.org/officeDocument/2006/relationships/hyperlink" Target="https://file+.vscode-resource.vscode-cdn.net/d%3A/project/mission18/doc/m18_report.md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hyperlink" Target="https://file+.vscode-resource.vscode-cdn.net/d%3A/project/mission18/doc/m18_report.md" TargetMode="External"/><Relationship Id="rId15" Type="http://schemas.openxmlformats.org/officeDocument/2006/relationships/hyperlink" Target="https://file+.vscode-resource.vscode-cdn.net/d%3A/project/mission18/doc/m18_report.md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https://file+.vscode-resource.vscode-cdn.net/d%3A/project/mission18/doc/m18_report.md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d%3A/project/mission18/doc/m18_report.md" TargetMode="External"/><Relationship Id="rId14" Type="http://schemas.openxmlformats.org/officeDocument/2006/relationships/hyperlink" Target="https://file+.vscode-resource.vscode-cdn.net/d%3A/project/mission18/doc/m18_report.md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hyperlink" Target="https://file+.vscode-resource.vscode-cdn.net/d%3A/project/mission18/doc/m18_report.m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영욱 김</dc:creator>
  <cp:keywords/>
  <dc:description/>
  <cp:lastModifiedBy>영욱 김</cp:lastModifiedBy>
  <cp:revision>1</cp:revision>
  <cp:lastPrinted>2026-03-26T01:26:00Z</cp:lastPrinted>
  <dcterms:created xsi:type="dcterms:W3CDTF">2026-03-26T01:05:00Z</dcterms:created>
  <dcterms:modified xsi:type="dcterms:W3CDTF">2026-03-26T01:27:00Z</dcterms:modified>
</cp:coreProperties>
</file>