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C2A" w:rsidRPr="001F3958" w:rsidRDefault="00F67C2A" w:rsidP="00F518C0">
      <w:pPr>
        <w:jc w:val="center"/>
        <w:rPr>
          <w:rFonts w:asciiTheme="minorHAnsi" w:hAnsiTheme="minorHAnsi" w:cs="Tahoma"/>
          <w:b/>
          <w:bCs/>
        </w:rPr>
      </w:pPr>
    </w:p>
    <w:p w:rsidR="00F67C2A" w:rsidRPr="001F3958" w:rsidRDefault="00F67C2A" w:rsidP="00F518C0">
      <w:pPr>
        <w:jc w:val="center"/>
        <w:rPr>
          <w:rFonts w:asciiTheme="minorHAnsi" w:hAnsiTheme="minorHAnsi" w:cs="Tahoma"/>
          <w:b/>
          <w:bCs/>
        </w:rPr>
      </w:pPr>
    </w:p>
    <w:p w:rsidR="00F67C2A" w:rsidRPr="001F3958" w:rsidRDefault="00F67C2A" w:rsidP="00F518C0">
      <w:pPr>
        <w:jc w:val="center"/>
        <w:rPr>
          <w:rFonts w:asciiTheme="minorHAnsi" w:hAnsiTheme="minorHAnsi" w:cs="Tahoma"/>
          <w:b/>
          <w:bCs/>
        </w:rPr>
      </w:pPr>
    </w:p>
    <w:p w:rsidR="00F67C2A" w:rsidRPr="001F3958" w:rsidRDefault="00175BD6" w:rsidP="00F518C0">
      <w:pPr>
        <w:jc w:val="center"/>
        <w:rPr>
          <w:rFonts w:asciiTheme="minorHAnsi" w:hAnsiTheme="minorHAnsi" w:cs="Tahoma"/>
          <w:b/>
          <w:bCs/>
          <w:color w:val="404040" w:themeColor="text1" w:themeTint="BF"/>
          <w:sz w:val="40"/>
          <w:szCs w:val="40"/>
          <w:u w:val="single"/>
        </w:rPr>
      </w:pPr>
      <w:r>
        <w:rPr>
          <w:rFonts w:asciiTheme="minorHAnsi" w:hAnsiTheme="minorHAnsi" w:cs="Tahoma"/>
          <w:b/>
          <w:bCs/>
          <w:color w:val="404040" w:themeColor="text1" w:themeTint="BF"/>
          <w:sz w:val="40"/>
          <w:szCs w:val="40"/>
        </w:rPr>
        <w:t>INTEGRATED MANUSCRIPT, DIGITIZATION, CATALOGUING &amp; MANAGEMENT SYSTEM</w:t>
      </w:r>
    </w:p>
    <w:p w:rsidR="00F67C2A" w:rsidRPr="001F3958" w:rsidRDefault="00F67C2A" w:rsidP="00F518C0">
      <w:pPr>
        <w:jc w:val="center"/>
        <w:rPr>
          <w:rFonts w:asciiTheme="minorHAnsi" w:hAnsiTheme="minorHAnsi" w:cs="Tahoma"/>
          <w:b/>
          <w:bCs/>
        </w:rPr>
      </w:pPr>
    </w:p>
    <w:p w:rsidR="00F67C2A" w:rsidRPr="001F3958" w:rsidRDefault="00F67C2A" w:rsidP="00F518C0">
      <w:pPr>
        <w:jc w:val="center"/>
        <w:rPr>
          <w:rFonts w:asciiTheme="minorHAnsi" w:hAnsiTheme="minorHAnsi" w:cs="Tahoma"/>
          <w:b/>
          <w:bCs/>
        </w:rPr>
      </w:pPr>
    </w:p>
    <w:p w:rsidR="00F67C2A" w:rsidRPr="001F3958" w:rsidRDefault="00F67C2A" w:rsidP="00F518C0">
      <w:pPr>
        <w:jc w:val="center"/>
        <w:rPr>
          <w:rFonts w:asciiTheme="minorHAnsi" w:hAnsiTheme="minorHAnsi" w:cs="Tahoma"/>
          <w:b/>
          <w:bCs/>
        </w:rPr>
      </w:pPr>
    </w:p>
    <w:p w:rsidR="00F67C2A" w:rsidRPr="001F3958" w:rsidRDefault="00F67C2A" w:rsidP="00F518C0">
      <w:pPr>
        <w:jc w:val="center"/>
        <w:rPr>
          <w:rFonts w:asciiTheme="minorHAnsi" w:hAnsiTheme="minorHAnsi" w:cs="Tahoma"/>
          <w:b/>
          <w:bCs/>
        </w:rPr>
      </w:pPr>
    </w:p>
    <w:p w:rsidR="00F67C2A" w:rsidRPr="001F3958" w:rsidRDefault="00F67C2A" w:rsidP="00F518C0">
      <w:pPr>
        <w:jc w:val="center"/>
        <w:rPr>
          <w:rFonts w:asciiTheme="minorHAnsi" w:hAnsiTheme="minorHAnsi" w:cs="Tahoma"/>
          <w:b/>
          <w:bCs/>
        </w:rPr>
      </w:pPr>
    </w:p>
    <w:p w:rsidR="00F67C2A" w:rsidRPr="001F3958" w:rsidRDefault="00F67C2A" w:rsidP="00F518C0">
      <w:pPr>
        <w:jc w:val="center"/>
        <w:rPr>
          <w:rFonts w:asciiTheme="minorHAnsi" w:hAnsiTheme="minorHAnsi" w:cs="Tahoma"/>
          <w:b/>
          <w:bCs/>
        </w:rPr>
      </w:pPr>
    </w:p>
    <w:p w:rsidR="00F67C2A" w:rsidRPr="001F3958" w:rsidRDefault="00F67C2A" w:rsidP="00F518C0">
      <w:pPr>
        <w:jc w:val="center"/>
        <w:rPr>
          <w:rFonts w:asciiTheme="minorHAnsi" w:hAnsiTheme="minorHAnsi" w:cs="Tahoma"/>
          <w:b/>
          <w:bCs/>
        </w:rPr>
      </w:pPr>
    </w:p>
    <w:p w:rsidR="00F67C2A" w:rsidRPr="001F3958" w:rsidRDefault="00F67C2A" w:rsidP="00F518C0">
      <w:pPr>
        <w:jc w:val="center"/>
        <w:rPr>
          <w:rFonts w:asciiTheme="minorHAnsi" w:hAnsiTheme="minorHAnsi" w:cs="Tahoma"/>
          <w:b/>
          <w:bCs/>
        </w:rPr>
      </w:pPr>
    </w:p>
    <w:p w:rsidR="00F67C2A" w:rsidRPr="001F3958" w:rsidRDefault="00F67C2A" w:rsidP="00F518C0">
      <w:pPr>
        <w:pStyle w:val="BodyText"/>
        <w:jc w:val="center"/>
        <w:rPr>
          <w:rFonts w:asciiTheme="minorHAnsi" w:hAnsiTheme="minorHAnsi" w:cs="Tahoma"/>
          <w:b/>
          <w:bCs/>
          <w:sz w:val="20"/>
          <w:szCs w:val="20"/>
        </w:rPr>
      </w:pPr>
    </w:p>
    <w:p w:rsidR="00F67C2A" w:rsidRPr="001F3958" w:rsidRDefault="00F67C2A" w:rsidP="00F518C0">
      <w:pPr>
        <w:pStyle w:val="BodyText"/>
        <w:jc w:val="center"/>
        <w:rPr>
          <w:rFonts w:asciiTheme="minorHAnsi" w:hAnsiTheme="minorHAnsi" w:cs="Tahoma"/>
          <w:b/>
          <w:bCs/>
          <w:sz w:val="20"/>
          <w:szCs w:val="20"/>
        </w:rPr>
      </w:pPr>
      <w:r w:rsidRPr="001F3958">
        <w:rPr>
          <w:rFonts w:asciiTheme="minorHAnsi" w:hAnsiTheme="minorHAnsi" w:cs="Tahoma"/>
          <w:b/>
          <w:bCs/>
          <w:sz w:val="20"/>
          <w:szCs w:val="20"/>
          <w:lang w:val="en-US"/>
        </w:rPr>
        <w:t>Submitted</w:t>
      </w:r>
      <w:r w:rsidRPr="001F3958">
        <w:rPr>
          <w:rFonts w:asciiTheme="minorHAnsi" w:hAnsiTheme="minorHAnsi" w:cs="Tahoma"/>
          <w:b/>
          <w:bCs/>
          <w:sz w:val="20"/>
          <w:szCs w:val="20"/>
        </w:rPr>
        <w:t xml:space="preserve"> by</w:t>
      </w:r>
    </w:p>
    <w:p w:rsidR="00F67C2A" w:rsidRPr="001F3958" w:rsidRDefault="00F67C2A" w:rsidP="00F518C0">
      <w:pPr>
        <w:pStyle w:val="BodyText"/>
        <w:jc w:val="center"/>
        <w:rPr>
          <w:rFonts w:asciiTheme="minorHAnsi" w:hAnsiTheme="minorHAnsi" w:cs="Tahoma"/>
          <w:b/>
          <w:bCs/>
          <w:sz w:val="20"/>
          <w:szCs w:val="20"/>
        </w:rPr>
      </w:pPr>
    </w:p>
    <w:p w:rsidR="00F67C2A" w:rsidRPr="001F3958" w:rsidRDefault="00F67C2A" w:rsidP="00F518C0">
      <w:pPr>
        <w:pStyle w:val="BodyText"/>
        <w:jc w:val="center"/>
        <w:rPr>
          <w:rFonts w:asciiTheme="minorHAnsi" w:hAnsiTheme="minorHAnsi" w:cs="Tahoma"/>
          <w:b/>
          <w:bCs/>
          <w:shadow/>
          <w:spacing w:val="20"/>
          <w:sz w:val="20"/>
          <w:szCs w:val="20"/>
          <w:lang w:val="sv-SE"/>
        </w:rPr>
      </w:pPr>
    </w:p>
    <w:p w:rsidR="00F67C2A" w:rsidRPr="001F3958" w:rsidRDefault="00B77722" w:rsidP="00F518C0">
      <w:pPr>
        <w:pStyle w:val="BodyText"/>
        <w:jc w:val="center"/>
        <w:rPr>
          <w:rFonts w:asciiTheme="minorHAnsi" w:hAnsiTheme="minorHAnsi" w:cs="Tahoma"/>
          <w:b/>
          <w:bCs/>
          <w:sz w:val="20"/>
          <w:szCs w:val="20"/>
        </w:rPr>
      </w:pPr>
      <w:r>
        <w:rPr>
          <w:rFonts w:asciiTheme="minorHAnsi" w:hAnsiTheme="minorHAnsi" w:cs="Tahoma"/>
          <w:b/>
          <w:bCs/>
          <w:noProof/>
          <w:sz w:val="20"/>
          <w:szCs w:val="20"/>
          <w:lang w:val="en-US" w:eastAsia="en-US"/>
        </w:rPr>
        <w:drawing>
          <wp:inline distT="0" distB="0" distL="0" distR="0">
            <wp:extent cx="2505075" cy="638175"/>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2505075" cy="638175"/>
                    </a:xfrm>
                    <a:prstGeom prst="rect">
                      <a:avLst/>
                    </a:prstGeom>
                    <a:noFill/>
                    <a:ln w="9525">
                      <a:noFill/>
                      <a:miter lim="800000"/>
                      <a:headEnd/>
                      <a:tailEnd/>
                    </a:ln>
                  </pic:spPr>
                </pic:pic>
              </a:graphicData>
            </a:graphic>
          </wp:inline>
        </w:drawing>
      </w:r>
    </w:p>
    <w:p w:rsidR="00F67C2A" w:rsidRPr="001F3958" w:rsidRDefault="00F67C2A" w:rsidP="00F518C0">
      <w:pPr>
        <w:pStyle w:val="BodyText"/>
        <w:jc w:val="center"/>
        <w:rPr>
          <w:rFonts w:asciiTheme="minorHAnsi" w:hAnsiTheme="minorHAnsi" w:cs="Tahoma"/>
          <w:b/>
          <w:bCs/>
          <w:sz w:val="20"/>
          <w:szCs w:val="20"/>
        </w:rPr>
      </w:pPr>
    </w:p>
    <w:p w:rsidR="00EB4F9E" w:rsidRPr="001F3958" w:rsidRDefault="00EB4F9E" w:rsidP="00F518C0">
      <w:pPr>
        <w:pStyle w:val="BodyText"/>
        <w:jc w:val="center"/>
        <w:rPr>
          <w:rFonts w:asciiTheme="minorHAnsi" w:hAnsiTheme="minorHAnsi" w:cs="Tahoma"/>
          <w:b/>
          <w:bCs/>
        </w:rPr>
      </w:pPr>
      <w:r w:rsidRPr="001F3958">
        <w:rPr>
          <w:rFonts w:asciiTheme="minorHAnsi" w:hAnsiTheme="minorHAnsi" w:cs="Tahoma"/>
          <w:b/>
          <w:bCs/>
        </w:rPr>
        <w:t>Indven Technologies Pvt. Ltd.</w:t>
      </w:r>
    </w:p>
    <w:p w:rsidR="00F67C2A" w:rsidRPr="001F3958" w:rsidRDefault="00F67C2A" w:rsidP="00F518C0">
      <w:pPr>
        <w:pStyle w:val="BodyText"/>
        <w:jc w:val="center"/>
        <w:rPr>
          <w:rFonts w:asciiTheme="minorHAnsi" w:hAnsiTheme="minorHAnsi" w:cs="Tahoma"/>
          <w:b/>
          <w:bCs/>
        </w:rPr>
      </w:pPr>
      <w:r w:rsidRPr="001F3958">
        <w:rPr>
          <w:rFonts w:asciiTheme="minorHAnsi" w:hAnsiTheme="minorHAnsi" w:cs="Tahoma"/>
          <w:b/>
          <w:bCs/>
        </w:rPr>
        <w:t>B-13/1/6 Star Chambers, Queens Road, Bangalore, India</w:t>
      </w:r>
    </w:p>
    <w:p w:rsidR="00F67C2A" w:rsidRPr="001F3958" w:rsidRDefault="00FA2A8E" w:rsidP="00F518C0">
      <w:pPr>
        <w:pStyle w:val="BodyText"/>
        <w:jc w:val="center"/>
        <w:rPr>
          <w:rFonts w:asciiTheme="minorHAnsi" w:hAnsiTheme="minorHAnsi" w:cs="Tahoma"/>
        </w:rPr>
      </w:pPr>
      <w:hyperlink r:id="rId8" w:history="1">
        <w:r w:rsidR="00EB4F9E" w:rsidRPr="001F3958">
          <w:rPr>
            <w:rStyle w:val="Hyperlink"/>
            <w:rFonts w:asciiTheme="minorHAnsi" w:hAnsiTheme="minorHAnsi" w:cs="Tahoma"/>
          </w:rPr>
          <w:t>www.indven.com</w:t>
        </w:r>
      </w:hyperlink>
    </w:p>
    <w:p w:rsidR="0079512F" w:rsidRDefault="00F67C2A" w:rsidP="00F518C0">
      <w:pPr>
        <w:pStyle w:val="BodyText"/>
        <w:jc w:val="center"/>
        <w:rPr>
          <w:rFonts w:asciiTheme="minorHAnsi" w:hAnsiTheme="minorHAnsi" w:cs="Tahoma"/>
        </w:rPr>
      </w:pPr>
      <w:r w:rsidRPr="001F3958">
        <w:rPr>
          <w:rFonts w:asciiTheme="minorHAnsi" w:hAnsiTheme="minorHAnsi" w:cs="Tahoma"/>
        </w:rPr>
        <w:t xml:space="preserve">Contact : </w:t>
      </w:r>
      <w:r w:rsidR="00EB4F9E" w:rsidRPr="001F3958">
        <w:rPr>
          <w:rFonts w:asciiTheme="minorHAnsi" w:hAnsiTheme="minorHAnsi" w:cs="Tahoma"/>
        </w:rPr>
        <w:t>Yusuf</w:t>
      </w:r>
    </w:p>
    <w:p w:rsidR="0079512F" w:rsidRDefault="00EB4F9E" w:rsidP="00F518C0">
      <w:pPr>
        <w:pStyle w:val="BodyText"/>
        <w:jc w:val="center"/>
        <w:rPr>
          <w:rFonts w:asciiTheme="minorHAnsi" w:hAnsiTheme="minorHAnsi" w:cs="Tahoma"/>
        </w:rPr>
      </w:pPr>
      <w:r w:rsidRPr="001F3958">
        <w:rPr>
          <w:rFonts w:asciiTheme="minorHAnsi" w:hAnsiTheme="minorHAnsi" w:cs="Tahoma"/>
        </w:rPr>
        <w:t>Tel : +91 9538747474</w:t>
      </w:r>
    </w:p>
    <w:p w:rsidR="00EB4F9E" w:rsidRPr="001F3958" w:rsidRDefault="00EB4F9E" w:rsidP="00F518C0">
      <w:pPr>
        <w:pStyle w:val="BodyText"/>
        <w:jc w:val="center"/>
        <w:rPr>
          <w:rFonts w:asciiTheme="minorHAnsi" w:hAnsiTheme="minorHAnsi" w:cs="Tahoma"/>
        </w:rPr>
      </w:pPr>
      <w:r w:rsidRPr="001F3958">
        <w:rPr>
          <w:rFonts w:asciiTheme="minorHAnsi" w:hAnsiTheme="minorHAnsi" w:cs="Tahoma"/>
        </w:rPr>
        <w:t>Email : yusuf@indven.com</w:t>
      </w:r>
    </w:p>
    <w:p w:rsidR="00F67C2A" w:rsidRPr="001F3958" w:rsidRDefault="00F67C2A" w:rsidP="00F518C0">
      <w:pPr>
        <w:rPr>
          <w:rFonts w:asciiTheme="minorHAnsi" w:hAnsiTheme="minorHAnsi" w:cs="Tahoma"/>
        </w:rPr>
      </w:pPr>
    </w:p>
    <w:p w:rsidR="00F67C2A" w:rsidRPr="001F3958" w:rsidRDefault="00F67C2A">
      <w:pPr>
        <w:spacing w:before="0" w:after="200" w:line="276" w:lineRule="auto"/>
        <w:rPr>
          <w:rFonts w:asciiTheme="minorHAnsi" w:hAnsiTheme="minorHAnsi" w:cs="Tahoma"/>
          <w:b/>
          <w:bCs/>
          <w:color w:val="003366"/>
        </w:rPr>
      </w:pPr>
      <w:r w:rsidRPr="001F3958">
        <w:rPr>
          <w:rFonts w:asciiTheme="minorHAnsi" w:hAnsiTheme="minorHAnsi" w:cs="Tahoma"/>
          <w:b/>
          <w:bCs/>
          <w:color w:val="003366"/>
        </w:rPr>
        <w:br w:type="page"/>
      </w:r>
    </w:p>
    <w:p w:rsidR="00F67C2A" w:rsidRPr="001614A7" w:rsidRDefault="001614A7" w:rsidP="008158A6">
      <w:pPr>
        <w:pStyle w:val="Title"/>
        <w:widowControl w:val="0"/>
        <w:pBdr>
          <w:bottom w:val="dotted" w:sz="12" w:space="1" w:color="999999"/>
        </w:pBdr>
        <w:autoSpaceDE w:val="0"/>
        <w:autoSpaceDN w:val="0"/>
        <w:adjustRightInd w:val="0"/>
        <w:spacing w:before="0" w:after="240"/>
        <w:rPr>
          <w:rFonts w:asciiTheme="minorHAnsi" w:hAnsiTheme="minorHAnsi" w:cs="Tahoma"/>
          <w:i w:val="0"/>
          <w:iCs w:val="0"/>
          <w:color w:val="003366"/>
          <w:sz w:val="32"/>
          <w:szCs w:val="32"/>
          <w:lang w:val="en-US"/>
        </w:rPr>
      </w:pPr>
      <w:r w:rsidRPr="001614A7">
        <w:rPr>
          <w:rFonts w:asciiTheme="minorHAnsi" w:hAnsiTheme="minorHAnsi" w:cs="Tahoma"/>
          <w:i w:val="0"/>
          <w:iCs w:val="0"/>
          <w:color w:val="003366"/>
          <w:sz w:val="32"/>
          <w:szCs w:val="32"/>
          <w:lang w:val="en-US"/>
        </w:rPr>
        <w:lastRenderedPageBreak/>
        <w:t>Table of contents</w:t>
      </w:r>
    </w:p>
    <w:bookmarkStart w:id="0" w:name="_Toc532638223"/>
    <w:p w:rsidR="00FD31BC" w:rsidRPr="00FD31BC" w:rsidRDefault="00FA2A8E">
      <w:pPr>
        <w:pStyle w:val="TOC1"/>
        <w:tabs>
          <w:tab w:val="right" w:leader="underscore" w:pos="9624"/>
        </w:tabs>
        <w:rPr>
          <w:rFonts w:asciiTheme="minorHAnsi" w:eastAsiaTheme="minorEastAsia" w:hAnsiTheme="minorHAnsi" w:cstheme="minorBidi"/>
          <w:b w:val="0"/>
          <w:bCs w:val="0"/>
          <w:i w:val="0"/>
          <w:iCs w:val="0"/>
          <w:noProof/>
          <w:sz w:val="20"/>
          <w:szCs w:val="20"/>
        </w:rPr>
      </w:pPr>
      <w:r w:rsidRPr="00FA2A8E">
        <w:rPr>
          <w:rFonts w:asciiTheme="minorHAnsi" w:hAnsiTheme="minorHAnsi" w:cs="Tahoma"/>
          <w:i w:val="0"/>
          <w:iCs w:val="0"/>
          <w:smallCaps/>
          <w:color w:val="333399"/>
          <w:sz w:val="20"/>
          <w:szCs w:val="20"/>
        </w:rPr>
        <w:fldChar w:fldCharType="begin"/>
      </w:r>
      <w:r w:rsidR="00F67C2A" w:rsidRPr="00FD31BC">
        <w:rPr>
          <w:rFonts w:asciiTheme="minorHAnsi" w:hAnsiTheme="minorHAnsi" w:cs="Tahoma"/>
          <w:i w:val="0"/>
          <w:iCs w:val="0"/>
          <w:smallCaps/>
          <w:color w:val="333399"/>
          <w:sz w:val="20"/>
          <w:szCs w:val="20"/>
        </w:rPr>
        <w:instrText xml:space="preserve"> TOC \o "1-3" \h \z </w:instrText>
      </w:r>
      <w:r w:rsidRPr="00FA2A8E">
        <w:rPr>
          <w:rFonts w:asciiTheme="minorHAnsi" w:hAnsiTheme="minorHAnsi" w:cs="Tahoma"/>
          <w:i w:val="0"/>
          <w:iCs w:val="0"/>
          <w:smallCaps/>
          <w:color w:val="333399"/>
          <w:sz w:val="20"/>
          <w:szCs w:val="20"/>
        </w:rPr>
        <w:fldChar w:fldCharType="separate"/>
      </w:r>
      <w:hyperlink w:anchor="_Toc375602964" w:history="1">
        <w:r w:rsidR="00FD31BC" w:rsidRPr="00FD31BC">
          <w:rPr>
            <w:rStyle w:val="Hyperlink"/>
            <w:rFonts w:asciiTheme="minorHAnsi" w:hAnsiTheme="minorHAnsi"/>
            <w:noProof/>
            <w:sz w:val="20"/>
            <w:szCs w:val="20"/>
          </w:rPr>
          <w:t>Glossary</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_Toc375602964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5</w:t>
        </w:r>
        <w:r w:rsidRPr="00FD31BC">
          <w:rPr>
            <w:rFonts w:asciiTheme="minorHAnsi" w:hAnsiTheme="minorHAnsi"/>
            <w:noProof/>
            <w:webHidden/>
            <w:sz w:val="20"/>
            <w:szCs w:val="20"/>
          </w:rPr>
          <w:fldChar w:fldCharType="end"/>
        </w:r>
      </w:hyperlink>
    </w:p>
    <w:p w:rsidR="00FD31BC" w:rsidRPr="00FD31BC" w:rsidRDefault="00FA2A8E">
      <w:pPr>
        <w:pStyle w:val="TOC1"/>
        <w:tabs>
          <w:tab w:val="right" w:leader="underscore" w:pos="9624"/>
        </w:tabs>
        <w:rPr>
          <w:rFonts w:asciiTheme="minorHAnsi" w:eastAsiaTheme="minorEastAsia" w:hAnsiTheme="minorHAnsi" w:cstheme="minorBidi"/>
          <w:b w:val="0"/>
          <w:bCs w:val="0"/>
          <w:i w:val="0"/>
          <w:iCs w:val="0"/>
          <w:noProof/>
          <w:sz w:val="20"/>
          <w:szCs w:val="20"/>
        </w:rPr>
      </w:pPr>
      <w:hyperlink w:anchor="_Toc375602965" w:history="1">
        <w:r w:rsidR="00FD31BC" w:rsidRPr="00FD31BC">
          <w:rPr>
            <w:rStyle w:val="Hyperlink"/>
            <w:rFonts w:asciiTheme="minorHAnsi" w:hAnsiTheme="minorHAnsi"/>
            <w:noProof/>
            <w:sz w:val="20"/>
            <w:szCs w:val="20"/>
          </w:rPr>
          <w:t>Management Summary</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_Toc375602965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6</w:t>
        </w:r>
        <w:r w:rsidRPr="00FD31BC">
          <w:rPr>
            <w:rFonts w:asciiTheme="minorHAnsi" w:hAnsiTheme="minorHAnsi"/>
            <w:noProof/>
            <w:webHidden/>
            <w:sz w:val="20"/>
            <w:szCs w:val="20"/>
          </w:rPr>
          <w:fldChar w:fldCharType="end"/>
        </w:r>
      </w:hyperlink>
    </w:p>
    <w:p w:rsidR="00FD31BC" w:rsidRPr="00FD31BC" w:rsidRDefault="00FA2A8E">
      <w:pPr>
        <w:pStyle w:val="TOC2"/>
        <w:tabs>
          <w:tab w:val="right" w:leader="underscore" w:pos="9624"/>
        </w:tabs>
        <w:rPr>
          <w:rFonts w:asciiTheme="minorHAnsi" w:eastAsiaTheme="minorEastAsia" w:hAnsiTheme="minorHAnsi" w:cstheme="minorBidi"/>
          <w:b w:val="0"/>
          <w:bCs w:val="0"/>
          <w:noProof/>
          <w:sz w:val="20"/>
          <w:szCs w:val="20"/>
        </w:rPr>
      </w:pPr>
      <w:hyperlink w:anchor="_Toc375602966" w:history="1">
        <w:r w:rsidR="00FD31BC" w:rsidRPr="00FD31BC">
          <w:rPr>
            <w:rStyle w:val="Hyperlink"/>
            <w:rFonts w:asciiTheme="minorHAnsi" w:hAnsiTheme="minorHAnsi"/>
            <w:noProof/>
            <w:sz w:val="20"/>
            <w:szCs w:val="20"/>
          </w:rPr>
          <w:t>The Offering – Integrated Manuscript, Digitization, Cataloguing &amp; Management System (iMD-CMS)</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_Toc375602966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6</w:t>
        </w:r>
        <w:r w:rsidRPr="00FD31BC">
          <w:rPr>
            <w:rFonts w:asciiTheme="minorHAnsi" w:hAnsiTheme="minorHAnsi"/>
            <w:noProof/>
            <w:webHidden/>
            <w:sz w:val="20"/>
            <w:szCs w:val="20"/>
          </w:rPr>
          <w:fldChar w:fldCharType="end"/>
        </w:r>
      </w:hyperlink>
    </w:p>
    <w:p w:rsidR="00FD31BC" w:rsidRPr="00FD31BC" w:rsidRDefault="00FA2A8E">
      <w:pPr>
        <w:pStyle w:val="TOC2"/>
        <w:tabs>
          <w:tab w:val="right" w:leader="underscore" w:pos="9624"/>
        </w:tabs>
        <w:rPr>
          <w:rFonts w:asciiTheme="minorHAnsi" w:eastAsiaTheme="minorEastAsia" w:hAnsiTheme="minorHAnsi" w:cstheme="minorBidi"/>
          <w:b w:val="0"/>
          <w:bCs w:val="0"/>
          <w:noProof/>
          <w:sz w:val="20"/>
          <w:szCs w:val="20"/>
        </w:rPr>
      </w:pPr>
      <w:hyperlink w:anchor="_Toc375602967" w:history="1">
        <w:r w:rsidR="00FD31BC" w:rsidRPr="00FD31BC">
          <w:rPr>
            <w:rStyle w:val="Hyperlink"/>
            <w:rFonts w:asciiTheme="minorHAnsi" w:hAnsiTheme="minorHAnsi"/>
            <w:noProof/>
            <w:sz w:val="20"/>
            <w:szCs w:val="20"/>
          </w:rPr>
          <w:t>Team</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_Toc375602967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6</w:t>
        </w:r>
        <w:r w:rsidRPr="00FD31BC">
          <w:rPr>
            <w:rFonts w:asciiTheme="minorHAnsi" w:hAnsiTheme="minorHAnsi"/>
            <w:noProof/>
            <w:webHidden/>
            <w:sz w:val="20"/>
            <w:szCs w:val="20"/>
          </w:rPr>
          <w:fldChar w:fldCharType="end"/>
        </w:r>
      </w:hyperlink>
    </w:p>
    <w:p w:rsidR="00FD31BC" w:rsidRPr="00FD31BC" w:rsidRDefault="00FA2A8E">
      <w:pPr>
        <w:pStyle w:val="TOC2"/>
        <w:tabs>
          <w:tab w:val="right" w:leader="underscore" w:pos="9624"/>
        </w:tabs>
        <w:rPr>
          <w:rFonts w:asciiTheme="minorHAnsi" w:eastAsiaTheme="minorEastAsia" w:hAnsiTheme="minorHAnsi" w:cstheme="minorBidi"/>
          <w:b w:val="0"/>
          <w:bCs w:val="0"/>
          <w:noProof/>
          <w:sz w:val="20"/>
          <w:szCs w:val="20"/>
        </w:rPr>
      </w:pPr>
      <w:hyperlink w:anchor="_Toc375602968" w:history="1">
        <w:r w:rsidR="00FD31BC" w:rsidRPr="00FD31BC">
          <w:rPr>
            <w:rStyle w:val="Hyperlink"/>
            <w:rFonts w:asciiTheme="minorHAnsi" w:hAnsiTheme="minorHAnsi"/>
            <w:noProof/>
            <w:sz w:val="20"/>
            <w:szCs w:val="20"/>
          </w:rPr>
          <w:t>Methodology</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_Toc375602968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6</w:t>
        </w:r>
        <w:r w:rsidRPr="00FD31BC">
          <w:rPr>
            <w:rFonts w:asciiTheme="minorHAnsi" w:hAnsiTheme="minorHAnsi"/>
            <w:noProof/>
            <w:webHidden/>
            <w:sz w:val="20"/>
            <w:szCs w:val="20"/>
          </w:rPr>
          <w:fldChar w:fldCharType="end"/>
        </w:r>
      </w:hyperlink>
    </w:p>
    <w:p w:rsidR="00FD31BC" w:rsidRPr="00FD31BC" w:rsidRDefault="00FA2A8E">
      <w:pPr>
        <w:pStyle w:val="TOC2"/>
        <w:tabs>
          <w:tab w:val="right" w:leader="underscore" w:pos="9624"/>
        </w:tabs>
        <w:rPr>
          <w:rFonts w:asciiTheme="minorHAnsi" w:eastAsiaTheme="minorEastAsia" w:hAnsiTheme="minorHAnsi" w:cstheme="minorBidi"/>
          <w:b w:val="0"/>
          <w:bCs w:val="0"/>
          <w:noProof/>
          <w:sz w:val="20"/>
          <w:szCs w:val="20"/>
        </w:rPr>
      </w:pPr>
      <w:hyperlink w:anchor="_Toc375602969" w:history="1">
        <w:r w:rsidR="00FD31BC" w:rsidRPr="00FD31BC">
          <w:rPr>
            <w:rStyle w:val="Hyperlink"/>
            <w:rFonts w:asciiTheme="minorHAnsi" w:hAnsiTheme="minorHAnsi"/>
            <w:noProof/>
            <w:sz w:val="20"/>
            <w:szCs w:val="20"/>
          </w:rPr>
          <w:t>Scope of Work</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_Toc375602969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7</w:t>
        </w:r>
        <w:r w:rsidRPr="00FD31BC">
          <w:rPr>
            <w:rFonts w:asciiTheme="minorHAnsi" w:hAnsiTheme="minorHAnsi"/>
            <w:noProof/>
            <w:webHidden/>
            <w:sz w:val="20"/>
            <w:szCs w:val="20"/>
          </w:rPr>
          <w:fldChar w:fldCharType="end"/>
        </w:r>
      </w:hyperlink>
    </w:p>
    <w:p w:rsidR="00FD31BC" w:rsidRPr="00FD31BC" w:rsidRDefault="00FA2A8E">
      <w:pPr>
        <w:pStyle w:val="TOC2"/>
        <w:tabs>
          <w:tab w:val="right" w:leader="underscore" w:pos="9624"/>
        </w:tabs>
        <w:rPr>
          <w:rFonts w:asciiTheme="minorHAnsi" w:eastAsiaTheme="minorEastAsia" w:hAnsiTheme="minorHAnsi" w:cstheme="minorBidi"/>
          <w:b w:val="0"/>
          <w:bCs w:val="0"/>
          <w:noProof/>
          <w:sz w:val="20"/>
          <w:szCs w:val="20"/>
        </w:rPr>
      </w:pPr>
      <w:hyperlink w:anchor="_Toc375602970" w:history="1">
        <w:r w:rsidR="00FD31BC" w:rsidRPr="00FD31BC">
          <w:rPr>
            <w:rStyle w:val="Hyperlink"/>
            <w:rFonts w:asciiTheme="minorHAnsi" w:hAnsiTheme="minorHAnsi"/>
            <w:noProof/>
            <w:sz w:val="20"/>
            <w:szCs w:val="20"/>
          </w:rPr>
          <w:t>An alternate custom built system to Alfresco</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_Toc375602970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7</w:t>
        </w:r>
        <w:r w:rsidRPr="00FD31BC">
          <w:rPr>
            <w:rFonts w:asciiTheme="minorHAnsi" w:hAnsiTheme="minorHAnsi"/>
            <w:noProof/>
            <w:webHidden/>
            <w:sz w:val="20"/>
            <w:szCs w:val="20"/>
          </w:rPr>
          <w:fldChar w:fldCharType="end"/>
        </w:r>
      </w:hyperlink>
    </w:p>
    <w:p w:rsidR="00FD31BC" w:rsidRPr="00FD31BC" w:rsidRDefault="00FA2A8E">
      <w:pPr>
        <w:pStyle w:val="TOC3"/>
        <w:tabs>
          <w:tab w:val="right" w:leader="underscore" w:pos="9624"/>
        </w:tabs>
        <w:rPr>
          <w:rFonts w:asciiTheme="minorHAnsi" w:eastAsiaTheme="minorEastAsia" w:hAnsiTheme="minorHAnsi" w:cstheme="minorBidi"/>
          <w:noProof/>
        </w:rPr>
      </w:pPr>
      <w:hyperlink w:anchor="_Toc375602971" w:history="1">
        <w:r w:rsidR="00FD31BC" w:rsidRPr="00FD31BC">
          <w:rPr>
            <w:rStyle w:val="Hyperlink"/>
            <w:rFonts w:asciiTheme="minorHAnsi" w:hAnsiTheme="minorHAnsi"/>
            <w:noProof/>
          </w:rPr>
          <w:t>What features of Alfresco is really needed in this project</w:t>
        </w:r>
        <w:r w:rsidR="00FD31BC" w:rsidRPr="00FD31BC">
          <w:rPr>
            <w:rFonts w:asciiTheme="minorHAnsi" w:hAnsiTheme="minorHAnsi"/>
            <w:noProof/>
            <w:webHidden/>
          </w:rPr>
          <w:tab/>
        </w:r>
        <w:r w:rsidRPr="00FD31BC">
          <w:rPr>
            <w:rFonts w:asciiTheme="minorHAnsi" w:hAnsiTheme="minorHAnsi"/>
            <w:noProof/>
            <w:webHidden/>
          </w:rPr>
          <w:fldChar w:fldCharType="begin"/>
        </w:r>
        <w:r w:rsidR="00FD31BC" w:rsidRPr="00FD31BC">
          <w:rPr>
            <w:rFonts w:asciiTheme="minorHAnsi" w:hAnsiTheme="minorHAnsi"/>
            <w:noProof/>
            <w:webHidden/>
          </w:rPr>
          <w:instrText xml:space="preserve"> PAGEREF _Toc375602971 \h </w:instrText>
        </w:r>
        <w:r w:rsidRPr="00FD31BC">
          <w:rPr>
            <w:rFonts w:asciiTheme="minorHAnsi" w:hAnsiTheme="minorHAnsi"/>
            <w:noProof/>
            <w:webHidden/>
          </w:rPr>
        </w:r>
        <w:r w:rsidRPr="00FD31BC">
          <w:rPr>
            <w:rFonts w:asciiTheme="minorHAnsi" w:hAnsiTheme="minorHAnsi"/>
            <w:noProof/>
            <w:webHidden/>
          </w:rPr>
          <w:fldChar w:fldCharType="separate"/>
        </w:r>
        <w:r w:rsidR="00FD31BC" w:rsidRPr="00FD31BC">
          <w:rPr>
            <w:rFonts w:asciiTheme="minorHAnsi" w:hAnsiTheme="minorHAnsi"/>
            <w:noProof/>
            <w:webHidden/>
          </w:rPr>
          <w:t>7</w:t>
        </w:r>
        <w:r w:rsidRPr="00FD31BC">
          <w:rPr>
            <w:rFonts w:asciiTheme="minorHAnsi" w:hAnsiTheme="minorHAnsi"/>
            <w:noProof/>
            <w:webHidden/>
          </w:rPr>
          <w:fldChar w:fldCharType="end"/>
        </w:r>
      </w:hyperlink>
    </w:p>
    <w:p w:rsidR="00FD31BC" w:rsidRPr="00FD31BC" w:rsidRDefault="00FA2A8E">
      <w:pPr>
        <w:pStyle w:val="TOC3"/>
        <w:tabs>
          <w:tab w:val="right" w:leader="underscore" w:pos="9624"/>
        </w:tabs>
        <w:rPr>
          <w:rFonts w:asciiTheme="minorHAnsi" w:eastAsiaTheme="minorEastAsia" w:hAnsiTheme="minorHAnsi" w:cstheme="minorBidi"/>
          <w:noProof/>
        </w:rPr>
      </w:pPr>
      <w:hyperlink w:anchor="_Toc375602973" w:history="1">
        <w:r w:rsidR="00FD31BC" w:rsidRPr="00FD31BC">
          <w:rPr>
            <w:rStyle w:val="Hyperlink"/>
            <w:rFonts w:asciiTheme="minorHAnsi" w:eastAsia="+mj-ea" w:hAnsiTheme="minorHAnsi"/>
            <w:noProof/>
          </w:rPr>
          <w:t>Maintenance Overhead</w:t>
        </w:r>
        <w:r w:rsidR="00FD31BC" w:rsidRPr="00FD31BC">
          <w:rPr>
            <w:rFonts w:asciiTheme="minorHAnsi" w:hAnsiTheme="minorHAnsi"/>
            <w:noProof/>
            <w:webHidden/>
          </w:rPr>
          <w:tab/>
        </w:r>
        <w:r w:rsidRPr="00FD31BC">
          <w:rPr>
            <w:rFonts w:asciiTheme="minorHAnsi" w:hAnsiTheme="minorHAnsi"/>
            <w:noProof/>
            <w:webHidden/>
          </w:rPr>
          <w:fldChar w:fldCharType="begin"/>
        </w:r>
        <w:r w:rsidR="00FD31BC" w:rsidRPr="00FD31BC">
          <w:rPr>
            <w:rFonts w:asciiTheme="minorHAnsi" w:hAnsiTheme="minorHAnsi"/>
            <w:noProof/>
            <w:webHidden/>
          </w:rPr>
          <w:instrText xml:space="preserve"> PAGEREF _Toc375602973 \h </w:instrText>
        </w:r>
        <w:r w:rsidRPr="00FD31BC">
          <w:rPr>
            <w:rFonts w:asciiTheme="minorHAnsi" w:hAnsiTheme="minorHAnsi"/>
            <w:noProof/>
            <w:webHidden/>
          </w:rPr>
        </w:r>
        <w:r w:rsidRPr="00FD31BC">
          <w:rPr>
            <w:rFonts w:asciiTheme="minorHAnsi" w:hAnsiTheme="minorHAnsi"/>
            <w:noProof/>
            <w:webHidden/>
          </w:rPr>
          <w:fldChar w:fldCharType="separate"/>
        </w:r>
        <w:r w:rsidR="00FD31BC" w:rsidRPr="00FD31BC">
          <w:rPr>
            <w:rFonts w:asciiTheme="minorHAnsi" w:hAnsiTheme="minorHAnsi"/>
            <w:noProof/>
            <w:webHidden/>
          </w:rPr>
          <w:t>8</w:t>
        </w:r>
        <w:r w:rsidRPr="00FD31BC">
          <w:rPr>
            <w:rFonts w:asciiTheme="minorHAnsi" w:hAnsiTheme="minorHAnsi"/>
            <w:noProof/>
            <w:webHidden/>
          </w:rPr>
          <w:fldChar w:fldCharType="end"/>
        </w:r>
      </w:hyperlink>
    </w:p>
    <w:p w:rsidR="00FD31BC" w:rsidRPr="00FD31BC" w:rsidRDefault="00FA2A8E">
      <w:pPr>
        <w:pStyle w:val="TOC2"/>
        <w:tabs>
          <w:tab w:val="right" w:leader="underscore" w:pos="9624"/>
        </w:tabs>
        <w:rPr>
          <w:rFonts w:asciiTheme="minorHAnsi" w:eastAsiaTheme="minorEastAsia" w:hAnsiTheme="minorHAnsi" w:cstheme="minorBidi"/>
          <w:b w:val="0"/>
          <w:bCs w:val="0"/>
          <w:noProof/>
          <w:sz w:val="20"/>
          <w:szCs w:val="20"/>
        </w:rPr>
      </w:pPr>
      <w:hyperlink w:anchor="_Toc375602974" w:history="1">
        <w:r w:rsidR="00FD31BC" w:rsidRPr="00FD31BC">
          <w:rPr>
            <w:rStyle w:val="Hyperlink"/>
            <w:rFonts w:asciiTheme="minorHAnsi" w:hAnsiTheme="minorHAnsi"/>
            <w:noProof/>
            <w:sz w:val="20"/>
            <w:szCs w:val="20"/>
          </w:rPr>
          <w:t>Advantages of custom solution over Alfresco</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_Toc375602974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8</w:t>
        </w:r>
        <w:r w:rsidRPr="00FD31BC">
          <w:rPr>
            <w:rFonts w:asciiTheme="minorHAnsi" w:hAnsiTheme="minorHAnsi"/>
            <w:noProof/>
            <w:webHidden/>
            <w:sz w:val="20"/>
            <w:szCs w:val="20"/>
          </w:rPr>
          <w:fldChar w:fldCharType="end"/>
        </w:r>
      </w:hyperlink>
    </w:p>
    <w:p w:rsidR="00FD31BC" w:rsidRPr="00FD31BC" w:rsidRDefault="00FA2A8E">
      <w:pPr>
        <w:pStyle w:val="TOC2"/>
        <w:tabs>
          <w:tab w:val="right" w:leader="underscore" w:pos="9624"/>
        </w:tabs>
        <w:rPr>
          <w:rFonts w:asciiTheme="minorHAnsi" w:eastAsiaTheme="minorEastAsia" w:hAnsiTheme="minorHAnsi" w:cstheme="minorBidi"/>
          <w:b w:val="0"/>
          <w:bCs w:val="0"/>
          <w:noProof/>
          <w:sz w:val="20"/>
          <w:szCs w:val="20"/>
        </w:rPr>
      </w:pPr>
      <w:hyperlink w:anchor="_Toc375602975" w:history="1">
        <w:r w:rsidR="00FD31BC" w:rsidRPr="00FD31BC">
          <w:rPr>
            <w:rStyle w:val="Hyperlink"/>
            <w:rFonts w:asciiTheme="minorHAnsi" w:hAnsiTheme="minorHAnsi"/>
            <w:noProof/>
            <w:sz w:val="20"/>
            <w:szCs w:val="20"/>
          </w:rPr>
          <w:t>Rates</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_Toc375602975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9</w:t>
        </w:r>
        <w:r w:rsidRPr="00FD31BC">
          <w:rPr>
            <w:rFonts w:asciiTheme="minorHAnsi" w:hAnsiTheme="minorHAnsi"/>
            <w:noProof/>
            <w:webHidden/>
            <w:sz w:val="20"/>
            <w:szCs w:val="20"/>
          </w:rPr>
          <w:fldChar w:fldCharType="end"/>
        </w:r>
      </w:hyperlink>
    </w:p>
    <w:p w:rsidR="00FD31BC" w:rsidRPr="00FD31BC" w:rsidRDefault="00FA2A8E">
      <w:pPr>
        <w:pStyle w:val="TOC2"/>
        <w:tabs>
          <w:tab w:val="right" w:leader="underscore" w:pos="9624"/>
        </w:tabs>
        <w:rPr>
          <w:rFonts w:asciiTheme="minorHAnsi" w:eastAsiaTheme="minorEastAsia" w:hAnsiTheme="minorHAnsi" w:cstheme="minorBidi"/>
          <w:b w:val="0"/>
          <w:bCs w:val="0"/>
          <w:noProof/>
          <w:sz w:val="20"/>
          <w:szCs w:val="20"/>
        </w:rPr>
      </w:pPr>
      <w:hyperlink w:anchor="_Toc375602976" w:history="1">
        <w:r w:rsidR="00FD31BC" w:rsidRPr="00FD31BC">
          <w:rPr>
            <w:rStyle w:val="Hyperlink"/>
            <w:rFonts w:asciiTheme="minorHAnsi" w:hAnsiTheme="minorHAnsi"/>
            <w:noProof/>
            <w:sz w:val="20"/>
            <w:szCs w:val="20"/>
          </w:rPr>
          <w:t>Conclusion</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_Toc375602976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9</w:t>
        </w:r>
        <w:r w:rsidRPr="00FD31BC">
          <w:rPr>
            <w:rFonts w:asciiTheme="minorHAnsi" w:hAnsiTheme="minorHAnsi"/>
            <w:noProof/>
            <w:webHidden/>
            <w:sz w:val="20"/>
            <w:szCs w:val="20"/>
          </w:rPr>
          <w:fldChar w:fldCharType="end"/>
        </w:r>
      </w:hyperlink>
    </w:p>
    <w:p w:rsidR="00FD31BC" w:rsidRPr="00FD31BC" w:rsidRDefault="00FA2A8E">
      <w:pPr>
        <w:pStyle w:val="TOC1"/>
        <w:tabs>
          <w:tab w:val="right" w:leader="underscore" w:pos="9624"/>
        </w:tabs>
        <w:rPr>
          <w:rFonts w:asciiTheme="minorHAnsi" w:eastAsiaTheme="minorEastAsia" w:hAnsiTheme="minorHAnsi" w:cstheme="minorBidi"/>
          <w:b w:val="0"/>
          <w:bCs w:val="0"/>
          <w:i w:val="0"/>
          <w:iCs w:val="0"/>
          <w:noProof/>
          <w:sz w:val="20"/>
          <w:szCs w:val="20"/>
        </w:rPr>
      </w:pPr>
      <w:hyperlink w:anchor="_Toc375602977" w:history="1">
        <w:r w:rsidR="00FD31BC" w:rsidRPr="00FD31BC">
          <w:rPr>
            <w:rStyle w:val="Hyperlink"/>
            <w:rFonts w:asciiTheme="minorHAnsi" w:hAnsiTheme="minorHAnsi" w:cs="Tahoma"/>
            <w:noProof/>
            <w:sz w:val="20"/>
            <w:szCs w:val="20"/>
          </w:rPr>
          <w:t>Offering</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_Toc375602977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10</w:t>
        </w:r>
        <w:r w:rsidRPr="00FD31BC">
          <w:rPr>
            <w:rFonts w:asciiTheme="minorHAnsi" w:hAnsiTheme="minorHAnsi"/>
            <w:noProof/>
            <w:webHidden/>
            <w:sz w:val="20"/>
            <w:szCs w:val="20"/>
          </w:rPr>
          <w:fldChar w:fldCharType="end"/>
        </w:r>
      </w:hyperlink>
    </w:p>
    <w:p w:rsidR="00FD31BC" w:rsidRPr="00FD31BC" w:rsidRDefault="00FA2A8E">
      <w:pPr>
        <w:pStyle w:val="TOC2"/>
        <w:tabs>
          <w:tab w:val="right" w:leader="underscore" w:pos="9624"/>
        </w:tabs>
        <w:rPr>
          <w:rFonts w:asciiTheme="minorHAnsi" w:eastAsiaTheme="minorEastAsia" w:hAnsiTheme="minorHAnsi" w:cstheme="minorBidi"/>
          <w:b w:val="0"/>
          <w:bCs w:val="0"/>
          <w:noProof/>
          <w:sz w:val="20"/>
          <w:szCs w:val="20"/>
        </w:rPr>
      </w:pPr>
      <w:hyperlink w:anchor="_Toc375602978" w:history="1">
        <w:r w:rsidR="00FD31BC" w:rsidRPr="00FD31BC">
          <w:rPr>
            <w:rStyle w:val="Hyperlink"/>
            <w:rFonts w:asciiTheme="minorHAnsi" w:hAnsiTheme="minorHAnsi"/>
            <w:noProof/>
            <w:sz w:val="20"/>
            <w:szCs w:val="20"/>
          </w:rPr>
          <w:t>Scope of Work</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_Toc375602978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10</w:t>
        </w:r>
        <w:r w:rsidRPr="00FD31BC">
          <w:rPr>
            <w:rFonts w:asciiTheme="minorHAnsi" w:hAnsiTheme="minorHAnsi"/>
            <w:noProof/>
            <w:webHidden/>
            <w:sz w:val="20"/>
            <w:szCs w:val="20"/>
          </w:rPr>
          <w:fldChar w:fldCharType="end"/>
        </w:r>
      </w:hyperlink>
    </w:p>
    <w:p w:rsidR="00FD31BC" w:rsidRPr="00FD31BC" w:rsidRDefault="00FA2A8E">
      <w:pPr>
        <w:pStyle w:val="TOC3"/>
        <w:tabs>
          <w:tab w:val="left" w:pos="800"/>
          <w:tab w:val="right" w:leader="underscore" w:pos="9624"/>
        </w:tabs>
        <w:rPr>
          <w:rFonts w:asciiTheme="minorHAnsi" w:eastAsiaTheme="minorEastAsia" w:hAnsiTheme="minorHAnsi" w:cstheme="minorBidi"/>
          <w:noProof/>
        </w:rPr>
      </w:pPr>
      <w:hyperlink w:anchor="_Toc375602979" w:history="1">
        <w:r w:rsidR="00FD31BC" w:rsidRPr="00FD31BC">
          <w:rPr>
            <w:rStyle w:val="Hyperlink"/>
            <w:rFonts w:asciiTheme="minorHAnsi" w:hAnsiTheme="minorHAnsi"/>
            <w:noProof/>
          </w:rPr>
          <w:t>1.</w:t>
        </w:r>
        <w:r w:rsidR="00FD31BC" w:rsidRPr="00FD31BC">
          <w:rPr>
            <w:rFonts w:asciiTheme="minorHAnsi" w:eastAsiaTheme="minorEastAsia" w:hAnsiTheme="minorHAnsi" w:cstheme="minorBidi"/>
            <w:noProof/>
          </w:rPr>
          <w:tab/>
        </w:r>
        <w:r w:rsidR="00FD31BC" w:rsidRPr="00FD31BC">
          <w:rPr>
            <w:rStyle w:val="Hyperlink"/>
            <w:rFonts w:asciiTheme="minorHAnsi" w:hAnsiTheme="minorHAnsi"/>
            <w:noProof/>
          </w:rPr>
          <w:t>User Management</w:t>
        </w:r>
        <w:r w:rsidR="00FD31BC" w:rsidRPr="00FD31BC">
          <w:rPr>
            <w:rFonts w:asciiTheme="minorHAnsi" w:hAnsiTheme="minorHAnsi"/>
            <w:noProof/>
            <w:webHidden/>
          </w:rPr>
          <w:tab/>
        </w:r>
        <w:r w:rsidRPr="00FD31BC">
          <w:rPr>
            <w:rFonts w:asciiTheme="minorHAnsi" w:hAnsiTheme="minorHAnsi"/>
            <w:noProof/>
            <w:webHidden/>
          </w:rPr>
          <w:fldChar w:fldCharType="begin"/>
        </w:r>
        <w:r w:rsidR="00FD31BC" w:rsidRPr="00FD31BC">
          <w:rPr>
            <w:rFonts w:asciiTheme="minorHAnsi" w:hAnsiTheme="minorHAnsi"/>
            <w:noProof/>
            <w:webHidden/>
          </w:rPr>
          <w:instrText xml:space="preserve"> PAGEREF _Toc375602979 \h </w:instrText>
        </w:r>
        <w:r w:rsidRPr="00FD31BC">
          <w:rPr>
            <w:rFonts w:asciiTheme="minorHAnsi" w:hAnsiTheme="minorHAnsi"/>
            <w:noProof/>
            <w:webHidden/>
          </w:rPr>
        </w:r>
        <w:r w:rsidRPr="00FD31BC">
          <w:rPr>
            <w:rFonts w:asciiTheme="minorHAnsi" w:hAnsiTheme="minorHAnsi"/>
            <w:noProof/>
            <w:webHidden/>
          </w:rPr>
          <w:fldChar w:fldCharType="separate"/>
        </w:r>
        <w:r w:rsidR="00FD31BC" w:rsidRPr="00FD31BC">
          <w:rPr>
            <w:rFonts w:asciiTheme="minorHAnsi" w:hAnsiTheme="minorHAnsi"/>
            <w:noProof/>
            <w:webHidden/>
          </w:rPr>
          <w:t>10</w:t>
        </w:r>
        <w:r w:rsidRPr="00FD31BC">
          <w:rPr>
            <w:rFonts w:asciiTheme="minorHAnsi" w:hAnsiTheme="minorHAnsi"/>
            <w:noProof/>
            <w:webHidden/>
          </w:rPr>
          <w:fldChar w:fldCharType="end"/>
        </w:r>
      </w:hyperlink>
    </w:p>
    <w:p w:rsidR="00FD31BC" w:rsidRPr="00FD31BC" w:rsidRDefault="00FA2A8E">
      <w:pPr>
        <w:pStyle w:val="TOC3"/>
        <w:tabs>
          <w:tab w:val="left" w:pos="800"/>
          <w:tab w:val="right" w:leader="underscore" w:pos="9624"/>
        </w:tabs>
        <w:rPr>
          <w:rFonts w:asciiTheme="minorHAnsi" w:eastAsiaTheme="minorEastAsia" w:hAnsiTheme="minorHAnsi" w:cstheme="minorBidi"/>
          <w:noProof/>
        </w:rPr>
      </w:pPr>
      <w:hyperlink w:anchor="_Toc375602980" w:history="1">
        <w:r w:rsidR="00FD31BC" w:rsidRPr="00FD31BC">
          <w:rPr>
            <w:rStyle w:val="Hyperlink"/>
            <w:rFonts w:asciiTheme="minorHAnsi" w:hAnsiTheme="minorHAnsi"/>
            <w:noProof/>
          </w:rPr>
          <w:t>2.</w:t>
        </w:r>
        <w:r w:rsidR="00FD31BC" w:rsidRPr="00FD31BC">
          <w:rPr>
            <w:rFonts w:asciiTheme="minorHAnsi" w:eastAsiaTheme="minorEastAsia" w:hAnsiTheme="minorHAnsi" w:cstheme="minorBidi"/>
            <w:noProof/>
          </w:rPr>
          <w:tab/>
        </w:r>
        <w:r w:rsidR="00FD31BC" w:rsidRPr="00FD31BC">
          <w:rPr>
            <w:rStyle w:val="Hyperlink"/>
            <w:rFonts w:asciiTheme="minorHAnsi" w:hAnsiTheme="minorHAnsi"/>
            <w:noProof/>
          </w:rPr>
          <w:t>User Role Management</w:t>
        </w:r>
        <w:r w:rsidR="00FD31BC" w:rsidRPr="00FD31BC">
          <w:rPr>
            <w:rFonts w:asciiTheme="minorHAnsi" w:hAnsiTheme="minorHAnsi"/>
            <w:noProof/>
            <w:webHidden/>
          </w:rPr>
          <w:tab/>
        </w:r>
        <w:r w:rsidRPr="00FD31BC">
          <w:rPr>
            <w:rFonts w:asciiTheme="minorHAnsi" w:hAnsiTheme="minorHAnsi"/>
            <w:noProof/>
            <w:webHidden/>
          </w:rPr>
          <w:fldChar w:fldCharType="begin"/>
        </w:r>
        <w:r w:rsidR="00FD31BC" w:rsidRPr="00FD31BC">
          <w:rPr>
            <w:rFonts w:asciiTheme="minorHAnsi" w:hAnsiTheme="minorHAnsi"/>
            <w:noProof/>
            <w:webHidden/>
          </w:rPr>
          <w:instrText xml:space="preserve"> PAGEREF _Toc375602980 \h </w:instrText>
        </w:r>
        <w:r w:rsidRPr="00FD31BC">
          <w:rPr>
            <w:rFonts w:asciiTheme="minorHAnsi" w:hAnsiTheme="minorHAnsi"/>
            <w:noProof/>
            <w:webHidden/>
          </w:rPr>
        </w:r>
        <w:r w:rsidRPr="00FD31BC">
          <w:rPr>
            <w:rFonts w:asciiTheme="minorHAnsi" w:hAnsiTheme="minorHAnsi"/>
            <w:noProof/>
            <w:webHidden/>
          </w:rPr>
          <w:fldChar w:fldCharType="separate"/>
        </w:r>
        <w:r w:rsidR="00FD31BC" w:rsidRPr="00FD31BC">
          <w:rPr>
            <w:rFonts w:asciiTheme="minorHAnsi" w:hAnsiTheme="minorHAnsi"/>
            <w:noProof/>
            <w:webHidden/>
          </w:rPr>
          <w:t>10</w:t>
        </w:r>
        <w:r w:rsidRPr="00FD31BC">
          <w:rPr>
            <w:rFonts w:asciiTheme="minorHAnsi" w:hAnsiTheme="minorHAnsi"/>
            <w:noProof/>
            <w:webHidden/>
          </w:rPr>
          <w:fldChar w:fldCharType="end"/>
        </w:r>
      </w:hyperlink>
    </w:p>
    <w:p w:rsidR="00FD31BC" w:rsidRPr="00FD31BC" w:rsidRDefault="00FA2A8E">
      <w:pPr>
        <w:pStyle w:val="TOC3"/>
        <w:tabs>
          <w:tab w:val="left" w:pos="800"/>
          <w:tab w:val="right" w:leader="underscore" w:pos="9624"/>
        </w:tabs>
        <w:rPr>
          <w:rFonts w:asciiTheme="minorHAnsi" w:eastAsiaTheme="minorEastAsia" w:hAnsiTheme="minorHAnsi" w:cstheme="minorBidi"/>
          <w:noProof/>
        </w:rPr>
      </w:pPr>
      <w:hyperlink w:anchor="_Toc375602981" w:history="1">
        <w:r w:rsidR="00FD31BC" w:rsidRPr="00FD31BC">
          <w:rPr>
            <w:rStyle w:val="Hyperlink"/>
            <w:rFonts w:asciiTheme="minorHAnsi" w:hAnsiTheme="minorHAnsi"/>
            <w:noProof/>
          </w:rPr>
          <w:t>3.</w:t>
        </w:r>
        <w:r w:rsidR="00FD31BC" w:rsidRPr="00FD31BC">
          <w:rPr>
            <w:rFonts w:asciiTheme="minorHAnsi" w:eastAsiaTheme="minorEastAsia" w:hAnsiTheme="minorHAnsi" w:cstheme="minorBidi"/>
            <w:noProof/>
          </w:rPr>
          <w:tab/>
        </w:r>
        <w:r w:rsidR="00FD31BC" w:rsidRPr="00FD31BC">
          <w:rPr>
            <w:rStyle w:val="Hyperlink"/>
            <w:rFonts w:asciiTheme="minorHAnsi" w:hAnsiTheme="minorHAnsi"/>
            <w:noProof/>
          </w:rPr>
          <w:t>Workflow Management</w:t>
        </w:r>
        <w:r w:rsidR="00FD31BC" w:rsidRPr="00FD31BC">
          <w:rPr>
            <w:rFonts w:asciiTheme="minorHAnsi" w:hAnsiTheme="minorHAnsi"/>
            <w:noProof/>
            <w:webHidden/>
          </w:rPr>
          <w:tab/>
        </w:r>
        <w:r w:rsidRPr="00FD31BC">
          <w:rPr>
            <w:rFonts w:asciiTheme="minorHAnsi" w:hAnsiTheme="minorHAnsi"/>
            <w:noProof/>
            <w:webHidden/>
          </w:rPr>
          <w:fldChar w:fldCharType="begin"/>
        </w:r>
        <w:r w:rsidR="00FD31BC" w:rsidRPr="00FD31BC">
          <w:rPr>
            <w:rFonts w:asciiTheme="minorHAnsi" w:hAnsiTheme="minorHAnsi"/>
            <w:noProof/>
            <w:webHidden/>
          </w:rPr>
          <w:instrText xml:space="preserve"> PAGEREF _Toc375602981 \h </w:instrText>
        </w:r>
        <w:r w:rsidRPr="00FD31BC">
          <w:rPr>
            <w:rFonts w:asciiTheme="minorHAnsi" w:hAnsiTheme="minorHAnsi"/>
            <w:noProof/>
            <w:webHidden/>
          </w:rPr>
        </w:r>
        <w:r w:rsidRPr="00FD31BC">
          <w:rPr>
            <w:rFonts w:asciiTheme="minorHAnsi" w:hAnsiTheme="minorHAnsi"/>
            <w:noProof/>
            <w:webHidden/>
          </w:rPr>
          <w:fldChar w:fldCharType="separate"/>
        </w:r>
        <w:r w:rsidR="00FD31BC" w:rsidRPr="00FD31BC">
          <w:rPr>
            <w:rFonts w:asciiTheme="minorHAnsi" w:hAnsiTheme="minorHAnsi"/>
            <w:noProof/>
            <w:webHidden/>
          </w:rPr>
          <w:t>10</w:t>
        </w:r>
        <w:r w:rsidRPr="00FD31BC">
          <w:rPr>
            <w:rFonts w:asciiTheme="minorHAnsi" w:hAnsiTheme="minorHAnsi"/>
            <w:noProof/>
            <w:webHidden/>
          </w:rPr>
          <w:fldChar w:fldCharType="end"/>
        </w:r>
      </w:hyperlink>
    </w:p>
    <w:p w:rsidR="00FD31BC" w:rsidRPr="00FD31BC" w:rsidRDefault="00FA2A8E">
      <w:pPr>
        <w:pStyle w:val="TOC3"/>
        <w:tabs>
          <w:tab w:val="left" w:pos="800"/>
          <w:tab w:val="right" w:leader="underscore" w:pos="9624"/>
        </w:tabs>
        <w:rPr>
          <w:rFonts w:asciiTheme="minorHAnsi" w:eastAsiaTheme="minorEastAsia" w:hAnsiTheme="minorHAnsi" w:cstheme="minorBidi"/>
          <w:noProof/>
        </w:rPr>
      </w:pPr>
      <w:hyperlink w:anchor="_Toc375602982" w:history="1">
        <w:r w:rsidR="00FD31BC" w:rsidRPr="00FD31BC">
          <w:rPr>
            <w:rStyle w:val="Hyperlink"/>
            <w:rFonts w:asciiTheme="minorHAnsi" w:hAnsiTheme="minorHAnsi"/>
            <w:noProof/>
          </w:rPr>
          <w:t>4.</w:t>
        </w:r>
        <w:r w:rsidR="00FD31BC" w:rsidRPr="00FD31BC">
          <w:rPr>
            <w:rFonts w:asciiTheme="minorHAnsi" w:eastAsiaTheme="minorEastAsia" w:hAnsiTheme="minorHAnsi" w:cstheme="minorBidi"/>
            <w:noProof/>
          </w:rPr>
          <w:tab/>
        </w:r>
        <w:r w:rsidR="00FD31BC" w:rsidRPr="00FD31BC">
          <w:rPr>
            <w:rStyle w:val="Hyperlink"/>
            <w:rFonts w:asciiTheme="minorHAnsi" w:hAnsiTheme="minorHAnsi"/>
            <w:noProof/>
          </w:rPr>
          <w:t>Document Management</w:t>
        </w:r>
        <w:r w:rsidR="00FD31BC" w:rsidRPr="00FD31BC">
          <w:rPr>
            <w:rFonts w:asciiTheme="minorHAnsi" w:hAnsiTheme="minorHAnsi"/>
            <w:noProof/>
            <w:webHidden/>
          </w:rPr>
          <w:tab/>
        </w:r>
        <w:r w:rsidRPr="00FD31BC">
          <w:rPr>
            <w:rFonts w:asciiTheme="minorHAnsi" w:hAnsiTheme="minorHAnsi"/>
            <w:noProof/>
            <w:webHidden/>
          </w:rPr>
          <w:fldChar w:fldCharType="begin"/>
        </w:r>
        <w:r w:rsidR="00FD31BC" w:rsidRPr="00FD31BC">
          <w:rPr>
            <w:rFonts w:asciiTheme="minorHAnsi" w:hAnsiTheme="minorHAnsi"/>
            <w:noProof/>
            <w:webHidden/>
          </w:rPr>
          <w:instrText xml:space="preserve"> PAGEREF _Toc375602982 \h </w:instrText>
        </w:r>
        <w:r w:rsidRPr="00FD31BC">
          <w:rPr>
            <w:rFonts w:asciiTheme="minorHAnsi" w:hAnsiTheme="minorHAnsi"/>
            <w:noProof/>
            <w:webHidden/>
          </w:rPr>
        </w:r>
        <w:r w:rsidRPr="00FD31BC">
          <w:rPr>
            <w:rFonts w:asciiTheme="minorHAnsi" w:hAnsiTheme="minorHAnsi"/>
            <w:noProof/>
            <w:webHidden/>
          </w:rPr>
          <w:fldChar w:fldCharType="separate"/>
        </w:r>
        <w:r w:rsidR="00FD31BC" w:rsidRPr="00FD31BC">
          <w:rPr>
            <w:rFonts w:asciiTheme="minorHAnsi" w:hAnsiTheme="minorHAnsi"/>
            <w:noProof/>
            <w:webHidden/>
          </w:rPr>
          <w:t>11</w:t>
        </w:r>
        <w:r w:rsidRPr="00FD31BC">
          <w:rPr>
            <w:rFonts w:asciiTheme="minorHAnsi" w:hAnsiTheme="minorHAnsi"/>
            <w:noProof/>
            <w:webHidden/>
          </w:rPr>
          <w:fldChar w:fldCharType="end"/>
        </w:r>
      </w:hyperlink>
    </w:p>
    <w:p w:rsidR="00FD31BC" w:rsidRPr="00FD31BC" w:rsidRDefault="00FA2A8E">
      <w:pPr>
        <w:pStyle w:val="TOC3"/>
        <w:tabs>
          <w:tab w:val="left" w:pos="800"/>
          <w:tab w:val="right" w:leader="underscore" w:pos="9624"/>
        </w:tabs>
        <w:rPr>
          <w:rFonts w:asciiTheme="minorHAnsi" w:eastAsiaTheme="minorEastAsia" w:hAnsiTheme="minorHAnsi" w:cstheme="minorBidi"/>
          <w:noProof/>
        </w:rPr>
      </w:pPr>
      <w:hyperlink w:anchor="_Toc375602983" w:history="1">
        <w:r w:rsidR="00FD31BC" w:rsidRPr="00FD31BC">
          <w:rPr>
            <w:rStyle w:val="Hyperlink"/>
            <w:rFonts w:asciiTheme="minorHAnsi" w:hAnsiTheme="minorHAnsi" w:cs="Times New Roman"/>
            <w:noProof/>
          </w:rPr>
          <w:t>5.</w:t>
        </w:r>
        <w:r w:rsidR="00FD31BC" w:rsidRPr="00FD31BC">
          <w:rPr>
            <w:rFonts w:asciiTheme="minorHAnsi" w:eastAsiaTheme="minorEastAsia" w:hAnsiTheme="minorHAnsi" w:cstheme="minorBidi"/>
            <w:noProof/>
          </w:rPr>
          <w:tab/>
        </w:r>
        <w:r w:rsidR="00FD31BC" w:rsidRPr="00FD31BC">
          <w:rPr>
            <w:rStyle w:val="Hyperlink"/>
            <w:rFonts w:asciiTheme="minorHAnsi" w:hAnsiTheme="minorHAnsi"/>
            <w:noProof/>
          </w:rPr>
          <w:t>Customizing User Interface</w:t>
        </w:r>
        <w:r w:rsidR="00FD31BC" w:rsidRPr="00FD31BC">
          <w:rPr>
            <w:rFonts w:asciiTheme="minorHAnsi" w:hAnsiTheme="minorHAnsi"/>
            <w:noProof/>
            <w:webHidden/>
          </w:rPr>
          <w:tab/>
        </w:r>
        <w:r w:rsidRPr="00FD31BC">
          <w:rPr>
            <w:rFonts w:asciiTheme="minorHAnsi" w:hAnsiTheme="minorHAnsi"/>
            <w:noProof/>
            <w:webHidden/>
          </w:rPr>
          <w:fldChar w:fldCharType="begin"/>
        </w:r>
        <w:r w:rsidR="00FD31BC" w:rsidRPr="00FD31BC">
          <w:rPr>
            <w:rFonts w:asciiTheme="minorHAnsi" w:hAnsiTheme="minorHAnsi"/>
            <w:noProof/>
            <w:webHidden/>
          </w:rPr>
          <w:instrText xml:space="preserve"> PAGEREF _Toc375602983 \h </w:instrText>
        </w:r>
        <w:r w:rsidRPr="00FD31BC">
          <w:rPr>
            <w:rFonts w:asciiTheme="minorHAnsi" w:hAnsiTheme="minorHAnsi"/>
            <w:noProof/>
            <w:webHidden/>
          </w:rPr>
        </w:r>
        <w:r w:rsidRPr="00FD31BC">
          <w:rPr>
            <w:rFonts w:asciiTheme="minorHAnsi" w:hAnsiTheme="minorHAnsi"/>
            <w:noProof/>
            <w:webHidden/>
          </w:rPr>
          <w:fldChar w:fldCharType="separate"/>
        </w:r>
        <w:r w:rsidR="00FD31BC" w:rsidRPr="00FD31BC">
          <w:rPr>
            <w:rFonts w:asciiTheme="minorHAnsi" w:hAnsiTheme="minorHAnsi"/>
            <w:noProof/>
            <w:webHidden/>
          </w:rPr>
          <w:t>11</w:t>
        </w:r>
        <w:r w:rsidRPr="00FD31BC">
          <w:rPr>
            <w:rFonts w:asciiTheme="minorHAnsi" w:hAnsiTheme="minorHAnsi"/>
            <w:noProof/>
            <w:webHidden/>
          </w:rPr>
          <w:fldChar w:fldCharType="end"/>
        </w:r>
      </w:hyperlink>
    </w:p>
    <w:p w:rsidR="00FD31BC" w:rsidRPr="00FD31BC" w:rsidRDefault="00FA2A8E">
      <w:pPr>
        <w:pStyle w:val="TOC3"/>
        <w:tabs>
          <w:tab w:val="left" w:pos="800"/>
          <w:tab w:val="right" w:leader="underscore" w:pos="9624"/>
        </w:tabs>
        <w:rPr>
          <w:rFonts w:asciiTheme="minorHAnsi" w:eastAsiaTheme="minorEastAsia" w:hAnsiTheme="minorHAnsi" w:cstheme="minorBidi"/>
          <w:noProof/>
        </w:rPr>
      </w:pPr>
      <w:hyperlink w:anchor="_Toc375602984" w:history="1">
        <w:r w:rsidR="00FD31BC" w:rsidRPr="00FD31BC">
          <w:rPr>
            <w:rStyle w:val="Hyperlink"/>
            <w:rFonts w:asciiTheme="minorHAnsi" w:hAnsiTheme="minorHAnsi" w:cs="Times New Roman"/>
            <w:noProof/>
          </w:rPr>
          <w:t>6.</w:t>
        </w:r>
        <w:r w:rsidR="00FD31BC" w:rsidRPr="00FD31BC">
          <w:rPr>
            <w:rFonts w:asciiTheme="minorHAnsi" w:eastAsiaTheme="minorEastAsia" w:hAnsiTheme="minorHAnsi" w:cstheme="minorBidi"/>
            <w:noProof/>
          </w:rPr>
          <w:tab/>
        </w:r>
        <w:r w:rsidR="00FD31BC" w:rsidRPr="00FD31BC">
          <w:rPr>
            <w:rStyle w:val="Hyperlink"/>
            <w:rFonts w:asciiTheme="minorHAnsi" w:hAnsiTheme="minorHAnsi"/>
            <w:noProof/>
          </w:rPr>
          <w:t>Collaboration</w:t>
        </w:r>
        <w:r w:rsidR="00FD31BC" w:rsidRPr="00FD31BC">
          <w:rPr>
            <w:rFonts w:asciiTheme="minorHAnsi" w:hAnsiTheme="minorHAnsi"/>
            <w:noProof/>
            <w:webHidden/>
          </w:rPr>
          <w:tab/>
        </w:r>
        <w:r w:rsidRPr="00FD31BC">
          <w:rPr>
            <w:rFonts w:asciiTheme="minorHAnsi" w:hAnsiTheme="minorHAnsi"/>
            <w:noProof/>
            <w:webHidden/>
          </w:rPr>
          <w:fldChar w:fldCharType="begin"/>
        </w:r>
        <w:r w:rsidR="00FD31BC" w:rsidRPr="00FD31BC">
          <w:rPr>
            <w:rFonts w:asciiTheme="minorHAnsi" w:hAnsiTheme="minorHAnsi"/>
            <w:noProof/>
            <w:webHidden/>
          </w:rPr>
          <w:instrText xml:space="preserve"> PAGEREF _Toc375602984 \h </w:instrText>
        </w:r>
        <w:r w:rsidRPr="00FD31BC">
          <w:rPr>
            <w:rFonts w:asciiTheme="minorHAnsi" w:hAnsiTheme="minorHAnsi"/>
            <w:noProof/>
            <w:webHidden/>
          </w:rPr>
        </w:r>
        <w:r w:rsidRPr="00FD31BC">
          <w:rPr>
            <w:rFonts w:asciiTheme="minorHAnsi" w:hAnsiTheme="minorHAnsi"/>
            <w:noProof/>
            <w:webHidden/>
          </w:rPr>
          <w:fldChar w:fldCharType="separate"/>
        </w:r>
        <w:r w:rsidR="00FD31BC" w:rsidRPr="00FD31BC">
          <w:rPr>
            <w:rFonts w:asciiTheme="minorHAnsi" w:hAnsiTheme="minorHAnsi"/>
            <w:noProof/>
            <w:webHidden/>
          </w:rPr>
          <w:t>11</w:t>
        </w:r>
        <w:r w:rsidRPr="00FD31BC">
          <w:rPr>
            <w:rFonts w:asciiTheme="minorHAnsi" w:hAnsiTheme="minorHAnsi"/>
            <w:noProof/>
            <w:webHidden/>
          </w:rPr>
          <w:fldChar w:fldCharType="end"/>
        </w:r>
      </w:hyperlink>
    </w:p>
    <w:p w:rsidR="00FD31BC" w:rsidRPr="00FD31BC" w:rsidRDefault="00FA2A8E">
      <w:pPr>
        <w:pStyle w:val="TOC3"/>
        <w:tabs>
          <w:tab w:val="left" w:pos="800"/>
          <w:tab w:val="right" w:leader="underscore" w:pos="9624"/>
        </w:tabs>
        <w:rPr>
          <w:rFonts w:asciiTheme="minorHAnsi" w:eastAsiaTheme="minorEastAsia" w:hAnsiTheme="minorHAnsi" w:cstheme="minorBidi"/>
          <w:noProof/>
        </w:rPr>
      </w:pPr>
      <w:hyperlink w:anchor="_Toc375602985" w:history="1">
        <w:r w:rsidR="00FD31BC" w:rsidRPr="00FD31BC">
          <w:rPr>
            <w:rStyle w:val="Hyperlink"/>
            <w:rFonts w:asciiTheme="minorHAnsi" w:hAnsiTheme="minorHAnsi" w:cs="Times New Roman"/>
            <w:noProof/>
          </w:rPr>
          <w:t>7.</w:t>
        </w:r>
        <w:r w:rsidR="00FD31BC" w:rsidRPr="00FD31BC">
          <w:rPr>
            <w:rFonts w:asciiTheme="minorHAnsi" w:eastAsiaTheme="minorEastAsia" w:hAnsiTheme="minorHAnsi" w:cstheme="minorBidi"/>
            <w:noProof/>
          </w:rPr>
          <w:tab/>
        </w:r>
        <w:r w:rsidR="00FD31BC" w:rsidRPr="00FD31BC">
          <w:rPr>
            <w:rStyle w:val="Hyperlink"/>
            <w:rFonts w:asciiTheme="minorHAnsi" w:hAnsiTheme="minorHAnsi"/>
            <w:noProof/>
          </w:rPr>
          <w:t>Multilingual Transcription:</w:t>
        </w:r>
        <w:r w:rsidR="00FD31BC" w:rsidRPr="00FD31BC">
          <w:rPr>
            <w:rFonts w:asciiTheme="minorHAnsi" w:hAnsiTheme="minorHAnsi"/>
            <w:noProof/>
            <w:webHidden/>
          </w:rPr>
          <w:tab/>
        </w:r>
        <w:r w:rsidRPr="00FD31BC">
          <w:rPr>
            <w:rFonts w:asciiTheme="minorHAnsi" w:hAnsiTheme="minorHAnsi"/>
            <w:noProof/>
            <w:webHidden/>
          </w:rPr>
          <w:fldChar w:fldCharType="begin"/>
        </w:r>
        <w:r w:rsidR="00FD31BC" w:rsidRPr="00FD31BC">
          <w:rPr>
            <w:rFonts w:asciiTheme="minorHAnsi" w:hAnsiTheme="minorHAnsi"/>
            <w:noProof/>
            <w:webHidden/>
          </w:rPr>
          <w:instrText xml:space="preserve"> PAGEREF _Toc375602985 \h </w:instrText>
        </w:r>
        <w:r w:rsidRPr="00FD31BC">
          <w:rPr>
            <w:rFonts w:asciiTheme="minorHAnsi" w:hAnsiTheme="minorHAnsi"/>
            <w:noProof/>
            <w:webHidden/>
          </w:rPr>
        </w:r>
        <w:r w:rsidRPr="00FD31BC">
          <w:rPr>
            <w:rFonts w:asciiTheme="minorHAnsi" w:hAnsiTheme="minorHAnsi"/>
            <w:noProof/>
            <w:webHidden/>
          </w:rPr>
          <w:fldChar w:fldCharType="separate"/>
        </w:r>
        <w:r w:rsidR="00FD31BC" w:rsidRPr="00FD31BC">
          <w:rPr>
            <w:rFonts w:asciiTheme="minorHAnsi" w:hAnsiTheme="minorHAnsi"/>
            <w:noProof/>
            <w:webHidden/>
          </w:rPr>
          <w:t>11</w:t>
        </w:r>
        <w:r w:rsidRPr="00FD31BC">
          <w:rPr>
            <w:rFonts w:asciiTheme="minorHAnsi" w:hAnsiTheme="minorHAnsi"/>
            <w:noProof/>
            <w:webHidden/>
          </w:rPr>
          <w:fldChar w:fldCharType="end"/>
        </w:r>
      </w:hyperlink>
    </w:p>
    <w:p w:rsidR="00FD31BC" w:rsidRPr="00FD31BC" w:rsidRDefault="00FA2A8E">
      <w:pPr>
        <w:pStyle w:val="TOC3"/>
        <w:tabs>
          <w:tab w:val="left" w:pos="800"/>
          <w:tab w:val="right" w:leader="underscore" w:pos="9624"/>
        </w:tabs>
        <w:rPr>
          <w:rFonts w:asciiTheme="minorHAnsi" w:eastAsiaTheme="minorEastAsia" w:hAnsiTheme="minorHAnsi" w:cstheme="minorBidi"/>
          <w:noProof/>
        </w:rPr>
      </w:pPr>
      <w:hyperlink w:anchor="_Toc375602986" w:history="1">
        <w:r w:rsidR="00FD31BC" w:rsidRPr="00FD31BC">
          <w:rPr>
            <w:rStyle w:val="Hyperlink"/>
            <w:rFonts w:asciiTheme="minorHAnsi" w:hAnsiTheme="minorHAnsi"/>
            <w:noProof/>
          </w:rPr>
          <w:t>8.</w:t>
        </w:r>
        <w:r w:rsidR="00FD31BC" w:rsidRPr="00FD31BC">
          <w:rPr>
            <w:rFonts w:asciiTheme="minorHAnsi" w:eastAsiaTheme="minorEastAsia" w:hAnsiTheme="minorHAnsi" w:cstheme="minorBidi"/>
            <w:noProof/>
          </w:rPr>
          <w:tab/>
        </w:r>
        <w:r w:rsidR="00FD31BC" w:rsidRPr="00FD31BC">
          <w:rPr>
            <w:rStyle w:val="Hyperlink"/>
            <w:rFonts w:asciiTheme="minorHAnsi" w:hAnsiTheme="minorHAnsi"/>
            <w:noProof/>
          </w:rPr>
          <w:t>Rights Management Program:</w:t>
        </w:r>
        <w:r w:rsidR="00FD31BC" w:rsidRPr="00FD31BC">
          <w:rPr>
            <w:rFonts w:asciiTheme="minorHAnsi" w:hAnsiTheme="minorHAnsi"/>
            <w:noProof/>
            <w:webHidden/>
          </w:rPr>
          <w:tab/>
        </w:r>
        <w:r w:rsidRPr="00FD31BC">
          <w:rPr>
            <w:rFonts w:asciiTheme="minorHAnsi" w:hAnsiTheme="minorHAnsi"/>
            <w:noProof/>
            <w:webHidden/>
          </w:rPr>
          <w:fldChar w:fldCharType="begin"/>
        </w:r>
        <w:r w:rsidR="00FD31BC" w:rsidRPr="00FD31BC">
          <w:rPr>
            <w:rFonts w:asciiTheme="minorHAnsi" w:hAnsiTheme="minorHAnsi"/>
            <w:noProof/>
            <w:webHidden/>
          </w:rPr>
          <w:instrText xml:space="preserve"> PAGEREF _Toc375602986 \h </w:instrText>
        </w:r>
        <w:r w:rsidRPr="00FD31BC">
          <w:rPr>
            <w:rFonts w:asciiTheme="minorHAnsi" w:hAnsiTheme="minorHAnsi"/>
            <w:noProof/>
            <w:webHidden/>
          </w:rPr>
        </w:r>
        <w:r w:rsidRPr="00FD31BC">
          <w:rPr>
            <w:rFonts w:asciiTheme="minorHAnsi" w:hAnsiTheme="minorHAnsi"/>
            <w:noProof/>
            <w:webHidden/>
          </w:rPr>
          <w:fldChar w:fldCharType="separate"/>
        </w:r>
        <w:r w:rsidR="00FD31BC" w:rsidRPr="00FD31BC">
          <w:rPr>
            <w:rFonts w:asciiTheme="minorHAnsi" w:hAnsiTheme="minorHAnsi"/>
            <w:noProof/>
            <w:webHidden/>
          </w:rPr>
          <w:t>11</w:t>
        </w:r>
        <w:r w:rsidRPr="00FD31BC">
          <w:rPr>
            <w:rFonts w:asciiTheme="minorHAnsi" w:hAnsiTheme="minorHAnsi"/>
            <w:noProof/>
            <w:webHidden/>
          </w:rPr>
          <w:fldChar w:fldCharType="end"/>
        </w:r>
      </w:hyperlink>
    </w:p>
    <w:p w:rsidR="00FD31BC" w:rsidRPr="00FD31BC" w:rsidRDefault="00FA2A8E">
      <w:pPr>
        <w:pStyle w:val="TOC3"/>
        <w:tabs>
          <w:tab w:val="left" w:pos="800"/>
          <w:tab w:val="right" w:leader="underscore" w:pos="9624"/>
        </w:tabs>
        <w:rPr>
          <w:rFonts w:asciiTheme="minorHAnsi" w:eastAsiaTheme="minorEastAsia" w:hAnsiTheme="minorHAnsi" w:cstheme="minorBidi"/>
          <w:noProof/>
        </w:rPr>
      </w:pPr>
      <w:hyperlink w:anchor="_Toc375602987" w:history="1">
        <w:r w:rsidR="00FD31BC" w:rsidRPr="00FD31BC">
          <w:rPr>
            <w:rStyle w:val="Hyperlink"/>
            <w:rFonts w:asciiTheme="minorHAnsi" w:hAnsiTheme="minorHAnsi"/>
            <w:noProof/>
          </w:rPr>
          <w:t>9.</w:t>
        </w:r>
        <w:r w:rsidR="00FD31BC" w:rsidRPr="00FD31BC">
          <w:rPr>
            <w:rFonts w:asciiTheme="minorHAnsi" w:eastAsiaTheme="minorEastAsia" w:hAnsiTheme="minorHAnsi" w:cstheme="minorBidi"/>
            <w:noProof/>
          </w:rPr>
          <w:tab/>
        </w:r>
        <w:r w:rsidR="00FD31BC" w:rsidRPr="00FD31BC">
          <w:rPr>
            <w:rStyle w:val="Hyperlink"/>
            <w:rFonts w:asciiTheme="minorHAnsi" w:hAnsiTheme="minorHAnsi"/>
            <w:noProof/>
          </w:rPr>
          <w:t>Reports</w:t>
        </w:r>
        <w:r w:rsidR="00FD31BC" w:rsidRPr="00FD31BC">
          <w:rPr>
            <w:rFonts w:asciiTheme="minorHAnsi" w:hAnsiTheme="minorHAnsi"/>
            <w:noProof/>
            <w:webHidden/>
          </w:rPr>
          <w:tab/>
        </w:r>
        <w:r w:rsidRPr="00FD31BC">
          <w:rPr>
            <w:rFonts w:asciiTheme="minorHAnsi" w:hAnsiTheme="minorHAnsi"/>
            <w:noProof/>
            <w:webHidden/>
          </w:rPr>
          <w:fldChar w:fldCharType="begin"/>
        </w:r>
        <w:r w:rsidR="00FD31BC" w:rsidRPr="00FD31BC">
          <w:rPr>
            <w:rFonts w:asciiTheme="minorHAnsi" w:hAnsiTheme="minorHAnsi"/>
            <w:noProof/>
            <w:webHidden/>
          </w:rPr>
          <w:instrText xml:space="preserve"> PAGEREF _Toc375602987 \h </w:instrText>
        </w:r>
        <w:r w:rsidRPr="00FD31BC">
          <w:rPr>
            <w:rFonts w:asciiTheme="minorHAnsi" w:hAnsiTheme="minorHAnsi"/>
            <w:noProof/>
            <w:webHidden/>
          </w:rPr>
        </w:r>
        <w:r w:rsidRPr="00FD31BC">
          <w:rPr>
            <w:rFonts w:asciiTheme="minorHAnsi" w:hAnsiTheme="minorHAnsi"/>
            <w:noProof/>
            <w:webHidden/>
          </w:rPr>
          <w:fldChar w:fldCharType="separate"/>
        </w:r>
        <w:r w:rsidR="00FD31BC" w:rsidRPr="00FD31BC">
          <w:rPr>
            <w:rFonts w:asciiTheme="minorHAnsi" w:hAnsiTheme="minorHAnsi"/>
            <w:noProof/>
            <w:webHidden/>
          </w:rPr>
          <w:t>11</w:t>
        </w:r>
        <w:r w:rsidRPr="00FD31BC">
          <w:rPr>
            <w:rFonts w:asciiTheme="minorHAnsi" w:hAnsiTheme="minorHAnsi"/>
            <w:noProof/>
            <w:webHidden/>
          </w:rPr>
          <w:fldChar w:fldCharType="end"/>
        </w:r>
      </w:hyperlink>
    </w:p>
    <w:p w:rsidR="00FD31BC" w:rsidRPr="00FD31BC" w:rsidRDefault="00FA2A8E">
      <w:pPr>
        <w:pStyle w:val="TOC3"/>
        <w:tabs>
          <w:tab w:val="left" w:pos="1000"/>
          <w:tab w:val="right" w:leader="underscore" w:pos="9624"/>
        </w:tabs>
        <w:rPr>
          <w:rFonts w:asciiTheme="minorHAnsi" w:eastAsiaTheme="minorEastAsia" w:hAnsiTheme="minorHAnsi" w:cstheme="minorBidi"/>
          <w:noProof/>
        </w:rPr>
      </w:pPr>
      <w:hyperlink w:anchor="_Toc375602988" w:history="1">
        <w:r w:rsidR="00FD31BC" w:rsidRPr="00FD31BC">
          <w:rPr>
            <w:rStyle w:val="Hyperlink"/>
            <w:rFonts w:asciiTheme="minorHAnsi" w:hAnsiTheme="minorHAnsi"/>
            <w:noProof/>
          </w:rPr>
          <w:t>10.</w:t>
        </w:r>
        <w:r w:rsidR="00FD31BC">
          <w:rPr>
            <w:rFonts w:asciiTheme="minorHAnsi" w:eastAsiaTheme="minorEastAsia" w:hAnsiTheme="minorHAnsi" w:cstheme="minorBidi"/>
            <w:noProof/>
          </w:rPr>
          <w:t xml:space="preserve">   </w:t>
        </w:r>
        <w:r w:rsidR="00FD31BC" w:rsidRPr="00FD31BC">
          <w:rPr>
            <w:rStyle w:val="Hyperlink"/>
            <w:rFonts w:asciiTheme="minorHAnsi" w:hAnsiTheme="minorHAnsi"/>
            <w:noProof/>
          </w:rPr>
          <w:t>Migration of existing data</w:t>
        </w:r>
        <w:r w:rsidR="00FD31BC" w:rsidRPr="00FD31BC">
          <w:rPr>
            <w:rFonts w:asciiTheme="minorHAnsi" w:hAnsiTheme="minorHAnsi"/>
            <w:noProof/>
            <w:webHidden/>
          </w:rPr>
          <w:tab/>
        </w:r>
        <w:r w:rsidRPr="00FD31BC">
          <w:rPr>
            <w:rFonts w:asciiTheme="minorHAnsi" w:hAnsiTheme="minorHAnsi"/>
            <w:noProof/>
            <w:webHidden/>
          </w:rPr>
          <w:fldChar w:fldCharType="begin"/>
        </w:r>
        <w:r w:rsidR="00FD31BC" w:rsidRPr="00FD31BC">
          <w:rPr>
            <w:rFonts w:asciiTheme="minorHAnsi" w:hAnsiTheme="minorHAnsi"/>
            <w:noProof/>
            <w:webHidden/>
          </w:rPr>
          <w:instrText xml:space="preserve"> PAGEREF _Toc375602988 \h </w:instrText>
        </w:r>
        <w:r w:rsidRPr="00FD31BC">
          <w:rPr>
            <w:rFonts w:asciiTheme="minorHAnsi" w:hAnsiTheme="minorHAnsi"/>
            <w:noProof/>
            <w:webHidden/>
          </w:rPr>
        </w:r>
        <w:r w:rsidRPr="00FD31BC">
          <w:rPr>
            <w:rFonts w:asciiTheme="minorHAnsi" w:hAnsiTheme="minorHAnsi"/>
            <w:noProof/>
            <w:webHidden/>
          </w:rPr>
          <w:fldChar w:fldCharType="separate"/>
        </w:r>
        <w:r w:rsidR="00FD31BC" w:rsidRPr="00FD31BC">
          <w:rPr>
            <w:rFonts w:asciiTheme="minorHAnsi" w:hAnsiTheme="minorHAnsi"/>
            <w:noProof/>
            <w:webHidden/>
          </w:rPr>
          <w:t>11</w:t>
        </w:r>
        <w:r w:rsidRPr="00FD31BC">
          <w:rPr>
            <w:rFonts w:asciiTheme="minorHAnsi" w:hAnsiTheme="minorHAnsi"/>
            <w:noProof/>
            <w:webHidden/>
          </w:rPr>
          <w:fldChar w:fldCharType="end"/>
        </w:r>
      </w:hyperlink>
    </w:p>
    <w:p w:rsidR="00FD31BC" w:rsidRPr="00FD31BC" w:rsidRDefault="00FA2A8E">
      <w:pPr>
        <w:pStyle w:val="TOC3"/>
        <w:tabs>
          <w:tab w:val="left" w:pos="1000"/>
          <w:tab w:val="right" w:leader="underscore" w:pos="9624"/>
        </w:tabs>
        <w:rPr>
          <w:rFonts w:asciiTheme="minorHAnsi" w:eastAsiaTheme="minorEastAsia" w:hAnsiTheme="minorHAnsi" w:cstheme="minorBidi"/>
          <w:noProof/>
        </w:rPr>
      </w:pPr>
      <w:hyperlink w:anchor="_Toc375602989" w:history="1">
        <w:r w:rsidR="00FD31BC" w:rsidRPr="00FD31BC">
          <w:rPr>
            <w:rStyle w:val="Hyperlink"/>
            <w:rFonts w:asciiTheme="minorHAnsi" w:hAnsiTheme="minorHAnsi" w:cs="Tahoma"/>
            <w:noProof/>
          </w:rPr>
          <w:t>11.</w:t>
        </w:r>
        <w:r w:rsidR="00FD31BC">
          <w:rPr>
            <w:rFonts w:asciiTheme="minorHAnsi" w:eastAsiaTheme="minorEastAsia" w:hAnsiTheme="minorHAnsi" w:cstheme="minorBidi"/>
            <w:noProof/>
          </w:rPr>
          <w:t xml:space="preserve">   </w:t>
        </w:r>
        <w:r w:rsidR="00FD31BC" w:rsidRPr="00FD31BC">
          <w:rPr>
            <w:rStyle w:val="Hyperlink"/>
            <w:rFonts w:asciiTheme="minorHAnsi" w:hAnsiTheme="minorHAnsi"/>
            <w:noProof/>
          </w:rPr>
          <w:t>System set up</w:t>
        </w:r>
        <w:r w:rsidR="00FD31BC" w:rsidRPr="00FD31BC">
          <w:rPr>
            <w:rFonts w:asciiTheme="minorHAnsi" w:hAnsiTheme="minorHAnsi"/>
            <w:noProof/>
            <w:webHidden/>
          </w:rPr>
          <w:tab/>
        </w:r>
        <w:r w:rsidRPr="00FD31BC">
          <w:rPr>
            <w:rFonts w:asciiTheme="minorHAnsi" w:hAnsiTheme="minorHAnsi"/>
            <w:noProof/>
            <w:webHidden/>
          </w:rPr>
          <w:fldChar w:fldCharType="begin"/>
        </w:r>
        <w:r w:rsidR="00FD31BC" w:rsidRPr="00FD31BC">
          <w:rPr>
            <w:rFonts w:asciiTheme="minorHAnsi" w:hAnsiTheme="minorHAnsi"/>
            <w:noProof/>
            <w:webHidden/>
          </w:rPr>
          <w:instrText xml:space="preserve"> PAGEREF _Toc375602989 \h </w:instrText>
        </w:r>
        <w:r w:rsidRPr="00FD31BC">
          <w:rPr>
            <w:rFonts w:asciiTheme="minorHAnsi" w:hAnsiTheme="minorHAnsi"/>
            <w:noProof/>
            <w:webHidden/>
          </w:rPr>
        </w:r>
        <w:r w:rsidRPr="00FD31BC">
          <w:rPr>
            <w:rFonts w:asciiTheme="minorHAnsi" w:hAnsiTheme="minorHAnsi"/>
            <w:noProof/>
            <w:webHidden/>
          </w:rPr>
          <w:fldChar w:fldCharType="separate"/>
        </w:r>
        <w:r w:rsidR="00FD31BC" w:rsidRPr="00FD31BC">
          <w:rPr>
            <w:rFonts w:asciiTheme="minorHAnsi" w:hAnsiTheme="minorHAnsi"/>
            <w:noProof/>
            <w:webHidden/>
          </w:rPr>
          <w:t>12</w:t>
        </w:r>
        <w:r w:rsidRPr="00FD31BC">
          <w:rPr>
            <w:rFonts w:asciiTheme="minorHAnsi" w:hAnsiTheme="minorHAnsi"/>
            <w:noProof/>
            <w:webHidden/>
          </w:rPr>
          <w:fldChar w:fldCharType="end"/>
        </w:r>
      </w:hyperlink>
    </w:p>
    <w:p w:rsidR="00FD31BC" w:rsidRPr="00FD31BC" w:rsidRDefault="00FA2A8E">
      <w:pPr>
        <w:pStyle w:val="TOC3"/>
        <w:tabs>
          <w:tab w:val="left" w:pos="1000"/>
          <w:tab w:val="right" w:leader="underscore" w:pos="9624"/>
        </w:tabs>
        <w:rPr>
          <w:rFonts w:asciiTheme="minorHAnsi" w:eastAsiaTheme="minorEastAsia" w:hAnsiTheme="minorHAnsi" w:cstheme="minorBidi"/>
          <w:noProof/>
        </w:rPr>
      </w:pPr>
      <w:hyperlink w:anchor="_Toc375602990" w:history="1">
        <w:r w:rsidR="00FD31BC" w:rsidRPr="00FD31BC">
          <w:rPr>
            <w:rStyle w:val="Hyperlink"/>
            <w:rFonts w:asciiTheme="minorHAnsi" w:hAnsiTheme="minorHAnsi" w:cs="Tahoma"/>
            <w:noProof/>
          </w:rPr>
          <w:t>12.</w:t>
        </w:r>
        <w:r w:rsidR="00FD31BC">
          <w:rPr>
            <w:rStyle w:val="Hyperlink"/>
            <w:rFonts w:asciiTheme="minorHAnsi" w:hAnsiTheme="minorHAnsi" w:cs="Tahoma"/>
            <w:noProof/>
          </w:rPr>
          <w:t xml:space="preserve">   </w:t>
        </w:r>
        <w:r w:rsidR="00FD31BC" w:rsidRPr="00FD31BC">
          <w:rPr>
            <w:rStyle w:val="Hyperlink"/>
            <w:rFonts w:asciiTheme="minorHAnsi" w:hAnsiTheme="minorHAnsi"/>
            <w:noProof/>
          </w:rPr>
          <w:t>User training</w:t>
        </w:r>
        <w:r w:rsidR="00FD31BC" w:rsidRPr="00FD31BC">
          <w:rPr>
            <w:rFonts w:asciiTheme="minorHAnsi" w:hAnsiTheme="minorHAnsi"/>
            <w:noProof/>
            <w:webHidden/>
          </w:rPr>
          <w:tab/>
        </w:r>
        <w:r w:rsidRPr="00FD31BC">
          <w:rPr>
            <w:rFonts w:asciiTheme="minorHAnsi" w:hAnsiTheme="minorHAnsi"/>
            <w:noProof/>
            <w:webHidden/>
          </w:rPr>
          <w:fldChar w:fldCharType="begin"/>
        </w:r>
        <w:r w:rsidR="00FD31BC" w:rsidRPr="00FD31BC">
          <w:rPr>
            <w:rFonts w:asciiTheme="minorHAnsi" w:hAnsiTheme="minorHAnsi"/>
            <w:noProof/>
            <w:webHidden/>
          </w:rPr>
          <w:instrText xml:space="preserve"> PAGEREF _Toc375602990 \h </w:instrText>
        </w:r>
        <w:r w:rsidRPr="00FD31BC">
          <w:rPr>
            <w:rFonts w:asciiTheme="minorHAnsi" w:hAnsiTheme="minorHAnsi"/>
            <w:noProof/>
            <w:webHidden/>
          </w:rPr>
        </w:r>
        <w:r w:rsidRPr="00FD31BC">
          <w:rPr>
            <w:rFonts w:asciiTheme="minorHAnsi" w:hAnsiTheme="minorHAnsi"/>
            <w:noProof/>
            <w:webHidden/>
          </w:rPr>
          <w:fldChar w:fldCharType="separate"/>
        </w:r>
        <w:r w:rsidR="00FD31BC" w:rsidRPr="00FD31BC">
          <w:rPr>
            <w:rFonts w:asciiTheme="minorHAnsi" w:hAnsiTheme="minorHAnsi"/>
            <w:noProof/>
            <w:webHidden/>
          </w:rPr>
          <w:t>12</w:t>
        </w:r>
        <w:r w:rsidRPr="00FD31BC">
          <w:rPr>
            <w:rFonts w:asciiTheme="minorHAnsi" w:hAnsiTheme="minorHAnsi"/>
            <w:noProof/>
            <w:webHidden/>
          </w:rPr>
          <w:fldChar w:fldCharType="end"/>
        </w:r>
      </w:hyperlink>
    </w:p>
    <w:p w:rsidR="00FD31BC" w:rsidRPr="00FD31BC" w:rsidRDefault="00FA2A8E">
      <w:pPr>
        <w:pStyle w:val="TOC3"/>
        <w:tabs>
          <w:tab w:val="left" w:pos="1000"/>
          <w:tab w:val="right" w:leader="underscore" w:pos="9624"/>
        </w:tabs>
        <w:rPr>
          <w:rFonts w:asciiTheme="minorHAnsi" w:eastAsiaTheme="minorEastAsia" w:hAnsiTheme="minorHAnsi" w:cstheme="minorBidi"/>
          <w:noProof/>
        </w:rPr>
      </w:pPr>
      <w:hyperlink w:anchor="_Toc375602991" w:history="1">
        <w:r w:rsidR="00FD31BC" w:rsidRPr="00FD31BC">
          <w:rPr>
            <w:rStyle w:val="Hyperlink"/>
            <w:rFonts w:asciiTheme="minorHAnsi" w:hAnsiTheme="minorHAnsi"/>
            <w:noProof/>
          </w:rPr>
          <w:t>13.</w:t>
        </w:r>
        <w:r w:rsidR="00FD31BC">
          <w:rPr>
            <w:rStyle w:val="Hyperlink"/>
            <w:rFonts w:asciiTheme="minorHAnsi" w:hAnsiTheme="minorHAnsi"/>
            <w:noProof/>
          </w:rPr>
          <w:t xml:space="preserve">   </w:t>
        </w:r>
        <w:r w:rsidR="00FD31BC" w:rsidRPr="00FD31BC">
          <w:rPr>
            <w:rStyle w:val="Hyperlink"/>
            <w:rFonts w:asciiTheme="minorHAnsi" w:hAnsiTheme="minorHAnsi"/>
            <w:noProof/>
          </w:rPr>
          <w:t>Support:</w:t>
        </w:r>
        <w:r w:rsidR="00FD31BC" w:rsidRPr="00FD31BC">
          <w:rPr>
            <w:rFonts w:asciiTheme="minorHAnsi" w:hAnsiTheme="minorHAnsi"/>
            <w:noProof/>
            <w:webHidden/>
          </w:rPr>
          <w:tab/>
        </w:r>
        <w:r w:rsidRPr="00FD31BC">
          <w:rPr>
            <w:rFonts w:asciiTheme="minorHAnsi" w:hAnsiTheme="minorHAnsi"/>
            <w:noProof/>
            <w:webHidden/>
          </w:rPr>
          <w:fldChar w:fldCharType="begin"/>
        </w:r>
        <w:r w:rsidR="00FD31BC" w:rsidRPr="00FD31BC">
          <w:rPr>
            <w:rFonts w:asciiTheme="minorHAnsi" w:hAnsiTheme="minorHAnsi"/>
            <w:noProof/>
            <w:webHidden/>
          </w:rPr>
          <w:instrText xml:space="preserve"> PAGEREF _Toc375602991 \h </w:instrText>
        </w:r>
        <w:r w:rsidRPr="00FD31BC">
          <w:rPr>
            <w:rFonts w:asciiTheme="minorHAnsi" w:hAnsiTheme="minorHAnsi"/>
            <w:noProof/>
            <w:webHidden/>
          </w:rPr>
        </w:r>
        <w:r w:rsidRPr="00FD31BC">
          <w:rPr>
            <w:rFonts w:asciiTheme="minorHAnsi" w:hAnsiTheme="minorHAnsi"/>
            <w:noProof/>
            <w:webHidden/>
          </w:rPr>
          <w:fldChar w:fldCharType="separate"/>
        </w:r>
        <w:r w:rsidR="00FD31BC" w:rsidRPr="00FD31BC">
          <w:rPr>
            <w:rFonts w:asciiTheme="minorHAnsi" w:hAnsiTheme="minorHAnsi"/>
            <w:noProof/>
            <w:webHidden/>
          </w:rPr>
          <w:t>12</w:t>
        </w:r>
        <w:r w:rsidRPr="00FD31BC">
          <w:rPr>
            <w:rFonts w:asciiTheme="minorHAnsi" w:hAnsiTheme="minorHAnsi"/>
            <w:noProof/>
            <w:webHidden/>
          </w:rPr>
          <w:fldChar w:fldCharType="end"/>
        </w:r>
      </w:hyperlink>
    </w:p>
    <w:p w:rsidR="00FD31BC" w:rsidRPr="00FD31BC" w:rsidRDefault="00FA2A8E">
      <w:pPr>
        <w:pStyle w:val="TOC3"/>
        <w:tabs>
          <w:tab w:val="left" w:pos="1000"/>
          <w:tab w:val="right" w:leader="underscore" w:pos="9624"/>
        </w:tabs>
        <w:rPr>
          <w:rFonts w:asciiTheme="minorHAnsi" w:eastAsiaTheme="minorEastAsia" w:hAnsiTheme="minorHAnsi" w:cstheme="minorBidi"/>
          <w:noProof/>
        </w:rPr>
      </w:pPr>
      <w:hyperlink w:anchor="_Toc375602992" w:history="1">
        <w:r w:rsidR="00FD31BC" w:rsidRPr="00FD31BC">
          <w:rPr>
            <w:rStyle w:val="Hyperlink"/>
            <w:rFonts w:asciiTheme="minorHAnsi" w:hAnsiTheme="minorHAnsi" w:cs="Tahoma"/>
            <w:noProof/>
          </w:rPr>
          <w:t>14.</w:t>
        </w:r>
        <w:r w:rsidR="00FD31BC">
          <w:rPr>
            <w:rStyle w:val="Hyperlink"/>
            <w:rFonts w:asciiTheme="minorHAnsi" w:hAnsiTheme="minorHAnsi" w:cs="Tahoma"/>
            <w:noProof/>
          </w:rPr>
          <w:t xml:space="preserve">   </w:t>
        </w:r>
        <w:r w:rsidR="00FD31BC" w:rsidRPr="00FD31BC">
          <w:rPr>
            <w:rStyle w:val="Hyperlink"/>
            <w:rFonts w:asciiTheme="minorHAnsi" w:hAnsiTheme="minorHAnsi"/>
            <w:noProof/>
          </w:rPr>
          <w:t>Maintenance</w:t>
        </w:r>
        <w:r w:rsidR="00FD31BC" w:rsidRPr="00FD31BC">
          <w:rPr>
            <w:rFonts w:asciiTheme="minorHAnsi" w:hAnsiTheme="minorHAnsi"/>
            <w:noProof/>
            <w:webHidden/>
          </w:rPr>
          <w:tab/>
        </w:r>
        <w:r w:rsidRPr="00FD31BC">
          <w:rPr>
            <w:rFonts w:asciiTheme="minorHAnsi" w:hAnsiTheme="minorHAnsi"/>
            <w:noProof/>
            <w:webHidden/>
          </w:rPr>
          <w:fldChar w:fldCharType="begin"/>
        </w:r>
        <w:r w:rsidR="00FD31BC" w:rsidRPr="00FD31BC">
          <w:rPr>
            <w:rFonts w:asciiTheme="minorHAnsi" w:hAnsiTheme="minorHAnsi"/>
            <w:noProof/>
            <w:webHidden/>
          </w:rPr>
          <w:instrText xml:space="preserve"> PAGEREF _Toc375602992 \h </w:instrText>
        </w:r>
        <w:r w:rsidRPr="00FD31BC">
          <w:rPr>
            <w:rFonts w:asciiTheme="minorHAnsi" w:hAnsiTheme="minorHAnsi"/>
            <w:noProof/>
            <w:webHidden/>
          </w:rPr>
        </w:r>
        <w:r w:rsidRPr="00FD31BC">
          <w:rPr>
            <w:rFonts w:asciiTheme="minorHAnsi" w:hAnsiTheme="minorHAnsi"/>
            <w:noProof/>
            <w:webHidden/>
          </w:rPr>
          <w:fldChar w:fldCharType="separate"/>
        </w:r>
        <w:r w:rsidR="00FD31BC" w:rsidRPr="00FD31BC">
          <w:rPr>
            <w:rFonts w:asciiTheme="minorHAnsi" w:hAnsiTheme="minorHAnsi"/>
            <w:noProof/>
            <w:webHidden/>
          </w:rPr>
          <w:t>12</w:t>
        </w:r>
        <w:r w:rsidRPr="00FD31BC">
          <w:rPr>
            <w:rFonts w:asciiTheme="minorHAnsi" w:hAnsiTheme="minorHAnsi"/>
            <w:noProof/>
            <w:webHidden/>
          </w:rPr>
          <w:fldChar w:fldCharType="end"/>
        </w:r>
      </w:hyperlink>
    </w:p>
    <w:p w:rsidR="00FD31BC" w:rsidRPr="00FD31BC" w:rsidRDefault="00FA2A8E">
      <w:pPr>
        <w:pStyle w:val="TOC2"/>
        <w:tabs>
          <w:tab w:val="right" w:leader="underscore" w:pos="9624"/>
        </w:tabs>
        <w:rPr>
          <w:rFonts w:asciiTheme="minorHAnsi" w:eastAsiaTheme="minorEastAsia" w:hAnsiTheme="minorHAnsi" w:cstheme="minorBidi"/>
          <w:b w:val="0"/>
          <w:bCs w:val="0"/>
          <w:noProof/>
          <w:sz w:val="20"/>
          <w:szCs w:val="20"/>
        </w:rPr>
      </w:pPr>
      <w:hyperlink w:anchor="_Toc375602993" w:history="1">
        <w:r w:rsidR="00FD31BC" w:rsidRPr="00FD31BC">
          <w:rPr>
            <w:rStyle w:val="Hyperlink"/>
            <w:rFonts w:asciiTheme="minorHAnsi" w:hAnsiTheme="minorHAnsi"/>
            <w:noProof/>
            <w:sz w:val="20"/>
            <w:szCs w:val="20"/>
          </w:rPr>
          <w:t>Out of Scope</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_Toc375602993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13</w:t>
        </w:r>
        <w:r w:rsidRPr="00FD31BC">
          <w:rPr>
            <w:rFonts w:asciiTheme="minorHAnsi" w:hAnsiTheme="minorHAnsi"/>
            <w:noProof/>
            <w:webHidden/>
            <w:sz w:val="20"/>
            <w:szCs w:val="20"/>
          </w:rPr>
          <w:fldChar w:fldCharType="end"/>
        </w:r>
      </w:hyperlink>
    </w:p>
    <w:p w:rsidR="00FD31BC" w:rsidRPr="00FD31BC" w:rsidRDefault="00FA2A8E">
      <w:pPr>
        <w:pStyle w:val="TOC2"/>
        <w:tabs>
          <w:tab w:val="right" w:leader="underscore" w:pos="9624"/>
        </w:tabs>
        <w:rPr>
          <w:rFonts w:asciiTheme="minorHAnsi" w:eastAsiaTheme="minorEastAsia" w:hAnsiTheme="minorHAnsi" w:cstheme="minorBidi"/>
          <w:b w:val="0"/>
          <w:bCs w:val="0"/>
          <w:noProof/>
          <w:sz w:val="20"/>
          <w:szCs w:val="20"/>
        </w:rPr>
      </w:pPr>
      <w:hyperlink w:anchor="_Toc375602994" w:history="1">
        <w:r w:rsidR="00FD31BC" w:rsidRPr="00FD31BC">
          <w:rPr>
            <w:rStyle w:val="Hyperlink"/>
            <w:rFonts w:asciiTheme="minorHAnsi" w:hAnsiTheme="minorHAnsi"/>
            <w:noProof/>
            <w:sz w:val="20"/>
            <w:szCs w:val="20"/>
          </w:rPr>
          <w:t>Project Schedule – ANNEXURE 1</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_Toc375602994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13</w:t>
        </w:r>
        <w:r w:rsidRPr="00FD31BC">
          <w:rPr>
            <w:rFonts w:asciiTheme="minorHAnsi" w:hAnsiTheme="minorHAnsi"/>
            <w:noProof/>
            <w:webHidden/>
            <w:sz w:val="20"/>
            <w:szCs w:val="20"/>
          </w:rPr>
          <w:fldChar w:fldCharType="end"/>
        </w:r>
      </w:hyperlink>
    </w:p>
    <w:p w:rsidR="00FD31BC" w:rsidRPr="00FD31BC" w:rsidRDefault="00FA2A8E">
      <w:pPr>
        <w:pStyle w:val="TOC1"/>
        <w:tabs>
          <w:tab w:val="right" w:leader="underscore" w:pos="9624"/>
        </w:tabs>
        <w:rPr>
          <w:rFonts w:asciiTheme="minorHAnsi" w:eastAsiaTheme="minorEastAsia" w:hAnsiTheme="minorHAnsi" w:cstheme="minorBidi"/>
          <w:b w:val="0"/>
          <w:bCs w:val="0"/>
          <w:i w:val="0"/>
          <w:iCs w:val="0"/>
          <w:noProof/>
          <w:sz w:val="20"/>
          <w:szCs w:val="20"/>
        </w:rPr>
      </w:pPr>
      <w:hyperlink w:anchor="_Toc375602995" w:history="1">
        <w:r w:rsidR="00FD31BC" w:rsidRPr="00FD31BC">
          <w:rPr>
            <w:rStyle w:val="Hyperlink"/>
            <w:rFonts w:asciiTheme="minorHAnsi" w:hAnsiTheme="minorHAnsi"/>
            <w:noProof/>
            <w:sz w:val="20"/>
            <w:szCs w:val="20"/>
          </w:rPr>
          <w:t>Company Information</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_Toc375602995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15</w:t>
        </w:r>
        <w:r w:rsidRPr="00FD31BC">
          <w:rPr>
            <w:rFonts w:asciiTheme="minorHAnsi" w:hAnsiTheme="minorHAnsi"/>
            <w:noProof/>
            <w:webHidden/>
            <w:sz w:val="20"/>
            <w:szCs w:val="20"/>
          </w:rPr>
          <w:fldChar w:fldCharType="end"/>
        </w:r>
      </w:hyperlink>
    </w:p>
    <w:p w:rsidR="00FD31BC" w:rsidRPr="00FD31BC" w:rsidRDefault="00FA2A8E">
      <w:pPr>
        <w:pStyle w:val="TOC2"/>
        <w:tabs>
          <w:tab w:val="right" w:leader="underscore" w:pos="9624"/>
        </w:tabs>
        <w:rPr>
          <w:rFonts w:asciiTheme="minorHAnsi" w:eastAsiaTheme="minorEastAsia" w:hAnsiTheme="minorHAnsi" w:cstheme="minorBidi"/>
          <w:b w:val="0"/>
          <w:bCs w:val="0"/>
          <w:noProof/>
          <w:sz w:val="20"/>
          <w:szCs w:val="20"/>
        </w:rPr>
      </w:pPr>
      <w:hyperlink w:anchor="_Toc375602996" w:history="1">
        <w:r w:rsidR="00FD31BC" w:rsidRPr="00FD31BC">
          <w:rPr>
            <w:rStyle w:val="Hyperlink"/>
            <w:rFonts w:asciiTheme="minorHAnsi" w:hAnsiTheme="minorHAnsi"/>
            <w:noProof/>
            <w:sz w:val="20"/>
            <w:szCs w:val="20"/>
          </w:rPr>
          <w:t>Organization and Capacity</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_Toc375602996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15</w:t>
        </w:r>
        <w:r w:rsidRPr="00FD31BC">
          <w:rPr>
            <w:rFonts w:asciiTheme="minorHAnsi" w:hAnsiTheme="minorHAnsi"/>
            <w:noProof/>
            <w:webHidden/>
            <w:sz w:val="20"/>
            <w:szCs w:val="20"/>
          </w:rPr>
          <w:fldChar w:fldCharType="end"/>
        </w:r>
      </w:hyperlink>
    </w:p>
    <w:p w:rsidR="00FD31BC" w:rsidRPr="00FD31BC" w:rsidRDefault="00FA2A8E">
      <w:pPr>
        <w:pStyle w:val="TOC2"/>
        <w:tabs>
          <w:tab w:val="right" w:leader="underscore" w:pos="9624"/>
        </w:tabs>
        <w:rPr>
          <w:rFonts w:asciiTheme="minorHAnsi" w:eastAsiaTheme="minorEastAsia" w:hAnsiTheme="minorHAnsi" w:cstheme="minorBidi"/>
          <w:b w:val="0"/>
          <w:bCs w:val="0"/>
          <w:noProof/>
          <w:sz w:val="20"/>
          <w:szCs w:val="20"/>
        </w:rPr>
      </w:pPr>
      <w:hyperlink w:anchor="_Toc375603000" w:history="1">
        <w:r w:rsidR="00FD31BC" w:rsidRPr="00FD31BC">
          <w:rPr>
            <w:rStyle w:val="Hyperlink"/>
            <w:rFonts w:asciiTheme="minorHAnsi" w:hAnsiTheme="minorHAnsi"/>
            <w:noProof/>
            <w:sz w:val="20"/>
            <w:szCs w:val="20"/>
          </w:rPr>
          <w:t>Project Management</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_Toc375603000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17</w:t>
        </w:r>
        <w:r w:rsidRPr="00FD31BC">
          <w:rPr>
            <w:rFonts w:asciiTheme="minorHAnsi" w:hAnsiTheme="minorHAnsi"/>
            <w:noProof/>
            <w:webHidden/>
            <w:sz w:val="20"/>
            <w:szCs w:val="20"/>
          </w:rPr>
          <w:fldChar w:fldCharType="end"/>
        </w:r>
      </w:hyperlink>
    </w:p>
    <w:p w:rsidR="00FD31BC" w:rsidRPr="00FD31BC" w:rsidRDefault="00FA2A8E">
      <w:pPr>
        <w:pStyle w:val="TOC2"/>
        <w:tabs>
          <w:tab w:val="right" w:leader="underscore" w:pos="9624"/>
        </w:tabs>
        <w:rPr>
          <w:rFonts w:asciiTheme="minorHAnsi" w:eastAsiaTheme="minorEastAsia" w:hAnsiTheme="minorHAnsi" w:cstheme="minorBidi"/>
          <w:b w:val="0"/>
          <w:bCs w:val="0"/>
          <w:noProof/>
          <w:sz w:val="20"/>
          <w:szCs w:val="20"/>
        </w:rPr>
      </w:pPr>
      <w:hyperlink w:anchor="_Toc375603001" w:history="1">
        <w:r w:rsidR="00FD31BC" w:rsidRPr="00FD31BC">
          <w:rPr>
            <w:rStyle w:val="Hyperlink"/>
            <w:rFonts w:asciiTheme="minorHAnsi" w:hAnsiTheme="minorHAnsi"/>
            <w:noProof/>
            <w:sz w:val="20"/>
            <w:szCs w:val="20"/>
          </w:rPr>
          <w:t>Development Process (broadly reproduced from Wikipedia)</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_Toc375603001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19</w:t>
        </w:r>
        <w:r w:rsidRPr="00FD31BC">
          <w:rPr>
            <w:rFonts w:asciiTheme="minorHAnsi" w:hAnsiTheme="minorHAnsi"/>
            <w:noProof/>
            <w:webHidden/>
            <w:sz w:val="20"/>
            <w:szCs w:val="20"/>
          </w:rPr>
          <w:fldChar w:fldCharType="end"/>
        </w:r>
      </w:hyperlink>
    </w:p>
    <w:p w:rsidR="00FD31BC" w:rsidRPr="00FD31BC" w:rsidRDefault="00FA2A8E">
      <w:pPr>
        <w:pStyle w:val="TOC2"/>
        <w:tabs>
          <w:tab w:val="right" w:leader="underscore" w:pos="9624"/>
        </w:tabs>
        <w:rPr>
          <w:rFonts w:asciiTheme="minorHAnsi" w:eastAsiaTheme="minorEastAsia" w:hAnsiTheme="minorHAnsi" w:cstheme="minorBidi"/>
          <w:b w:val="0"/>
          <w:bCs w:val="0"/>
          <w:noProof/>
          <w:sz w:val="20"/>
          <w:szCs w:val="20"/>
        </w:rPr>
      </w:pPr>
      <w:hyperlink w:anchor="_Toc375603003" w:history="1">
        <w:r w:rsidR="00FD31BC" w:rsidRPr="00FD31BC">
          <w:rPr>
            <w:rStyle w:val="Hyperlink"/>
            <w:rFonts w:asciiTheme="minorHAnsi" w:hAnsiTheme="minorHAnsi"/>
            <w:noProof/>
            <w:sz w:val="20"/>
            <w:szCs w:val="20"/>
          </w:rPr>
          <w:t>Responsibilities of FRLHT resources</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_Toc375603003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21</w:t>
        </w:r>
        <w:r w:rsidRPr="00FD31BC">
          <w:rPr>
            <w:rFonts w:asciiTheme="minorHAnsi" w:hAnsiTheme="minorHAnsi"/>
            <w:noProof/>
            <w:webHidden/>
            <w:sz w:val="20"/>
            <w:szCs w:val="20"/>
          </w:rPr>
          <w:fldChar w:fldCharType="end"/>
        </w:r>
      </w:hyperlink>
    </w:p>
    <w:p w:rsidR="00FD31BC" w:rsidRPr="00FD31BC" w:rsidRDefault="00FA2A8E">
      <w:pPr>
        <w:pStyle w:val="TOC1"/>
        <w:tabs>
          <w:tab w:val="right" w:leader="underscore" w:pos="9624"/>
        </w:tabs>
        <w:rPr>
          <w:rFonts w:asciiTheme="minorHAnsi" w:eastAsiaTheme="minorEastAsia" w:hAnsiTheme="minorHAnsi" w:cstheme="minorBidi"/>
          <w:b w:val="0"/>
          <w:bCs w:val="0"/>
          <w:i w:val="0"/>
          <w:iCs w:val="0"/>
          <w:noProof/>
          <w:sz w:val="20"/>
          <w:szCs w:val="20"/>
        </w:rPr>
      </w:pPr>
      <w:hyperlink w:anchor="_Toc375603004" w:history="1">
        <w:r w:rsidR="00FD31BC" w:rsidRPr="00FD31BC">
          <w:rPr>
            <w:rStyle w:val="Hyperlink"/>
            <w:rFonts w:asciiTheme="minorHAnsi" w:hAnsiTheme="minorHAnsi"/>
            <w:noProof/>
            <w:sz w:val="20"/>
            <w:szCs w:val="20"/>
          </w:rPr>
          <w:t>Team</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_Toc375603004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21</w:t>
        </w:r>
        <w:r w:rsidRPr="00FD31BC">
          <w:rPr>
            <w:rFonts w:asciiTheme="minorHAnsi" w:hAnsiTheme="minorHAnsi"/>
            <w:noProof/>
            <w:webHidden/>
            <w:sz w:val="20"/>
            <w:szCs w:val="20"/>
          </w:rPr>
          <w:fldChar w:fldCharType="end"/>
        </w:r>
      </w:hyperlink>
    </w:p>
    <w:p w:rsidR="00FD31BC" w:rsidRPr="00FD31BC" w:rsidRDefault="00FA2A8E">
      <w:pPr>
        <w:pStyle w:val="TOC1"/>
        <w:tabs>
          <w:tab w:val="right" w:leader="underscore" w:pos="9624"/>
        </w:tabs>
        <w:rPr>
          <w:rFonts w:asciiTheme="minorHAnsi" w:eastAsiaTheme="minorEastAsia" w:hAnsiTheme="minorHAnsi" w:cstheme="minorBidi"/>
          <w:b w:val="0"/>
          <w:bCs w:val="0"/>
          <w:i w:val="0"/>
          <w:iCs w:val="0"/>
          <w:noProof/>
          <w:sz w:val="20"/>
          <w:szCs w:val="20"/>
        </w:rPr>
      </w:pPr>
      <w:hyperlink w:anchor="_Toc375603005" w:history="1">
        <w:r w:rsidR="00FD31BC" w:rsidRPr="00FD31BC">
          <w:rPr>
            <w:rStyle w:val="Hyperlink"/>
            <w:rFonts w:asciiTheme="minorHAnsi" w:hAnsiTheme="minorHAnsi"/>
            <w:noProof/>
            <w:sz w:val="20"/>
            <w:szCs w:val="20"/>
          </w:rPr>
          <w:t>Development Process</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_Toc375603005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22</w:t>
        </w:r>
        <w:r w:rsidRPr="00FD31BC">
          <w:rPr>
            <w:rFonts w:asciiTheme="minorHAnsi" w:hAnsiTheme="minorHAnsi"/>
            <w:noProof/>
            <w:webHidden/>
            <w:sz w:val="20"/>
            <w:szCs w:val="20"/>
          </w:rPr>
          <w:fldChar w:fldCharType="end"/>
        </w:r>
      </w:hyperlink>
    </w:p>
    <w:p w:rsidR="00FD31BC" w:rsidRPr="00FD31BC" w:rsidRDefault="00FA2A8E">
      <w:pPr>
        <w:pStyle w:val="TOC2"/>
        <w:tabs>
          <w:tab w:val="right" w:leader="underscore" w:pos="9624"/>
        </w:tabs>
        <w:rPr>
          <w:rFonts w:asciiTheme="minorHAnsi" w:eastAsiaTheme="minorEastAsia" w:hAnsiTheme="minorHAnsi" w:cstheme="minorBidi"/>
          <w:b w:val="0"/>
          <w:bCs w:val="0"/>
          <w:noProof/>
          <w:sz w:val="20"/>
          <w:szCs w:val="20"/>
        </w:rPr>
      </w:pPr>
      <w:hyperlink w:anchor="_Toc375603006" w:history="1">
        <w:r w:rsidR="00FD31BC" w:rsidRPr="00FD31BC">
          <w:rPr>
            <w:rStyle w:val="Hyperlink"/>
            <w:rFonts w:asciiTheme="minorHAnsi" w:hAnsiTheme="minorHAnsi"/>
            <w:noProof/>
            <w:sz w:val="20"/>
            <w:szCs w:val="20"/>
          </w:rPr>
          <w:t>Phase 1 (Months 2.5) Deliverable Specification</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_Toc375603006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22</w:t>
        </w:r>
        <w:r w:rsidRPr="00FD31BC">
          <w:rPr>
            <w:rFonts w:asciiTheme="minorHAnsi" w:hAnsiTheme="minorHAnsi"/>
            <w:noProof/>
            <w:webHidden/>
            <w:sz w:val="20"/>
            <w:szCs w:val="20"/>
          </w:rPr>
          <w:fldChar w:fldCharType="end"/>
        </w:r>
      </w:hyperlink>
    </w:p>
    <w:p w:rsidR="00FD31BC" w:rsidRPr="00FD31BC" w:rsidRDefault="00FA2A8E">
      <w:pPr>
        <w:pStyle w:val="TOC2"/>
        <w:tabs>
          <w:tab w:val="right" w:leader="underscore" w:pos="9624"/>
        </w:tabs>
        <w:rPr>
          <w:rFonts w:asciiTheme="minorHAnsi" w:eastAsiaTheme="minorEastAsia" w:hAnsiTheme="minorHAnsi" w:cstheme="minorBidi"/>
          <w:b w:val="0"/>
          <w:bCs w:val="0"/>
          <w:noProof/>
          <w:sz w:val="20"/>
          <w:szCs w:val="20"/>
        </w:rPr>
      </w:pPr>
      <w:hyperlink w:anchor="_Toc375603007" w:history="1">
        <w:r w:rsidR="00FD31BC" w:rsidRPr="00FD31BC">
          <w:rPr>
            <w:rStyle w:val="Hyperlink"/>
            <w:rFonts w:asciiTheme="minorHAnsi" w:hAnsiTheme="minorHAnsi"/>
            <w:noProof/>
            <w:sz w:val="20"/>
            <w:szCs w:val="20"/>
          </w:rPr>
          <w:t>Delivery Methods</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_Toc375603007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22</w:t>
        </w:r>
        <w:r w:rsidRPr="00FD31BC">
          <w:rPr>
            <w:rFonts w:asciiTheme="minorHAnsi" w:hAnsiTheme="minorHAnsi"/>
            <w:noProof/>
            <w:webHidden/>
            <w:sz w:val="20"/>
            <w:szCs w:val="20"/>
          </w:rPr>
          <w:fldChar w:fldCharType="end"/>
        </w:r>
      </w:hyperlink>
    </w:p>
    <w:p w:rsidR="00FD31BC" w:rsidRPr="00FD31BC" w:rsidRDefault="00FA2A8E">
      <w:pPr>
        <w:pStyle w:val="TOC2"/>
        <w:tabs>
          <w:tab w:val="right" w:leader="underscore" w:pos="9624"/>
        </w:tabs>
        <w:rPr>
          <w:rFonts w:asciiTheme="minorHAnsi" w:eastAsiaTheme="minorEastAsia" w:hAnsiTheme="minorHAnsi" w:cstheme="minorBidi"/>
          <w:b w:val="0"/>
          <w:bCs w:val="0"/>
          <w:noProof/>
          <w:sz w:val="20"/>
          <w:szCs w:val="20"/>
        </w:rPr>
      </w:pPr>
      <w:hyperlink w:anchor="_Toc375603008" w:history="1">
        <w:r w:rsidR="00FD31BC" w:rsidRPr="00FD31BC">
          <w:rPr>
            <w:rStyle w:val="Hyperlink"/>
            <w:rFonts w:asciiTheme="minorHAnsi" w:hAnsiTheme="minorHAnsi"/>
            <w:noProof/>
            <w:sz w:val="20"/>
            <w:szCs w:val="20"/>
          </w:rPr>
          <w:t>Deployment</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_Toc375603008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22</w:t>
        </w:r>
        <w:r w:rsidRPr="00FD31BC">
          <w:rPr>
            <w:rFonts w:asciiTheme="minorHAnsi" w:hAnsiTheme="minorHAnsi"/>
            <w:noProof/>
            <w:webHidden/>
            <w:sz w:val="20"/>
            <w:szCs w:val="20"/>
          </w:rPr>
          <w:fldChar w:fldCharType="end"/>
        </w:r>
      </w:hyperlink>
    </w:p>
    <w:p w:rsidR="00FD31BC" w:rsidRPr="00FD31BC" w:rsidRDefault="00FA2A8E">
      <w:pPr>
        <w:pStyle w:val="TOC2"/>
        <w:tabs>
          <w:tab w:val="right" w:leader="underscore" w:pos="9624"/>
        </w:tabs>
        <w:rPr>
          <w:rFonts w:asciiTheme="minorHAnsi" w:eastAsiaTheme="minorEastAsia" w:hAnsiTheme="minorHAnsi" w:cstheme="minorBidi"/>
          <w:b w:val="0"/>
          <w:bCs w:val="0"/>
          <w:noProof/>
          <w:sz w:val="20"/>
          <w:szCs w:val="20"/>
        </w:rPr>
      </w:pPr>
      <w:hyperlink w:anchor="_Toc375603009" w:history="1">
        <w:r w:rsidR="00FD31BC" w:rsidRPr="00FD31BC">
          <w:rPr>
            <w:rStyle w:val="Hyperlink"/>
            <w:rFonts w:asciiTheme="minorHAnsi" w:hAnsiTheme="minorHAnsi"/>
            <w:noProof/>
            <w:sz w:val="20"/>
            <w:szCs w:val="20"/>
          </w:rPr>
          <w:t>Technical Approach</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_Toc375603009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22</w:t>
        </w:r>
        <w:r w:rsidRPr="00FD31BC">
          <w:rPr>
            <w:rFonts w:asciiTheme="minorHAnsi" w:hAnsiTheme="minorHAnsi"/>
            <w:noProof/>
            <w:webHidden/>
            <w:sz w:val="20"/>
            <w:szCs w:val="20"/>
          </w:rPr>
          <w:fldChar w:fldCharType="end"/>
        </w:r>
      </w:hyperlink>
    </w:p>
    <w:p w:rsidR="00FD31BC" w:rsidRPr="00FD31BC" w:rsidRDefault="00FA2A8E">
      <w:pPr>
        <w:pStyle w:val="TOC2"/>
        <w:tabs>
          <w:tab w:val="right" w:leader="underscore" w:pos="9624"/>
        </w:tabs>
        <w:rPr>
          <w:rFonts w:asciiTheme="minorHAnsi" w:eastAsiaTheme="minorEastAsia" w:hAnsiTheme="minorHAnsi" w:cstheme="minorBidi"/>
          <w:b w:val="0"/>
          <w:bCs w:val="0"/>
          <w:noProof/>
          <w:sz w:val="20"/>
          <w:szCs w:val="20"/>
        </w:rPr>
      </w:pPr>
      <w:hyperlink w:anchor="_Toc375603017" w:history="1">
        <w:r w:rsidR="00FD31BC" w:rsidRPr="00FD31BC">
          <w:rPr>
            <w:rStyle w:val="Hyperlink"/>
            <w:rFonts w:asciiTheme="minorHAnsi" w:hAnsiTheme="minorHAnsi"/>
            <w:noProof/>
            <w:sz w:val="20"/>
            <w:szCs w:val="20"/>
          </w:rPr>
          <w:t>Terms and Conditions</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_Toc375603017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24</w:t>
        </w:r>
        <w:r w:rsidRPr="00FD31BC">
          <w:rPr>
            <w:rFonts w:asciiTheme="minorHAnsi" w:hAnsiTheme="minorHAnsi"/>
            <w:noProof/>
            <w:webHidden/>
            <w:sz w:val="20"/>
            <w:szCs w:val="20"/>
          </w:rPr>
          <w:fldChar w:fldCharType="end"/>
        </w:r>
      </w:hyperlink>
    </w:p>
    <w:p w:rsidR="00FD31BC" w:rsidRPr="00FD31BC" w:rsidRDefault="00FA2A8E">
      <w:pPr>
        <w:pStyle w:val="TOC1"/>
        <w:tabs>
          <w:tab w:val="right" w:leader="underscore" w:pos="9624"/>
        </w:tabs>
        <w:rPr>
          <w:rFonts w:asciiTheme="minorHAnsi" w:eastAsiaTheme="minorEastAsia" w:hAnsiTheme="minorHAnsi" w:cstheme="minorBidi"/>
          <w:b w:val="0"/>
          <w:bCs w:val="0"/>
          <w:i w:val="0"/>
          <w:iCs w:val="0"/>
          <w:noProof/>
          <w:sz w:val="20"/>
          <w:szCs w:val="20"/>
        </w:rPr>
      </w:pPr>
      <w:hyperlink w:anchor="_Toc375603018" w:history="1">
        <w:r w:rsidR="00FD31BC" w:rsidRPr="00FD31BC">
          <w:rPr>
            <w:rStyle w:val="Hyperlink"/>
            <w:rFonts w:asciiTheme="minorHAnsi" w:hAnsiTheme="minorHAnsi"/>
            <w:noProof/>
            <w:sz w:val="20"/>
            <w:szCs w:val="20"/>
          </w:rPr>
          <w:t>Cost Proposal</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_Toc375603018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25</w:t>
        </w:r>
        <w:r w:rsidRPr="00FD31BC">
          <w:rPr>
            <w:rFonts w:asciiTheme="minorHAnsi" w:hAnsiTheme="minorHAnsi"/>
            <w:noProof/>
            <w:webHidden/>
            <w:sz w:val="20"/>
            <w:szCs w:val="20"/>
          </w:rPr>
          <w:fldChar w:fldCharType="end"/>
        </w:r>
      </w:hyperlink>
    </w:p>
    <w:p w:rsidR="00FD31BC" w:rsidRPr="00FD31BC" w:rsidRDefault="00FA2A8E">
      <w:pPr>
        <w:pStyle w:val="TOC2"/>
        <w:tabs>
          <w:tab w:val="right" w:leader="underscore" w:pos="9624"/>
        </w:tabs>
        <w:rPr>
          <w:rFonts w:asciiTheme="minorHAnsi" w:eastAsiaTheme="minorEastAsia" w:hAnsiTheme="minorHAnsi" w:cstheme="minorBidi"/>
          <w:b w:val="0"/>
          <w:bCs w:val="0"/>
          <w:noProof/>
          <w:sz w:val="20"/>
          <w:szCs w:val="20"/>
        </w:rPr>
      </w:pPr>
      <w:hyperlink w:anchor="_Toc375603019" w:history="1">
        <w:r w:rsidR="00FD31BC" w:rsidRPr="00FD31BC">
          <w:rPr>
            <w:rStyle w:val="Hyperlink"/>
            <w:rFonts w:asciiTheme="minorHAnsi" w:hAnsiTheme="minorHAnsi"/>
            <w:noProof/>
            <w:sz w:val="20"/>
            <w:szCs w:val="20"/>
            <w:lang w:val="en-IN" w:eastAsia="en-IN"/>
          </w:rPr>
          <w:t>Recommended Hardware Specifications (Server)</w:t>
        </w:r>
        <w:r w:rsidR="00FD31BC" w:rsidRPr="00FD31BC">
          <w:rPr>
            <w:rFonts w:asciiTheme="minorHAnsi" w:hAnsiTheme="minorHAnsi"/>
            <w:noProof/>
            <w:webHidden/>
            <w:sz w:val="20"/>
            <w:szCs w:val="20"/>
          </w:rPr>
          <w:tab/>
        </w:r>
        <w:r w:rsidRPr="00FD31BC">
          <w:rPr>
            <w:rFonts w:asciiTheme="minorHAnsi" w:hAnsiTheme="minorHAnsi"/>
            <w:noProof/>
            <w:webHidden/>
            <w:sz w:val="20"/>
            <w:szCs w:val="20"/>
          </w:rPr>
          <w:fldChar w:fldCharType="begin"/>
        </w:r>
        <w:r w:rsidR="00FD31BC" w:rsidRPr="00FD31BC">
          <w:rPr>
            <w:rFonts w:asciiTheme="minorHAnsi" w:hAnsiTheme="minorHAnsi"/>
            <w:noProof/>
            <w:webHidden/>
            <w:sz w:val="20"/>
            <w:szCs w:val="20"/>
          </w:rPr>
          <w:instrText xml:space="preserve"> PAGEREF _Toc375603019 \h </w:instrText>
        </w:r>
        <w:r w:rsidRPr="00FD31BC">
          <w:rPr>
            <w:rFonts w:asciiTheme="minorHAnsi" w:hAnsiTheme="minorHAnsi"/>
            <w:noProof/>
            <w:webHidden/>
            <w:sz w:val="20"/>
            <w:szCs w:val="20"/>
          </w:rPr>
        </w:r>
        <w:r w:rsidRPr="00FD31BC">
          <w:rPr>
            <w:rFonts w:asciiTheme="minorHAnsi" w:hAnsiTheme="minorHAnsi"/>
            <w:noProof/>
            <w:webHidden/>
            <w:sz w:val="20"/>
            <w:szCs w:val="20"/>
          </w:rPr>
          <w:fldChar w:fldCharType="separate"/>
        </w:r>
        <w:r w:rsidR="00FD31BC" w:rsidRPr="00FD31BC">
          <w:rPr>
            <w:rFonts w:asciiTheme="minorHAnsi" w:hAnsiTheme="minorHAnsi"/>
            <w:noProof/>
            <w:webHidden/>
            <w:sz w:val="20"/>
            <w:szCs w:val="20"/>
          </w:rPr>
          <w:t>26</w:t>
        </w:r>
        <w:r w:rsidRPr="00FD31BC">
          <w:rPr>
            <w:rFonts w:asciiTheme="minorHAnsi" w:hAnsiTheme="minorHAnsi"/>
            <w:noProof/>
            <w:webHidden/>
            <w:sz w:val="20"/>
            <w:szCs w:val="20"/>
          </w:rPr>
          <w:fldChar w:fldCharType="end"/>
        </w:r>
      </w:hyperlink>
    </w:p>
    <w:p w:rsidR="00F67C2A" w:rsidRPr="001F3958" w:rsidRDefault="00FA2A8E" w:rsidP="008158A6">
      <w:pPr>
        <w:rPr>
          <w:rFonts w:asciiTheme="minorHAnsi" w:hAnsiTheme="minorHAnsi" w:cs="Tahoma"/>
          <w:i/>
          <w:iCs/>
          <w:smallCaps/>
          <w:color w:val="333399"/>
        </w:rPr>
      </w:pPr>
      <w:r w:rsidRPr="00FD31BC">
        <w:rPr>
          <w:rFonts w:asciiTheme="minorHAnsi" w:hAnsiTheme="minorHAnsi" w:cs="Tahoma"/>
          <w:i/>
          <w:iCs/>
          <w:smallCaps/>
          <w:color w:val="333399"/>
        </w:rPr>
        <w:lastRenderedPageBreak/>
        <w:fldChar w:fldCharType="end"/>
      </w:r>
      <w:bookmarkStart w:id="1" w:name="_Toc69197430"/>
      <w:bookmarkEnd w:id="0"/>
    </w:p>
    <w:p w:rsidR="00F67C2A" w:rsidRPr="001F3958" w:rsidRDefault="00F67C2A" w:rsidP="008158A6">
      <w:pPr>
        <w:rPr>
          <w:rFonts w:asciiTheme="minorHAnsi" w:hAnsiTheme="minorHAnsi" w:cs="Tahoma"/>
        </w:rPr>
      </w:pPr>
    </w:p>
    <w:bookmarkEnd w:id="1"/>
    <w:p w:rsidR="00F67C2A" w:rsidRPr="001F3958" w:rsidRDefault="006F16B7" w:rsidP="009413D2">
      <w:pPr>
        <w:rPr>
          <w:rFonts w:asciiTheme="minorHAnsi" w:hAnsiTheme="minorHAnsi" w:cs="Tahoma"/>
          <w:b/>
          <w:bCs/>
          <w:color w:val="17365D"/>
          <w:sz w:val="22"/>
          <w:szCs w:val="22"/>
        </w:rPr>
      </w:pPr>
      <w:r w:rsidRPr="001F3958">
        <w:rPr>
          <w:rFonts w:asciiTheme="minorHAnsi" w:hAnsiTheme="minorHAnsi" w:cs="Tahoma"/>
          <w:b/>
          <w:bCs/>
          <w:color w:val="17365D"/>
          <w:sz w:val="22"/>
          <w:szCs w:val="22"/>
        </w:rPr>
        <w:t>2</w:t>
      </w:r>
      <w:r w:rsidR="008A5201">
        <w:rPr>
          <w:rFonts w:asciiTheme="minorHAnsi" w:hAnsiTheme="minorHAnsi" w:cs="Tahoma"/>
          <w:b/>
          <w:bCs/>
          <w:color w:val="17365D"/>
          <w:sz w:val="22"/>
          <w:szCs w:val="22"/>
        </w:rPr>
        <w:t>3</w:t>
      </w:r>
      <w:r w:rsidR="008A5201" w:rsidRPr="008A5201">
        <w:rPr>
          <w:rFonts w:asciiTheme="minorHAnsi" w:hAnsiTheme="minorHAnsi" w:cs="Tahoma"/>
          <w:b/>
          <w:bCs/>
          <w:color w:val="17365D"/>
          <w:sz w:val="22"/>
          <w:szCs w:val="22"/>
          <w:vertAlign w:val="superscript"/>
        </w:rPr>
        <w:t>rd</w:t>
      </w:r>
      <w:r w:rsidR="008A5201">
        <w:rPr>
          <w:rFonts w:asciiTheme="minorHAnsi" w:hAnsiTheme="minorHAnsi" w:cs="Tahoma"/>
          <w:b/>
          <w:bCs/>
          <w:color w:val="17365D"/>
          <w:sz w:val="22"/>
          <w:szCs w:val="22"/>
        </w:rPr>
        <w:t xml:space="preserve"> </w:t>
      </w:r>
      <w:r w:rsidRPr="001F3958">
        <w:rPr>
          <w:rFonts w:asciiTheme="minorHAnsi" w:hAnsiTheme="minorHAnsi" w:cs="Tahoma"/>
          <w:b/>
          <w:bCs/>
          <w:color w:val="17365D"/>
          <w:sz w:val="22"/>
          <w:szCs w:val="22"/>
        </w:rPr>
        <w:t>December</w:t>
      </w:r>
      <w:r w:rsidR="00F67C2A" w:rsidRPr="001F3958">
        <w:rPr>
          <w:rFonts w:asciiTheme="minorHAnsi" w:hAnsiTheme="minorHAnsi" w:cs="Tahoma"/>
          <w:b/>
          <w:bCs/>
          <w:color w:val="17365D"/>
          <w:sz w:val="22"/>
          <w:szCs w:val="22"/>
        </w:rPr>
        <w:t xml:space="preserve"> 2013</w:t>
      </w:r>
    </w:p>
    <w:p w:rsidR="00F67C2A" w:rsidRPr="001F3958" w:rsidRDefault="00F67C2A" w:rsidP="007851C5">
      <w:pPr>
        <w:spacing w:before="0" w:after="0"/>
        <w:rPr>
          <w:rFonts w:asciiTheme="minorHAnsi" w:hAnsiTheme="minorHAnsi" w:cs="Tahoma"/>
          <w:b/>
          <w:bCs/>
          <w:color w:val="17365D"/>
          <w:sz w:val="22"/>
          <w:szCs w:val="22"/>
        </w:rPr>
      </w:pPr>
      <w:r w:rsidRPr="001F3958">
        <w:rPr>
          <w:rFonts w:asciiTheme="minorHAnsi" w:hAnsiTheme="minorHAnsi" w:cs="Arial"/>
          <w:b/>
          <w:bCs/>
          <w:color w:val="17365D"/>
          <w:sz w:val="22"/>
          <w:szCs w:val="22"/>
          <w:shd w:val="clear" w:color="auto" w:fill="FFFFFF"/>
        </w:rPr>
        <w:br/>
      </w:r>
      <w:r w:rsidRPr="001F3958">
        <w:rPr>
          <w:rFonts w:asciiTheme="minorHAnsi" w:hAnsiTheme="minorHAnsi" w:cs="Arial"/>
          <w:b/>
          <w:bCs/>
          <w:color w:val="17365D"/>
          <w:sz w:val="22"/>
          <w:szCs w:val="22"/>
          <w:shd w:val="clear" w:color="auto" w:fill="FFFFFF"/>
        </w:rPr>
        <w:br/>
      </w:r>
      <w:r w:rsidRPr="001F3958">
        <w:rPr>
          <w:rFonts w:asciiTheme="minorHAnsi" w:hAnsiTheme="minorHAnsi" w:cs="Tahoma"/>
          <w:b/>
          <w:bCs/>
          <w:color w:val="17365D"/>
          <w:sz w:val="22"/>
          <w:szCs w:val="22"/>
        </w:rPr>
        <w:t xml:space="preserve">RE: </w:t>
      </w:r>
      <w:r w:rsidRPr="001F3958">
        <w:rPr>
          <w:rFonts w:asciiTheme="minorHAnsi" w:hAnsiTheme="minorHAnsi" w:cs="Arial"/>
          <w:b/>
          <w:bCs/>
          <w:color w:val="17365D"/>
          <w:sz w:val="22"/>
          <w:szCs w:val="22"/>
          <w:shd w:val="clear" w:color="auto" w:fill="FFFFFF"/>
        </w:rPr>
        <w:t xml:space="preserve">Proposal for </w:t>
      </w:r>
      <w:r w:rsidR="00944259">
        <w:rPr>
          <w:rFonts w:asciiTheme="minorHAnsi" w:hAnsiTheme="minorHAnsi" w:cs="Arial"/>
          <w:b/>
          <w:bCs/>
          <w:color w:val="17365D"/>
          <w:sz w:val="22"/>
          <w:szCs w:val="22"/>
          <w:shd w:val="clear" w:color="auto" w:fill="FFFFFF"/>
        </w:rPr>
        <w:t>Integrated Manuscript, Digitization, Cataloguing &amp; Management System</w:t>
      </w:r>
      <w:r w:rsidRPr="001F3958">
        <w:rPr>
          <w:rFonts w:asciiTheme="minorHAnsi" w:hAnsiTheme="minorHAnsi" w:cs="Arial"/>
          <w:b/>
          <w:bCs/>
          <w:color w:val="17365D"/>
          <w:sz w:val="22"/>
          <w:szCs w:val="22"/>
          <w:shd w:val="clear" w:color="auto" w:fill="FFFFFF"/>
        </w:rPr>
        <w:br/>
      </w:r>
    </w:p>
    <w:p w:rsidR="00F67C2A" w:rsidRPr="001F3958" w:rsidRDefault="00F67C2A" w:rsidP="009413D2">
      <w:pPr>
        <w:rPr>
          <w:rFonts w:asciiTheme="minorHAnsi" w:hAnsiTheme="minorHAnsi" w:cs="Tahoma"/>
          <w:b/>
          <w:bCs/>
          <w:color w:val="17365D"/>
          <w:sz w:val="22"/>
          <w:szCs w:val="22"/>
        </w:rPr>
      </w:pPr>
    </w:p>
    <w:p w:rsidR="00F67C2A" w:rsidRPr="001F3958" w:rsidRDefault="00F67C2A" w:rsidP="009413D2">
      <w:pPr>
        <w:rPr>
          <w:rFonts w:asciiTheme="minorHAnsi" w:hAnsiTheme="minorHAnsi" w:cs="Tahoma"/>
          <w:b/>
          <w:bCs/>
          <w:color w:val="17365D"/>
          <w:sz w:val="22"/>
          <w:szCs w:val="22"/>
        </w:rPr>
      </w:pPr>
      <w:r w:rsidRPr="001F3958">
        <w:rPr>
          <w:rFonts w:asciiTheme="minorHAnsi" w:hAnsiTheme="minorHAnsi" w:cs="Tahoma"/>
          <w:b/>
          <w:bCs/>
          <w:color w:val="17365D"/>
          <w:sz w:val="22"/>
          <w:szCs w:val="22"/>
        </w:rPr>
        <w:t>Dear Sir,</w:t>
      </w:r>
    </w:p>
    <w:p w:rsidR="00F67C2A" w:rsidRPr="001F3958" w:rsidRDefault="006F16B7" w:rsidP="009413D2">
      <w:pPr>
        <w:rPr>
          <w:rFonts w:asciiTheme="minorHAnsi" w:hAnsiTheme="minorHAnsi" w:cs="Tahoma"/>
          <w:color w:val="17365D"/>
          <w:sz w:val="22"/>
          <w:szCs w:val="22"/>
        </w:rPr>
      </w:pPr>
      <w:r w:rsidRPr="001F3958">
        <w:rPr>
          <w:rFonts w:asciiTheme="minorHAnsi" w:hAnsiTheme="minorHAnsi" w:cs="Tahoma"/>
          <w:color w:val="17365D"/>
          <w:sz w:val="22"/>
          <w:szCs w:val="22"/>
        </w:rPr>
        <w:t>Indven Technologies Pvt. Ltd.</w:t>
      </w:r>
      <w:r w:rsidR="00F67C2A" w:rsidRPr="001F3958">
        <w:rPr>
          <w:rFonts w:asciiTheme="minorHAnsi" w:hAnsiTheme="minorHAnsi" w:cs="Tahoma"/>
          <w:color w:val="17365D"/>
          <w:sz w:val="22"/>
          <w:szCs w:val="22"/>
        </w:rPr>
        <w:t xml:space="preserve"> is a 1 year-old, self-funded start-up based in Bangalore India. We are a 40 member team and specialize in developing state-of-the-art solutions for various Indian and foreign customers.</w:t>
      </w:r>
    </w:p>
    <w:p w:rsidR="00F67C2A" w:rsidRPr="001F3958" w:rsidRDefault="00F67C2A" w:rsidP="009413D2">
      <w:pPr>
        <w:rPr>
          <w:rFonts w:asciiTheme="minorHAnsi" w:hAnsiTheme="minorHAnsi" w:cs="Tahoma"/>
          <w:color w:val="17365D"/>
          <w:sz w:val="22"/>
          <w:szCs w:val="22"/>
        </w:rPr>
      </w:pPr>
    </w:p>
    <w:p w:rsidR="00F67C2A" w:rsidRDefault="00F67C2A" w:rsidP="009413D2">
      <w:pPr>
        <w:rPr>
          <w:rFonts w:asciiTheme="minorHAnsi" w:hAnsiTheme="minorHAnsi" w:cs="Tahoma"/>
          <w:color w:val="17365D"/>
          <w:sz w:val="22"/>
          <w:szCs w:val="22"/>
        </w:rPr>
      </w:pPr>
      <w:r w:rsidRPr="001F3958">
        <w:rPr>
          <w:rFonts w:asciiTheme="minorHAnsi" w:hAnsiTheme="minorHAnsi" w:cs="Tahoma"/>
          <w:color w:val="17365D"/>
          <w:sz w:val="22"/>
          <w:szCs w:val="22"/>
        </w:rPr>
        <w:t xml:space="preserve">We are glad to put forth our proposal for </w:t>
      </w:r>
      <w:r w:rsidR="006F16B7" w:rsidRPr="001F3958">
        <w:rPr>
          <w:rFonts w:asciiTheme="minorHAnsi" w:hAnsiTheme="minorHAnsi" w:cs="Tahoma"/>
          <w:color w:val="17365D"/>
          <w:sz w:val="22"/>
          <w:szCs w:val="22"/>
        </w:rPr>
        <w:t>comprehensive</w:t>
      </w:r>
      <w:r w:rsidRPr="001F3958">
        <w:rPr>
          <w:rFonts w:asciiTheme="minorHAnsi" w:hAnsiTheme="minorHAnsi" w:cs="Tahoma"/>
          <w:color w:val="17365D"/>
          <w:sz w:val="22"/>
          <w:szCs w:val="22"/>
        </w:rPr>
        <w:t xml:space="preserve">, web-based software </w:t>
      </w:r>
      <w:r w:rsidR="00944259">
        <w:rPr>
          <w:rFonts w:asciiTheme="minorHAnsi" w:hAnsiTheme="minorHAnsi" w:cs="Tahoma"/>
          <w:color w:val="17365D"/>
          <w:sz w:val="22"/>
          <w:szCs w:val="22"/>
        </w:rPr>
        <w:t>for Manuscript Digitization and Integrated Content Management System for FRLHT.</w:t>
      </w:r>
    </w:p>
    <w:p w:rsidR="00944259" w:rsidRPr="001F3958" w:rsidRDefault="00944259" w:rsidP="009413D2">
      <w:pPr>
        <w:rPr>
          <w:rFonts w:asciiTheme="minorHAnsi" w:hAnsiTheme="minorHAnsi" w:cs="Tahoma"/>
          <w:color w:val="17365D"/>
          <w:sz w:val="22"/>
          <w:szCs w:val="22"/>
        </w:rPr>
      </w:pPr>
    </w:p>
    <w:p w:rsidR="00F67C2A" w:rsidRPr="001F3958" w:rsidRDefault="00F67C2A" w:rsidP="009413D2">
      <w:pPr>
        <w:rPr>
          <w:rFonts w:asciiTheme="minorHAnsi" w:hAnsiTheme="minorHAnsi" w:cs="Tahoma"/>
          <w:color w:val="17365D"/>
          <w:sz w:val="22"/>
          <w:szCs w:val="22"/>
        </w:rPr>
      </w:pPr>
      <w:r w:rsidRPr="001F3958">
        <w:rPr>
          <w:rFonts w:asciiTheme="minorHAnsi" w:hAnsiTheme="minorHAnsi" w:cs="Tahoma"/>
          <w:color w:val="17365D"/>
          <w:sz w:val="22"/>
          <w:szCs w:val="22"/>
        </w:rPr>
        <w:t xml:space="preserve">We estimate that implementing </w:t>
      </w:r>
      <w:r w:rsidR="006F16B7" w:rsidRPr="001F3958">
        <w:rPr>
          <w:rFonts w:asciiTheme="minorHAnsi" w:hAnsiTheme="minorHAnsi" w:cs="Tahoma"/>
          <w:color w:val="17365D"/>
          <w:sz w:val="22"/>
          <w:szCs w:val="22"/>
        </w:rPr>
        <w:t>software</w:t>
      </w:r>
      <w:r w:rsidRPr="001F3958">
        <w:rPr>
          <w:rFonts w:asciiTheme="minorHAnsi" w:hAnsiTheme="minorHAnsi" w:cs="Tahoma"/>
          <w:color w:val="17365D"/>
          <w:sz w:val="22"/>
          <w:szCs w:val="22"/>
        </w:rPr>
        <w:t xml:space="preserve"> of this nature will take </w:t>
      </w:r>
      <w:r w:rsidR="00944259">
        <w:rPr>
          <w:rFonts w:asciiTheme="minorHAnsi" w:hAnsiTheme="minorHAnsi" w:cs="Tahoma"/>
          <w:color w:val="17365D"/>
          <w:sz w:val="22"/>
          <w:szCs w:val="22"/>
        </w:rPr>
        <w:t>about 2.5</w:t>
      </w:r>
      <w:r w:rsidR="006F16B7" w:rsidRPr="001F3958">
        <w:rPr>
          <w:rFonts w:asciiTheme="minorHAnsi" w:hAnsiTheme="minorHAnsi" w:cs="Tahoma"/>
          <w:color w:val="17365D"/>
          <w:sz w:val="22"/>
          <w:szCs w:val="22"/>
        </w:rPr>
        <w:t xml:space="preserve"> month</w:t>
      </w:r>
      <w:r w:rsidR="00944259">
        <w:rPr>
          <w:rFonts w:asciiTheme="minorHAnsi" w:hAnsiTheme="minorHAnsi" w:cs="Tahoma"/>
          <w:color w:val="17365D"/>
          <w:sz w:val="22"/>
          <w:szCs w:val="22"/>
        </w:rPr>
        <w:t>s</w:t>
      </w:r>
      <w:r w:rsidRPr="001F3958">
        <w:rPr>
          <w:rFonts w:asciiTheme="minorHAnsi" w:hAnsiTheme="minorHAnsi" w:cs="Tahoma"/>
          <w:color w:val="17365D"/>
          <w:sz w:val="22"/>
          <w:szCs w:val="22"/>
        </w:rPr>
        <w:t>, including training of your staff.</w:t>
      </w:r>
    </w:p>
    <w:p w:rsidR="00F67C2A" w:rsidRPr="001F3958" w:rsidRDefault="00F67C2A" w:rsidP="009413D2">
      <w:pPr>
        <w:rPr>
          <w:rFonts w:asciiTheme="minorHAnsi" w:hAnsiTheme="minorHAnsi" w:cs="Tahoma"/>
          <w:color w:val="17365D"/>
          <w:sz w:val="22"/>
          <w:szCs w:val="22"/>
        </w:rPr>
      </w:pPr>
    </w:p>
    <w:p w:rsidR="00F67C2A" w:rsidRDefault="00F67C2A" w:rsidP="009413D2">
      <w:pPr>
        <w:rPr>
          <w:rFonts w:asciiTheme="minorHAnsi" w:hAnsiTheme="minorHAnsi" w:cs="Tahoma"/>
          <w:color w:val="17365D"/>
          <w:sz w:val="22"/>
          <w:szCs w:val="22"/>
        </w:rPr>
      </w:pPr>
      <w:r w:rsidRPr="001F3958">
        <w:rPr>
          <w:rFonts w:asciiTheme="minorHAnsi" w:hAnsiTheme="minorHAnsi" w:cs="Tahoma"/>
          <w:color w:val="17365D"/>
          <w:sz w:val="22"/>
          <w:szCs w:val="22"/>
        </w:rPr>
        <w:t>The software will be delivered with full source code and comprehensive support and maintenance for 1 year</w:t>
      </w:r>
      <w:r w:rsidR="002140B5">
        <w:rPr>
          <w:rFonts w:asciiTheme="minorHAnsi" w:hAnsiTheme="minorHAnsi" w:cs="Tahoma"/>
          <w:color w:val="17365D"/>
          <w:sz w:val="22"/>
          <w:szCs w:val="22"/>
        </w:rPr>
        <w:t>.</w:t>
      </w:r>
    </w:p>
    <w:p w:rsidR="002140B5" w:rsidRPr="001F3958" w:rsidRDefault="002140B5" w:rsidP="009413D2">
      <w:pPr>
        <w:rPr>
          <w:rFonts w:asciiTheme="minorHAnsi" w:hAnsiTheme="minorHAnsi" w:cs="Tahoma"/>
          <w:color w:val="17365D"/>
          <w:sz w:val="22"/>
          <w:szCs w:val="22"/>
        </w:rPr>
      </w:pPr>
    </w:p>
    <w:p w:rsidR="00F67C2A" w:rsidRPr="001F3958" w:rsidRDefault="00F67C2A" w:rsidP="009413D2">
      <w:pPr>
        <w:rPr>
          <w:rFonts w:asciiTheme="minorHAnsi" w:hAnsiTheme="minorHAnsi" w:cs="Tahoma"/>
          <w:color w:val="17365D"/>
          <w:sz w:val="22"/>
          <w:szCs w:val="22"/>
        </w:rPr>
      </w:pPr>
      <w:r w:rsidRPr="001F3958">
        <w:rPr>
          <w:rFonts w:asciiTheme="minorHAnsi" w:hAnsiTheme="minorHAnsi" w:cs="Tahoma"/>
          <w:color w:val="17365D"/>
          <w:sz w:val="22"/>
          <w:szCs w:val="22"/>
        </w:rPr>
        <w:t>Please feel free to revert for any queries.</w:t>
      </w:r>
    </w:p>
    <w:p w:rsidR="00F67C2A" w:rsidRPr="001F3958" w:rsidRDefault="00F67C2A" w:rsidP="009413D2">
      <w:pPr>
        <w:rPr>
          <w:rFonts w:asciiTheme="minorHAnsi" w:hAnsiTheme="minorHAnsi" w:cs="Tahoma"/>
          <w:color w:val="17365D"/>
          <w:sz w:val="22"/>
          <w:szCs w:val="22"/>
        </w:rPr>
      </w:pPr>
    </w:p>
    <w:p w:rsidR="00F67C2A" w:rsidRPr="001F3958" w:rsidRDefault="00F67C2A" w:rsidP="009413D2">
      <w:pPr>
        <w:rPr>
          <w:rFonts w:asciiTheme="minorHAnsi" w:hAnsiTheme="minorHAnsi" w:cs="Tahoma"/>
          <w:color w:val="17365D"/>
          <w:sz w:val="22"/>
          <w:szCs w:val="22"/>
        </w:rPr>
      </w:pPr>
      <w:r w:rsidRPr="001F3958">
        <w:rPr>
          <w:rFonts w:asciiTheme="minorHAnsi" w:hAnsiTheme="minorHAnsi" w:cs="Tahoma"/>
          <w:color w:val="17365D"/>
          <w:sz w:val="22"/>
          <w:szCs w:val="22"/>
        </w:rPr>
        <w:t>Assuring you the best services always.</w:t>
      </w:r>
    </w:p>
    <w:p w:rsidR="00F67C2A" w:rsidRPr="001F3958" w:rsidRDefault="00F67C2A" w:rsidP="009413D2">
      <w:pPr>
        <w:rPr>
          <w:rFonts w:asciiTheme="minorHAnsi" w:hAnsiTheme="minorHAnsi" w:cs="Tahoma"/>
          <w:color w:val="17365D"/>
          <w:sz w:val="22"/>
          <w:szCs w:val="22"/>
        </w:rPr>
      </w:pPr>
    </w:p>
    <w:p w:rsidR="00F67C2A" w:rsidRPr="001F3958" w:rsidRDefault="00F67C2A" w:rsidP="009413D2">
      <w:pPr>
        <w:rPr>
          <w:rFonts w:asciiTheme="minorHAnsi" w:hAnsiTheme="minorHAnsi" w:cs="Tahoma"/>
          <w:b/>
          <w:bCs/>
          <w:color w:val="17365D"/>
          <w:sz w:val="22"/>
          <w:szCs w:val="22"/>
        </w:rPr>
      </w:pPr>
      <w:r w:rsidRPr="001F3958">
        <w:rPr>
          <w:rFonts w:asciiTheme="minorHAnsi" w:hAnsiTheme="minorHAnsi" w:cs="Tahoma"/>
          <w:b/>
          <w:bCs/>
          <w:color w:val="17365D"/>
          <w:sz w:val="22"/>
          <w:szCs w:val="22"/>
        </w:rPr>
        <w:t>Thanking you,</w:t>
      </w:r>
    </w:p>
    <w:p w:rsidR="00F67C2A" w:rsidRPr="001F3958" w:rsidRDefault="00F67C2A" w:rsidP="009413D2">
      <w:pPr>
        <w:rPr>
          <w:rFonts w:asciiTheme="minorHAnsi" w:hAnsiTheme="minorHAnsi" w:cs="Tahoma"/>
          <w:b/>
          <w:bCs/>
          <w:color w:val="17365D"/>
          <w:sz w:val="22"/>
          <w:szCs w:val="22"/>
        </w:rPr>
      </w:pPr>
      <w:r w:rsidRPr="001F3958">
        <w:rPr>
          <w:rFonts w:asciiTheme="minorHAnsi" w:hAnsiTheme="minorHAnsi" w:cs="Tahoma"/>
          <w:b/>
          <w:bCs/>
          <w:color w:val="17365D"/>
          <w:sz w:val="22"/>
          <w:szCs w:val="22"/>
        </w:rPr>
        <w:t>Yours sincerely,</w:t>
      </w:r>
    </w:p>
    <w:p w:rsidR="00F67C2A" w:rsidRPr="001F3958" w:rsidRDefault="00F67C2A" w:rsidP="0079573A">
      <w:pPr>
        <w:spacing w:before="0" w:after="0"/>
        <w:rPr>
          <w:rFonts w:asciiTheme="minorHAnsi" w:hAnsiTheme="minorHAnsi" w:cs="Tahoma"/>
          <w:b/>
          <w:bCs/>
          <w:color w:val="17365D"/>
          <w:sz w:val="22"/>
          <w:szCs w:val="22"/>
        </w:rPr>
      </w:pPr>
    </w:p>
    <w:p w:rsidR="00F67C2A" w:rsidRPr="001F3958" w:rsidRDefault="00F67C2A" w:rsidP="0079573A">
      <w:pPr>
        <w:spacing w:before="0" w:after="0"/>
        <w:rPr>
          <w:rFonts w:asciiTheme="minorHAnsi" w:hAnsiTheme="minorHAnsi" w:cs="Tahoma"/>
          <w:b/>
          <w:bCs/>
          <w:color w:val="17365D"/>
          <w:sz w:val="22"/>
          <w:szCs w:val="22"/>
        </w:rPr>
      </w:pPr>
      <w:r w:rsidRPr="001F3958">
        <w:rPr>
          <w:rFonts w:asciiTheme="minorHAnsi" w:hAnsiTheme="minorHAnsi" w:cs="Tahoma"/>
          <w:b/>
          <w:bCs/>
          <w:color w:val="17365D"/>
          <w:sz w:val="22"/>
          <w:szCs w:val="22"/>
        </w:rPr>
        <w:t>With warm regards,</w:t>
      </w:r>
    </w:p>
    <w:p w:rsidR="00F67C2A" w:rsidRPr="001F3958" w:rsidRDefault="00F67C2A" w:rsidP="0079573A">
      <w:pPr>
        <w:spacing w:before="0" w:after="0"/>
        <w:rPr>
          <w:rFonts w:asciiTheme="minorHAnsi" w:hAnsiTheme="minorHAnsi" w:cs="Tahoma"/>
          <w:b/>
          <w:bCs/>
          <w:color w:val="17365D"/>
          <w:sz w:val="22"/>
          <w:szCs w:val="22"/>
        </w:rPr>
      </w:pPr>
    </w:p>
    <w:p w:rsidR="00F67C2A" w:rsidRPr="001F3958" w:rsidRDefault="00F67C2A" w:rsidP="0079573A">
      <w:pPr>
        <w:spacing w:before="0" w:after="0"/>
        <w:rPr>
          <w:rFonts w:asciiTheme="minorHAnsi" w:hAnsiTheme="minorHAnsi" w:cs="Tahoma"/>
          <w:b/>
          <w:bCs/>
          <w:color w:val="17365D"/>
          <w:sz w:val="22"/>
          <w:szCs w:val="22"/>
        </w:rPr>
      </w:pPr>
    </w:p>
    <w:p w:rsidR="00F67C2A" w:rsidRPr="001F3958" w:rsidRDefault="006F16B7" w:rsidP="0079573A">
      <w:pPr>
        <w:spacing w:before="0" w:after="0"/>
        <w:rPr>
          <w:rFonts w:asciiTheme="minorHAnsi" w:hAnsiTheme="minorHAnsi" w:cs="Tahoma"/>
          <w:b/>
          <w:bCs/>
          <w:color w:val="17365D"/>
          <w:sz w:val="22"/>
          <w:szCs w:val="22"/>
        </w:rPr>
      </w:pPr>
      <w:r w:rsidRPr="001F3958">
        <w:rPr>
          <w:rFonts w:asciiTheme="minorHAnsi" w:hAnsiTheme="minorHAnsi" w:cs="Tahoma"/>
          <w:b/>
          <w:bCs/>
          <w:color w:val="17365D"/>
          <w:sz w:val="22"/>
          <w:szCs w:val="22"/>
        </w:rPr>
        <w:t>Yusuf Pasha | Director | Indven Technologies Pvt. Ltd.</w:t>
      </w:r>
    </w:p>
    <w:p w:rsidR="0009032E" w:rsidRDefault="0009032E" w:rsidP="0079573A">
      <w:pPr>
        <w:spacing w:before="0" w:after="0"/>
        <w:rPr>
          <w:rFonts w:asciiTheme="minorHAnsi" w:hAnsiTheme="minorHAnsi" w:cs="Tahoma"/>
          <w:b/>
          <w:bCs/>
          <w:color w:val="17365D"/>
          <w:sz w:val="22"/>
          <w:szCs w:val="22"/>
        </w:rPr>
      </w:pPr>
    </w:p>
    <w:p w:rsidR="0009032E" w:rsidRDefault="0009032E" w:rsidP="0079573A">
      <w:pPr>
        <w:spacing w:before="0" w:after="0"/>
        <w:rPr>
          <w:rFonts w:asciiTheme="minorHAnsi" w:hAnsiTheme="minorHAnsi" w:cs="Tahoma"/>
          <w:b/>
          <w:bCs/>
          <w:color w:val="17365D"/>
          <w:sz w:val="22"/>
          <w:szCs w:val="22"/>
        </w:rPr>
      </w:pPr>
    </w:p>
    <w:p w:rsidR="0009032E" w:rsidRDefault="0009032E" w:rsidP="0079573A">
      <w:pPr>
        <w:spacing w:before="0" w:after="0"/>
        <w:rPr>
          <w:rFonts w:asciiTheme="minorHAnsi" w:hAnsiTheme="minorHAnsi" w:cs="Tahoma"/>
          <w:b/>
          <w:bCs/>
          <w:color w:val="17365D"/>
          <w:sz w:val="22"/>
          <w:szCs w:val="22"/>
        </w:rPr>
      </w:pPr>
    </w:p>
    <w:p w:rsidR="00533F5F" w:rsidRDefault="00533F5F">
      <w:pPr>
        <w:spacing w:before="0" w:after="0"/>
        <w:rPr>
          <w:rFonts w:asciiTheme="minorHAnsi" w:hAnsiTheme="minorHAnsi" w:cs="Tahoma"/>
          <w:b/>
          <w:bCs/>
          <w:color w:val="17365D"/>
          <w:sz w:val="22"/>
          <w:szCs w:val="22"/>
        </w:rPr>
      </w:pPr>
      <w:r>
        <w:rPr>
          <w:rFonts w:asciiTheme="minorHAnsi" w:hAnsiTheme="minorHAnsi" w:cs="Tahoma"/>
          <w:b/>
          <w:bCs/>
          <w:color w:val="17365D"/>
          <w:sz w:val="22"/>
          <w:szCs w:val="22"/>
        </w:rPr>
        <w:br w:type="page"/>
      </w:r>
    </w:p>
    <w:p w:rsidR="006050AD" w:rsidRPr="006F4515" w:rsidRDefault="006050AD" w:rsidP="006050AD">
      <w:pPr>
        <w:pStyle w:val="Heading1"/>
        <w:rPr>
          <w:rFonts w:asciiTheme="minorHAnsi" w:hAnsiTheme="minorHAnsi"/>
          <w:sz w:val="32"/>
          <w:szCs w:val="32"/>
        </w:rPr>
      </w:pPr>
      <w:bookmarkStart w:id="2" w:name="_Toc375602964"/>
      <w:r>
        <w:rPr>
          <w:rFonts w:asciiTheme="minorHAnsi" w:hAnsiTheme="minorHAnsi"/>
          <w:sz w:val="32"/>
          <w:szCs w:val="32"/>
        </w:rPr>
        <w:lastRenderedPageBreak/>
        <w:t>Glossary</w:t>
      </w:r>
      <w:bookmarkEnd w:id="2"/>
    </w:p>
    <w:p w:rsidR="006050AD" w:rsidRDefault="006050AD" w:rsidP="0079573A">
      <w:pPr>
        <w:spacing w:before="0" w:after="0"/>
        <w:rPr>
          <w:rFonts w:asciiTheme="minorHAnsi" w:hAnsiTheme="minorHAnsi" w:cs="Tahoma"/>
          <w:b/>
          <w:bCs/>
          <w:color w:val="17365D"/>
          <w:sz w:val="22"/>
          <w:szCs w:val="22"/>
        </w:rPr>
      </w:pPr>
    </w:p>
    <w:p w:rsidR="006050AD" w:rsidRDefault="006050AD" w:rsidP="0079573A">
      <w:pPr>
        <w:spacing w:before="0" w:after="0"/>
        <w:rPr>
          <w:rFonts w:asciiTheme="minorHAnsi" w:hAnsiTheme="minorHAnsi" w:cs="Tahoma"/>
          <w:b/>
          <w:bCs/>
          <w:color w:val="17365D"/>
          <w:sz w:val="22"/>
          <w:szCs w:val="22"/>
        </w:rPr>
      </w:pPr>
    </w:p>
    <w:p w:rsidR="006050AD" w:rsidRDefault="006050AD" w:rsidP="0079573A">
      <w:pPr>
        <w:spacing w:before="0" w:after="0"/>
        <w:rPr>
          <w:rFonts w:asciiTheme="minorHAnsi" w:hAnsiTheme="minorHAnsi" w:cs="Tahoma"/>
          <w:b/>
          <w:bCs/>
          <w:color w:val="17365D"/>
          <w:sz w:val="22"/>
          <w:szCs w:val="22"/>
        </w:rPr>
      </w:pPr>
    </w:p>
    <w:tbl>
      <w:tblPr>
        <w:tblpPr w:leftFromText="180" w:rightFromText="180" w:vertAnchor="page" w:horzAnchor="margin" w:tblpX="108" w:tblpY="36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638"/>
        <w:gridCol w:w="8010"/>
      </w:tblGrid>
      <w:tr w:rsidR="00076437" w:rsidRPr="001F3958" w:rsidTr="00432234">
        <w:trPr>
          <w:trHeight w:val="432"/>
        </w:trPr>
        <w:tc>
          <w:tcPr>
            <w:tcW w:w="1638" w:type="dxa"/>
            <w:vAlign w:val="center"/>
          </w:tcPr>
          <w:p w:rsidR="00076437" w:rsidRPr="001162F5" w:rsidRDefault="00076437" w:rsidP="00432234">
            <w:pPr>
              <w:spacing w:after="0"/>
              <w:jc w:val="both"/>
              <w:rPr>
                <w:rFonts w:asciiTheme="minorHAnsi" w:hAnsiTheme="minorHAnsi"/>
                <w:sz w:val="22"/>
                <w:szCs w:val="22"/>
              </w:rPr>
            </w:pPr>
            <w:r w:rsidRPr="001162F5">
              <w:rPr>
                <w:rFonts w:asciiTheme="minorHAnsi" w:hAnsiTheme="minorHAnsi"/>
                <w:sz w:val="22"/>
                <w:szCs w:val="22"/>
              </w:rPr>
              <w:t>F</w:t>
            </w:r>
            <w:r w:rsidR="00C36E05">
              <w:rPr>
                <w:rFonts w:asciiTheme="minorHAnsi" w:hAnsiTheme="minorHAnsi"/>
                <w:sz w:val="22"/>
                <w:szCs w:val="22"/>
              </w:rPr>
              <w:t>RLHT</w:t>
            </w:r>
          </w:p>
        </w:tc>
        <w:tc>
          <w:tcPr>
            <w:tcW w:w="8010" w:type="dxa"/>
            <w:vAlign w:val="center"/>
          </w:tcPr>
          <w:p w:rsidR="00076437" w:rsidRPr="001162F5" w:rsidRDefault="00C36E05" w:rsidP="00432234">
            <w:pPr>
              <w:spacing w:after="0"/>
              <w:jc w:val="both"/>
              <w:rPr>
                <w:rFonts w:asciiTheme="minorHAnsi" w:hAnsiTheme="minorHAnsi"/>
                <w:sz w:val="22"/>
                <w:szCs w:val="22"/>
              </w:rPr>
            </w:pPr>
            <w:r w:rsidRPr="00C36E05">
              <w:rPr>
                <w:rFonts w:asciiTheme="minorHAnsi" w:hAnsiTheme="minorHAnsi"/>
                <w:sz w:val="22"/>
                <w:szCs w:val="22"/>
              </w:rPr>
              <w:t>Foundation for Revitalisation of Local Health Traditions</w:t>
            </w:r>
          </w:p>
        </w:tc>
      </w:tr>
      <w:tr w:rsidR="00076437" w:rsidRPr="001F3958" w:rsidTr="00432234">
        <w:trPr>
          <w:trHeight w:val="432"/>
        </w:trPr>
        <w:tc>
          <w:tcPr>
            <w:tcW w:w="1638" w:type="dxa"/>
            <w:vAlign w:val="center"/>
          </w:tcPr>
          <w:p w:rsidR="00076437" w:rsidRPr="001162F5" w:rsidRDefault="00C36E05" w:rsidP="00432234">
            <w:pPr>
              <w:spacing w:after="0"/>
              <w:jc w:val="both"/>
              <w:rPr>
                <w:rFonts w:asciiTheme="minorHAnsi" w:hAnsiTheme="minorHAnsi"/>
                <w:sz w:val="22"/>
                <w:szCs w:val="22"/>
              </w:rPr>
            </w:pPr>
            <w:r>
              <w:rPr>
                <w:rFonts w:asciiTheme="minorHAnsi" w:hAnsiTheme="minorHAnsi"/>
                <w:sz w:val="22"/>
                <w:szCs w:val="22"/>
              </w:rPr>
              <w:t>iMD-CMS</w:t>
            </w:r>
          </w:p>
        </w:tc>
        <w:tc>
          <w:tcPr>
            <w:tcW w:w="8010" w:type="dxa"/>
            <w:vAlign w:val="center"/>
          </w:tcPr>
          <w:p w:rsidR="00076437" w:rsidRPr="001162F5" w:rsidRDefault="00C36E05" w:rsidP="00432234">
            <w:pPr>
              <w:spacing w:after="0"/>
              <w:jc w:val="both"/>
              <w:rPr>
                <w:rFonts w:asciiTheme="minorHAnsi" w:hAnsiTheme="minorHAnsi"/>
                <w:sz w:val="22"/>
                <w:szCs w:val="22"/>
              </w:rPr>
            </w:pPr>
            <w:r w:rsidRPr="00C36E05">
              <w:rPr>
                <w:rFonts w:asciiTheme="minorHAnsi" w:hAnsiTheme="minorHAnsi"/>
                <w:sz w:val="22"/>
                <w:szCs w:val="22"/>
              </w:rPr>
              <w:t>Integrated Manuscript, Digitization, Cataloguing &amp; Management System</w:t>
            </w:r>
          </w:p>
        </w:tc>
      </w:tr>
      <w:tr w:rsidR="00076437" w:rsidRPr="001F3958" w:rsidTr="00432234">
        <w:trPr>
          <w:trHeight w:val="432"/>
        </w:trPr>
        <w:tc>
          <w:tcPr>
            <w:tcW w:w="1638" w:type="dxa"/>
            <w:vAlign w:val="center"/>
          </w:tcPr>
          <w:p w:rsidR="00076437" w:rsidRPr="001162F5" w:rsidRDefault="00FD4BB4" w:rsidP="00432234">
            <w:pPr>
              <w:spacing w:after="0"/>
              <w:jc w:val="both"/>
              <w:rPr>
                <w:rFonts w:asciiTheme="minorHAnsi" w:hAnsiTheme="minorHAnsi"/>
                <w:sz w:val="22"/>
                <w:szCs w:val="22"/>
              </w:rPr>
            </w:pPr>
            <w:r>
              <w:rPr>
                <w:rFonts w:asciiTheme="minorHAnsi" w:hAnsiTheme="minorHAnsi"/>
                <w:sz w:val="22"/>
                <w:szCs w:val="22"/>
              </w:rPr>
              <w:t>MDR</w:t>
            </w:r>
          </w:p>
        </w:tc>
        <w:tc>
          <w:tcPr>
            <w:tcW w:w="8010" w:type="dxa"/>
            <w:vAlign w:val="center"/>
          </w:tcPr>
          <w:p w:rsidR="00076437" w:rsidRPr="001162F5" w:rsidRDefault="00FD4BB4" w:rsidP="00FD4BB4">
            <w:pPr>
              <w:spacing w:after="0"/>
              <w:jc w:val="both"/>
              <w:rPr>
                <w:rFonts w:asciiTheme="minorHAnsi" w:hAnsiTheme="minorHAnsi"/>
                <w:sz w:val="22"/>
                <w:szCs w:val="22"/>
              </w:rPr>
            </w:pPr>
            <w:r>
              <w:rPr>
                <w:rFonts w:asciiTheme="minorHAnsi" w:hAnsiTheme="minorHAnsi"/>
                <w:sz w:val="22"/>
                <w:szCs w:val="22"/>
              </w:rPr>
              <w:t>Manuscript Digitized Repository</w:t>
            </w:r>
          </w:p>
        </w:tc>
      </w:tr>
      <w:tr w:rsidR="00076437" w:rsidRPr="001F3958" w:rsidTr="00432234">
        <w:trPr>
          <w:trHeight w:val="432"/>
        </w:trPr>
        <w:tc>
          <w:tcPr>
            <w:tcW w:w="1638" w:type="dxa"/>
            <w:vAlign w:val="center"/>
          </w:tcPr>
          <w:p w:rsidR="00076437" w:rsidRPr="001162F5" w:rsidRDefault="004F242F" w:rsidP="00432234">
            <w:pPr>
              <w:spacing w:after="0"/>
              <w:jc w:val="both"/>
              <w:rPr>
                <w:rFonts w:asciiTheme="minorHAnsi" w:hAnsiTheme="minorHAnsi"/>
                <w:sz w:val="22"/>
                <w:szCs w:val="22"/>
              </w:rPr>
            </w:pPr>
            <w:r>
              <w:rPr>
                <w:rFonts w:asciiTheme="minorHAnsi" w:hAnsiTheme="minorHAnsi"/>
                <w:sz w:val="22"/>
                <w:szCs w:val="22"/>
              </w:rPr>
              <w:t>DM</w:t>
            </w:r>
          </w:p>
        </w:tc>
        <w:tc>
          <w:tcPr>
            <w:tcW w:w="8010" w:type="dxa"/>
            <w:vAlign w:val="center"/>
          </w:tcPr>
          <w:p w:rsidR="00076437" w:rsidRPr="001162F5" w:rsidRDefault="004F242F" w:rsidP="00432234">
            <w:pPr>
              <w:spacing w:after="0"/>
              <w:jc w:val="both"/>
              <w:rPr>
                <w:rFonts w:asciiTheme="minorHAnsi" w:hAnsiTheme="minorHAnsi"/>
                <w:sz w:val="22"/>
                <w:szCs w:val="22"/>
              </w:rPr>
            </w:pPr>
            <w:r w:rsidRPr="004F242F">
              <w:rPr>
                <w:rFonts w:asciiTheme="minorHAnsi" w:hAnsiTheme="minorHAnsi"/>
                <w:sz w:val="22"/>
                <w:szCs w:val="22"/>
              </w:rPr>
              <w:t>Digital Manuscript</w:t>
            </w:r>
          </w:p>
        </w:tc>
      </w:tr>
      <w:tr w:rsidR="00981B2B" w:rsidRPr="001F3958" w:rsidTr="00432234">
        <w:trPr>
          <w:trHeight w:val="432"/>
        </w:trPr>
        <w:tc>
          <w:tcPr>
            <w:tcW w:w="1638" w:type="dxa"/>
            <w:vAlign w:val="center"/>
          </w:tcPr>
          <w:p w:rsidR="00981B2B" w:rsidRPr="001162F5" w:rsidRDefault="00981B2B" w:rsidP="00981B2B">
            <w:pPr>
              <w:spacing w:after="0"/>
              <w:jc w:val="both"/>
              <w:rPr>
                <w:rFonts w:asciiTheme="minorHAnsi" w:hAnsiTheme="minorHAnsi"/>
                <w:sz w:val="22"/>
                <w:szCs w:val="22"/>
              </w:rPr>
            </w:pPr>
            <w:r>
              <w:rPr>
                <w:rFonts w:asciiTheme="minorHAnsi" w:hAnsiTheme="minorHAnsi"/>
                <w:sz w:val="22"/>
                <w:szCs w:val="22"/>
              </w:rPr>
              <w:t>Annexure 1</w:t>
            </w:r>
          </w:p>
        </w:tc>
        <w:tc>
          <w:tcPr>
            <w:tcW w:w="8010" w:type="dxa"/>
            <w:vAlign w:val="center"/>
          </w:tcPr>
          <w:p w:rsidR="00981B2B" w:rsidRPr="001162F5" w:rsidRDefault="00981B2B" w:rsidP="00981B2B">
            <w:pPr>
              <w:spacing w:after="0"/>
              <w:jc w:val="both"/>
              <w:rPr>
                <w:rFonts w:asciiTheme="minorHAnsi" w:hAnsiTheme="minorHAnsi"/>
                <w:sz w:val="22"/>
                <w:szCs w:val="22"/>
              </w:rPr>
            </w:pPr>
            <w:r>
              <w:rPr>
                <w:rFonts w:asciiTheme="minorHAnsi" w:hAnsiTheme="minorHAnsi"/>
                <w:sz w:val="22"/>
                <w:szCs w:val="22"/>
              </w:rPr>
              <w:t>Project Schedule</w:t>
            </w:r>
          </w:p>
        </w:tc>
      </w:tr>
      <w:tr w:rsidR="00981B2B" w:rsidRPr="001F3958" w:rsidTr="00432234">
        <w:trPr>
          <w:trHeight w:val="432"/>
        </w:trPr>
        <w:tc>
          <w:tcPr>
            <w:tcW w:w="1638" w:type="dxa"/>
            <w:vAlign w:val="center"/>
          </w:tcPr>
          <w:p w:rsidR="00981B2B" w:rsidRPr="001162F5" w:rsidRDefault="00981B2B" w:rsidP="00981B2B">
            <w:pPr>
              <w:spacing w:after="0"/>
              <w:jc w:val="both"/>
              <w:rPr>
                <w:rFonts w:asciiTheme="minorHAnsi" w:hAnsiTheme="minorHAnsi"/>
                <w:sz w:val="22"/>
                <w:szCs w:val="22"/>
              </w:rPr>
            </w:pPr>
            <w:r>
              <w:rPr>
                <w:rFonts w:asciiTheme="minorHAnsi" w:hAnsiTheme="minorHAnsi"/>
                <w:sz w:val="22"/>
                <w:szCs w:val="22"/>
              </w:rPr>
              <w:t>Annexure 2</w:t>
            </w:r>
          </w:p>
        </w:tc>
        <w:tc>
          <w:tcPr>
            <w:tcW w:w="8010" w:type="dxa"/>
            <w:vAlign w:val="center"/>
          </w:tcPr>
          <w:p w:rsidR="00981B2B" w:rsidRPr="001162F5" w:rsidRDefault="00981B2B" w:rsidP="00981B2B">
            <w:pPr>
              <w:spacing w:after="0"/>
              <w:jc w:val="both"/>
              <w:rPr>
                <w:rFonts w:asciiTheme="minorHAnsi" w:hAnsiTheme="minorHAnsi"/>
                <w:sz w:val="22"/>
                <w:szCs w:val="22"/>
              </w:rPr>
            </w:pPr>
            <w:r>
              <w:rPr>
                <w:rFonts w:asciiTheme="minorHAnsi" w:hAnsiTheme="minorHAnsi"/>
                <w:sz w:val="22"/>
                <w:szCs w:val="22"/>
              </w:rPr>
              <w:t>Project Plan</w:t>
            </w:r>
          </w:p>
        </w:tc>
      </w:tr>
    </w:tbl>
    <w:p w:rsidR="00076437" w:rsidRDefault="00076437" w:rsidP="0079573A">
      <w:pPr>
        <w:spacing w:before="0" w:after="0"/>
        <w:rPr>
          <w:rFonts w:asciiTheme="minorHAnsi" w:hAnsiTheme="minorHAnsi" w:cs="Tahoma"/>
          <w:b/>
          <w:bCs/>
          <w:color w:val="17365D"/>
          <w:sz w:val="22"/>
          <w:szCs w:val="22"/>
        </w:rPr>
      </w:pPr>
    </w:p>
    <w:p w:rsidR="00076437" w:rsidRDefault="00076437" w:rsidP="0079573A">
      <w:pPr>
        <w:spacing w:before="0" w:after="0"/>
        <w:rPr>
          <w:rFonts w:asciiTheme="minorHAnsi" w:hAnsiTheme="minorHAnsi" w:cs="Tahoma"/>
          <w:b/>
          <w:bCs/>
          <w:color w:val="17365D"/>
          <w:sz w:val="22"/>
          <w:szCs w:val="22"/>
        </w:rPr>
      </w:pPr>
    </w:p>
    <w:p w:rsidR="00076437" w:rsidRDefault="00076437" w:rsidP="0079573A">
      <w:pPr>
        <w:spacing w:before="0" w:after="0"/>
        <w:rPr>
          <w:rFonts w:asciiTheme="minorHAnsi" w:hAnsiTheme="minorHAnsi" w:cs="Tahoma"/>
          <w:b/>
          <w:bCs/>
          <w:color w:val="17365D"/>
          <w:sz w:val="22"/>
          <w:szCs w:val="22"/>
        </w:rPr>
      </w:pPr>
    </w:p>
    <w:p w:rsidR="00076437" w:rsidRDefault="00076437" w:rsidP="0079573A">
      <w:pPr>
        <w:spacing w:before="0" w:after="0"/>
        <w:rPr>
          <w:rFonts w:asciiTheme="minorHAnsi" w:hAnsiTheme="minorHAnsi" w:cs="Tahoma"/>
          <w:b/>
          <w:bCs/>
          <w:color w:val="17365D"/>
          <w:sz w:val="22"/>
          <w:szCs w:val="22"/>
        </w:rPr>
      </w:pPr>
    </w:p>
    <w:p w:rsidR="00076437" w:rsidRDefault="00076437" w:rsidP="0079573A">
      <w:pPr>
        <w:spacing w:before="0" w:after="0"/>
        <w:rPr>
          <w:rFonts w:asciiTheme="minorHAnsi" w:hAnsiTheme="minorHAnsi" w:cs="Tahoma"/>
          <w:b/>
          <w:bCs/>
          <w:color w:val="17365D"/>
          <w:sz w:val="22"/>
          <w:szCs w:val="22"/>
        </w:rPr>
      </w:pPr>
    </w:p>
    <w:p w:rsidR="00076437" w:rsidRDefault="00076437" w:rsidP="0079573A">
      <w:pPr>
        <w:spacing w:before="0" w:after="0"/>
        <w:rPr>
          <w:rFonts w:asciiTheme="minorHAnsi" w:hAnsiTheme="minorHAnsi" w:cs="Tahoma"/>
          <w:b/>
          <w:bCs/>
          <w:color w:val="17365D"/>
          <w:sz w:val="22"/>
          <w:szCs w:val="22"/>
        </w:rPr>
      </w:pPr>
    </w:p>
    <w:p w:rsidR="00076437" w:rsidRDefault="00076437" w:rsidP="0079573A">
      <w:pPr>
        <w:spacing w:before="0" w:after="0"/>
        <w:rPr>
          <w:rFonts w:asciiTheme="minorHAnsi" w:hAnsiTheme="minorHAnsi" w:cs="Tahoma"/>
          <w:b/>
          <w:bCs/>
          <w:color w:val="17365D"/>
          <w:sz w:val="22"/>
          <w:szCs w:val="22"/>
        </w:rPr>
      </w:pPr>
    </w:p>
    <w:p w:rsidR="00076437" w:rsidRDefault="00076437" w:rsidP="0079573A">
      <w:pPr>
        <w:spacing w:before="0" w:after="0"/>
        <w:rPr>
          <w:rFonts w:asciiTheme="minorHAnsi" w:hAnsiTheme="minorHAnsi" w:cs="Tahoma"/>
          <w:b/>
          <w:bCs/>
          <w:color w:val="17365D"/>
          <w:sz w:val="22"/>
          <w:szCs w:val="22"/>
        </w:rPr>
      </w:pPr>
    </w:p>
    <w:p w:rsidR="00076437" w:rsidRDefault="00076437" w:rsidP="0079573A">
      <w:pPr>
        <w:spacing w:before="0" w:after="0"/>
        <w:rPr>
          <w:rFonts w:asciiTheme="minorHAnsi" w:hAnsiTheme="minorHAnsi" w:cs="Tahoma"/>
          <w:b/>
          <w:bCs/>
          <w:color w:val="17365D"/>
          <w:sz w:val="22"/>
          <w:szCs w:val="22"/>
        </w:rPr>
      </w:pPr>
    </w:p>
    <w:p w:rsidR="00076437" w:rsidRDefault="00076437" w:rsidP="0079573A">
      <w:pPr>
        <w:spacing w:before="0" w:after="0"/>
        <w:rPr>
          <w:rFonts w:asciiTheme="minorHAnsi" w:hAnsiTheme="minorHAnsi" w:cs="Tahoma"/>
          <w:b/>
          <w:bCs/>
          <w:color w:val="17365D"/>
          <w:sz w:val="22"/>
          <w:szCs w:val="22"/>
        </w:rPr>
      </w:pPr>
      <w:r>
        <w:rPr>
          <w:rFonts w:asciiTheme="minorHAnsi" w:hAnsiTheme="minorHAnsi" w:cs="Tahoma"/>
          <w:b/>
          <w:bCs/>
          <w:color w:val="17365D"/>
          <w:sz w:val="22"/>
          <w:szCs w:val="22"/>
        </w:rPr>
        <w:br w:type="page"/>
      </w:r>
    </w:p>
    <w:p w:rsidR="00F67C2A" w:rsidRPr="006F4515" w:rsidRDefault="00F67C2A" w:rsidP="009F3CE8">
      <w:pPr>
        <w:pStyle w:val="Heading1"/>
        <w:rPr>
          <w:rFonts w:asciiTheme="minorHAnsi" w:hAnsiTheme="minorHAnsi"/>
          <w:sz w:val="32"/>
          <w:szCs w:val="32"/>
        </w:rPr>
      </w:pPr>
      <w:bookmarkStart w:id="3" w:name="_Toc375602965"/>
      <w:r w:rsidRPr="006F4515">
        <w:rPr>
          <w:rFonts w:asciiTheme="minorHAnsi" w:hAnsiTheme="minorHAnsi"/>
          <w:sz w:val="32"/>
          <w:szCs w:val="32"/>
        </w:rPr>
        <w:lastRenderedPageBreak/>
        <w:t>Management Summary</w:t>
      </w:r>
      <w:bookmarkEnd w:id="3"/>
    </w:p>
    <w:p w:rsidR="00F67C2A" w:rsidRPr="001F3958" w:rsidRDefault="006F16B7" w:rsidP="007D3A65">
      <w:pPr>
        <w:jc w:val="both"/>
        <w:rPr>
          <w:rFonts w:asciiTheme="minorHAnsi" w:hAnsiTheme="minorHAnsi" w:cs="Times New Roman"/>
          <w:sz w:val="22"/>
          <w:szCs w:val="22"/>
        </w:rPr>
      </w:pPr>
      <w:r w:rsidRPr="001F3958">
        <w:rPr>
          <w:rFonts w:asciiTheme="minorHAnsi" w:hAnsiTheme="minorHAnsi"/>
          <w:sz w:val="22"/>
          <w:szCs w:val="22"/>
        </w:rPr>
        <w:t>Indven Technologies</w:t>
      </w:r>
      <w:r w:rsidR="00F67C2A" w:rsidRPr="001F3958">
        <w:rPr>
          <w:rFonts w:asciiTheme="minorHAnsi" w:hAnsiTheme="minorHAnsi"/>
          <w:sz w:val="22"/>
          <w:szCs w:val="22"/>
        </w:rPr>
        <w:t xml:space="preserve"> is a Bangalore based, software product company that specializes in developing state of the art software solutions for the Indian and overseas m</w:t>
      </w:r>
      <w:r w:rsidR="00533F5F">
        <w:rPr>
          <w:rFonts w:asciiTheme="minorHAnsi" w:hAnsiTheme="minorHAnsi"/>
          <w:sz w:val="22"/>
          <w:szCs w:val="22"/>
        </w:rPr>
        <w:t>arkets. The company offers FRLHT</w:t>
      </w:r>
      <w:r w:rsidR="00F67C2A" w:rsidRPr="001F3958">
        <w:rPr>
          <w:rFonts w:asciiTheme="minorHAnsi" w:hAnsiTheme="minorHAnsi"/>
          <w:sz w:val="22"/>
          <w:szCs w:val="22"/>
        </w:rPr>
        <w:t xml:space="preserve"> it</w:t>
      </w:r>
      <w:r w:rsidR="00DE58C1">
        <w:rPr>
          <w:rFonts w:asciiTheme="minorHAnsi" w:hAnsiTheme="minorHAnsi"/>
          <w:sz w:val="22"/>
          <w:szCs w:val="22"/>
        </w:rPr>
        <w:t>’</w:t>
      </w:r>
      <w:r w:rsidR="00F67C2A" w:rsidRPr="001F3958">
        <w:rPr>
          <w:rFonts w:asciiTheme="minorHAnsi" w:hAnsiTheme="minorHAnsi"/>
          <w:sz w:val="22"/>
          <w:szCs w:val="22"/>
        </w:rPr>
        <w:t>s small but high</w:t>
      </w:r>
      <w:r w:rsidR="0047317D">
        <w:rPr>
          <w:rFonts w:asciiTheme="minorHAnsi" w:hAnsiTheme="minorHAnsi"/>
          <w:sz w:val="22"/>
          <w:szCs w:val="22"/>
        </w:rPr>
        <w:t xml:space="preserve">ly efficient and easy to learn </w:t>
      </w:r>
      <w:r w:rsidR="00533F5F">
        <w:rPr>
          <w:rFonts w:asciiTheme="minorHAnsi" w:hAnsiTheme="minorHAnsi"/>
          <w:sz w:val="22"/>
          <w:szCs w:val="22"/>
        </w:rPr>
        <w:t>Manuscript Digitization and Content Management</w:t>
      </w:r>
      <w:r w:rsidR="00F67C2A" w:rsidRPr="001F3958">
        <w:rPr>
          <w:rFonts w:asciiTheme="minorHAnsi" w:hAnsiTheme="minorHAnsi"/>
          <w:sz w:val="22"/>
          <w:szCs w:val="22"/>
        </w:rPr>
        <w:t xml:space="preserve"> </w:t>
      </w:r>
      <w:r w:rsidR="00E80AE1">
        <w:rPr>
          <w:rFonts w:asciiTheme="minorHAnsi" w:hAnsiTheme="minorHAnsi"/>
          <w:sz w:val="22"/>
          <w:szCs w:val="22"/>
        </w:rPr>
        <w:t>S</w:t>
      </w:r>
      <w:r w:rsidR="00DE58C1" w:rsidRPr="001F3958">
        <w:rPr>
          <w:rFonts w:asciiTheme="minorHAnsi" w:hAnsiTheme="minorHAnsi"/>
          <w:sz w:val="22"/>
          <w:szCs w:val="22"/>
        </w:rPr>
        <w:t>oftware that</w:t>
      </w:r>
      <w:r w:rsidR="00F67C2A" w:rsidRPr="001F3958">
        <w:rPr>
          <w:rFonts w:asciiTheme="minorHAnsi" w:hAnsiTheme="minorHAnsi"/>
          <w:sz w:val="22"/>
          <w:szCs w:val="22"/>
        </w:rPr>
        <w:t xml:space="preserve"> handles </w:t>
      </w:r>
      <w:r w:rsidR="00E80AE1">
        <w:rPr>
          <w:rFonts w:asciiTheme="minorHAnsi" w:hAnsiTheme="minorHAnsi"/>
          <w:sz w:val="22"/>
          <w:szCs w:val="22"/>
        </w:rPr>
        <w:t>uploading of digitized manuscript, tagging, searching and allowing various users to transcribe and annotate using multi-lingual abilities.</w:t>
      </w:r>
    </w:p>
    <w:p w:rsidR="00F67C2A" w:rsidRPr="001F3958" w:rsidRDefault="00F67C2A" w:rsidP="007D3A65">
      <w:pPr>
        <w:jc w:val="both"/>
        <w:rPr>
          <w:rFonts w:asciiTheme="minorHAnsi" w:hAnsiTheme="minorHAnsi"/>
          <w:sz w:val="22"/>
          <w:szCs w:val="22"/>
        </w:rPr>
      </w:pPr>
      <w:r w:rsidRPr="001F3958">
        <w:rPr>
          <w:rFonts w:asciiTheme="minorHAnsi" w:hAnsiTheme="minorHAnsi"/>
          <w:sz w:val="22"/>
          <w:szCs w:val="22"/>
        </w:rPr>
        <w:t xml:space="preserve">We bring in an enormous amount of domain expertise to </w:t>
      </w:r>
      <w:r w:rsidR="00C36E05">
        <w:rPr>
          <w:rFonts w:asciiTheme="minorHAnsi" w:hAnsiTheme="minorHAnsi"/>
          <w:sz w:val="22"/>
          <w:szCs w:val="22"/>
        </w:rPr>
        <w:t>FRLHT</w:t>
      </w:r>
      <w:r w:rsidRPr="001F3958">
        <w:rPr>
          <w:rFonts w:asciiTheme="minorHAnsi" w:hAnsiTheme="minorHAnsi"/>
          <w:sz w:val="22"/>
          <w:szCs w:val="22"/>
        </w:rPr>
        <w:t xml:space="preserve"> and the </w:t>
      </w:r>
      <w:r w:rsidR="00C36E05">
        <w:rPr>
          <w:rFonts w:asciiTheme="minorHAnsi" w:hAnsiTheme="minorHAnsi"/>
          <w:sz w:val="22"/>
          <w:szCs w:val="22"/>
        </w:rPr>
        <w:t>Manuscript Digitization and Integrated Content Management</w:t>
      </w:r>
      <w:r w:rsidRPr="001F3958">
        <w:rPr>
          <w:rFonts w:asciiTheme="minorHAnsi" w:hAnsiTheme="minorHAnsi"/>
          <w:sz w:val="22"/>
          <w:szCs w:val="22"/>
        </w:rPr>
        <w:t xml:space="preserve"> project. Most of our team members have been involved in developing Information Management solutions for the past several years and have worked in countries as diverse as the United States; </w:t>
      </w:r>
      <w:r w:rsidR="00C36E05">
        <w:rPr>
          <w:rFonts w:asciiTheme="minorHAnsi" w:hAnsiTheme="minorHAnsi"/>
          <w:sz w:val="22"/>
          <w:szCs w:val="22"/>
        </w:rPr>
        <w:t>South Africa and India.</w:t>
      </w:r>
    </w:p>
    <w:p w:rsidR="00F67C2A" w:rsidRPr="001F3958" w:rsidRDefault="00F67C2A" w:rsidP="007D3A65">
      <w:pPr>
        <w:jc w:val="both"/>
        <w:rPr>
          <w:rFonts w:asciiTheme="minorHAnsi" w:hAnsiTheme="minorHAnsi" w:cs="Tahoma"/>
          <w:sz w:val="22"/>
          <w:szCs w:val="22"/>
        </w:rPr>
      </w:pPr>
      <w:r w:rsidRPr="001F3958">
        <w:rPr>
          <w:rFonts w:asciiTheme="minorHAnsi" w:hAnsiTheme="minorHAnsi" w:cs="Tahoma"/>
          <w:sz w:val="22"/>
          <w:szCs w:val="22"/>
        </w:rPr>
        <w:t xml:space="preserve">  </w:t>
      </w:r>
    </w:p>
    <w:p w:rsidR="00F67C2A" w:rsidRPr="00E64469" w:rsidRDefault="00F67C2A" w:rsidP="007D3A65">
      <w:pPr>
        <w:pStyle w:val="Heading2"/>
        <w:jc w:val="both"/>
        <w:rPr>
          <w:rFonts w:asciiTheme="minorHAnsi" w:hAnsiTheme="minorHAnsi"/>
        </w:rPr>
      </w:pPr>
      <w:bookmarkStart w:id="4" w:name="_Toc375602966"/>
      <w:r w:rsidRPr="00E64469">
        <w:rPr>
          <w:rFonts w:asciiTheme="minorHAnsi" w:hAnsiTheme="minorHAnsi"/>
        </w:rPr>
        <w:t xml:space="preserve">The </w:t>
      </w:r>
      <w:r w:rsidR="00410646" w:rsidRPr="00E64469">
        <w:rPr>
          <w:rFonts w:asciiTheme="minorHAnsi" w:hAnsiTheme="minorHAnsi"/>
        </w:rPr>
        <w:t xml:space="preserve">Offering – </w:t>
      </w:r>
      <w:r w:rsidR="00C36E05">
        <w:rPr>
          <w:rFonts w:asciiTheme="minorHAnsi" w:hAnsiTheme="minorHAnsi"/>
        </w:rPr>
        <w:t>Integrated Manuscript, Digitization, Cataloguing &amp; Management System</w:t>
      </w:r>
      <w:r w:rsidR="00866D1F" w:rsidRPr="00E64469">
        <w:rPr>
          <w:rFonts w:asciiTheme="minorHAnsi" w:hAnsiTheme="minorHAnsi"/>
        </w:rPr>
        <w:t xml:space="preserve"> (</w:t>
      </w:r>
      <w:r w:rsidR="00C36E05">
        <w:rPr>
          <w:rFonts w:asciiTheme="minorHAnsi" w:hAnsiTheme="minorHAnsi"/>
        </w:rPr>
        <w:t>iMD-CMS</w:t>
      </w:r>
      <w:r w:rsidR="00866D1F" w:rsidRPr="00E64469">
        <w:rPr>
          <w:rFonts w:asciiTheme="minorHAnsi" w:hAnsiTheme="minorHAnsi"/>
        </w:rPr>
        <w:t>)</w:t>
      </w:r>
      <w:bookmarkEnd w:id="4"/>
    </w:p>
    <w:p w:rsidR="00F67C2A" w:rsidRPr="001F3958" w:rsidRDefault="00C36E05" w:rsidP="007D3A65">
      <w:pPr>
        <w:jc w:val="both"/>
        <w:rPr>
          <w:rFonts w:asciiTheme="minorHAnsi" w:hAnsiTheme="minorHAnsi" w:cs="Times New Roman"/>
          <w:sz w:val="22"/>
          <w:szCs w:val="22"/>
        </w:rPr>
      </w:pPr>
      <w:r>
        <w:rPr>
          <w:rFonts w:asciiTheme="minorHAnsi" w:hAnsiTheme="minorHAnsi"/>
          <w:sz w:val="22"/>
          <w:szCs w:val="22"/>
        </w:rPr>
        <w:t xml:space="preserve">iMD-CMS </w:t>
      </w:r>
      <w:r w:rsidR="00F67C2A" w:rsidRPr="001F3958">
        <w:rPr>
          <w:rFonts w:asciiTheme="minorHAnsi" w:hAnsiTheme="minorHAnsi"/>
          <w:sz w:val="22"/>
          <w:szCs w:val="22"/>
        </w:rPr>
        <w:t xml:space="preserve">is a very cost effective solution that provides end-to-end automation for </w:t>
      </w:r>
      <w:r>
        <w:rPr>
          <w:rFonts w:asciiTheme="minorHAnsi" w:hAnsiTheme="minorHAnsi"/>
          <w:sz w:val="22"/>
          <w:szCs w:val="22"/>
        </w:rPr>
        <w:t>uploading, tagging, searching and transcribing digitized manuscripts.</w:t>
      </w:r>
      <w:r w:rsidR="00F67C2A" w:rsidRPr="001F3958">
        <w:rPr>
          <w:rFonts w:asciiTheme="minorHAnsi" w:hAnsiTheme="minorHAnsi"/>
          <w:sz w:val="22"/>
          <w:szCs w:val="22"/>
        </w:rPr>
        <w:t xml:space="preserve"> The </w:t>
      </w:r>
      <w:r w:rsidR="00AD1B73">
        <w:rPr>
          <w:rFonts w:asciiTheme="minorHAnsi" w:hAnsiTheme="minorHAnsi"/>
          <w:sz w:val="22"/>
          <w:szCs w:val="22"/>
        </w:rPr>
        <w:t xml:space="preserve">system </w:t>
      </w:r>
      <w:r w:rsidR="00F67C2A" w:rsidRPr="001F3958">
        <w:rPr>
          <w:rFonts w:asciiTheme="minorHAnsi" w:hAnsiTheme="minorHAnsi"/>
          <w:sz w:val="22"/>
          <w:szCs w:val="22"/>
        </w:rPr>
        <w:t>is offered as part of this tender. The offer includes installation on a test and production (live) site; installation of hardware and software; training of users; and data take-on. Supply of hardware is not in scope.</w:t>
      </w:r>
    </w:p>
    <w:p w:rsidR="00F67C2A" w:rsidRPr="001F3958" w:rsidRDefault="00F67C2A" w:rsidP="007D3A65">
      <w:pPr>
        <w:jc w:val="both"/>
        <w:rPr>
          <w:rFonts w:asciiTheme="minorHAnsi" w:hAnsiTheme="minorHAnsi" w:cs="Times New Roman"/>
          <w:sz w:val="22"/>
          <w:szCs w:val="22"/>
        </w:rPr>
      </w:pPr>
    </w:p>
    <w:p w:rsidR="00F67C2A" w:rsidRPr="00E64469" w:rsidRDefault="00F67C2A" w:rsidP="007D3A65">
      <w:pPr>
        <w:pStyle w:val="Heading2"/>
        <w:jc w:val="both"/>
        <w:rPr>
          <w:rFonts w:asciiTheme="minorHAnsi" w:hAnsiTheme="minorHAnsi"/>
        </w:rPr>
      </w:pPr>
      <w:bookmarkStart w:id="5" w:name="_Toc375602967"/>
      <w:r w:rsidRPr="00E64469">
        <w:rPr>
          <w:rFonts w:asciiTheme="minorHAnsi" w:hAnsiTheme="minorHAnsi"/>
        </w:rPr>
        <w:t>Team</w:t>
      </w:r>
      <w:bookmarkEnd w:id="5"/>
    </w:p>
    <w:p w:rsidR="00F67C2A" w:rsidRPr="001F3958" w:rsidRDefault="00F67C2A" w:rsidP="007D3A65">
      <w:pPr>
        <w:jc w:val="both"/>
        <w:rPr>
          <w:rFonts w:asciiTheme="minorHAnsi" w:hAnsiTheme="minorHAnsi"/>
          <w:sz w:val="22"/>
          <w:szCs w:val="22"/>
        </w:rPr>
      </w:pPr>
      <w:r w:rsidRPr="001F3958">
        <w:rPr>
          <w:rFonts w:asciiTheme="minorHAnsi" w:hAnsiTheme="minorHAnsi"/>
          <w:sz w:val="22"/>
          <w:szCs w:val="22"/>
        </w:rPr>
        <w:t xml:space="preserve">The team members we propose for you are experts </w:t>
      </w:r>
      <w:r w:rsidR="00AD1B73">
        <w:rPr>
          <w:rFonts w:asciiTheme="minorHAnsi" w:hAnsiTheme="minorHAnsi"/>
          <w:sz w:val="22"/>
          <w:szCs w:val="22"/>
        </w:rPr>
        <w:t>in Enterprise software solution like Enterprise Content Management</w:t>
      </w:r>
      <w:r w:rsidRPr="001F3958">
        <w:rPr>
          <w:rFonts w:asciiTheme="minorHAnsi" w:hAnsiTheme="minorHAnsi"/>
          <w:sz w:val="22"/>
          <w:szCs w:val="22"/>
        </w:rPr>
        <w:t xml:space="preserve">, identity management systems and business computing. They are experts in the technologies proposed and have excellent written and communications skills. All our engineers are graduate or post-graduate engineers with between 2 - 21 years experience. A core team will work on this project from start to finish and hand over to the support team once the system is accepted by </w:t>
      </w:r>
      <w:r w:rsidR="00AD1B73">
        <w:rPr>
          <w:rFonts w:asciiTheme="minorHAnsi" w:hAnsiTheme="minorHAnsi"/>
          <w:sz w:val="22"/>
          <w:szCs w:val="22"/>
        </w:rPr>
        <w:t>FRLHT</w:t>
      </w:r>
      <w:r w:rsidRPr="001F3958">
        <w:rPr>
          <w:rFonts w:asciiTheme="minorHAnsi" w:hAnsiTheme="minorHAnsi"/>
          <w:sz w:val="22"/>
          <w:szCs w:val="22"/>
        </w:rPr>
        <w:t xml:space="preserve">. </w:t>
      </w:r>
    </w:p>
    <w:p w:rsidR="00F67C2A" w:rsidRPr="001F3958" w:rsidRDefault="00F67C2A" w:rsidP="007D3A65">
      <w:pPr>
        <w:jc w:val="both"/>
        <w:rPr>
          <w:rFonts w:asciiTheme="minorHAnsi" w:hAnsiTheme="minorHAnsi" w:cs="Tahoma"/>
          <w:sz w:val="22"/>
          <w:szCs w:val="22"/>
        </w:rPr>
      </w:pPr>
    </w:p>
    <w:p w:rsidR="00F67C2A" w:rsidRPr="00E64469" w:rsidRDefault="00F67C2A" w:rsidP="007D3A65">
      <w:pPr>
        <w:pStyle w:val="Heading2"/>
        <w:jc w:val="both"/>
        <w:rPr>
          <w:rFonts w:asciiTheme="minorHAnsi" w:hAnsiTheme="minorHAnsi"/>
        </w:rPr>
      </w:pPr>
      <w:bookmarkStart w:id="6" w:name="_Toc375602968"/>
      <w:r w:rsidRPr="00E64469">
        <w:rPr>
          <w:rFonts w:asciiTheme="minorHAnsi" w:hAnsiTheme="minorHAnsi"/>
        </w:rPr>
        <w:t>Methodology</w:t>
      </w:r>
      <w:bookmarkEnd w:id="6"/>
    </w:p>
    <w:p w:rsidR="00F67C2A" w:rsidRPr="001F3958" w:rsidRDefault="00F67C2A" w:rsidP="007D3A65">
      <w:pPr>
        <w:jc w:val="both"/>
        <w:rPr>
          <w:rFonts w:asciiTheme="minorHAnsi" w:hAnsiTheme="minorHAnsi" w:cs="Tahoma"/>
          <w:sz w:val="22"/>
          <w:szCs w:val="22"/>
        </w:rPr>
      </w:pPr>
      <w:r w:rsidRPr="001F3958">
        <w:rPr>
          <w:rFonts w:asciiTheme="minorHAnsi" w:hAnsiTheme="minorHAnsi" w:cs="Tahoma"/>
          <w:sz w:val="22"/>
          <w:szCs w:val="22"/>
        </w:rPr>
        <w:t>We use an international standard, called the Agile Unified Process (AUP) to execute projects, with well defined product backlogs (plans) and delivery milestones. To summarize:</w:t>
      </w:r>
    </w:p>
    <w:p w:rsidR="00F67C2A" w:rsidRPr="001F3958" w:rsidRDefault="00F67C2A" w:rsidP="007D3A65">
      <w:pPr>
        <w:pStyle w:val="ListParagraph"/>
        <w:numPr>
          <w:ilvl w:val="0"/>
          <w:numId w:val="17"/>
        </w:numPr>
        <w:jc w:val="both"/>
        <w:rPr>
          <w:rFonts w:asciiTheme="minorHAnsi" w:hAnsiTheme="minorHAnsi" w:cs="Tahoma"/>
          <w:sz w:val="22"/>
          <w:szCs w:val="22"/>
        </w:rPr>
      </w:pPr>
      <w:r w:rsidRPr="001F3958">
        <w:rPr>
          <w:rFonts w:asciiTheme="minorHAnsi" w:hAnsiTheme="minorHAnsi" w:cs="Tahoma"/>
          <w:sz w:val="22"/>
          <w:szCs w:val="22"/>
        </w:rPr>
        <w:t>Once we get the detailed requirements, we identify the people best suited to execute your project</w:t>
      </w:r>
    </w:p>
    <w:p w:rsidR="00F67C2A" w:rsidRPr="001F3958" w:rsidRDefault="00F67C2A" w:rsidP="007D3A65">
      <w:pPr>
        <w:pStyle w:val="ListParagraph"/>
        <w:numPr>
          <w:ilvl w:val="0"/>
          <w:numId w:val="17"/>
        </w:numPr>
        <w:jc w:val="both"/>
        <w:rPr>
          <w:rFonts w:asciiTheme="minorHAnsi" w:hAnsiTheme="minorHAnsi" w:cs="Tahoma"/>
          <w:sz w:val="22"/>
          <w:szCs w:val="22"/>
        </w:rPr>
      </w:pPr>
      <w:r w:rsidRPr="001F3958">
        <w:rPr>
          <w:rFonts w:asciiTheme="minorHAnsi" w:hAnsiTheme="minorHAnsi" w:cs="Tahoma"/>
          <w:sz w:val="22"/>
          <w:szCs w:val="22"/>
        </w:rPr>
        <w:t>We prefer making the decision ourselves (since we know the caliber and aptitude of each of our resources, but the ultimate choice is left to the customer. (Customers may choose to interview our engineers directly).</w:t>
      </w:r>
    </w:p>
    <w:p w:rsidR="00F67C2A" w:rsidRPr="001F3958" w:rsidRDefault="00F67C2A" w:rsidP="007D3A65">
      <w:pPr>
        <w:pStyle w:val="ListParagraph"/>
        <w:numPr>
          <w:ilvl w:val="0"/>
          <w:numId w:val="17"/>
        </w:numPr>
        <w:jc w:val="both"/>
        <w:rPr>
          <w:rFonts w:asciiTheme="minorHAnsi" w:hAnsiTheme="minorHAnsi" w:cs="Tahoma"/>
          <w:sz w:val="22"/>
          <w:szCs w:val="22"/>
        </w:rPr>
      </w:pPr>
      <w:r w:rsidRPr="001F3958">
        <w:rPr>
          <w:rFonts w:asciiTheme="minorHAnsi" w:hAnsiTheme="minorHAnsi" w:cs="Tahoma"/>
          <w:sz w:val="22"/>
          <w:szCs w:val="22"/>
        </w:rPr>
        <w:t>The work is broken up into blocks called sprints.</w:t>
      </w:r>
    </w:p>
    <w:p w:rsidR="00F67C2A" w:rsidRPr="001F3958" w:rsidRDefault="00F67C2A" w:rsidP="007D3A65">
      <w:pPr>
        <w:pStyle w:val="ListParagraph"/>
        <w:numPr>
          <w:ilvl w:val="0"/>
          <w:numId w:val="17"/>
        </w:numPr>
        <w:jc w:val="both"/>
        <w:rPr>
          <w:rFonts w:asciiTheme="minorHAnsi" w:hAnsiTheme="minorHAnsi" w:cs="Tahoma"/>
          <w:sz w:val="22"/>
          <w:szCs w:val="22"/>
        </w:rPr>
      </w:pPr>
      <w:r w:rsidRPr="001F3958">
        <w:rPr>
          <w:rFonts w:asciiTheme="minorHAnsi" w:hAnsiTheme="minorHAnsi" w:cs="Tahoma"/>
          <w:sz w:val="22"/>
          <w:szCs w:val="22"/>
        </w:rPr>
        <w:t>Sprints are usually 3-4 weeks each. Prioritizing the backlog is done along with the Client Project / Program managers. Within every scrum, there are smaller releases to Quality As</w:t>
      </w:r>
      <w:r w:rsidR="004500BA">
        <w:rPr>
          <w:rFonts w:asciiTheme="minorHAnsi" w:hAnsiTheme="minorHAnsi" w:cs="Tahoma"/>
          <w:sz w:val="22"/>
          <w:szCs w:val="22"/>
        </w:rPr>
        <w:t>surance, that take place every 1-2 weeks</w:t>
      </w:r>
      <w:r w:rsidRPr="001F3958">
        <w:rPr>
          <w:rFonts w:asciiTheme="minorHAnsi" w:hAnsiTheme="minorHAnsi" w:cs="Tahoma"/>
          <w:sz w:val="22"/>
          <w:szCs w:val="22"/>
        </w:rPr>
        <w:t>.</w:t>
      </w:r>
    </w:p>
    <w:p w:rsidR="00F67C2A" w:rsidRPr="001F3958" w:rsidRDefault="00F67C2A" w:rsidP="007D3A65">
      <w:pPr>
        <w:pStyle w:val="ListParagraph"/>
        <w:numPr>
          <w:ilvl w:val="0"/>
          <w:numId w:val="17"/>
        </w:numPr>
        <w:jc w:val="both"/>
        <w:rPr>
          <w:rFonts w:asciiTheme="minorHAnsi" w:hAnsiTheme="minorHAnsi" w:cs="Tahoma"/>
          <w:sz w:val="22"/>
          <w:szCs w:val="22"/>
        </w:rPr>
      </w:pPr>
      <w:r w:rsidRPr="001F3958">
        <w:rPr>
          <w:rFonts w:asciiTheme="minorHAnsi" w:hAnsiTheme="minorHAnsi" w:cs="Tahoma"/>
          <w:sz w:val="22"/>
          <w:szCs w:val="22"/>
        </w:rPr>
        <w:t>We provide end - to - end services including design, coding, testing and remote installation and training; UI design; documentation and maintenance / support.</w:t>
      </w:r>
    </w:p>
    <w:p w:rsidR="00F67C2A" w:rsidRDefault="00F67C2A" w:rsidP="007D3A65">
      <w:pPr>
        <w:pStyle w:val="ListParagraph"/>
        <w:numPr>
          <w:ilvl w:val="0"/>
          <w:numId w:val="17"/>
        </w:numPr>
        <w:jc w:val="both"/>
        <w:rPr>
          <w:rFonts w:asciiTheme="minorHAnsi" w:hAnsiTheme="minorHAnsi" w:cs="Tahoma"/>
          <w:sz w:val="22"/>
          <w:szCs w:val="22"/>
        </w:rPr>
      </w:pPr>
      <w:r w:rsidRPr="001F3958">
        <w:rPr>
          <w:rFonts w:asciiTheme="minorHAnsi" w:hAnsiTheme="minorHAnsi" w:cs="Tahoma"/>
          <w:sz w:val="22"/>
          <w:szCs w:val="22"/>
        </w:rPr>
        <w:t>Test plans are created along with the Software Requirements and test cases drawn up at the time of design of the system. These are reviewed and finalized with the customer at design and made available to the developers in order to reduce the test-debug-test cycle.</w:t>
      </w:r>
    </w:p>
    <w:p w:rsidR="00F67C2A" w:rsidRPr="00E64469" w:rsidRDefault="00F67C2A" w:rsidP="00B62644">
      <w:pPr>
        <w:pStyle w:val="Heading2"/>
        <w:rPr>
          <w:rFonts w:asciiTheme="minorHAnsi" w:hAnsiTheme="minorHAnsi"/>
        </w:rPr>
      </w:pPr>
      <w:r w:rsidRPr="00E64469">
        <w:rPr>
          <w:rFonts w:asciiTheme="minorHAnsi" w:hAnsiTheme="minorHAnsi" w:cs="Tahoma"/>
        </w:rPr>
        <w:lastRenderedPageBreak/>
        <w:t xml:space="preserve"> </w:t>
      </w:r>
      <w:bookmarkStart w:id="7" w:name="_Toc375602969"/>
      <w:r w:rsidRPr="00E64469">
        <w:rPr>
          <w:rFonts w:asciiTheme="minorHAnsi" w:hAnsiTheme="minorHAnsi"/>
        </w:rPr>
        <w:t>Scope of Work</w:t>
      </w:r>
      <w:bookmarkEnd w:id="7"/>
    </w:p>
    <w:p w:rsidR="00C758F8" w:rsidRPr="00B77722" w:rsidRDefault="00B77722" w:rsidP="00B77722">
      <w:pPr>
        <w:jc w:val="both"/>
        <w:rPr>
          <w:rFonts w:asciiTheme="minorHAnsi" w:hAnsiTheme="minorHAnsi" w:cs="Tahoma"/>
          <w:sz w:val="22"/>
          <w:szCs w:val="22"/>
        </w:rPr>
      </w:pPr>
      <w:r w:rsidRPr="00B77722">
        <w:rPr>
          <w:rFonts w:asciiTheme="minorHAnsi" w:hAnsiTheme="minorHAnsi" w:cs="Tahoma"/>
          <w:sz w:val="22"/>
          <w:szCs w:val="22"/>
        </w:rPr>
        <w:t>A detailed list of features and functionality of the software proposed is presented in the next section.</w:t>
      </w:r>
    </w:p>
    <w:p w:rsidR="00B77722" w:rsidRDefault="00B77722" w:rsidP="00C758F8">
      <w:pPr>
        <w:pStyle w:val="ListParagraph"/>
        <w:ind w:left="0"/>
        <w:rPr>
          <w:rFonts w:asciiTheme="minorHAnsi" w:hAnsiTheme="minorHAnsi" w:cs="Tahoma"/>
        </w:rPr>
      </w:pPr>
    </w:p>
    <w:p w:rsidR="00DF6279" w:rsidRPr="00E64469" w:rsidRDefault="00DF6279" w:rsidP="00DF6279">
      <w:pPr>
        <w:pStyle w:val="Heading2"/>
        <w:rPr>
          <w:rFonts w:asciiTheme="minorHAnsi" w:hAnsiTheme="minorHAnsi"/>
        </w:rPr>
      </w:pPr>
      <w:bookmarkStart w:id="8" w:name="_Toc375602970"/>
      <w:r>
        <w:rPr>
          <w:rFonts w:asciiTheme="minorHAnsi" w:hAnsiTheme="minorHAnsi"/>
        </w:rPr>
        <w:t>An alternate custom built system to Alfresco</w:t>
      </w:r>
      <w:bookmarkEnd w:id="8"/>
    </w:p>
    <w:p w:rsidR="00DF6279" w:rsidRDefault="00A05D66" w:rsidP="00DF6279">
      <w:pPr>
        <w:jc w:val="both"/>
        <w:rPr>
          <w:rFonts w:asciiTheme="minorHAnsi" w:hAnsiTheme="minorHAnsi" w:cs="Tahoma"/>
          <w:sz w:val="22"/>
          <w:szCs w:val="22"/>
        </w:rPr>
      </w:pPr>
      <w:r w:rsidRPr="00DF6279">
        <w:rPr>
          <w:rFonts w:asciiTheme="minorHAnsi" w:hAnsiTheme="minorHAnsi" w:cs="Tahoma"/>
          <w:sz w:val="22"/>
          <w:szCs w:val="22"/>
        </w:rPr>
        <w:t xml:space="preserve">Alfresco, no doubt is a very popular choice among </w:t>
      </w:r>
      <w:r w:rsidR="00DF6279" w:rsidRPr="00DF6279">
        <w:rPr>
          <w:rFonts w:asciiTheme="minorHAnsi" w:hAnsiTheme="minorHAnsi" w:cs="Tahoma"/>
          <w:sz w:val="22"/>
          <w:szCs w:val="22"/>
        </w:rPr>
        <w:t xml:space="preserve">java </w:t>
      </w:r>
      <w:r w:rsidRPr="00DF6279">
        <w:rPr>
          <w:rFonts w:asciiTheme="minorHAnsi" w:hAnsiTheme="minorHAnsi" w:cs="Tahoma"/>
          <w:sz w:val="22"/>
          <w:szCs w:val="22"/>
        </w:rPr>
        <w:t>open source ente</w:t>
      </w:r>
      <w:r w:rsidR="00DF6279" w:rsidRPr="00DF6279">
        <w:rPr>
          <w:rFonts w:asciiTheme="minorHAnsi" w:hAnsiTheme="minorHAnsi" w:cs="Tahoma"/>
          <w:sz w:val="22"/>
          <w:szCs w:val="22"/>
        </w:rPr>
        <w:t xml:space="preserve">rprise content management systems. </w:t>
      </w:r>
      <w:r>
        <w:rPr>
          <w:rFonts w:asciiTheme="minorHAnsi" w:hAnsiTheme="minorHAnsi" w:cs="Tahoma"/>
          <w:sz w:val="22"/>
          <w:szCs w:val="22"/>
        </w:rPr>
        <w:t xml:space="preserve">Enterprise </w:t>
      </w:r>
      <w:r w:rsidRPr="00DF6279">
        <w:rPr>
          <w:rFonts w:asciiTheme="minorHAnsi" w:hAnsiTheme="minorHAnsi" w:cs="Tahoma"/>
          <w:sz w:val="22"/>
          <w:szCs w:val="22"/>
        </w:rPr>
        <w:t>Alfresco</w:t>
      </w:r>
      <w:r>
        <w:rPr>
          <w:rFonts w:asciiTheme="minorHAnsi" w:hAnsiTheme="minorHAnsi" w:cs="Tahoma"/>
          <w:sz w:val="22"/>
          <w:szCs w:val="22"/>
        </w:rPr>
        <w:t xml:space="preserve"> is really great </w:t>
      </w:r>
      <w:r w:rsidRPr="00DF6279">
        <w:rPr>
          <w:rFonts w:asciiTheme="minorHAnsi" w:hAnsiTheme="minorHAnsi" w:cs="Tahoma"/>
          <w:sz w:val="22"/>
          <w:szCs w:val="22"/>
        </w:rPr>
        <w:t>for a quick functional prototype</w:t>
      </w:r>
      <w:r w:rsidR="00DF6279">
        <w:rPr>
          <w:rFonts w:asciiTheme="minorHAnsi" w:hAnsiTheme="minorHAnsi" w:cs="Tahoma"/>
          <w:sz w:val="22"/>
          <w:szCs w:val="22"/>
        </w:rPr>
        <w:t xml:space="preserve"> in order to display the features of a Document Management System out of the box.</w:t>
      </w:r>
      <w:r w:rsidR="00DF6279" w:rsidRPr="00DF6279">
        <w:rPr>
          <w:rFonts w:asciiTheme="minorHAnsi" w:hAnsiTheme="minorHAnsi" w:cs="Tahoma"/>
          <w:sz w:val="22"/>
          <w:szCs w:val="22"/>
        </w:rPr>
        <w:t xml:space="preserve"> It has several </w:t>
      </w:r>
      <w:r w:rsidR="00DF6279">
        <w:rPr>
          <w:rFonts w:asciiTheme="minorHAnsi" w:hAnsiTheme="minorHAnsi" w:cs="Tahoma"/>
          <w:sz w:val="22"/>
          <w:szCs w:val="22"/>
        </w:rPr>
        <w:t xml:space="preserve">other </w:t>
      </w:r>
      <w:r w:rsidR="00DF6279" w:rsidRPr="00DF6279">
        <w:rPr>
          <w:rFonts w:asciiTheme="minorHAnsi" w:hAnsiTheme="minorHAnsi" w:cs="Tahoma"/>
          <w:sz w:val="22"/>
          <w:szCs w:val="22"/>
        </w:rPr>
        <w:t>features which require attention to perfectly configure a</w:t>
      </w:r>
      <w:r w:rsidR="00DF6279">
        <w:rPr>
          <w:rFonts w:asciiTheme="minorHAnsi" w:hAnsiTheme="minorHAnsi" w:cs="Tahoma"/>
          <w:sz w:val="22"/>
          <w:szCs w:val="22"/>
        </w:rPr>
        <w:t>nd to make an enterprise</w:t>
      </w:r>
      <w:r w:rsidR="00DF6279" w:rsidRPr="00DF6279">
        <w:rPr>
          <w:rFonts w:asciiTheme="minorHAnsi" w:hAnsiTheme="minorHAnsi" w:cs="Tahoma"/>
          <w:sz w:val="22"/>
          <w:szCs w:val="22"/>
        </w:rPr>
        <w:t xml:space="preserve"> portal</w:t>
      </w:r>
      <w:r w:rsidR="00B52CF9">
        <w:rPr>
          <w:rFonts w:asciiTheme="minorHAnsi" w:hAnsiTheme="minorHAnsi" w:cs="Tahoma"/>
          <w:sz w:val="22"/>
          <w:szCs w:val="22"/>
        </w:rPr>
        <w:t xml:space="preserve"> if the need be</w:t>
      </w:r>
      <w:r w:rsidR="00DF6279" w:rsidRPr="00DF6279">
        <w:rPr>
          <w:rFonts w:asciiTheme="minorHAnsi" w:hAnsiTheme="minorHAnsi" w:cs="Tahoma"/>
          <w:sz w:val="22"/>
          <w:szCs w:val="22"/>
        </w:rPr>
        <w:t xml:space="preserve">. </w:t>
      </w:r>
      <w:r w:rsidRPr="00DF6279">
        <w:rPr>
          <w:rFonts w:asciiTheme="minorHAnsi" w:hAnsiTheme="minorHAnsi" w:cs="Tahoma"/>
          <w:sz w:val="22"/>
          <w:szCs w:val="22"/>
        </w:rPr>
        <w:t>These features sometimes are so overwhelming that it takes a lot of effort to customize them all</w:t>
      </w:r>
      <w:r w:rsidR="00DF6279" w:rsidRPr="00DF6279">
        <w:rPr>
          <w:rFonts w:asciiTheme="minorHAnsi" w:hAnsiTheme="minorHAnsi" w:cs="Tahoma"/>
          <w:sz w:val="22"/>
          <w:szCs w:val="22"/>
        </w:rPr>
        <w:t xml:space="preserve">. </w:t>
      </w:r>
    </w:p>
    <w:p w:rsidR="00A05D66" w:rsidRPr="00DF6279" w:rsidRDefault="00A05D66" w:rsidP="00DF6279">
      <w:pPr>
        <w:jc w:val="both"/>
        <w:rPr>
          <w:rFonts w:asciiTheme="minorHAnsi" w:hAnsiTheme="minorHAnsi" w:cs="Tahoma"/>
          <w:sz w:val="22"/>
          <w:szCs w:val="22"/>
        </w:rPr>
      </w:pPr>
      <w:r w:rsidRPr="00DF6279">
        <w:rPr>
          <w:rFonts w:asciiTheme="minorHAnsi" w:hAnsiTheme="minorHAnsi" w:cs="Tahoma"/>
          <w:sz w:val="22"/>
          <w:szCs w:val="22"/>
        </w:rPr>
        <w:t xml:space="preserve">The main aim to develop any good </w:t>
      </w:r>
      <w:r w:rsidR="00B52CF9" w:rsidRPr="00DF6279">
        <w:rPr>
          <w:rFonts w:asciiTheme="minorHAnsi" w:hAnsiTheme="minorHAnsi" w:cs="Tahoma"/>
          <w:sz w:val="22"/>
          <w:szCs w:val="22"/>
        </w:rPr>
        <w:t>system</w:t>
      </w:r>
      <w:r w:rsidRPr="00DF6279">
        <w:rPr>
          <w:rFonts w:asciiTheme="minorHAnsi" w:hAnsiTheme="minorHAnsi" w:cs="Tahoma"/>
          <w:sz w:val="22"/>
          <w:szCs w:val="22"/>
        </w:rPr>
        <w:t xml:space="preserve"> is to fit in the proposed solution perfectly, that it benefits the user and their operatio</w:t>
      </w:r>
      <w:r w:rsidR="00B52CF9">
        <w:rPr>
          <w:rFonts w:asciiTheme="minorHAnsi" w:hAnsiTheme="minorHAnsi" w:cs="Tahoma"/>
          <w:sz w:val="22"/>
          <w:szCs w:val="22"/>
        </w:rPr>
        <w:t>ns, rather making the users absorbed and lost</w:t>
      </w:r>
      <w:r w:rsidRPr="00DF6279">
        <w:rPr>
          <w:rFonts w:asciiTheme="minorHAnsi" w:hAnsiTheme="minorHAnsi" w:cs="Tahoma"/>
          <w:sz w:val="22"/>
          <w:szCs w:val="22"/>
        </w:rPr>
        <w:t xml:space="preserve"> in the maze of all the </w:t>
      </w:r>
      <w:r w:rsidR="00B52CF9">
        <w:rPr>
          <w:rFonts w:asciiTheme="minorHAnsi" w:hAnsiTheme="minorHAnsi" w:cs="Tahoma"/>
          <w:sz w:val="22"/>
          <w:szCs w:val="22"/>
        </w:rPr>
        <w:t xml:space="preserve">overhead </w:t>
      </w:r>
      <w:r w:rsidRPr="00DF6279">
        <w:rPr>
          <w:rFonts w:asciiTheme="minorHAnsi" w:hAnsiTheme="minorHAnsi" w:cs="Tahoma"/>
          <w:sz w:val="22"/>
          <w:szCs w:val="22"/>
        </w:rPr>
        <w:t>features</w:t>
      </w:r>
      <w:r w:rsidR="00DF6279">
        <w:rPr>
          <w:rFonts w:asciiTheme="minorHAnsi" w:hAnsiTheme="minorHAnsi" w:cs="Tahoma"/>
          <w:sz w:val="22"/>
          <w:szCs w:val="22"/>
        </w:rPr>
        <w:t xml:space="preserve">. </w:t>
      </w:r>
      <w:r w:rsidR="00DF6279" w:rsidRPr="00DF6279">
        <w:rPr>
          <w:rFonts w:asciiTheme="minorHAnsi" w:hAnsiTheme="minorHAnsi" w:cs="Tahoma"/>
          <w:sz w:val="22"/>
          <w:szCs w:val="22"/>
        </w:rPr>
        <w:t xml:space="preserve">With Alfresco’s rich feature functionality, it sometimes becomes a big overhead to customize any module to the user level satisfaction. Although </w:t>
      </w:r>
      <w:r w:rsidR="00B52CF9" w:rsidRPr="00DF6279">
        <w:rPr>
          <w:rFonts w:asciiTheme="minorHAnsi" w:hAnsiTheme="minorHAnsi" w:cs="Tahoma"/>
          <w:sz w:val="22"/>
          <w:szCs w:val="22"/>
        </w:rPr>
        <w:t>it’s</w:t>
      </w:r>
      <w:r w:rsidR="00DF6279" w:rsidRPr="00DF6279">
        <w:rPr>
          <w:rFonts w:asciiTheme="minorHAnsi" w:hAnsiTheme="minorHAnsi" w:cs="Tahoma"/>
          <w:sz w:val="22"/>
          <w:szCs w:val="22"/>
        </w:rPr>
        <w:t xml:space="preserve"> possible, but time takes a hit. </w:t>
      </w:r>
      <w:r w:rsidRPr="00DF6279">
        <w:rPr>
          <w:rFonts w:asciiTheme="minorHAnsi" w:hAnsiTheme="minorHAnsi" w:cs="Tahoma"/>
          <w:sz w:val="22"/>
          <w:szCs w:val="22"/>
        </w:rPr>
        <w:t>The question next comes, is Alfresco the right choice to implement a system which does not need all the features of Alfresco ?</w:t>
      </w:r>
    </w:p>
    <w:p w:rsidR="00A05D66" w:rsidRDefault="00A05D66" w:rsidP="00DF6279">
      <w:pPr>
        <w:rPr>
          <w:rFonts w:asciiTheme="minorHAnsi" w:hAnsiTheme="minorHAnsi" w:cs="Tahoma"/>
          <w:sz w:val="22"/>
          <w:szCs w:val="22"/>
        </w:rPr>
      </w:pPr>
    </w:p>
    <w:p w:rsidR="00B52CF9" w:rsidRPr="00B52CF9" w:rsidRDefault="00B52CF9" w:rsidP="00DF6279">
      <w:pPr>
        <w:rPr>
          <w:rStyle w:val="Heading3Char"/>
          <w:rFonts w:asciiTheme="minorHAnsi" w:hAnsiTheme="minorHAnsi"/>
        </w:rPr>
      </w:pPr>
      <w:bookmarkStart w:id="9" w:name="_Toc375602971"/>
      <w:r w:rsidRPr="00B52CF9">
        <w:rPr>
          <w:rStyle w:val="Heading3Char"/>
          <w:rFonts w:asciiTheme="minorHAnsi" w:hAnsiTheme="minorHAnsi"/>
        </w:rPr>
        <w:t>What features of Alfresco is really needed in this project</w:t>
      </w:r>
      <w:bookmarkEnd w:id="9"/>
    </w:p>
    <w:p w:rsidR="00A05D66" w:rsidRPr="00DF6279" w:rsidRDefault="00A05D66" w:rsidP="00DF6279">
      <w:pPr>
        <w:ind w:left="360"/>
        <w:rPr>
          <w:rFonts w:asciiTheme="minorHAnsi" w:hAnsiTheme="minorHAnsi" w:cs="Tahoma"/>
          <w:i/>
          <w:iCs/>
        </w:rPr>
      </w:pPr>
    </w:p>
    <w:p w:rsidR="00B52CF9" w:rsidRDefault="00B52CF9" w:rsidP="00B52CF9">
      <w:pPr>
        <w:rPr>
          <w:rFonts w:asciiTheme="minorHAnsi" w:hAnsiTheme="minorHAnsi" w:cs="Tahoma"/>
          <w:b/>
          <w:bCs/>
          <w:sz w:val="22"/>
          <w:szCs w:val="22"/>
        </w:rPr>
        <w:sectPr w:rsidR="00B52CF9" w:rsidSect="00862F61">
          <w:headerReference w:type="default" r:id="rId9"/>
          <w:footerReference w:type="default" r:id="rId10"/>
          <w:pgSz w:w="12240" w:h="15840" w:code="1"/>
          <w:pgMar w:top="1152" w:right="1166" w:bottom="1138" w:left="1440" w:header="720" w:footer="0" w:gutter="0"/>
          <w:cols w:space="720"/>
          <w:titlePg/>
          <w:docGrid w:linePitch="272"/>
        </w:sectPr>
      </w:pPr>
    </w:p>
    <w:tbl>
      <w:tblPr>
        <w:tblStyle w:val="LightGrid-Accent11"/>
        <w:tblW w:w="4644" w:type="dxa"/>
        <w:tblInd w:w="0" w:type="dxa"/>
        <w:tblLook w:val="04A0"/>
      </w:tblPr>
      <w:tblGrid>
        <w:gridCol w:w="3384"/>
        <w:gridCol w:w="1260"/>
      </w:tblGrid>
      <w:tr w:rsidR="00B52CF9" w:rsidRPr="00B52CF9" w:rsidTr="00936A9B">
        <w:trPr>
          <w:trHeight w:val="288"/>
        </w:trPr>
        <w:tc>
          <w:tcPr>
            <w:tcW w:w="3384" w:type="dxa"/>
            <w:tcBorders>
              <w:bottom w:val="single" w:sz="8" w:space="0" w:color="4F81BD"/>
            </w:tcBorders>
            <w:shd w:val="clear" w:color="auto" w:fill="8DB3E2" w:themeFill="text2" w:themeFillTint="66"/>
            <w:hideMark/>
          </w:tcPr>
          <w:p w:rsidR="00D55735" w:rsidRPr="00B52CF9" w:rsidRDefault="00B52CF9" w:rsidP="00B52CF9">
            <w:pPr>
              <w:rPr>
                <w:rFonts w:asciiTheme="minorHAnsi" w:hAnsiTheme="minorHAnsi" w:cs="Tahoma"/>
                <w:sz w:val="22"/>
                <w:szCs w:val="22"/>
              </w:rPr>
            </w:pPr>
            <w:r w:rsidRPr="00B52CF9">
              <w:rPr>
                <w:rFonts w:asciiTheme="minorHAnsi" w:hAnsiTheme="minorHAnsi" w:cs="Tahoma"/>
                <w:b/>
                <w:bCs/>
                <w:sz w:val="22"/>
                <w:szCs w:val="22"/>
              </w:rPr>
              <w:lastRenderedPageBreak/>
              <w:t xml:space="preserve">Alfresco Features </w:t>
            </w:r>
          </w:p>
        </w:tc>
        <w:tc>
          <w:tcPr>
            <w:tcW w:w="1260" w:type="dxa"/>
            <w:tcBorders>
              <w:bottom w:val="single" w:sz="8" w:space="0" w:color="4F81BD"/>
            </w:tcBorders>
            <w:shd w:val="clear" w:color="auto" w:fill="8DB3E2" w:themeFill="text2" w:themeFillTint="66"/>
            <w:hideMark/>
          </w:tcPr>
          <w:p w:rsidR="00D55735" w:rsidRPr="00B52CF9" w:rsidRDefault="00B52CF9" w:rsidP="00B52CF9">
            <w:pPr>
              <w:rPr>
                <w:rFonts w:asciiTheme="minorHAnsi" w:hAnsiTheme="minorHAnsi" w:cs="Tahoma"/>
                <w:sz w:val="22"/>
                <w:szCs w:val="22"/>
              </w:rPr>
            </w:pPr>
            <w:r w:rsidRPr="00B52CF9">
              <w:rPr>
                <w:rFonts w:asciiTheme="minorHAnsi" w:hAnsiTheme="minorHAnsi" w:cs="Tahoma"/>
                <w:b/>
                <w:bCs/>
                <w:sz w:val="22"/>
                <w:szCs w:val="22"/>
              </w:rPr>
              <w:t xml:space="preserve">Needed ? </w:t>
            </w:r>
          </w:p>
        </w:tc>
      </w:tr>
      <w:tr w:rsidR="00B52CF9" w:rsidRPr="00B52CF9" w:rsidTr="00936A9B">
        <w:trPr>
          <w:trHeight w:val="288"/>
        </w:trPr>
        <w:tc>
          <w:tcPr>
            <w:tcW w:w="3384" w:type="dxa"/>
            <w:shd w:val="clear" w:color="auto" w:fill="EAF1DD" w:themeFill="accent3" w:themeFillTint="33"/>
            <w:hideMark/>
          </w:tcPr>
          <w:p w:rsidR="00D55735" w:rsidRPr="00B52CF9" w:rsidRDefault="00B52CF9" w:rsidP="00B52CF9">
            <w:pPr>
              <w:rPr>
                <w:rFonts w:asciiTheme="minorHAnsi" w:hAnsiTheme="minorHAnsi" w:cs="Tahoma"/>
                <w:sz w:val="22"/>
                <w:szCs w:val="22"/>
              </w:rPr>
            </w:pPr>
            <w:r w:rsidRPr="00B52CF9">
              <w:rPr>
                <w:rFonts w:asciiTheme="minorHAnsi" w:hAnsiTheme="minorHAnsi" w:cs="Tahoma"/>
                <w:sz w:val="22"/>
                <w:szCs w:val="22"/>
              </w:rPr>
              <w:t xml:space="preserve">Content Management </w:t>
            </w:r>
          </w:p>
        </w:tc>
        <w:tc>
          <w:tcPr>
            <w:tcW w:w="1260" w:type="dxa"/>
            <w:shd w:val="clear" w:color="auto" w:fill="EAF1DD" w:themeFill="accent3" w:themeFillTint="33"/>
            <w:hideMark/>
          </w:tcPr>
          <w:p w:rsidR="00D55735" w:rsidRPr="00B52CF9" w:rsidRDefault="00B52CF9" w:rsidP="00B52CF9">
            <w:pPr>
              <w:rPr>
                <w:rFonts w:asciiTheme="minorHAnsi" w:hAnsiTheme="minorHAnsi" w:cs="Tahoma"/>
                <w:sz w:val="22"/>
                <w:szCs w:val="22"/>
              </w:rPr>
            </w:pPr>
            <w:r w:rsidRPr="00B52CF9">
              <w:rPr>
                <w:rFonts w:asciiTheme="minorHAnsi" w:hAnsiTheme="minorHAnsi" w:cs="Tahoma"/>
                <w:sz w:val="22"/>
                <w:szCs w:val="22"/>
              </w:rPr>
              <w:sym w:font="Wingdings" w:char="00FC"/>
            </w:r>
            <w:r w:rsidRPr="00B52CF9">
              <w:rPr>
                <w:rFonts w:asciiTheme="minorHAnsi" w:hAnsiTheme="minorHAnsi" w:cs="Tahoma"/>
                <w:sz w:val="22"/>
                <w:szCs w:val="22"/>
              </w:rPr>
              <w:t xml:space="preserve"> </w:t>
            </w:r>
          </w:p>
        </w:tc>
      </w:tr>
      <w:tr w:rsidR="00B52CF9" w:rsidRPr="00B52CF9" w:rsidTr="00936A9B">
        <w:trPr>
          <w:trHeight w:val="288"/>
        </w:trPr>
        <w:tc>
          <w:tcPr>
            <w:tcW w:w="3384" w:type="dxa"/>
            <w:shd w:val="clear" w:color="auto" w:fill="EAF1DD" w:themeFill="accent3" w:themeFillTint="33"/>
            <w:hideMark/>
          </w:tcPr>
          <w:p w:rsidR="00D55735" w:rsidRPr="00B52CF9" w:rsidRDefault="00B52CF9" w:rsidP="00B52CF9">
            <w:pPr>
              <w:rPr>
                <w:rFonts w:asciiTheme="minorHAnsi" w:hAnsiTheme="minorHAnsi" w:cs="Tahoma"/>
                <w:sz w:val="22"/>
                <w:szCs w:val="22"/>
              </w:rPr>
            </w:pPr>
            <w:r w:rsidRPr="00B52CF9">
              <w:rPr>
                <w:rFonts w:asciiTheme="minorHAnsi" w:hAnsiTheme="minorHAnsi" w:cs="Tahoma"/>
                <w:sz w:val="22"/>
                <w:szCs w:val="22"/>
              </w:rPr>
              <w:t xml:space="preserve">Document Management </w:t>
            </w:r>
          </w:p>
        </w:tc>
        <w:tc>
          <w:tcPr>
            <w:tcW w:w="1260" w:type="dxa"/>
            <w:shd w:val="clear" w:color="auto" w:fill="EAF1DD" w:themeFill="accent3" w:themeFillTint="33"/>
            <w:hideMark/>
          </w:tcPr>
          <w:p w:rsidR="00D55735" w:rsidRPr="00B52CF9" w:rsidRDefault="00B52CF9" w:rsidP="00B52CF9">
            <w:pPr>
              <w:rPr>
                <w:rFonts w:asciiTheme="minorHAnsi" w:hAnsiTheme="minorHAnsi" w:cs="Tahoma"/>
                <w:sz w:val="22"/>
                <w:szCs w:val="22"/>
              </w:rPr>
            </w:pPr>
            <w:r w:rsidRPr="00B52CF9">
              <w:rPr>
                <w:rFonts w:asciiTheme="minorHAnsi" w:hAnsiTheme="minorHAnsi" w:cs="Tahoma"/>
                <w:sz w:val="22"/>
                <w:szCs w:val="22"/>
              </w:rPr>
              <w:sym w:font="Wingdings" w:char="00FC"/>
            </w:r>
            <w:r w:rsidRPr="00B52CF9">
              <w:rPr>
                <w:rFonts w:asciiTheme="minorHAnsi" w:hAnsiTheme="minorHAnsi" w:cs="Tahoma"/>
                <w:sz w:val="22"/>
                <w:szCs w:val="22"/>
              </w:rPr>
              <w:t xml:space="preserve"> </w:t>
            </w:r>
          </w:p>
        </w:tc>
      </w:tr>
      <w:tr w:rsidR="00B52CF9" w:rsidRPr="00B52CF9" w:rsidTr="00936A9B">
        <w:trPr>
          <w:trHeight w:val="288"/>
        </w:trPr>
        <w:tc>
          <w:tcPr>
            <w:tcW w:w="3384" w:type="dxa"/>
            <w:tcBorders>
              <w:bottom w:val="single" w:sz="8" w:space="0" w:color="4F81BD"/>
            </w:tcBorders>
            <w:shd w:val="clear" w:color="auto" w:fill="EAF1DD" w:themeFill="accent3" w:themeFillTint="33"/>
            <w:hideMark/>
          </w:tcPr>
          <w:p w:rsidR="00D55735" w:rsidRPr="00B52CF9" w:rsidRDefault="00B52CF9" w:rsidP="00B52CF9">
            <w:pPr>
              <w:rPr>
                <w:rFonts w:asciiTheme="minorHAnsi" w:hAnsiTheme="minorHAnsi" w:cs="Tahoma"/>
                <w:sz w:val="22"/>
                <w:szCs w:val="22"/>
              </w:rPr>
            </w:pPr>
            <w:r w:rsidRPr="00B52CF9">
              <w:rPr>
                <w:rFonts w:asciiTheme="minorHAnsi" w:hAnsiTheme="minorHAnsi" w:cs="Tahoma"/>
                <w:sz w:val="22"/>
                <w:szCs w:val="22"/>
              </w:rPr>
              <w:t xml:space="preserve">Workflow Management </w:t>
            </w:r>
          </w:p>
        </w:tc>
        <w:tc>
          <w:tcPr>
            <w:tcW w:w="1260" w:type="dxa"/>
            <w:tcBorders>
              <w:bottom w:val="single" w:sz="8" w:space="0" w:color="4F81BD"/>
            </w:tcBorders>
            <w:shd w:val="clear" w:color="auto" w:fill="EAF1DD" w:themeFill="accent3" w:themeFillTint="33"/>
            <w:hideMark/>
          </w:tcPr>
          <w:p w:rsidR="00D55735" w:rsidRPr="00B52CF9" w:rsidRDefault="00B52CF9" w:rsidP="00B52CF9">
            <w:pPr>
              <w:rPr>
                <w:rFonts w:asciiTheme="minorHAnsi" w:hAnsiTheme="minorHAnsi" w:cs="Tahoma"/>
                <w:sz w:val="22"/>
                <w:szCs w:val="22"/>
              </w:rPr>
            </w:pPr>
            <w:r w:rsidRPr="00B52CF9">
              <w:rPr>
                <w:rFonts w:asciiTheme="minorHAnsi" w:hAnsiTheme="minorHAnsi" w:cs="Tahoma"/>
                <w:sz w:val="22"/>
                <w:szCs w:val="22"/>
              </w:rPr>
              <w:sym w:font="Wingdings" w:char="00FC"/>
            </w:r>
            <w:r w:rsidRPr="00B52CF9">
              <w:rPr>
                <w:rFonts w:asciiTheme="minorHAnsi" w:hAnsiTheme="minorHAnsi" w:cs="Tahoma"/>
                <w:sz w:val="22"/>
                <w:szCs w:val="22"/>
              </w:rPr>
              <w:t xml:space="preserve"> </w:t>
            </w:r>
          </w:p>
        </w:tc>
      </w:tr>
      <w:tr w:rsidR="00936A9B" w:rsidRPr="00B52CF9" w:rsidTr="00936A9B">
        <w:trPr>
          <w:trHeight w:val="288"/>
        </w:trPr>
        <w:tc>
          <w:tcPr>
            <w:tcW w:w="3384" w:type="dxa"/>
            <w:tcBorders>
              <w:bottom w:val="single" w:sz="8" w:space="0" w:color="4F81BD"/>
            </w:tcBorders>
            <w:shd w:val="clear" w:color="auto" w:fill="EAF1DD" w:themeFill="accent3" w:themeFillTint="33"/>
            <w:hideMark/>
          </w:tcPr>
          <w:p w:rsidR="00936A9B" w:rsidRPr="00B52CF9" w:rsidRDefault="00936A9B" w:rsidP="00AF119C">
            <w:pPr>
              <w:rPr>
                <w:rFonts w:asciiTheme="minorHAnsi" w:hAnsiTheme="minorHAnsi" w:cs="Tahoma"/>
                <w:sz w:val="22"/>
                <w:szCs w:val="22"/>
              </w:rPr>
            </w:pPr>
            <w:r w:rsidRPr="00B52CF9">
              <w:rPr>
                <w:rFonts w:asciiTheme="minorHAnsi" w:hAnsiTheme="minorHAnsi" w:cs="Tahoma"/>
                <w:sz w:val="22"/>
                <w:szCs w:val="22"/>
              </w:rPr>
              <w:t xml:space="preserve">Team Collaboration </w:t>
            </w:r>
          </w:p>
        </w:tc>
        <w:tc>
          <w:tcPr>
            <w:tcW w:w="1260" w:type="dxa"/>
            <w:tcBorders>
              <w:bottom w:val="single" w:sz="8" w:space="0" w:color="4F81BD"/>
            </w:tcBorders>
            <w:shd w:val="clear" w:color="auto" w:fill="EAF1DD" w:themeFill="accent3" w:themeFillTint="33"/>
            <w:hideMark/>
          </w:tcPr>
          <w:p w:rsidR="00936A9B" w:rsidRPr="00B52CF9" w:rsidRDefault="00936A9B" w:rsidP="00AF119C">
            <w:pPr>
              <w:rPr>
                <w:rFonts w:asciiTheme="minorHAnsi" w:hAnsiTheme="minorHAnsi" w:cs="Tahoma"/>
                <w:sz w:val="22"/>
                <w:szCs w:val="22"/>
              </w:rPr>
            </w:pPr>
            <w:r w:rsidRPr="00B52CF9">
              <w:rPr>
                <w:rFonts w:asciiTheme="minorHAnsi" w:hAnsiTheme="minorHAnsi" w:cs="Tahoma"/>
                <w:sz w:val="22"/>
                <w:szCs w:val="22"/>
              </w:rPr>
              <w:sym w:font="Wingdings" w:char="00FC"/>
            </w:r>
            <w:r w:rsidRPr="00B52CF9">
              <w:rPr>
                <w:rFonts w:asciiTheme="minorHAnsi" w:hAnsiTheme="minorHAnsi" w:cs="Tahoma"/>
                <w:sz w:val="22"/>
                <w:szCs w:val="22"/>
              </w:rPr>
              <w:t xml:space="preserve"> </w:t>
            </w:r>
          </w:p>
        </w:tc>
      </w:tr>
      <w:tr w:rsidR="00936A9B" w:rsidRPr="00B52CF9" w:rsidTr="00936A9B">
        <w:trPr>
          <w:trHeight w:val="288"/>
        </w:trPr>
        <w:tc>
          <w:tcPr>
            <w:tcW w:w="3384" w:type="dxa"/>
            <w:tcBorders>
              <w:bottom w:val="single" w:sz="8" w:space="0" w:color="4F81BD"/>
            </w:tcBorders>
            <w:shd w:val="clear" w:color="auto" w:fill="EAF1DD" w:themeFill="accent3" w:themeFillTint="33"/>
            <w:hideMark/>
          </w:tcPr>
          <w:p w:rsidR="00B52CF9" w:rsidRPr="00B52CF9" w:rsidRDefault="00936A9B" w:rsidP="00AF119C">
            <w:pPr>
              <w:rPr>
                <w:rFonts w:asciiTheme="minorHAnsi" w:hAnsiTheme="minorHAnsi" w:cs="Tahoma"/>
                <w:sz w:val="22"/>
                <w:szCs w:val="22"/>
              </w:rPr>
            </w:pPr>
            <w:r w:rsidRPr="00B52CF9">
              <w:rPr>
                <w:rFonts w:asciiTheme="minorHAnsi" w:hAnsiTheme="minorHAnsi" w:cs="Tahoma"/>
                <w:sz w:val="22"/>
                <w:szCs w:val="22"/>
              </w:rPr>
              <w:t xml:space="preserve">Wiki, Blogs, Social Media </w:t>
            </w:r>
          </w:p>
        </w:tc>
        <w:tc>
          <w:tcPr>
            <w:tcW w:w="1260" w:type="dxa"/>
            <w:tcBorders>
              <w:bottom w:val="single" w:sz="8" w:space="0" w:color="4F81BD"/>
            </w:tcBorders>
            <w:shd w:val="clear" w:color="auto" w:fill="EAF1DD" w:themeFill="accent3" w:themeFillTint="33"/>
            <w:hideMark/>
          </w:tcPr>
          <w:p w:rsidR="00B52CF9" w:rsidRPr="00B52CF9" w:rsidRDefault="00936A9B" w:rsidP="00AF119C">
            <w:pPr>
              <w:rPr>
                <w:rFonts w:asciiTheme="minorHAnsi" w:hAnsiTheme="minorHAnsi" w:cs="Tahoma"/>
                <w:b/>
                <w:bCs/>
                <w:sz w:val="22"/>
                <w:szCs w:val="22"/>
              </w:rPr>
            </w:pPr>
            <w:r w:rsidRPr="00B52CF9">
              <w:rPr>
                <w:rFonts w:asciiTheme="minorHAnsi" w:hAnsiTheme="minorHAnsi" w:cs="Tahoma"/>
                <w:sz w:val="22"/>
                <w:szCs w:val="22"/>
              </w:rPr>
              <w:sym w:font="Wingdings" w:char="00FC"/>
            </w:r>
          </w:p>
        </w:tc>
      </w:tr>
      <w:tr w:rsidR="00936A9B" w:rsidRPr="00B52CF9" w:rsidTr="00936A9B">
        <w:trPr>
          <w:trHeight w:val="288"/>
        </w:trPr>
        <w:tc>
          <w:tcPr>
            <w:tcW w:w="3384" w:type="dxa"/>
            <w:shd w:val="clear" w:color="auto" w:fill="F2DBDB" w:themeFill="accent2" w:themeFillTint="33"/>
            <w:hideMark/>
          </w:tcPr>
          <w:p w:rsidR="00936A9B" w:rsidRPr="00B52CF9" w:rsidRDefault="00256068" w:rsidP="00B52CF9">
            <w:pPr>
              <w:rPr>
                <w:rFonts w:asciiTheme="minorHAnsi" w:hAnsiTheme="minorHAnsi" w:cs="Tahoma"/>
                <w:sz w:val="22"/>
                <w:szCs w:val="22"/>
              </w:rPr>
            </w:pPr>
            <w:r>
              <w:rPr>
                <w:rFonts w:asciiTheme="minorHAnsi" w:hAnsiTheme="minorHAnsi" w:cs="Tahoma"/>
                <w:sz w:val="22"/>
                <w:szCs w:val="22"/>
              </w:rPr>
              <w:t xml:space="preserve">Governance </w:t>
            </w:r>
            <w:r w:rsidR="00936A9B" w:rsidRPr="00B52CF9">
              <w:rPr>
                <w:rFonts w:asciiTheme="minorHAnsi" w:hAnsiTheme="minorHAnsi" w:cs="Tahoma"/>
                <w:sz w:val="22"/>
                <w:szCs w:val="22"/>
              </w:rPr>
              <w:t xml:space="preserve">Records Management </w:t>
            </w:r>
          </w:p>
        </w:tc>
        <w:tc>
          <w:tcPr>
            <w:tcW w:w="1260" w:type="dxa"/>
            <w:shd w:val="clear" w:color="auto" w:fill="F2DBDB" w:themeFill="accent2" w:themeFillTint="33"/>
            <w:hideMark/>
          </w:tcPr>
          <w:p w:rsidR="00936A9B"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 </w:t>
            </w:r>
          </w:p>
        </w:tc>
      </w:tr>
      <w:tr w:rsidR="00936A9B" w:rsidRPr="00B52CF9" w:rsidTr="00936A9B">
        <w:trPr>
          <w:trHeight w:val="288"/>
        </w:trPr>
        <w:tc>
          <w:tcPr>
            <w:tcW w:w="3384" w:type="dxa"/>
            <w:shd w:val="clear" w:color="auto" w:fill="F2DBDB" w:themeFill="accent2" w:themeFillTint="33"/>
            <w:hideMark/>
          </w:tcPr>
          <w:p w:rsidR="00936A9B"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Case Management </w:t>
            </w:r>
          </w:p>
        </w:tc>
        <w:tc>
          <w:tcPr>
            <w:tcW w:w="1260" w:type="dxa"/>
            <w:shd w:val="clear" w:color="auto" w:fill="F2DBDB" w:themeFill="accent2" w:themeFillTint="33"/>
            <w:hideMark/>
          </w:tcPr>
          <w:p w:rsidR="00936A9B"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 </w:t>
            </w:r>
          </w:p>
        </w:tc>
      </w:tr>
      <w:tr w:rsidR="00936A9B" w:rsidRPr="00B52CF9" w:rsidTr="00936A9B">
        <w:trPr>
          <w:trHeight w:val="288"/>
        </w:trPr>
        <w:tc>
          <w:tcPr>
            <w:tcW w:w="3384" w:type="dxa"/>
            <w:shd w:val="clear" w:color="auto" w:fill="F2DBDB" w:themeFill="accent2" w:themeFillTint="33"/>
            <w:hideMark/>
          </w:tcPr>
          <w:p w:rsidR="00936A9B"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Contract Management </w:t>
            </w:r>
          </w:p>
        </w:tc>
        <w:tc>
          <w:tcPr>
            <w:tcW w:w="1260" w:type="dxa"/>
            <w:shd w:val="clear" w:color="auto" w:fill="F2DBDB" w:themeFill="accent2" w:themeFillTint="33"/>
            <w:hideMark/>
          </w:tcPr>
          <w:p w:rsidR="00936A9B"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 </w:t>
            </w:r>
          </w:p>
        </w:tc>
      </w:tr>
      <w:tr w:rsidR="00936A9B" w:rsidRPr="00B52CF9" w:rsidTr="00936A9B">
        <w:trPr>
          <w:trHeight w:val="288"/>
        </w:trPr>
        <w:tc>
          <w:tcPr>
            <w:tcW w:w="3384" w:type="dxa"/>
            <w:shd w:val="clear" w:color="auto" w:fill="F2DBDB" w:themeFill="accent2" w:themeFillTint="33"/>
            <w:hideMark/>
          </w:tcPr>
          <w:p w:rsidR="00936A9B"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Business Process Management </w:t>
            </w:r>
          </w:p>
        </w:tc>
        <w:tc>
          <w:tcPr>
            <w:tcW w:w="1260" w:type="dxa"/>
            <w:shd w:val="clear" w:color="auto" w:fill="F2DBDB" w:themeFill="accent2" w:themeFillTint="33"/>
            <w:hideMark/>
          </w:tcPr>
          <w:p w:rsidR="00936A9B" w:rsidRPr="00B52CF9" w:rsidRDefault="00936A9B" w:rsidP="00B52CF9">
            <w:pPr>
              <w:rPr>
                <w:rFonts w:asciiTheme="minorHAnsi" w:hAnsiTheme="minorHAnsi" w:cs="Tahoma"/>
                <w:sz w:val="22"/>
                <w:szCs w:val="22"/>
              </w:rPr>
            </w:pPr>
            <w:r w:rsidRPr="00B52CF9">
              <w:rPr>
                <w:rFonts w:asciiTheme="minorHAnsi" w:hAnsiTheme="minorHAnsi" w:cs="Tahoma"/>
                <w:sz w:val="22"/>
                <w:szCs w:val="22"/>
              </w:rPr>
              <w:t>×</w:t>
            </w:r>
          </w:p>
        </w:tc>
      </w:tr>
      <w:tr w:rsidR="00936A9B" w:rsidRPr="00B52CF9" w:rsidTr="00936A9B">
        <w:trPr>
          <w:trHeight w:val="288"/>
        </w:trPr>
        <w:tc>
          <w:tcPr>
            <w:tcW w:w="3384" w:type="dxa"/>
            <w:shd w:val="clear" w:color="auto" w:fill="F2DBDB" w:themeFill="accent2" w:themeFillTint="33"/>
            <w:hideMark/>
          </w:tcPr>
          <w:p w:rsidR="00936A9B"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Workdesk process </w:t>
            </w:r>
          </w:p>
        </w:tc>
        <w:tc>
          <w:tcPr>
            <w:tcW w:w="1260" w:type="dxa"/>
            <w:shd w:val="clear" w:color="auto" w:fill="F2DBDB" w:themeFill="accent2" w:themeFillTint="33"/>
            <w:hideMark/>
          </w:tcPr>
          <w:p w:rsidR="00936A9B" w:rsidRPr="00B52CF9" w:rsidRDefault="00936A9B" w:rsidP="00B52CF9">
            <w:pPr>
              <w:rPr>
                <w:rFonts w:asciiTheme="minorHAnsi" w:hAnsiTheme="minorHAnsi" w:cs="Tahoma"/>
                <w:sz w:val="22"/>
                <w:szCs w:val="22"/>
              </w:rPr>
            </w:pPr>
            <w:r w:rsidRPr="00B52CF9">
              <w:rPr>
                <w:rFonts w:asciiTheme="minorHAnsi" w:hAnsiTheme="minorHAnsi" w:cs="Tahoma"/>
                <w:sz w:val="22"/>
                <w:szCs w:val="22"/>
              </w:rPr>
              <w:t>×</w:t>
            </w:r>
          </w:p>
        </w:tc>
      </w:tr>
      <w:tr w:rsidR="00936A9B" w:rsidRPr="00B52CF9" w:rsidTr="00936A9B">
        <w:trPr>
          <w:trHeight w:val="288"/>
        </w:trPr>
        <w:tc>
          <w:tcPr>
            <w:tcW w:w="3384" w:type="dxa"/>
            <w:shd w:val="clear" w:color="auto" w:fill="F2DBDB" w:themeFill="accent2" w:themeFillTint="33"/>
            <w:hideMark/>
          </w:tcPr>
          <w:p w:rsidR="00936A9B"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Hybrid ECM </w:t>
            </w:r>
          </w:p>
        </w:tc>
        <w:tc>
          <w:tcPr>
            <w:tcW w:w="1260" w:type="dxa"/>
            <w:shd w:val="clear" w:color="auto" w:fill="F2DBDB" w:themeFill="accent2" w:themeFillTint="33"/>
            <w:hideMark/>
          </w:tcPr>
          <w:p w:rsidR="00936A9B" w:rsidRPr="00B52CF9" w:rsidRDefault="00936A9B" w:rsidP="00B52CF9">
            <w:pPr>
              <w:rPr>
                <w:rFonts w:asciiTheme="minorHAnsi" w:hAnsiTheme="minorHAnsi" w:cs="Tahoma"/>
                <w:sz w:val="22"/>
                <w:szCs w:val="22"/>
              </w:rPr>
            </w:pPr>
            <w:r w:rsidRPr="00B52CF9">
              <w:rPr>
                <w:rFonts w:asciiTheme="minorHAnsi" w:hAnsiTheme="minorHAnsi" w:cs="Tahoma"/>
                <w:sz w:val="22"/>
                <w:szCs w:val="22"/>
              </w:rPr>
              <w:t>×</w:t>
            </w:r>
          </w:p>
        </w:tc>
      </w:tr>
      <w:tr w:rsidR="00936A9B" w:rsidRPr="00B52CF9" w:rsidTr="00936A9B">
        <w:trPr>
          <w:trHeight w:val="288"/>
        </w:trPr>
        <w:tc>
          <w:tcPr>
            <w:tcW w:w="3384" w:type="dxa"/>
            <w:shd w:val="clear" w:color="auto" w:fill="F2DBDB" w:themeFill="accent2" w:themeFillTint="33"/>
            <w:hideMark/>
          </w:tcPr>
          <w:p w:rsidR="00936A9B"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Secure File Sharing </w:t>
            </w:r>
          </w:p>
        </w:tc>
        <w:tc>
          <w:tcPr>
            <w:tcW w:w="1260" w:type="dxa"/>
            <w:shd w:val="clear" w:color="auto" w:fill="F2DBDB" w:themeFill="accent2" w:themeFillTint="33"/>
            <w:hideMark/>
          </w:tcPr>
          <w:p w:rsidR="00936A9B" w:rsidRPr="00B52CF9" w:rsidRDefault="00936A9B" w:rsidP="00B52CF9">
            <w:pPr>
              <w:rPr>
                <w:rFonts w:asciiTheme="minorHAnsi" w:hAnsiTheme="minorHAnsi" w:cs="Tahoma"/>
                <w:sz w:val="22"/>
                <w:szCs w:val="22"/>
              </w:rPr>
            </w:pPr>
            <w:r w:rsidRPr="00B52CF9">
              <w:rPr>
                <w:rFonts w:asciiTheme="minorHAnsi" w:hAnsiTheme="minorHAnsi" w:cs="Tahoma"/>
                <w:sz w:val="22"/>
                <w:szCs w:val="22"/>
              </w:rPr>
              <w:t>×</w:t>
            </w:r>
          </w:p>
        </w:tc>
      </w:tr>
      <w:tr w:rsidR="00936A9B" w:rsidRPr="00B52CF9" w:rsidTr="007F3CBC">
        <w:trPr>
          <w:trHeight w:val="288"/>
        </w:trPr>
        <w:tc>
          <w:tcPr>
            <w:tcW w:w="3384" w:type="dxa"/>
            <w:tcBorders>
              <w:bottom w:val="single" w:sz="8" w:space="0" w:color="4F81BD"/>
            </w:tcBorders>
            <w:shd w:val="clear" w:color="auto" w:fill="F2DBDB" w:themeFill="accent2" w:themeFillTint="33"/>
            <w:hideMark/>
          </w:tcPr>
          <w:p w:rsidR="00936A9B" w:rsidRPr="00B52CF9" w:rsidRDefault="00936A9B" w:rsidP="00B52CF9">
            <w:pPr>
              <w:rPr>
                <w:rFonts w:asciiTheme="minorHAnsi" w:hAnsiTheme="minorHAnsi" w:cs="Tahoma"/>
                <w:sz w:val="22"/>
                <w:szCs w:val="22"/>
              </w:rPr>
            </w:pPr>
            <w:r w:rsidRPr="00B52CF9">
              <w:rPr>
                <w:rFonts w:asciiTheme="minorHAnsi" w:hAnsiTheme="minorHAnsi" w:cs="Tahoma"/>
                <w:sz w:val="22"/>
                <w:szCs w:val="22"/>
              </w:rPr>
              <w:lastRenderedPageBreak/>
              <w:t xml:space="preserve">Mobile Content Management </w:t>
            </w:r>
          </w:p>
        </w:tc>
        <w:tc>
          <w:tcPr>
            <w:tcW w:w="1260" w:type="dxa"/>
            <w:tcBorders>
              <w:bottom w:val="single" w:sz="8" w:space="0" w:color="4F81BD"/>
            </w:tcBorders>
            <w:shd w:val="clear" w:color="auto" w:fill="F2DBDB" w:themeFill="accent2" w:themeFillTint="33"/>
            <w:hideMark/>
          </w:tcPr>
          <w:p w:rsidR="00936A9B" w:rsidRPr="00B52CF9" w:rsidRDefault="00936A9B" w:rsidP="00B52CF9">
            <w:pPr>
              <w:rPr>
                <w:rFonts w:asciiTheme="minorHAnsi" w:hAnsiTheme="minorHAnsi" w:cs="Tahoma"/>
                <w:sz w:val="22"/>
                <w:szCs w:val="22"/>
              </w:rPr>
            </w:pPr>
            <w:r w:rsidRPr="00B52CF9">
              <w:rPr>
                <w:rFonts w:asciiTheme="minorHAnsi" w:hAnsiTheme="minorHAnsi" w:cs="Tahoma"/>
                <w:sz w:val="22"/>
                <w:szCs w:val="22"/>
              </w:rPr>
              <w:t>×</w:t>
            </w:r>
          </w:p>
        </w:tc>
      </w:tr>
      <w:tr w:rsidR="00936A9B" w:rsidRPr="00B52CF9" w:rsidTr="007F3CBC">
        <w:trPr>
          <w:trHeight w:val="288"/>
        </w:trPr>
        <w:tc>
          <w:tcPr>
            <w:tcW w:w="3384" w:type="dxa"/>
            <w:shd w:val="clear" w:color="auto" w:fill="F2DBDB" w:themeFill="accent2" w:themeFillTint="33"/>
            <w:hideMark/>
          </w:tcPr>
          <w:p w:rsidR="00B52CF9"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Web Publishing </w:t>
            </w:r>
          </w:p>
        </w:tc>
        <w:tc>
          <w:tcPr>
            <w:tcW w:w="1260" w:type="dxa"/>
            <w:shd w:val="clear" w:color="auto" w:fill="F2DBDB" w:themeFill="accent2" w:themeFillTint="33"/>
            <w:hideMark/>
          </w:tcPr>
          <w:p w:rsidR="00B52CF9"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 </w:t>
            </w:r>
          </w:p>
        </w:tc>
      </w:tr>
      <w:tr w:rsidR="00936A9B" w:rsidRPr="00B52CF9" w:rsidTr="007F3CBC">
        <w:trPr>
          <w:trHeight w:val="288"/>
        </w:trPr>
        <w:tc>
          <w:tcPr>
            <w:tcW w:w="3384" w:type="dxa"/>
            <w:shd w:val="clear" w:color="auto" w:fill="F2DBDB" w:themeFill="accent2" w:themeFillTint="33"/>
            <w:hideMark/>
          </w:tcPr>
          <w:p w:rsidR="00B52CF9"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Partner Solutions </w:t>
            </w:r>
          </w:p>
        </w:tc>
        <w:tc>
          <w:tcPr>
            <w:tcW w:w="1260" w:type="dxa"/>
            <w:shd w:val="clear" w:color="auto" w:fill="F2DBDB" w:themeFill="accent2" w:themeFillTint="33"/>
            <w:hideMark/>
          </w:tcPr>
          <w:p w:rsidR="00B52CF9" w:rsidRPr="00B52CF9" w:rsidRDefault="00936A9B" w:rsidP="00B52CF9">
            <w:pPr>
              <w:rPr>
                <w:rFonts w:asciiTheme="minorHAnsi" w:hAnsiTheme="minorHAnsi" w:cs="Tahoma"/>
                <w:b/>
                <w:bCs/>
                <w:sz w:val="22"/>
                <w:szCs w:val="22"/>
              </w:rPr>
            </w:pPr>
            <w:r w:rsidRPr="00B52CF9">
              <w:rPr>
                <w:rFonts w:asciiTheme="minorHAnsi" w:hAnsiTheme="minorHAnsi" w:cs="Tahoma"/>
                <w:b/>
                <w:bCs/>
                <w:sz w:val="22"/>
                <w:szCs w:val="22"/>
              </w:rPr>
              <w:t xml:space="preserve">× </w:t>
            </w:r>
          </w:p>
        </w:tc>
      </w:tr>
      <w:tr w:rsidR="00936A9B" w:rsidRPr="00B52CF9" w:rsidTr="007F3CBC">
        <w:trPr>
          <w:trHeight w:val="288"/>
        </w:trPr>
        <w:tc>
          <w:tcPr>
            <w:tcW w:w="3384" w:type="dxa"/>
            <w:shd w:val="clear" w:color="auto" w:fill="F2DBDB" w:themeFill="accent2" w:themeFillTint="33"/>
            <w:hideMark/>
          </w:tcPr>
          <w:p w:rsidR="00B52CF9"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Online previews of files </w:t>
            </w:r>
          </w:p>
        </w:tc>
        <w:tc>
          <w:tcPr>
            <w:tcW w:w="1260" w:type="dxa"/>
            <w:shd w:val="clear" w:color="auto" w:fill="F2DBDB" w:themeFill="accent2" w:themeFillTint="33"/>
            <w:hideMark/>
          </w:tcPr>
          <w:p w:rsidR="00B52CF9"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 </w:t>
            </w:r>
          </w:p>
        </w:tc>
      </w:tr>
      <w:tr w:rsidR="00936A9B" w:rsidRPr="00B52CF9" w:rsidTr="007F3CBC">
        <w:trPr>
          <w:trHeight w:val="288"/>
        </w:trPr>
        <w:tc>
          <w:tcPr>
            <w:tcW w:w="3384" w:type="dxa"/>
            <w:shd w:val="clear" w:color="auto" w:fill="F2DBDB" w:themeFill="accent2" w:themeFillTint="33"/>
            <w:hideMark/>
          </w:tcPr>
          <w:p w:rsidR="00B52CF9"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Google Docs Integration </w:t>
            </w:r>
          </w:p>
        </w:tc>
        <w:tc>
          <w:tcPr>
            <w:tcW w:w="1260" w:type="dxa"/>
            <w:shd w:val="clear" w:color="auto" w:fill="F2DBDB" w:themeFill="accent2" w:themeFillTint="33"/>
            <w:hideMark/>
          </w:tcPr>
          <w:p w:rsidR="00B52CF9" w:rsidRPr="00B52CF9" w:rsidRDefault="00936A9B" w:rsidP="00B52CF9">
            <w:pPr>
              <w:rPr>
                <w:rFonts w:asciiTheme="minorHAnsi" w:hAnsiTheme="minorHAnsi" w:cs="Tahoma"/>
                <w:b/>
                <w:bCs/>
                <w:sz w:val="22"/>
                <w:szCs w:val="22"/>
              </w:rPr>
            </w:pPr>
            <w:r w:rsidRPr="00B52CF9">
              <w:rPr>
                <w:rFonts w:asciiTheme="minorHAnsi" w:hAnsiTheme="minorHAnsi" w:cs="Tahoma"/>
                <w:b/>
                <w:bCs/>
                <w:sz w:val="22"/>
                <w:szCs w:val="22"/>
              </w:rPr>
              <w:t xml:space="preserve">× </w:t>
            </w:r>
          </w:p>
        </w:tc>
      </w:tr>
      <w:tr w:rsidR="00936A9B" w:rsidRPr="00B52CF9" w:rsidTr="007F3CBC">
        <w:trPr>
          <w:trHeight w:val="288"/>
        </w:trPr>
        <w:tc>
          <w:tcPr>
            <w:tcW w:w="3384" w:type="dxa"/>
            <w:shd w:val="clear" w:color="auto" w:fill="F2DBDB" w:themeFill="accent2" w:themeFillTint="33"/>
            <w:hideMark/>
          </w:tcPr>
          <w:p w:rsidR="00B52CF9"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Task management with email </w:t>
            </w:r>
          </w:p>
        </w:tc>
        <w:tc>
          <w:tcPr>
            <w:tcW w:w="1260" w:type="dxa"/>
            <w:shd w:val="clear" w:color="auto" w:fill="F2DBDB" w:themeFill="accent2" w:themeFillTint="33"/>
            <w:hideMark/>
          </w:tcPr>
          <w:p w:rsidR="00B52CF9"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 </w:t>
            </w:r>
          </w:p>
        </w:tc>
      </w:tr>
      <w:tr w:rsidR="00936A9B" w:rsidRPr="00B52CF9" w:rsidTr="007F3CBC">
        <w:trPr>
          <w:trHeight w:val="288"/>
        </w:trPr>
        <w:tc>
          <w:tcPr>
            <w:tcW w:w="3384" w:type="dxa"/>
            <w:shd w:val="clear" w:color="auto" w:fill="F2DBDB" w:themeFill="accent2" w:themeFillTint="33"/>
            <w:hideMark/>
          </w:tcPr>
          <w:p w:rsidR="00B52CF9"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Custom user sites within the portal </w:t>
            </w:r>
          </w:p>
        </w:tc>
        <w:tc>
          <w:tcPr>
            <w:tcW w:w="1260" w:type="dxa"/>
            <w:shd w:val="clear" w:color="auto" w:fill="F2DBDB" w:themeFill="accent2" w:themeFillTint="33"/>
            <w:hideMark/>
          </w:tcPr>
          <w:p w:rsidR="00B52CF9" w:rsidRPr="00B52CF9" w:rsidRDefault="00936A9B" w:rsidP="00B52CF9">
            <w:pPr>
              <w:rPr>
                <w:rFonts w:asciiTheme="minorHAnsi" w:hAnsiTheme="minorHAnsi" w:cs="Tahoma"/>
                <w:b/>
                <w:bCs/>
                <w:sz w:val="22"/>
                <w:szCs w:val="22"/>
              </w:rPr>
            </w:pPr>
            <w:r w:rsidRPr="00B52CF9">
              <w:rPr>
                <w:rFonts w:asciiTheme="minorHAnsi" w:hAnsiTheme="minorHAnsi" w:cs="Tahoma"/>
                <w:b/>
                <w:bCs/>
                <w:sz w:val="22"/>
                <w:szCs w:val="22"/>
              </w:rPr>
              <w:t>×</w:t>
            </w:r>
          </w:p>
        </w:tc>
      </w:tr>
      <w:tr w:rsidR="00936A9B" w:rsidRPr="00B52CF9" w:rsidTr="007F3CBC">
        <w:trPr>
          <w:trHeight w:val="288"/>
        </w:trPr>
        <w:tc>
          <w:tcPr>
            <w:tcW w:w="3384" w:type="dxa"/>
            <w:shd w:val="clear" w:color="auto" w:fill="F2DBDB" w:themeFill="accent2" w:themeFillTint="33"/>
            <w:hideMark/>
          </w:tcPr>
          <w:p w:rsidR="00B52CF9"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Pluggable Authentication support(LDAP) </w:t>
            </w:r>
          </w:p>
        </w:tc>
        <w:tc>
          <w:tcPr>
            <w:tcW w:w="1260" w:type="dxa"/>
            <w:shd w:val="clear" w:color="auto" w:fill="F2DBDB" w:themeFill="accent2" w:themeFillTint="33"/>
            <w:hideMark/>
          </w:tcPr>
          <w:p w:rsidR="00B52CF9" w:rsidRPr="00B52CF9" w:rsidRDefault="00936A9B" w:rsidP="00B52CF9">
            <w:pPr>
              <w:rPr>
                <w:rFonts w:asciiTheme="minorHAnsi" w:hAnsiTheme="minorHAnsi" w:cs="Tahoma"/>
                <w:sz w:val="22"/>
                <w:szCs w:val="22"/>
              </w:rPr>
            </w:pPr>
            <w:r w:rsidRPr="00B52CF9">
              <w:rPr>
                <w:rFonts w:asciiTheme="minorHAnsi" w:hAnsiTheme="minorHAnsi" w:cs="Tahoma"/>
                <w:sz w:val="22"/>
                <w:szCs w:val="22"/>
              </w:rPr>
              <w:t>×</w:t>
            </w:r>
          </w:p>
        </w:tc>
      </w:tr>
      <w:tr w:rsidR="00936A9B" w:rsidRPr="00B52CF9" w:rsidTr="007F3CBC">
        <w:trPr>
          <w:trHeight w:val="288"/>
        </w:trPr>
        <w:tc>
          <w:tcPr>
            <w:tcW w:w="3384" w:type="dxa"/>
            <w:shd w:val="clear" w:color="auto" w:fill="F2DBDB" w:themeFill="accent2" w:themeFillTint="33"/>
            <w:hideMark/>
          </w:tcPr>
          <w:p w:rsidR="00B52CF9"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Cluster Support </w:t>
            </w:r>
          </w:p>
        </w:tc>
        <w:tc>
          <w:tcPr>
            <w:tcW w:w="1260" w:type="dxa"/>
            <w:shd w:val="clear" w:color="auto" w:fill="F2DBDB" w:themeFill="accent2" w:themeFillTint="33"/>
            <w:hideMark/>
          </w:tcPr>
          <w:p w:rsidR="00B52CF9" w:rsidRPr="00B52CF9" w:rsidRDefault="00936A9B" w:rsidP="00B52CF9">
            <w:pPr>
              <w:rPr>
                <w:rFonts w:asciiTheme="minorHAnsi" w:hAnsiTheme="minorHAnsi" w:cs="Tahoma"/>
                <w:b/>
                <w:bCs/>
                <w:sz w:val="22"/>
                <w:szCs w:val="22"/>
              </w:rPr>
            </w:pPr>
            <w:r w:rsidRPr="00B52CF9">
              <w:rPr>
                <w:rFonts w:asciiTheme="minorHAnsi" w:hAnsiTheme="minorHAnsi" w:cs="Tahoma"/>
                <w:b/>
                <w:bCs/>
                <w:sz w:val="22"/>
                <w:szCs w:val="22"/>
              </w:rPr>
              <w:t>×</w:t>
            </w:r>
          </w:p>
        </w:tc>
      </w:tr>
      <w:tr w:rsidR="00936A9B" w:rsidRPr="00B52CF9" w:rsidTr="007F3CBC">
        <w:trPr>
          <w:trHeight w:val="288"/>
        </w:trPr>
        <w:tc>
          <w:tcPr>
            <w:tcW w:w="3384" w:type="dxa"/>
            <w:shd w:val="clear" w:color="auto" w:fill="F2DBDB" w:themeFill="accent2" w:themeFillTint="33"/>
            <w:hideMark/>
          </w:tcPr>
          <w:p w:rsidR="00B52CF9"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Dynamic storage of business policies </w:t>
            </w:r>
          </w:p>
        </w:tc>
        <w:tc>
          <w:tcPr>
            <w:tcW w:w="1260" w:type="dxa"/>
            <w:shd w:val="clear" w:color="auto" w:fill="F2DBDB" w:themeFill="accent2" w:themeFillTint="33"/>
            <w:hideMark/>
          </w:tcPr>
          <w:p w:rsidR="00B52CF9" w:rsidRPr="00B52CF9" w:rsidRDefault="00936A9B" w:rsidP="00B52CF9">
            <w:pPr>
              <w:rPr>
                <w:rFonts w:asciiTheme="minorHAnsi" w:hAnsiTheme="minorHAnsi" w:cs="Tahoma"/>
                <w:sz w:val="22"/>
                <w:szCs w:val="22"/>
              </w:rPr>
            </w:pPr>
            <w:r w:rsidRPr="00B52CF9">
              <w:rPr>
                <w:rFonts w:asciiTheme="minorHAnsi" w:hAnsiTheme="minorHAnsi" w:cs="Tahoma"/>
                <w:sz w:val="22"/>
                <w:szCs w:val="22"/>
              </w:rPr>
              <w:t>×</w:t>
            </w:r>
          </w:p>
        </w:tc>
      </w:tr>
      <w:tr w:rsidR="00936A9B" w:rsidRPr="00B52CF9" w:rsidTr="007F3CBC">
        <w:trPr>
          <w:trHeight w:val="288"/>
        </w:trPr>
        <w:tc>
          <w:tcPr>
            <w:tcW w:w="3384" w:type="dxa"/>
            <w:shd w:val="clear" w:color="auto" w:fill="F2DBDB" w:themeFill="accent2" w:themeFillTint="33"/>
            <w:hideMark/>
          </w:tcPr>
          <w:p w:rsidR="00B52CF9"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Updates for components </w:t>
            </w:r>
          </w:p>
        </w:tc>
        <w:tc>
          <w:tcPr>
            <w:tcW w:w="1260" w:type="dxa"/>
            <w:shd w:val="clear" w:color="auto" w:fill="F2DBDB" w:themeFill="accent2" w:themeFillTint="33"/>
            <w:hideMark/>
          </w:tcPr>
          <w:p w:rsidR="00B52CF9" w:rsidRPr="00B52CF9" w:rsidRDefault="00936A9B" w:rsidP="00B52CF9">
            <w:pPr>
              <w:rPr>
                <w:rFonts w:asciiTheme="minorHAnsi" w:hAnsiTheme="minorHAnsi" w:cs="Tahoma"/>
                <w:b/>
                <w:bCs/>
                <w:sz w:val="22"/>
                <w:szCs w:val="22"/>
              </w:rPr>
            </w:pPr>
            <w:r w:rsidRPr="00B52CF9">
              <w:rPr>
                <w:rFonts w:asciiTheme="minorHAnsi" w:hAnsiTheme="minorHAnsi" w:cs="Tahoma"/>
                <w:b/>
                <w:bCs/>
                <w:sz w:val="22"/>
                <w:szCs w:val="22"/>
              </w:rPr>
              <w:t>×</w:t>
            </w:r>
          </w:p>
        </w:tc>
      </w:tr>
      <w:tr w:rsidR="00936A9B" w:rsidRPr="00B52CF9" w:rsidTr="00B52CF9">
        <w:trPr>
          <w:trHeight w:val="288"/>
        </w:trPr>
        <w:tc>
          <w:tcPr>
            <w:tcW w:w="3384" w:type="dxa"/>
            <w:hideMark/>
          </w:tcPr>
          <w:p w:rsidR="00B52CF9" w:rsidRPr="00B52CF9" w:rsidRDefault="00936A9B" w:rsidP="00B52CF9">
            <w:pPr>
              <w:rPr>
                <w:rFonts w:asciiTheme="minorHAnsi" w:hAnsiTheme="minorHAnsi" w:cs="Tahoma"/>
                <w:sz w:val="22"/>
                <w:szCs w:val="22"/>
              </w:rPr>
            </w:pPr>
            <w:r w:rsidRPr="00B52CF9">
              <w:rPr>
                <w:rFonts w:asciiTheme="minorHAnsi" w:hAnsiTheme="minorHAnsi" w:cs="Tahoma"/>
                <w:sz w:val="22"/>
                <w:szCs w:val="22"/>
              </w:rPr>
              <w:t xml:space="preserve">Others </w:t>
            </w:r>
          </w:p>
        </w:tc>
        <w:tc>
          <w:tcPr>
            <w:tcW w:w="1260" w:type="dxa"/>
            <w:hideMark/>
          </w:tcPr>
          <w:p w:rsidR="00936A9B" w:rsidRPr="00B52CF9" w:rsidRDefault="00936A9B" w:rsidP="00B52CF9">
            <w:pPr>
              <w:rPr>
                <w:rFonts w:asciiTheme="minorHAnsi" w:hAnsiTheme="minorHAnsi" w:cs="Tahoma"/>
                <w:sz w:val="22"/>
                <w:szCs w:val="22"/>
              </w:rPr>
            </w:pPr>
          </w:p>
        </w:tc>
      </w:tr>
    </w:tbl>
    <w:p w:rsidR="00B52CF9" w:rsidRDefault="00B52CF9" w:rsidP="00B52CF9">
      <w:pPr>
        <w:rPr>
          <w:rFonts w:asciiTheme="minorHAnsi" w:hAnsiTheme="minorHAnsi" w:cs="Tahoma"/>
          <w:sz w:val="22"/>
          <w:szCs w:val="22"/>
        </w:rPr>
        <w:sectPr w:rsidR="00B52CF9" w:rsidSect="00B52CF9">
          <w:type w:val="continuous"/>
          <w:pgSz w:w="12240" w:h="15840" w:code="1"/>
          <w:pgMar w:top="1152" w:right="1166" w:bottom="1138" w:left="1440" w:header="720" w:footer="0" w:gutter="0"/>
          <w:cols w:num="2" w:space="720"/>
          <w:titlePg/>
          <w:docGrid w:linePitch="272"/>
        </w:sectPr>
      </w:pPr>
    </w:p>
    <w:p w:rsidR="00A05D66" w:rsidRPr="00B52CF9" w:rsidRDefault="00A05D66" w:rsidP="00B52CF9">
      <w:pPr>
        <w:rPr>
          <w:rFonts w:asciiTheme="minorHAnsi" w:hAnsiTheme="minorHAnsi" w:cs="Tahoma"/>
          <w:sz w:val="22"/>
          <w:szCs w:val="22"/>
        </w:rPr>
      </w:pPr>
    </w:p>
    <w:p w:rsidR="00F26417" w:rsidRPr="0078778A" w:rsidRDefault="0078778A">
      <w:pPr>
        <w:spacing w:before="0" w:after="0"/>
        <w:rPr>
          <w:rStyle w:val="Heading3Char"/>
          <w:rFonts w:asciiTheme="minorHAnsi" w:eastAsia="+mj-ea" w:hAnsiTheme="minorHAnsi"/>
        </w:rPr>
      </w:pPr>
      <w:r w:rsidRPr="0078778A">
        <w:rPr>
          <w:rFonts w:asciiTheme="minorHAnsi" w:hAnsiTheme="minorHAnsi" w:cs="Tahoma"/>
          <w:sz w:val="22"/>
          <w:szCs w:val="22"/>
        </w:rPr>
        <w:t>With above observation</w:t>
      </w:r>
      <w:r>
        <w:rPr>
          <w:rFonts w:asciiTheme="minorHAnsi" w:hAnsiTheme="minorHAnsi" w:cs="Tahoma"/>
          <w:sz w:val="22"/>
          <w:szCs w:val="22"/>
        </w:rPr>
        <w:t>s</w:t>
      </w:r>
      <w:r w:rsidRPr="0078778A">
        <w:rPr>
          <w:rFonts w:asciiTheme="minorHAnsi" w:hAnsiTheme="minorHAnsi" w:cs="Tahoma"/>
          <w:sz w:val="22"/>
          <w:szCs w:val="22"/>
        </w:rPr>
        <w:t>, we may think that then why do we need to deal with other features of Alfresco</w:t>
      </w:r>
      <w:r>
        <w:rPr>
          <w:rFonts w:asciiTheme="minorHAnsi" w:hAnsiTheme="minorHAnsi" w:cs="Tahoma"/>
          <w:sz w:val="22"/>
          <w:szCs w:val="22"/>
        </w:rPr>
        <w:t>.</w:t>
      </w:r>
      <w:r w:rsidR="00F26417" w:rsidRPr="0078778A">
        <w:rPr>
          <w:rStyle w:val="Heading3Char"/>
          <w:rFonts w:asciiTheme="minorHAnsi" w:eastAsia="+mj-ea" w:hAnsiTheme="minorHAnsi"/>
        </w:rPr>
        <w:br w:type="page"/>
      </w:r>
    </w:p>
    <w:p w:rsidR="00A05D66" w:rsidRPr="00F26417" w:rsidRDefault="00F26417" w:rsidP="00F26417">
      <w:pPr>
        <w:rPr>
          <w:rStyle w:val="Heading3Char"/>
          <w:rFonts w:asciiTheme="minorHAnsi" w:hAnsiTheme="minorHAnsi"/>
        </w:rPr>
      </w:pPr>
      <w:bookmarkStart w:id="10" w:name="_Toc375602972"/>
      <w:r w:rsidRPr="00F26417">
        <w:rPr>
          <w:rStyle w:val="Heading3Char"/>
          <w:rFonts w:asciiTheme="minorHAnsi" w:eastAsia="+mj-ea" w:hAnsiTheme="minorHAnsi"/>
        </w:rPr>
        <w:lastRenderedPageBreak/>
        <w:t>Development Overhead</w:t>
      </w:r>
      <w:bookmarkEnd w:id="10"/>
    </w:p>
    <w:p w:rsidR="00DF6279" w:rsidRPr="00B52CF9" w:rsidRDefault="00DF6279" w:rsidP="00DF6279">
      <w:pPr>
        <w:pStyle w:val="ListParagraph"/>
        <w:ind w:left="0"/>
        <w:rPr>
          <w:rFonts w:asciiTheme="minorHAnsi" w:hAnsiTheme="minorHAnsi" w:cs="Tahoma"/>
          <w:sz w:val="22"/>
          <w:szCs w:val="22"/>
        </w:rPr>
      </w:pPr>
    </w:p>
    <w:p w:rsidR="00D55735" w:rsidRPr="00F26417" w:rsidRDefault="00550A4F" w:rsidP="00F26417">
      <w:pPr>
        <w:pStyle w:val="ListParagraph"/>
        <w:numPr>
          <w:ilvl w:val="0"/>
          <w:numId w:val="46"/>
        </w:numPr>
        <w:jc w:val="both"/>
        <w:rPr>
          <w:rFonts w:asciiTheme="minorHAnsi" w:hAnsiTheme="minorHAnsi" w:cs="Tahoma"/>
          <w:sz w:val="22"/>
          <w:szCs w:val="22"/>
        </w:rPr>
      </w:pPr>
      <w:r w:rsidRPr="00F26417">
        <w:rPr>
          <w:rFonts w:asciiTheme="minorHAnsi" w:hAnsiTheme="minorHAnsi" w:cs="Tahoma"/>
          <w:sz w:val="22"/>
          <w:szCs w:val="22"/>
        </w:rPr>
        <w:t xml:space="preserve">Although Alfresco, comes with integration with all various UI technologies, care should be taken to completely build a new UI experience for the perfect look and feel. </w:t>
      </w:r>
    </w:p>
    <w:p w:rsidR="00D55735" w:rsidRPr="00F26417" w:rsidRDefault="00550A4F" w:rsidP="00F26417">
      <w:pPr>
        <w:pStyle w:val="ListParagraph"/>
        <w:numPr>
          <w:ilvl w:val="0"/>
          <w:numId w:val="46"/>
        </w:numPr>
        <w:jc w:val="both"/>
        <w:rPr>
          <w:rFonts w:asciiTheme="minorHAnsi" w:hAnsiTheme="minorHAnsi" w:cs="Tahoma"/>
          <w:sz w:val="22"/>
          <w:szCs w:val="22"/>
        </w:rPr>
      </w:pPr>
      <w:r w:rsidRPr="00F26417">
        <w:rPr>
          <w:rFonts w:asciiTheme="minorHAnsi" w:hAnsiTheme="minorHAnsi" w:cs="Tahoma"/>
          <w:sz w:val="22"/>
          <w:szCs w:val="22"/>
        </w:rPr>
        <w:t xml:space="preserve">Huge efforts go into </w:t>
      </w:r>
      <w:r w:rsidR="00F26417">
        <w:rPr>
          <w:rFonts w:asciiTheme="minorHAnsi" w:hAnsiTheme="minorHAnsi" w:cs="Tahoma"/>
          <w:sz w:val="22"/>
          <w:szCs w:val="22"/>
        </w:rPr>
        <w:t>housing</w:t>
      </w:r>
      <w:r w:rsidRPr="00F26417">
        <w:rPr>
          <w:rFonts w:asciiTheme="minorHAnsi" w:hAnsiTheme="minorHAnsi" w:cs="Tahoma"/>
          <w:sz w:val="22"/>
          <w:szCs w:val="22"/>
        </w:rPr>
        <w:t xml:space="preserve"> resources with </w:t>
      </w:r>
      <w:r w:rsidR="00F26417">
        <w:rPr>
          <w:rFonts w:asciiTheme="minorHAnsi" w:hAnsiTheme="minorHAnsi" w:cs="Tahoma"/>
          <w:sz w:val="22"/>
          <w:szCs w:val="22"/>
        </w:rPr>
        <w:t>specific A</w:t>
      </w:r>
      <w:r w:rsidRPr="00F26417">
        <w:rPr>
          <w:rFonts w:asciiTheme="minorHAnsi" w:hAnsiTheme="minorHAnsi" w:cs="Tahoma"/>
          <w:sz w:val="22"/>
          <w:szCs w:val="22"/>
        </w:rPr>
        <w:t xml:space="preserve">lfresco UI expertise. </w:t>
      </w:r>
    </w:p>
    <w:p w:rsidR="00D55735" w:rsidRPr="00F26417" w:rsidRDefault="00550A4F" w:rsidP="00F26417">
      <w:pPr>
        <w:pStyle w:val="ListParagraph"/>
        <w:numPr>
          <w:ilvl w:val="0"/>
          <w:numId w:val="46"/>
        </w:numPr>
        <w:jc w:val="both"/>
        <w:rPr>
          <w:rFonts w:asciiTheme="minorHAnsi" w:hAnsiTheme="minorHAnsi" w:cs="Tahoma"/>
          <w:sz w:val="22"/>
          <w:szCs w:val="22"/>
        </w:rPr>
      </w:pPr>
      <w:r w:rsidRPr="00F26417">
        <w:rPr>
          <w:rFonts w:asciiTheme="minorHAnsi" w:hAnsiTheme="minorHAnsi" w:cs="Tahoma"/>
          <w:sz w:val="22"/>
          <w:szCs w:val="22"/>
        </w:rPr>
        <w:t>A committed team would be necessary in order to also maintain the code later</w:t>
      </w:r>
      <w:r w:rsidR="00F26417">
        <w:rPr>
          <w:rFonts w:asciiTheme="minorHAnsi" w:hAnsiTheme="minorHAnsi" w:cs="Tahoma"/>
          <w:sz w:val="22"/>
          <w:szCs w:val="22"/>
        </w:rPr>
        <w:t xml:space="preserve"> for maintenance</w:t>
      </w:r>
      <w:r w:rsidR="00DE06AF">
        <w:rPr>
          <w:rFonts w:asciiTheme="minorHAnsi" w:hAnsiTheme="minorHAnsi" w:cs="Tahoma"/>
          <w:sz w:val="22"/>
          <w:szCs w:val="22"/>
        </w:rPr>
        <w:t>.</w:t>
      </w:r>
    </w:p>
    <w:p w:rsidR="00D55735" w:rsidRDefault="00550A4F" w:rsidP="00F26417">
      <w:pPr>
        <w:pStyle w:val="ListParagraph"/>
        <w:numPr>
          <w:ilvl w:val="0"/>
          <w:numId w:val="46"/>
        </w:numPr>
        <w:jc w:val="both"/>
        <w:rPr>
          <w:rFonts w:asciiTheme="minorHAnsi" w:hAnsiTheme="minorHAnsi" w:cs="Tahoma"/>
          <w:sz w:val="22"/>
          <w:szCs w:val="22"/>
        </w:rPr>
      </w:pPr>
      <w:r w:rsidRPr="00F26417">
        <w:rPr>
          <w:rFonts w:asciiTheme="minorHAnsi" w:hAnsiTheme="minorHAnsi" w:cs="Tahoma"/>
          <w:sz w:val="22"/>
          <w:szCs w:val="22"/>
        </w:rPr>
        <w:t>In</w:t>
      </w:r>
      <w:r w:rsidR="00F26417">
        <w:rPr>
          <w:rFonts w:asciiTheme="minorHAnsi" w:hAnsiTheme="minorHAnsi" w:cs="Tahoma"/>
          <w:sz w:val="22"/>
          <w:szCs w:val="22"/>
        </w:rPr>
        <w:t xml:space="preserve"> total</w:t>
      </w:r>
      <w:r w:rsidRPr="00F26417">
        <w:rPr>
          <w:rFonts w:asciiTheme="minorHAnsi" w:hAnsiTheme="minorHAnsi" w:cs="Tahoma"/>
          <w:sz w:val="22"/>
          <w:szCs w:val="22"/>
        </w:rPr>
        <w:t xml:space="preserve"> effect the development time and cost go very high.</w:t>
      </w:r>
    </w:p>
    <w:p w:rsidR="00F26417" w:rsidRDefault="00F26417" w:rsidP="00F26417">
      <w:pPr>
        <w:jc w:val="both"/>
        <w:rPr>
          <w:rFonts w:asciiTheme="minorHAnsi" w:hAnsiTheme="minorHAnsi" w:cs="Tahoma"/>
          <w:sz w:val="22"/>
          <w:szCs w:val="22"/>
        </w:rPr>
      </w:pPr>
    </w:p>
    <w:p w:rsidR="00F26417" w:rsidRPr="00F26417" w:rsidRDefault="00F26417" w:rsidP="00F26417">
      <w:pPr>
        <w:rPr>
          <w:rStyle w:val="Heading3Char"/>
          <w:rFonts w:asciiTheme="minorHAnsi" w:eastAsia="+mj-ea" w:hAnsiTheme="minorHAnsi"/>
        </w:rPr>
      </w:pPr>
      <w:bookmarkStart w:id="11" w:name="_Toc375602973"/>
      <w:r w:rsidRPr="00F26417">
        <w:rPr>
          <w:rStyle w:val="Heading3Char"/>
          <w:rFonts w:asciiTheme="minorHAnsi" w:eastAsia="+mj-ea" w:hAnsiTheme="minorHAnsi"/>
        </w:rPr>
        <w:t>Maintenance Overhead</w:t>
      </w:r>
      <w:bookmarkEnd w:id="11"/>
    </w:p>
    <w:p w:rsidR="00DF6279" w:rsidRPr="00B52CF9" w:rsidRDefault="00DF6279" w:rsidP="00DF6279">
      <w:pPr>
        <w:pStyle w:val="ListParagraph"/>
        <w:ind w:left="0"/>
        <w:rPr>
          <w:rFonts w:asciiTheme="minorHAnsi" w:hAnsiTheme="minorHAnsi" w:cs="Tahoma"/>
          <w:sz w:val="22"/>
          <w:szCs w:val="22"/>
        </w:rPr>
      </w:pPr>
    </w:p>
    <w:p w:rsidR="00D55735" w:rsidRPr="00F26417" w:rsidRDefault="00550A4F" w:rsidP="00F26417">
      <w:pPr>
        <w:pStyle w:val="ListParagraph"/>
        <w:numPr>
          <w:ilvl w:val="0"/>
          <w:numId w:val="48"/>
        </w:numPr>
        <w:jc w:val="both"/>
        <w:rPr>
          <w:rFonts w:asciiTheme="minorHAnsi" w:hAnsiTheme="minorHAnsi" w:cs="Tahoma"/>
          <w:sz w:val="22"/>
          <w:szCs w:val="22"/>
        </w:rPr>
      </w:pPr>
      <w:r w:rsidRPr="00F26417">
        <w:rPr>
          <w:rFonts w:asciiTheme="minorHAnsi" w:hAnsiTheme="minorHAnsi" w:cs="Tahoma"/>
          <w:sz w:val="22"/>
          <w:szCs w:val="22"/>
        </w:rPr>
        <w:t>Once the system is into place, the most important thing is to keep the system functional and to evolve the system with new requirements and enhancements</w:t>
      </w:r>
    </w:p>
    <w:p w:rsidR="00D55735" w:rsidRPr="00F26417" w:rsidRDefault="00550A4F" w:rsidP="00F26417">
      <w:pPr>
        <w:pStyle w:val="ListParagraph"/>
        <w:numPr>
          <w:ilvl w:val="0"/>
          <w:numId w:val="48"/>
        </w:numPr>
        <w:jc w:val="both"/>
        <w:rPr>
          <w:rFonts w:asciiTheme="minorHAnsi" w:hAnsiTheme="minorHAnsi" w:cs="Tahoma"/>
          <w:sz w:val="22"/>
          <w:szCs w:val="22"/>
        </w:rPr>
      </w:pPr>
      <w:r w:rsidRPr="00F26417">
        <w:rPr>
          <w:rFonts w:asciiTheme="minorHAnsi" w:hAnsiTheme="minorHAnsi" w:cs="Tahoma"/>
          <w:sz w:val="22"/>
          <w:szCs w:val="22"/>
        </w:rPr>
        <w:t>Evolving to new enhancements will become a challenge if we were to maintain an Alfresco system because of maintenance cost involved for Alfresco expertise.</w:t>
      </w:r>
    </w:p>
    <w:p w:rsidR="00D55735" w:rsidRPr="00F26417" w:rsidRDefault="00550A4F" w:rsidP="00F26417">
      <w:pPr>
        <w:pStyle w:val="ListParagraph"/>
        <w:numPr>
          <w:ilvl w:val="0"/>
          <w:numId w:val="48"/>
        </w:numPr>
        <w:jc w:val="both"/>
        <w:rPr>
          <w:rFonts w:asciiTheme="minorHAnsi" w:hAnsiTheme="minorHAnsi" w:cs="Tahoma"/>
          <w:sz w:val="22"/>
          <w:szCs w:val="22"/>
        </w:rPr>
      </w:pPr>
      <w:r w:rsidRPr="00F26417">
        <w:rPr>
          <w:rFonts w:asciiTheme="minorHAnsi" w:hAnsiTheme="minorHAnsi" w:cs="Tahoma"/>
          <w:sz w:val="22"/>
          <w:szCs w:val="22"/>
        </w:rPr>
        <w:t>If we are using the community edition of Alfresco, the only support which the maintenance team would get is the forum support. If we go for Enterprise commercial license the cost would be around 50K USD + Customization cost</w:t>
      </w:r>
    </w:p>
    <w:p w:rsidR="00DF6279" w:rsidRDefault="00F26417" w:rsidP="00F26417">
      <w:pPr>
        <w:pStyle w:val="ListParagraph"/>
        <w:numPr>
          <w:ilvl w:val="0"/>
          <w:numId w:val="48"/>
        </w:numPr>
        <w:jc w:val="both"/>
        <w:rPr>
          <w:rFonts w:asciiTheme="minorHAnsi" w:hAnsiTheme="minorHAnsi" w:cs="Tahoma"/>
          <w:sz w:val="22"/>
          <w:szCs w:val="22"/>
        </w:rPr>
      </w:pPr>
      <w:r w:rsidRPr="00F26417">
        <w:rPr>
          <w:rFonts w:asciiTheme="minorHAnsi" w:hAnsiTheme="minorHAnsi" w:cs="Tahoma"/>
          <w:sz w:val="22"/>
          <w:szCs w:val="22"/>
        </w:rPr>
        <w:t xml:space="preserve">Technical answers and solutions may not be available instantly to the maintenance developers and thereby causing the </w:t>
      </w:r>
      <w:r w:rsidR="00091FAE">
        <w:rPr>
          <w:rFonts w:asciiTheme="minorHAnsi" w:hAnsiTheme="minorHAnsi" w:cs="Tahoma"/>
          <w:sz w:val="22"/>
          <w:szCs w:val="22"/>
        </w:rPr>
        <w:t>company</w:t>
      </w:r>
      <w:r w:rsidRPr="00F26417">
        <w:rPr>
          <w:rFonts w:asciiTheme="minorHAnsi" w:hAnsiTheme="minorHAnsi" w:cs="Tahoma"/>
          <w:sz w:val="22"/>
          <w:szCs w:val="22"/>
        </w:rPr>
        <w:t xml:space="preserve"> a heavy SLA breach.</w:t>
      </w:r>
    </w:p>
    <w:p w:rsidR="0083335D" w:rsidRDefault="0083335D" w:rsidP="0083335D">
      <w:pPr>
        <w:jc w:val="both"/>
        <w:rPr>
          <w:rFonts w:asciiTheme="minorHAnsi" w:hAnsiTheme="minorHAnsi" w:cs="Tahoma"/>
          <w:sz w:val="22"/>
          <w:szCs w:val="22"/>
        </w:rPr>
      </w:pPr>
    </w:p>
    <w:p w:rsidR="0083335D" w:rsidRPr="00E64469" w:rsidRDefault="0083335D" w:rsidP="0083335D">
      <w:pPr>
        <w:pStyle w:val="Heading2"/>
        <w:rPr>
          <w:rFonts w:asciiTheme="minorHAnsi" w:hAnsiTheme="minorHAnsi"/>
        </w:rPr>
      </w:pPr>
      <w:bookmarkStart w:id="12" w:name="_Toc375602974"/>
      <w:r w:rsidRPr="0083335D">
        <w:rPr>
          <w:rFonts w:asciiTheme="minorHAnsi" w:hAnsiTheme="minorHAnsi"/>
        </w:rPr>
        <w:t>Advantages of custom solution over Alfresco</w:t>
      </w:r>
      <w:bookmarkEnd w:id="12"/>
    </w:p>
    <w:p w:rsidR="0083335D" w:rsidRDefault="0083335D" w:rsidP="0083335D">
      <w:pPr>
        <w:jc w:val="both"/>
        <w:rPr>
          <w:rFonts w:asciiTheme="minorHAnsi" w:hAnsiTheme="minorHAnsi" w:cs="Tahoma"/>
          <w:sz w:val="22"/>
          <w:szCs w:val="22"/>
        </w:rPr>
      </w:pPr>
    </w:p>
    <w:p w:rsidR="0083335D" w:rsidRDefault="0083335D" w:rsidP="0083335D">
      <w:pPr>
        <w:jc w:val="both"/>
        <w:rPr>
          <w:rFonts w:asciiTheme="minorHAnsi" w:hAnsiTheme="minorHAnsi" w:cs="Tahoma"/>
          <w:sz w:val="22"/>
          <w:szCs w:val="22"/>
        </w:rPr>
      </w:pPr>
      <w:r>
        <w:rPr>
          <w:rFonts w:asciiTheme="minorHAnsi" w:hAnsiTheme="minorHAnsi" w:cs="Tahoma"/>
          <w:sz w:val="22"/>
          <w:szCs w:val="22"/>
        </w:rPr>
        <w:t>Although indeed there are number of advantages of using Alfresco over any custom built system, however there are advantages of custom built system over Alfresco too. Below are a few benefits of using a custom built solution for Manuscript Digitization.</w:t>
      </w:r>
    </w:p>
    <w:p w:rsidR="0083335D" w:rsidRDefault="0083335D" w:rsidP="0083335D">
      <w:pPr>
        <w:jc w:val="both"/>
        <w:rPr>
          <w:rFonts w:asciiTheme="minorHAnsi" w:hAnsiTheme="minorHAnsi" w:cs="Tahoma"/>
          <w:sz w:val="22"/>
          <w:szCs w:val="22"/>
        </w:rPr>
      </w:pPr>
    </w:p>
    <w:p w:rsidR="00D55735" w:rsidRPr="0083335D" w:rsidRDefault="00550A4F" w:rsidP="0083335D">
      <w:pPr>
        <w:numPr>
          <w:ilvl w:val="0"/>
          <w:numId w:val="49"/>
        </w:numPr>
        <w:jc w:val="both"/>
        <w:rPr>
          <w:rFonts w:asciiTheme="minorHAnsi" w:hAnsiTheme="minorHAnsi" w:cs="Tahoma"/>
          <w:sz w:val="22"/>
          <w:szCs w:val="22"/>
        </w:rPr>
      </w:pPr>
      <w:r w:rsidRPr="0083335D">
        <w:rPr>
          <w:rFonts w:asciiTheme="minorHAnsi" w:hAnsiTheme="minorHAnsi" w:cs="Tahoma"/>
          <w:iCs/>
          <w:sz w:val="22"/>
          <w:szCs w:val="22"/>
        </w:rPr>
        <w:t>Faster development time and product evolution</w:t>
      </w:r>
    </w:p>
    <w:p w:rsidR="00D55735" w:rsidRPr="0083335D" w:rsidRDefault="00550A4F" w:rsidP="0083335D">
      <w:pPr>
        <w:numPr>
          <w:ilvl w:val="0"/>
          <w:numId w:val="49"/>
        </w:numPr>
        <w:jc w:val="both"/>
        <w:rPr>
          <w:rFonts w:asciiTheme="minorHAnsi" w:hAnsiTheme="minorHAnsi" w:cs="Tahoma"/>
          <w:sz w:val="22"/>
          <w:szCs w:val="22"/>
        </w:rPr>
      </w:pPr>
      <w:r w:rsidRPr="0083335D">
        <w:rPr>
          <w:rFonts w:asciiTheme="minorHAnsi" w:hAnsiTheme="minorHAnsi" w:cs="Tahoma"/>
          <w:iCs/>
          <w:sz w:val="22"/>
          <w:szCs w:val="22"/>
        </w:rPr>
        <w:t xml:space="preserve">Quick </w:t>
      </w:r>
      <w:r w:rsidR="00B53716" w:rsidRPr="0083335D">
        <w:rPr>
          <w:rFonts w:asciiTheme="minorHAnsi" w:hAnsiTheme="minorHAnsi" w:cs="Tahoma"/>
          <w:iCs/>
          <w:sz w:val="22"/>
          <w:szCs w:val="22"/>
        </w:rPr>
        <w:t>turnaround</w:t>
      </w:r>
      <w:r w:rsidRPr="0083335D">
        <w:rPr>
          <w:rFonts w:asciiTheme="minorHAnsi" w:hAnsiTheme="minorHAnsi" w:cs="Tahoma"/>
          <w:iCs/>
          <w:sz w:val="22"/>
          <w:szCs w:val="22"/>
        </w:rPr>
        <w:t xml:space="preserve"> time for change requests during development cycle</w:t>
      </w:r>
    </w:p>
    <w:p w:rsidR="00D55735" w:rsidRPr="0083335D" w:rsidRDefault="00550A4F" w:rsidP="0083335D">
      <w:pPr>
        <w:numPr>
          <w:ilvl w:val="0"/>
          <w:numId w:val="49"/>
        </w:numPr>
        <w:jc w:val="both"/>
        <w:rPr>
          <w:rFonts w:asciiTheme="minorHAnsi" w:hAnsiTheme="minorHAnsi" w:cs="Tahoma"/>
          <w:sz w:val="22"/>
          <w:szCs w:val="22"/>
        </w:rPr>
      </w:pPr>
      <w:r w:rsidRPr="0083335D">
        <w:rPr>
          <w:rFonts w:asciiTheme="minorHAnsi" w:hAnsiTheme="minorHAnsi" w:cs="Tahoma"/>
          <w:iCs/>
          <w:sz w:val="22"/>
          <w:szCs w:val="22"/>
        </w:rPr>
        <w:t>Developer has complete control on the code, hence no dependency on any 3</w:t>
      </w:r>
      <w:r w:rsidRPr="0083335D">
        <w:rPr>
          <w:rFonts w:asciiTheme="minorHAnsi" w:hAnsiTheme="minorHAnsi" w:cs="Tahoma"/>
          <w:iCs/>
          <w:sz w:val="22"/>
          <w:szCs w:val="22"/>
          <w:vertAlign w:val="superscript"/>
        </w:rPr>
        <w:t>rd</w:t>
      </w:r>
      <w:r w:rsidRPr="0083335D">
        <w:rPr>
          <w:rFonts w:asciiTheme="minorHAnsi" w:hAnsiTheme="minorHAnsi" w:cs="Tahoma"/>
          <w:iCs/>
          <w:sz w:val="22"/>
          <w:szCs w:val="22"/>
        </w:rPr>
        <w:t xml:space="preserve"> person for support</w:t>
      </w:r>
    </w:p>
    <w:p w:rsidR="00D55735" w:rsidRPr="0083335D" w:rsidRDefault="00550A4F" w:rsidP="0083335D">
      <w:pPr>
        <w:numPr>
          <w:ilvl w:val="0"/>
          <w:numId w:val="49"/>
        </w:numPr>
        <w:jc w:val="both"/>
        <w:rPr>
          <w:rFonts w:asciiTheme="minorHAnsi" w:hAnsiTheme="minorHAnsi" w:cs="Tahoma"/>
          <w:sz w:val="22"/>
          <w:szCs w:val="22"/>
        </w:rPr>
      </w:pPr>
      <w:r w:rsidRPr="0083335D">
        <w:rPr>
          <w:rFonts w:asciiTheme="minorHAnsi" w:hAnsiTheme="minorHAnsi" w:cs="Tahoma"/>
          <w:iCs/>
          <w:sz w:val="22"/>
          <w:szCs w:val="22"/>
        </w:rPr>
        <w:t>Custom built User Interface can be exactly matched to the user expectation</w:t>
      </w:r>
    </w:p>
    <w:p w:rsidR="00D55735" w:rsidRPr="0083335D" w:rsidRDefault="00550A4F" w:rsidP="0083335D">
      <w:pPr>
        <w:numPr>
          <w:ilvl w:val="0"/>
          <w:numId w:val="49"/>
        </w:numPr>
        <w:jc w:val="both"/>
        <w:rPr>
          <w:rFonts w:asciiTheme="minorHAnsi" w:hAnsiTheme="minorHAnsi" w:cs="Tahoma"/>
          <w:sz w:val="22"/>
          <w:szCs w:val="22"/>
        </w:rPr>
      </w:pPr>
      <w:r w:rsidRPr="0083335D">
        <w:rPr>
          <w:rFonts w:asciiTheme="minorHAnsi" w:hAnsiTheme="minorHAnsi" w:cs="Tahoma"/>
          <w:iCs/>
          <w:sz w:val="22"/>
          <w:szCs w:val="22"/>
        </w:rPr>
        <w:t>With exact required features developed, there is no overhead to maintain additional modules or components which will not be of much use.</w:t>
      </w:r>
    </w:p>
    <w:p w:rsidR="00D55735" w:rsidRPr="0083335D" w:rsidRDefault="00550A4F" w:rsidP="0083335D">
      <w:pPr>
        <w:numPr>
          <w:ilvl w:val="0"/>
          <w:numId w:val="49"/>
        </w:numPr>
        <w:jc w:val="both"/>
        <w:rPr>
          <w:rFonts w:asciiTheme="minorHAnsi" w:hAnsiTheme="minorHAnsi" w:cs="Tahoma"/>
          <w:sz w:val="22"/>
          <w:szCs w:val="22"/>
        </w:rPr>
      </w:pPr>
      <w:r w:rsidRPr="0083335D">
        <w:rPr>
          <w:rFonts w:asciiTheme="minorHAnsi" w:hAnsiTheme="minorHAnsi" w:cs="Tahoma"/>
          <w:iCs/>
          <w:sz w:val="22"/>
          <w:szCs w:val="22"/>
        </w:rPr>
        <w:t>Maintenance c</w:t>
      </w:r>
      <w:r w:rsidR="00091FAE">
        <w:rPr>
          <w:rFonts w:asciiTheme="minorHAnsi" w:hAnsiTheme="minorHAnsi" w:cs="Tahoma"/>
          <w:iCs/>
          <w:sz w:val="22"/>
          <w:szCs w:val="22"/>
        </w:rPr>
        <w:t>ost becomes comparatively less</w:t>
      </w:r>
    </w:p>
    <w:p w:rsidR="00D55735" w:rsidRPr="0083335D" w:rsidRDefault="00550A4F" w:rsidP="0083335D">
      <w:pPr>
        <w:numPr>
          <w:ilvl w:val="0"/>
          <w:numId w:val="49"/>
        </w:numPr>
        <w:jc w:val="both"/>
        <w:rPr>
          <w:rFonts w:asciiTheme="minorHAnsi" w:hAnsiTheme="minorHAnsi" w:cs="Tahoma"/>
          <w:sz w:val="22"/>
          <w:szCs w:val="22"/>
        </w:rPr>
      </w:pPr>
      <w:r w:rsidRPr="0083335D">
        <w:rPr>
          <w:rFonts w:asciiTheme="minorHAnsi" w:hAnsiTheme="minorHAnsi" w:cs="Tahoma"/>
          <w:iCs/>
          <w:sz w:val="22"/>
          <w:szCs w:val="22"/>
        </w:rPr>
        <w:t>Maintenance becomes very easy, as anybody with basic technical skill can maintain the system</w:t>
      </w:r>
    </w:p>
    <w:p w:rsidR="00D55735" w:rsidRPr="0083335D" w:rsidRDefault="00550A4F" w:rsidP="0083335D">
      <w:pPr>
        <w:numPr>
          <w:ilvl w:val="0"/>
          <w:numId w:val="49"/>
        </w:numPr>
        <w:jc w:val="both"/>
        <w:rPr>
          <w:rFonts w:asciiTheme="minorHAnsi" w:hAnsiTheme="minorHAnsi" w:cs="Tahoma"/>
          <w:sz w:val="22"/>
          <w:szCs w:val="22"/>
        </w:rPr>
      </w:pPr>
      <w:r w:rsidRPr="0083335D">
        <w:rPr>
          <w:rFonts w:asciiTheme="minorHAnsi" w:hAnsiTheme="minorHAnsi" w:cs="Tahoma"/>
          <w:iCs/>
          <w:sz w:val="22"/>
          <w:szCs w:val="22"/>
        </w:rPr>
        <w:t>New enhancements can be easily added since developers will know the complete source code</w:t>
      </w:r>
    </w:p>
    <w:p w:rsidR="00D55735" w:rsidRPr="0083335D" w:rsidRDefault="00550A4F" w:rsidP="0083335D">
      <w:pPr>
        <w:numPr>
          <w:ilvl w:val="0"/>
          <w:numId w:val="49"/>
        </w:numPr>
        <w:jc w:val="both"/>
        <w:rPr>
          <w:rFonts w:asciiTheme="minorHAnsi" w:hAnsiTheme="minorHAnsi" w:cs="Tahoma"/>
          <w:sz w:val="22"/>
          <w:szCs w:val="22"/>
        </w:rPr>
      </w:pPr>
      <w:r w:rsidRPr="0083335D">
        <w:rPr>
          <w:rFonts w:asciiTheme="minorHAnsi" w:hAnsiTheme="minorHAnsi" w:cs="Tahoma"/>
          <w:bCs/>
          <w:iCs/>
          <w:sz w:val="22"/>
          <w:szCs w:val="22"/>
        </w:rPr>
        <w:t>Content Management</w:t>
      </w:r>
      <w:r w:rsidRPr="0083335D">
        <w:rPr>
          <w:rFonts w:asciiTheme="minorHAnsi" w:hAnsiTheme="minorHAnsi" w:cs="Tahoma"/>
          <w:iCs/>
          <w:sz w:val="22"/>
          <w:szCs w:val="22"/>
        </w:rPr>
        <w:t xml:space="preserve"> – User only deals with relevant content</w:t>
      </w:r>
    </w:p>
    <w:p w:rsidR="0083335D" w:rsidRPr="0083335D" w:rsidRDefault="0083335D" w:rsidP="0083335D">
      <w:pPr>
        <w:numPr>
          <w:ilvl w:val="0"/>
          <w:numId w:val="49"/>
        </w:numPr>
        <w:jc w:val="both"/>
        <w:rPr>
          <w:rFonts w:asciiTheme="minorHAnsi" w:hAnsiTheme="minorHAnsi" w:cs="Tahoma"/>
          <w:sz w:val="22"/>
          <w:szCs w:val="22"/>
        </w:rPr>
      </w:pPr>
      <w:r w:rsidRPr="0083335D">
        <w:rPr>
          <w:rFonts w:asciiTheme="minorHAnsi" w:hAnsiTheme="minorHAnsi" w:cs="Tahoma"/>
          <w:bCs/>
          <w:iCs/>
          <w:sz w:val="22"/>
          <w:szCs w:val="22"/>
        </w:rPr>
        <w:t>The modifications which go to the source code need not be submitted to the community, while otherwise would be required</w:t>
      </w:r>
      <w:r w:rsidRPr="0083335D">
        <w:rPr>
          <w:rFonts w:asciiTheme="minorHAnsi" w:hAnsiTheme="minorHAnsi" w:cs="Tahoma"/>
          <w:sz w:val="22"/>
          <w:szCs w:val="22"/>
        </w:rPr>
        <w:t>.</w:t>
      </w:r>
      <w:r w:rsidR="00A35A61">
        <w:rPr>
          <w:rFonts w:asciiTheme="minorHAnsi" w:hAnsiTheme="minorHAnsi" w:cs="Tahoma"/>
          <w:sz w:val="22"/>
          <w:szCs w:val="22"/>
        </w:rPr>
        <w:t xml:space="preserve"> There</w:t>
      </w:r>
      <w:r w:rsidR="00896DC5">
        <w:rPr>
          <w:rFonts w:asciiTheme="minorHAnsi" w:hAnsiTheme="minorHAnsi" w:cs="Tahoma"/>
          <w:sz w:val="22"/>
          <w:szCs w:val="22"/>
        </w:rPr>
        <w:t>by our IP can be kept to ourselves.</w:t>
      </w:r>
    </w:p>
    <w:p w:rsidR="0083335D" w:rsidRPr="0083335D" w:rsidRDefault="0083335D" w:rsidP="0083335D">
      <w:pPr>
        <w:jc w:val="both"/>
        <w:rPr>
          <w:rFonts w:asciiTheme="minorHAnsi" w:hAnsiTheme="minorHAnsi" w:cs="Tahoma"/>
          <w:sz w:val="22"/>
          <w:szCs w:val="22"/>
        </w:rPr>
      </w:pPr>
    </w:p>
    <w:p w:rsidR="00F26417" w:rsidRPr="00B52CF9" w:rsidRDefault="00F26417" w:rsidP="00F26417">
      <w:pPr>
        <w:pStyle w:val="ListParagraph"/>
        <w:ind w:left="0"/>
        <w:rPr>
          <w:rFonts w:asciiTheme="minorHAnsi" w:hAnsiTheme="minorHAnsi" w:cs="Tahoma"/>
          <w:sz w:val="22"/>
          <w:szCs w:val="22"/>
        </w:rPr>
      </w:pPr>
    </w:p>
    <w:p w:rsidR="00C758F8" w:rsidRPr="001F3958" w:rsidRDefault="00C758F8" w:rsidP="00C758F8">
      <w:pPr>
        <w:pStyle w:val="Heading2"/>
        <w:rPr>
          <w:rFonts w:asciiTheme="minorHAnsi" w:hAnsiTheme="minorHAnsi" w:cs="Times New Roman"/>
        </w:rPr>
      </w:pPr>
      <w:bookmarkStart w:id="13" w:name="_Toc375602975"/>
      <w:r w:rsidRPr="001F3958">
        <w:rPr>
          <w:rFonts w:asciiTheme="minorHAnsi" w:hAnsiTheme="minorHAnsi"/>
        </w:rPr>
        <w:lastRenderedPageBreak/>
        <w:t>Rates</w:t>
      </w:r>
      <w:bookmarkEnd w:id="13"/>
    </w:p>
    <w:p w:rsidR="00C758F8" w:rsidRDefault="00C758F8" w:rsidP="00B139F7">
      <w:pPr>
        <w:jc w:val="both"/>
        <w:rPr>
          <w:rFonts w:asciiTheme="minorHAnsi" w:hAnsiTheme="minorHAnsi" w:cs="Tahoma"/>
          <w:sz w:val="22"/>
          <w:szCs w:val="22"/>
        </w:rPr>
      </w:pPr>
      <w:r w:rsidRPr="00E64469">
        <w:rPr>
          <w:rFonts w:asciiTheme="minorHAnsi" w:hAnsiTheme="minorHAnsi" w:cs="Tahoma"/>
          <w:sz w:val="22"/>
          <w:szCs w:val="22"/>
        </w:rPr>
        <w:t>Our services are very cost effective and are aimed at delivering the best value for money. For this project, our charges will be:</w:t>
      </w:r>
    </w:p>
    <w:p w:rsidR="00C758F8" w:rsidRPr="00E64469" w:rsidRDefault="00C758F8" w:rsidP="00C758F8">
      <w:pPr>
        <w:rPr>
          <w:rFonts w:asciiTheme="minorHAnsi" w:hAnsiTheme="minorHAnsi" w:cs="Tahoma"/>
          <w:sz w:val="22"/>
          <w:szCs w:val="22"/>
        </w:rPr>
      </w:pP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7814"/>
        <w:gridCol w:w="1816"/>
      </w:tblGrid>
      <w:tr w:rsidR="00C758F8" w:rsidRPr="00E64469" w:rsidTr="00764B04">
        <w:tc>
          <w:tcPr>
            <w:tcW w:w="7814" w:type="dxa"/>
          </w:tcPr>
          <w:p w:rsidR="00C758F8" w:rsidRPr="00E64469" w:rsidRDefault="00C758F8" w:rsidP="00764B04">
            <w:pPr>
              <w:rPr>
                <w:rFonts w:asciiTheme="minorHAnsi" w:hAnsiTheme="minorHAnsi" w:cs="Times New Roman"/>
                <w:b/>
                <w:bCs/>
                <w:sz w:val="22"/>
                <w:szCs w:val="22"/>
              </w:rPr>
            </w:pPr>
            <w:r w:rsidRPr="00E64469">
              <w:rPr>
                <w:rFonts w:asciiTheme="minorHAnsi" w:hAnsiTheme="minorHAnsi" w:cs="Times New Roman"/>
                <w:b/>
                <w:bCs/>
                <w:sz w:val="22"/>
                <w:szCs w:val="22"/>
              </w:rPr>
              <w:t>Item</w:t>
            </w:r>
          </w:p>
        </w:tc>
        <w:tc>
          <w:tcPr>
            <w:tcW w:w="1816" w:type="dxa"/>
          </w:tcPr>
          <w:p w:rsidR="00C758F8" w:rsidRPr="00E64469" w:rsidRDefault="00C758F8" w:rsidP="00764B04">
            <w:pPr>
              <w:jc w:val="right"/>
              <w:rPr>
                <w:rFonts w:asciiTheme="minorHAnsi" w:hAnsiTheme="minorHAnsi" w:cs="Times New Roman"/>
                <w:b/>
                <w:bCs/>
                <w:sz w:val="22"/>
                <w:szCs w:val="22"/>
              </w:rPr>
            </w:pPr>
            <w:r w:rsidRPr="00E64469">
              <w:rPr>
                <w:rFonts w:asciiTheme="minorHAnsi" w:hAnsiTheme="minorHAnsi" w:cs="Times New Roman"/>
                <w:b/>
                <w:bCs/>
                <w:sz w:val="22"/>
                <w:szCs w:val="22"/>
              </w:rPr>
              <w:t>Amount</w:t>
            </w:r>
          </w:p>
        </w:tc>
      </w:tr>
      <w:tr w:rsidR="00C758F8" w:rsidRPr="00E64469" w:rsidTr="00764B04">
        <w:tc>
          <w:tcPr>
            <w:tcW w:w="7814" w:type="dxa"/>
          </w:tcPr>
          <w:p w:rsidR="00C758F8" w:rsidRPr="00E64469" w:rsidRDefault="00B44537" w:rsidP="00764B04">
            <w:pPr>
              <w:rPr>
                <w:rFonts w:asciiTheme="minorHAnsi" w:hAnsiTheme="minorHAnsi" w:cs="Times New Roman"/>
                <w:sz w:val="22"/>
                <w:szCs w:val="22"/>
              </w:rPr>
            </w:pPr>
            <w:r>
              <w:rPr>
                <w:rFonts w:asciiTheme="minorHAnsi" w:hAnsiTheme="minorHAnsi" w:cs="Times New Roman"/>
                <w:sz w:val="22"/>
                <w:szCs w:val="22"/>
              </w:rPr>
              <w:t>Integrated Manuscript, Digitization, Cataloguing &amp; Management System (iMD-CMS)</w:t>
            </w:r>
          </w:p>
        </w:tc>
        <w:tc>
          <w:tcPr>
            <w:tcW w:w="1816" w:type="dxa"/>
          </w:tcPr>
          <w:p w:rsidR="00C758F8" w:rsidRPr="00E64469" w:rsidRDefault="00BB1252" w:rsidP="00764B04">
            <w:pPr>
              <w:jc w:val="right"/>
              <w:rPr>
                <w:rFonts w:asciiTheme="minorHAnsi" w:hAnsiTheme="minorHAnsi" w:cs="Times New Roman"/>
                <w:sz w:val="22"/>
                <w:szCs w:val="22"/>
              </w:rPr>
            </w:pPr>
            <w:r>
              <w:rPr>
                <w:rFonts w:asciiTheme="minorHAnsi" w:hAnsiTheme="minorHAnsi" w:cs="Times New Roman"/>
                <w:sz w:val="22"/>
                <w:szCs w:val="22"/>
              </w:rPr>
              <w:t>4</w:t>
            </w:r>
            <w:r w:rsidR="00C758F8" w:rsidRPr="00E64469">
              <w:rPr>
                <w:rFonts w:asciiTheme="minorHAnsi" w:hAnsiTheme="minorHAnsi" w:cs="Times New Roman"/>
                <w:sz w:val="22"/>
                <w:szCs w:val="22"/>
              </w:rPr>
              <w:t>,</w:t>
            </w:r>
            <w:r>
              <w:rPr>
                <w:rFonts w:asciiTheme="minorHAnsi" w:hAnsiTheme="minorHAnsi" w:cs="Times New Roman"/>
                <w:sz w:val="22"/>
                <w:szCs w:val="22"/>
              </w:rPr>
              <w:t>5</w:t>
            </w:r>
            <w:r w:rsidR="00B44537">
              <w:rPr>
                <w:rFonts w:asciiTheme="minorHAnsi" w:hAnsiTheme="minorHAnsi" w:cs="Times New Roman"/>
                <w:sz w:val="22"/>
                <w:szCs w:val="22"/>
              </w:rPr>
              <w:t>0,</w:t>
            </w:r>
            <w:r w:rsidR="00C758F8" w:rsidRPr="00E64469">
              <w:rPr>
                <w:rFonts w:asciiTheme="minorHAnsi" w:hAnsiTheme="minorHAnsi" w:cs="Times New Roman"/>
                <w:sz w:val="22"/>
                <w:szCs w:val="22"/>
              </w:rPr>
              <w:t>000</w:t>
            </w:r>
          </w:p>
        </w:tc>
      </w:tr>
      <w:tr w:rsidR="00C758F8" w:rsidRPr="00E64469" w:rsidTr="00764B04">
        <w:tc>
          <w:tcPr>
            <w:tcW w:w="7814" w:type="dxa"/>
          </w:tcPr>
          <w:p w:rsidR="00C758F8" w:rsidRPr="00E64469" w:rsidRDefault="00C758F8" w:rsidP="00764B04">
            <w:pPr>
              <w:rPr>
                <w:rFonts w:asciiTheme="minorHAnsi" w:hAnsiTheme="minorHAnsi" w:cs="Times New Roman"/>
                <w:b/>
                <w:bCs/>
                <w:sz w:val="22"/>
                <w:szCs w:val="22"/>
              </w:rPr>
            </w:pPr>
            <w:r w:rsidRPr="00E64469">
              <w:rPr>
                <w:rFonts w:asciiTheme="minorHAnsi" w:hAnsiTheme="minorHAnsi" w:cs="Calibri"/>
                <w:b/>
                <w:bCs/>
                <w:color w:val="000000"/>
                <w:sz w:val="22"/>
                <w:szCs w:val="22"/>
                <w:lang w:val="en-IN" w:eastAsia="en-IN"/>
              </w:rPr>
              <w:t xml:space="preserve">Total: Indian Rupees </w:t>
            </w:r>
            <w:r w:rsidR="00BB1252">
              <w:rPr>
                <w:rFonts w:asciiTheme="minorHAnsi" w:hAnsiTheme="minorHAnsi" w:cs="Calibri"/>
                <w:b/>
                <w:bCs/>
                <w:color w:val="000000"/>
                <w:sz w:val="22"/>
                <w:szCs w:val="22"/>
                <w:lang w:val="en-IN" w:eastAsia="en-IN"/>
              </w:rPr>
              <w:t>Four</w:t>
            </w:r>
            <w:r w:rsidR="00B44537">
              <w:rPr>
                <w:rFonts w:asciiTheme="minorHAnsi" w:hAnsiTheme="minorHAnsi" w:cs="Calibri"/>
                <w:b/>
                <w:bCs/>
                <w:color w:val="000000"/>
                <w:sz w:val="22"/>
                <w:szCs w:val="22"/>
                <w:lang w:val="en-IN" w:eastAsia="en-IN"/>
              </w:rPr>
              <w:t xml:space="preserve"> Lakh</w:t>
            </w:r>
            <w:r w:rsidRPr="00E64469">
              <w:rPr>
                <w:rFonts w:asciiTheme="minorHAnsi" w:hAnsiTheme="minorHAnsi" w:cs="Calibri"/>
                <w:b/>
                <w:bCs/>
                <w:color w:val="000000"/>
                <w:sz w:val="22"/>
                <w:szCs w:val="22"/>
                <w:lang w:val="en-IN" w:eastAsia="en-IN"/>
              </w:rPr>
              <w:t xml:space="preserve"> </w:t>
            </w:r>
            <w:r w:rsidR="00BB1252">
              <w:rPr>
                <w:rFonts w:asciiTheme="minorHAnsi" w:hAnsiTheme="minorHAnsi" w:cs="Calibri"/>
                <w:b/>
                <w:bCs/>
                <w:color w:val="000000"/>
                <w:sz w:val="22"/>
                <w:szCs w:val="22"/>
                <w:lang w:val="en-IN" w:eastAsia="en-IN"/>
              </w:rPr>
              <w:t xml:space="preserve">and Fifty thousand </w:t>
            </w:r>
            <w:r w:rsidRPr="00E64469">
              <w:rPr>
                <w:rFonts w:asciiTheme="minorHAnsi" w:hAnsiTheme="minorHAnsi" w:cs="Calibri"/>
                <w:b/>
                <w:bCs/>
                <w:color w:val="000000"/>
                <w:sz w:val="22"/>
                <w:szCs w:val="22"/>
                <w:lang w:val="en-IN" w:eastAsia="en-IN"/>
              </w:rPr>
              <w:t>only</w:t>
            </w:r>
          </w:p>
        </w:tc>
        <w:tc>
          <w:tcPr>
            <w:tcW w:w="1816" w:type="dxa"/>
          </w:tcPr>
          <w:p w:rsidR="00C758F8" w:rsidRPr="00E64469" w:rsidRDefault="00BB1252" w:rsidP="00764B04">
            <w:pPr>
              <w:jc w:val="right"/>
              <w:rPr>
                <w:rFonts w:asciiTheme="minorHAnsi" w:hAnsiTheme="minorHAnsi" w:cs="Times New Roman"/>
                <w:sz w:val="22"/>
                <w:szCs w:val="22"/>
              </w:rPr>
            </w:pPr>
            <w:r>
              <w:rPr>
                <w:rFonts w:asciiTheme="minorHAnsi" w:hAnsiTheme="minorHAnsi" w:cs="Times New Roman"/>
                <w:sz w:val="22"/>
                <w:szCs w:val="22"/>
              </w:rPr>
              <w:t>4,5</w:t>
            </w:r>
            <w:r w:rsidR="00B44537">
              <w:rPr>
                <w:rFonts w:asciiTheme="minorHAnsi" w:hAnsiTheme="minorHAnsi" w:cs="Times New Roman"/>
                <w:sz w:val="22"/>
                <w:szCs w:val="22"/>
              </w:rPr>
              <w:t>0</w:t>
            </w:r>
            <w:r w:rsidR="00C758F8" w:rsidRPr="00E64469">
              <w:rPr>
                <w:rFonts w:asciiTheme="minorHAnsi" w:hAnsiTheme="minorHAnsi" w:cs="Times New Roman"/>
                <w:sz w:val="22"/>
                <w:szCs w:val="22"/>
              </w:rPr>
              <w:t>,000</w:t>
            </w:r>
          </w:p>
        </w:tc>
      </w:tr>
    </w:tbl>
    <w:p w:rsidR="00C758F8" w:rsidRPr="00E64469" w:rsidRDefault="00C758F8" w:rsidP="00C758F8">
      <w:pPr>
        <w:rPr>
          <w:rFonts w:asciiTheme="minorHAnsi" w:hAnsiTheme="minorHAnsi" w:cs="Tahoma"/>
          <w:sz w:val="22"/>
          <w:szCs w:val="22"/>
        </w:rPr>
      </w:pPr>
    </w:p>
    <w:p w:rsidR="00C758F8" w:rsidRPr="00747E8F" w:rsidRDefault="00C758F8" w:rsidP="00C758F8">
      <w:pPr>
        <w:pStyle w:val="Heading2"/>
        <w:rPr>
          <w:rFonts w:asciiTheme="minorHAnsi" w:hAnsiTheme="minorHAnsi"/>
        </w:rPr>
      </w:pPr>
      <w:bookmarkStart w:id="14" w:name="_Toc375602976"/>
      <w:r w:rsidRPr="00747E8F">
        <w:rPr>
          <w:rFonts w:asciiTheme="minorHAnsi" w:hAnsiTheme="minorHAnsi"/>
        </w:rPr>
        <w:t>Conclusion</w:t>
      </w:r>
      <w:bookmarkEnd w:id="14"/>
    </w:p>
    <w:p w:rsidR="00C758F8" w:rsidRDefault="0006576D" w:rsidP="00B139F7">
      <w:pPr>
        <w:spacing w:before="0" w:after="0"/>
        <w:jc w:val="both"/>
        <w:rPr>
          <w:rFonts w:asciiTheme="minorHAnsi" w:hAnsiTheme="minorHAnsi" w:cs="Tahoma"/>
          <w:sz w:val="22"/>
          <w:szCs w:val="22"/>
        </w:rPr>
      </w:pPr>
      <w:r>
        <w:rPr>
          <w:rFonts w:asciiTheme="minorHAnsi" w:hAnsiTheme="minorHAnsi" w:cs="Tahoma"/>
          <w:sz w:val="22"/>
          <w:szCs w:val="22"/>
        </w:rPr>
        <w:t>We bring to FRLHT</w:t>
      </w:r>
      <w:r w:rsidR="00C758F8" w:rsidRPr="00E64469">
        <w:rPr>
          <w:rFonts w:asciiTheme="minorHAnsi" w:hAnsiTheme="minorHAnsi" w:cs="Tahoma"/>
          <w:sz w:val="22"/>
          <w:szCs w:val="22"/>
        </w:rPr>
        <w:t xml:space="preserve"> an innovative, enterprising, ethical and highly dedicated team of skilled professionals with over 100 person-years experience. We have unbeatable domain knowledge of </w:t>
      </w:r>
      <w:r>
        <w:rPr>
          <w:rFonts w:asciiTheme="minorHAnsi" w:hAnsiTheme="minorHAnsi" w:cs="Tahoma"/>
          <w:sz w:val="22"/>
          <w:szCs w:val="22"/>
        </w:rPr>
        <w:t xml:space="preserve">Content and </w:t>
      </w:r>
      <w:r w:rsidR="00FD4BB4">
        <w:rPr>
          <w:rFonts w:asciiTheme="minorHAnsi" w:hAnsiTheme="minorHAnsi" w:cs="Tahoma"/>
          <w:sz w:val="22"/>
          <w:szCs w:val="22"/>
        </w:rPr>
        <w:t xml:space="preserve">Document </w:t>
      </w:r>
      <w:r w:rsidR="00FD4BB4" w:rsidRPr="00E64469">
        <w:rPr>
          <w:rFonts w:asciiTheme="minorHAnsi" w:hAnsiTheme="minorHAnsi" w:cs="Tahoma"/>
          <w:sz w:val="22"/>
          <w:szCs w:val="22"/>
        </w:rPr>
        <w:t>Management</w:t>
      </w:r>
      <w:r w:rsidR="00C758F8" w:rsidRPr="00E64469">
        <w:rPr>
          <w:rFonts w:asciiTheme="minorHAnsi" w:hAnsiTheme="minorHAnsi" w:cs="Tahoma"/>
          <w:sz w:val="22"/>
          <w:szCs w:val="22"/>
        </w:rPr>
        <w:t xml:space="preserve"> and wish to usher in new levels of IT expertise into the sector. We sincerely believe that we coul</w:t>
      </w:r>
      <w:r>
        <w:rPr>
          <w:rFonts w:asciiTheme="minorHAnsi" w:hAnsiTheme="minorHAnsi" w:cs="Tahoma"/>
          <w:sz w:val="22"/>
          <w:szCs w:val="22"/>
        </w:rPr>
        <w:t>d add immense value to FRLHTs iMD-CMS</w:t>
      </w:r>
      <w:r w:rsidR="00C758F8" w:rsidRPr="00E64469">
        <w:rPr>
          <w:rFonts w:asciiTheme="minorHAnsi" w:hAnsiTheme="minorHAnsi" w:cs="Tahoma"/>
          <w:sz w:val="22"/>
          <w:szCs w:val="22"/>
        </w:rPr>
        <w:t xml:space="preserve"> like no other vendor could and look forward to a long, mutually r</w:t>
      </w:r>
      <w:r>
        <w:rPr>
          <w:rFonts w:asciiTheme="minorHAnsi" w:hAnsiTheme="minorHAnsi" w:cs="Tahoma"/>
          <w:sz w:val="22"/>
          <w:szCs w:val="22"/>
        </w:rPr>
        <w:t>ewarding relationship with FRLHT</w:t>
      </w:r>
      <w:r w:rsidR="00C758F8" w:rsidRPr="00E64469">
        <w:rPr>
          <w:rFonts w:asciiTheme="minorHAnsi" w:hAnsiTheme="minorHAnsi" w:cs="Tahoma"/>
          <w:sz w:val="22"/>
          <w:szCs w:val="22"/>
        </w:rPr>
        <w:t>.</w:t>
      </w:r>
    </w:p>
    <w:p w:rsidR="00B77722" w:rsidRPr="00E64469" w:rsidRDefault="00B77722" w:rsidP="00B139F7">
      <w:pPr>
        <w:spacing w:before="0" w:after="0"/>
        <w:jc w:val="both"/>
        <w:rPr>
          <w:rFonts w:asciiTheme="minorHAnsi" w:hAnsiTheme="minorHAnsi" w:cs="Tahoma"/>
          <w:sz w:val="22"/>
          <w:szCs w:val="22"/>
        </w:rPr>
      </w:pPr>
      <w:r>
        <w:rPr>
          <w:rFonts w:asciiTheme="minorHAnsi" w:hAnsiTheme="minorHAnsi" w:cs="Tahoma"/>
          <w:sz w:val="22"/>
          <w:szCs w:val="22"/>
        </w:rPr>
        <w:br w:type="page"/>
      </w:r>
    </w:p>
    <w:p w:rsidR="00B77722" w:rsidRDefault="00B77722" w:rsidP="00B77722">
      <w:pPr>
        <w:pStyle w:val="Heading1"/>
        <w:rPr>
          <w:rFonts w:cs="Tahoma"/>
        </w:rPr>
      </w:pPr>
      <w:bookmarkStart w:id="15" w:name="_Toc375602977"/>
      <w:r>
        <w:rPr>
          <w:rFonts w:cs="Tahoma"/>
        </w:rPr>
        <w:lastRenderedPageBreak/>
        <w:t>Offering</w:t>
      </w:r>
      <w:bookmarkEnd w:id="15"/>
    </w:p>
    <w:p w:rsidR="00B77722" w:rsidRPr="00E64469" w:rsidRDefault="00B77722" w:rsidP="00B77722">
      <w:pPr>
        <w:pStyle w:val="Heading2"/>
      </w:pPr>
      <w:bookmarkStart w:id="16" w:name="_Toc375602978"/>
      <w:r w:rsidRPr="00E64469">
        <w:t>Scope of Work</w:t>
      </w:r>
      <w:bookmarkEnd w:id="16"/>
    </w:p>
    <w:p w:rsidR="00B77722" w:rsidRPr="0079512F" w:rsidRDefault="00B77722" w:rsidP="00B77722">
      <w:pPr>
        <w:pStyle w:val="ListParagraph"/>
        <w:numPr>
          <w:ilvl w:val="0"/>
          <w:numId w:val="36"/>
        </w:numPr>
        <w:spacing w:before="120" w:after="120" w:line="276" w:lineRule="auto"/>
        <w:jc w:val="both"/>
        <w:outlineLvl w:val="0"/>
        <w:rPr>
          <w:rFonts w:asciiTheme="minorHAnsi" w:hAnsiTheme="minorHAnsi"/>
          <w:sz w:val="22"/>
          <w:szCs w:val="22"/>
        </w:rPr>
      </w:pPr>
      <w:bookmarkStart w:id="17" w:name="_Toc375602979"/>
      <w:r w:rsidRPr="00764B04">
        <w:rPr>
          <w:rStyle w:val="Heading3Char"/>
          <w:rFonts w:asciiTheme="minorHAnsi" w:hAnsiTheme="minorHAnsi"/>
        </w:rPr>
        <w:t>User Management</w:t>
      </w:r>
      <w:bookmarkEnd w:id="17"/>
      <w:r w:rsidRPr="0079512F">
        <w:rPr>
          <w:rFonts w:asciiTheme="minorHAnsi" w:hAnsiTheme="minorHAnsi"/>
          <w:b/>
          <w:bCs/>
          <w:sz w:val="22"/>
          <w:szCs w:val="22"/>
        </w:rPr>
        <w:t>:</w:t>
      </w:r>
      <w:r w:rsidRPr="0079512F">
        <w:rPr>
          <w:rFonts w:asciiTheme="minorHAnsi" w:hAnsiTheme="minorHAnsi"/>
          <w:sz w:val="22"/>
          <w:szCs w:val="22"/>
        </w:rPr>
        <w:t xml:space="preserve"> There will be a user maintenance module to create, update and delete system users. Only these users can login and access the </w:t>
      </w:r>
      <w:r w:rsidR="00163446">
        <w:rPr>
          <w:rFonts w:asciiTheme="minorHAnsi" w:hAnsiTheme="minorHAnsi"/>
          <w:sz w:val="22"/>
          <w:szCs w:val="22"/>
        </w:rPr>
        <w:t xml:space="preserve">content management </w:t>
      </w:r>
      <w:r w:rsidRPr="0079512F">
        <w:rPr>
          <w:rFonts w:asciiTheme="minorHAnsi" w:hAnsiTheme="minorHAnsi"/>
          <w:sz w:val="22"/>
          <w:szCs w:val="22"/>
        </w:rPr>
        <w:t>system</w:t>
      </w:r>
      <w:r w:rsidR="00163446">
        <w:rPr>
          <w:rFonts w:asciiTheme="minorHAnsi" w:hAnsiTheme="minorHAnsi"/>
          <w:sz w:val="22"/>
          <w:szCs w:val="22"/>
        </w:rPr>
        <w:t xml:space="preserve"> and to transcribe and annotate the manuscripts</w:t>
      </w:r>
      <w:r w:rsidRPr="0079512F">
        <w:rPr>
          <w:rFonts w:asciiTheme="minorHAnsi" w:hAnsiTheme="minorHAnsi"/>
          <w:sz w:val="22"/>
          <w:szCs w:val="22"/>
        </w:rPr>
        <w:t>. The following operations will be supported</w:t>
      </w:r>
    </w:p>
    <w:p w:rsidR="00B77722" w:rsidRPr="0079512F" w:rsidRDefault="00163446" w:rsidP="00B77722">
      <w:pPr>
        <w:pStyle w:val="ListParagraph"/>
        <w:numPr>
          <w:ilvl w:val="1"/>
          <w:numId w:val="36"/>
        </w:numPr>
        <w:spacing w:before="120" w:after="120"/>
        <w:jc w:val="both"/>
        <w:outlineLvl w:val="0"/>
        <w:rPr>
          <w:rFonts w:asciiTheme="minorHAnsi" w:hAnsiTheme="minorHAnsi"/>
          <w:sz w:val="22"/>
          <w:szCs w:val="22"/>
        </w:rPr>
      </w:pPr>
      <w:r>
        <w:rPr>
          <w:rFonts w:asciiTheme="minorHAnsi" w:hAnsiTheme="minorHAnsi"/>
          <w:sz w:val="22"/>
          <w:szCs w:val="22"/>
        </w:rPr>
        <w:t>User Add</w:t>
      </w:r>
      <w:r w:rsidR="00B77722" w:rsidRPr="0079512F">
        <w:rPr>
          <w:rFonts w:asciiTheme="minorHAnsi" w:hAnsiTheme="minorHAnsi"/>
          <w:sz w:val="22"/>
          <w:szCs w:val="22"/>
        </w:rPr>
        <w:t>: Admin can create a user wit</w:t>
      </w:r>
      <w:r>
        <w:rPr>
          <w:rFonts w:asciiTheme="minorHAnsi" w:hAnsiTheme="minorHAnsi"/>
          <w:sz w:val="22"/>
          <w:szCs w:val="22"/>
        </w:rPr>
        <w:t>h First Name, Last Name, Gender and other basic information with email confirmation.</w:t>
      </w:r>
    </w:p>
    <w:p w:rsidR="00B77722" w:rsidRDefault="00B77722" w:rsidP="00163446">
      <w:pPr>
        <w:pStyle w:val="ListParagraph"/>
        <w:numPr>
          <w:ilvl w:val="1"/>
          <w:numId w:val="36"/>
        </w:numPr>
        <w:spacing w:before="120" w:after="120"/>
        <w:jc w:val="both"/>
        <w:outlineLvl w:val="0"/>
        <w:rPr>
          <w:rFonts w:asciiTheme="minorHAnsi" w:hAnsiTheme="minorHAnsi"/>
          <w:sz w:val="22"/>
          <w:szCs w:val="22"/>
        </w:rPr>
      </w:pPr>
      <w:r w:rsidRPr="0079512F">
        <w:rPr>
          <w:rFonts w:asciiTheme="minorHAnsi" w:hAnsiTheme="minorHAnsi"/>
          <w:sz w:val="22"/>
          <w:szCs w:val="22"/>
        </w:rPr>
        <w:t>User Search</w:t>
      </w:r>
      <w:r w:rsidR="00163446">
        <w:rPr>
          <w:rFonts w:asciiTheme="minorHAnsi" w:hAnsiTheme="minorHAnsi"/>
          <w:sz w:val="22"/>
          <w:szCs w:val="22"/>
        </w:rPr>
        <w:t>/Update/Delete</w:t>
      </w:r>
      <w:r w:rsidRPr="0079512F">
        <w:rPr>
          <w:rFonts w:asciiTheme="minorHAnsi" w:hAnsiTheme="minorHAnsi"/>
          <w:sz w:val="22"/>
          <w:szCs w:val="22"/>
        </w:rPr>
        <w:t xml:space="preserve">: </w:t>
      </w:r>
      <w:r w:rsidR="00163446">
        <w:rPr>
          <w:rFonts w:asciiTheme="minorHAnsi" w:hAnsiTheme="minorHAnsi"/>
          <w:sz w:val="22"/>
          <w:szCs w:val="22"/>
        </w:rPr>
        <w:t xml:space="preserve">Admin can search for any user and either </w:t>
      </w:r>
      <w:r w:rsidR="003D64A1">
        <w:rPr>
          <w:rFonts w:asciiTheme="minorHAnsi" w:hAnsiTheme="minorHAnsi"/>
          <w:sz w:val="22"/>
          <w:szCs w:val="22"/>
        </w:rPr>
        <w:t>updates</w:t>
      </w:r>
      <w:r w:rsidR="00163446">
        <w:rPr>
          <w:rFonts w:asciiTheme="minorHAnsi" w:hAnsiTheme="minorHAnsi"/>
          <w:sz w:val="22"/>
          <w:szCs w:val="22"/>
        </w:rPr>
        <w:t xml:space="preserve"> them or delete them from the system.</w:t>
      </w:r>
    </w:p>
    <w:p w:rsidR="00FD4BB4" w:rsidRDefault="00250BC9" w:rsidP="00FD4BB4">
      <w:pPr>
        <w:pStyle w:val="ListParagraph"/>
        <w:numPr>
          <w:ilvl w:val="0"/>
          <w:numId w:val="36"/>
        </w:numPr>
        <w:spacing w:before="120" w:after="120"/>
        <w:jc w:val="both"/>
        <w:outlineLvl w:val="0"/>
        <w:rPr>
          <w:rFonts w:asciiTheme="minorHAnsi" w:hAnsiTheme="minorHAnsi"/>
          <w:sz w:val="22"/>
          <w:szCs w:val="22"/>
        </w:rPr>
      </w:pPr>
      <w:bookmarkStart w:id="18" w:name="_Toc375602980"/>
      <w:r>
        <w:rPr>
          <w:rStyle w:val="Heading3Char"/>
          <w:rFonts w:asciiTheme="minorHAnsi" w:hAnsiTheme="minorHAnsi"/>
        </w:rPr>
        <w:t xml:space="preserve">User </w:t>
      </w:r>
      <w:r w:rsidR="00FD4BB4" w:rsidRPr="00163446">
        <w:rPr>
          <w:rStyle w:val="Heading3Char"/>
          <w:rFonts w:asciiTheme="minorHAnsi" w:hAnsiTheme="minorHAnsi"/>
        </w:rPr>
        <w:t>Role Management</w:t>
      </w:r>
      <w:bookmarkEnd w:id="18"/>
      <w:r w:rsidR="00FD4BB4">
        <w:rPr>
          <w:rFonts w:asciiTheme="minorHAnsi" w:hAnsiTheme="minorHAnsi"/>
          <w:sz w:val="22"/>
          <w:szCs w:val="22"/>
        </w:rPr>
        <w:t>:</w:t>
      </w:r>
      <w:r w:rsidR="00163446">
        <w:rPr>
          <w:rFonts w:asciiTheme="minorHAnsi" w:hAnsiTheme="minorHAnsi"/>
          <w:sz w:val="22"/>
          <w:szCs w:val="22"/>
        </w:rPr>
        <w:t xml:space="preserve"> The system will provide the ability to add various roles performing various required operations and form User type roles to which the users can be assigned independently. Various roles could be Digitizer, Librarian, Scholar</w:t>
      </w:r>
      <w:r w:rsidR="00282251">
        <w:rPr>
          <w:rFonts w:asciiTheme="minorHAnsi" w:hAnsiTheme="minorHAnsi"/>
          <w:sz w:val="22"/>
          <w:szCs w:val="22"/>
        </w:rPr>
        <w:t>, Reviewer, Publisher, Manager, Meta-data Manager.</w:t>
      </w:r>
    </w:p>
    <w:tbl>
      <w:tblPr>
        <w:tblStyle w:val="TableGrid"/>
        <w:tblW w:w="0" w:type="auto"/>
        <w:tblInd w:w="1440" w:type="dxa"/>
        <w:tblLook w:val="04A0"/>
      </w:tblPr>
      <w:tblGrid>
        <w:gridCol w:w="2088"/>
        <w:gridCol w:w="6210"/>
      </w:tblGrid>
      <w:tr w:rsidR="00282251" w:rsidTr="00D92175">
        <w:tc>
          <w:tcPr>
            <w:tcW w:w="2088" w:type="dxa"/>
          </w:tcPr>
          <w:p w:rsidR="00282251" w:rsidRPr="00282251" w:rsidRDefault="00282251" w:rsidP="00282251">
            <w:pPr>
              <w:spacing w:before="120" w:after="120"/>
              <w:outlineLvl w:val="0"/>
              <w:rPr>
                <w:rFonts w:asciiTheme="minorHAnsi" w:hAnsiTheme="minorHAnsi"/>
                <w:sz w:val="22"/>
                <w:szCs w:val="22"/>
              </w:rPr>
            </w:pPr>
            <w:r>
              <w:rPr>
                <w:rFonts w:asciiTheme="minorHAnsi" w:hAnsiTheme="minorHAnsi"/>
                <w:sz w:val="22"/>
                <w:szCs w:val="22"/>
              </w:rPr>
              <w:t>Digitizer</w:t>
            </w:r>
          </w:p>
        </w:tc>
        <w:tc>
          <w:tcPr>
            <w:tcW w:w="6210" w:type="dxa"/>
          </w:tcPr>
          <w:p w:rsidR="00282251" w:rsidRPr="00282251" w:rsidRDefault="00282251" w:rsidP="00282251">
            <w:pPr>
              <w:spacing w:before="120" w:after="120"/>
              <w:outlineLvl w:val="0"/>
              <w:rPr>
                <w:rFonts w:asciiTheme="minorHAnsi" w:hAnsiTheme="minorHAnsi"/>
                <w:sz w:val="22"/>
                <w:szCs w:val="22"/>
              </w:rPr>
            </w:pPr>
            <w:r>
              <w:rPr>
                <w:rFonts w:asciiTheme="minorHAnsi" w:hAnsiTheme="minorHAnsi"/>
                <w:sz w:val="22"/>
                <w:szCs w:val="22"/>
              </w:rPr>
              <w:t xml:space="preserve">The person with </w:t>
            </w:r>
            <w:r w:rsidR="00EB0F0F">
              <w:rPr>
                <w:rFonts w:asciiTheme="minorHAnsi" w:hAnsiTheme="minorHAnsi"/>
                <w:sz w:val="22"/>
                <w:szCs w:val="22"/>
              </w:rPr>
              <w:t xml:space="preserve">this </w:t>
            </w:r>
            <w:r>
              <w:rPr>
                <w:rFonts w:asciiTheme="minorHAnsi" w:hAnsiTheme="minorHAnsi"/>
                <w:sz w:val="22"/>
                <w:szCs w:val="22"/>
              </w:rPr>
              <w:t>role can only scan and digitize the manuscripts</w:t>
            </w:r>
          </w:p>
        </w:tc>
      </w:tr>
      <w:tr w:rsidR="00282251" w:rsidTr="00D92175">
        <w:tc>
          <w:tcPr>
            <w:tcW w:w="2088" w:type="dxa"/>
          </w:tcPr>
          <w:p w:rsidR="00282251" w:rsidRPr="00282251" w:rsidRDefault="00282251" w:rsidP="00282251">
            <w:pPr>
              <w:spacing w:before="120" w:after="120"/>
              <w:outlineLvl w:val="0"/>
              <w:rPr>
                <w:rFonts w:asciiTheme="minorHAnsi" w:hAnsiTheme="minorHAnsi"/>
                <w:sz w:val="22"/>
                <w:szCs w:val="22"/>
              </w:rPr>
            </w:pPr>
            <w:r>
              <w:rPr>
                <w:rFonts w:asciiTheme="minorHAnsi" w:hAnsiTheme="minorHAnsi"/>
                <w:sz w:val="22"/>
                <w:szCs w:val="22"/>
              </w:rPr>
              <w:t>Librarian</w:t>
            </w:r>
          </w:p>
        </w:tc>
        <w:tc>
          <w:tcPr>
            <w:tcW w:w="6210" w:type="dxa"/>
          </w:tcPr>
          <w:p w:rsidR="00282251" w:rsidRPr="00282251" w:rsidRDefault="00282251" w:rsidP="00282251">
            <w:pPr>
              <w:spacing w:before="120" w:after="120"/>
              <w:outlineLvl w:val="0"/>
              <w:rPr>
                <w:rFonts w:asciiTheme="minorHAnsi" w:hAnsiTheme="minorHAnsi"/>
                <w:sz w:val="22"/>
                <w:szCs w:val="22"/>
              </w:rPr>
            </w:pPr>
            <w:r>
              <w:rPr>
                <w:rFonts w:asciiTheme="minorHAnsi" w:hAnsiTheme="minorHAnsi"/>
                <w:sz w:val="22"/>
                <w:szCs w:val="22"/>
              </w:rPr>
              <w:t xml:space="preserve">Can </w:t>
            </w:r>
            <w:r w:rsidR="00EB0F0F">
              <w:rPr>
                <w:rFonts w:asciiTheme="minorHAnsi" w:hAnsiTheme="minorHAnsi"/>
                <w:sz w:val="22"/>
                <w:szCs w:val="22"/>
              </w:rPr>
              <w:t>upload documents, index  and catalog them</w:t>
            </w:r>
          </w:p>
        </w:tc>
      </w:tr>
      <w:tr w:rsidR="00282251" w:rsidTr="00D92175">
        <w:tc>
          <w:tcPr>
            <w:tcW w:w="2088" w:type="dxa"/>
          </w:tcPr>
          <w:p w:rsidR="00282251" w:rsidRPr="00282251" w:rsidRDefault="00282251" w:rsidP="00282251">
            <w:pPr>
              <w:spacing w:before="120" w:after="120"/>
              <w:outlineLvl w:val="0"/>
              <w:rPr>
                <w:rFonts w:asciiTheme="minorHAnsi" w:hAnsiTheme="minorHAnsi"/>
                <w:sz w:val="22"/>
                <w:szCs w:val="22"/>
              </w:rPr>
            </w:pPr>
            <w:r>
              <w:rPr>
                <w:rFonts w:asciiTheme="minorHAnsi" w:hAnsiTheme="minorHAnsi"/>
                <w:sz w:val="22"/>
                <w:szCs w:val="22"/>
              </w:rPr>
              <w:t>Scholar</w:t>
            </w:r>
          </w:p>
        </w:tc>
        <w:tc>
          <w:tcPr>
            <w:tcW w:w="6210" w:type="dxa"/>
          </w:tcPr>
          <w:p w:rsidR="00282251" w:rsidRPr="00282251" w:rsidRDefault="00EB0F0F" w:rsidP="00282251">
            <w:pPr>
              <w:spacing w:before="120" w:after="120"/>
              <w:outlineLvl w:val="0"/>
              <w:rPr>
                <w:rFonts w:asciiTheme="minorHAnsi" w:hAnsiTheme="minorHAnsi"/>
                <w:sz w:val="22"/>
                <w:szCs w:val="22"/>
              </w:rPr>
            </w:pPr>
            <w:r>
              <w:rPr>
                <w:rFonts w:asciiTheme="minorHAnsi" w:hAnsiTheme="minorHAnsi"/>
                <w:sz w:val="22"/>
                <w:szCs w:val="22"/>
              </w:rPr>
              <w:t>Can search and browse library, view digital manuscript and transcribe them and proof read transcription</w:t>
            </w:r>
          </w:p>
        </w:tc>
      </w:tr>
      <w:tr w:rsidR="00282251" w:rsidTr="00D92175">
        <w:tc>
          <w:tcPr>
            <w:tcW w:w="2088" w:type="dxa"/>
          </w:tcPr>
          <w:p w:rsidR="00282251" w:rsidRPr="00282251" w:rsidRDefault="00282251" w:rsidP="00282251">
            <w:pPr>
              <w:spacing w:before="120" w:after="120"/>
              <w:outlineLvl w:val="0"/>
              <w:rPr>
                <w:rFonts w:asciiTheme="minorHAnsi" w:hAnsiTheme="minorHAnsi"/>
                <w:sz w:val="22"/>
                <w:szCs w:val="22"/>
              </w:rPr>
            </w:pPr>
            <w:r>
              <w:rPr>
                <w:rFonts w:asciiTheme="minorHAnsi" w:hAnsiTheme="minorHAnsi"/>
                <w:sz w:val="22"/>
                <w:szCs w:val="22"/>
              </w:rPr>
              <w:t>Reviewer</w:t>
            </w:r>
          </w:p>
        </w:tc>
        <w:tc>
          <w:tcPr>
            <w:tcW w:w="6210" w:type="dxa"/>
          </w:tcPr>
          <w:p w:rsidR="00282251" w:rsidRPr="00282251" w:rsidRDefault="00EB0F0F" w:rsidP="00282251">
            <w:pPr>
              <w:spacing w:before="120" w:after="120"/>
              <w:outlineLvl w:val="0"/>
              <w:rPr>
                <w:rFonts w:asciiTheme="minorHAnsi" w:hAnsiTheme="minorHAnsi"/>
                <w:sz w:val="22"/>
                <w:szCs w:val="22"/>
              </w:rPr>
            </w:pPr>
            <w:r>
              <w:rPr>
                <w:rFonts w:asciiTheme="minorHAnsi" w:hAnsiTheme="minorHAnsi"/>
                <w:sz w:val="22"/>
                <w:szCs w:val="22"/>
              </w:rPr>
              <w:t>Can search and browse library, annotate transcriptions, comment on transcriptions and approve digital manuscript</w:t>
            </w:r>
          </w:p>
        </w:tc>
      </w:tr>
      <w:tr w:rsidR="00282251" w:rsidTr="00D92175">
        <w:tc>
          <w:tcPr>
            <w:tcW w:w="2088" w:type="dxa"/>
          </w:tcPr>
          <w:p w:rsidR="00282251" w:rsidRPr="00282251" w:rsidRDefault="00282251" w:rsidP="00282251">
            <w:pPr>
              <w:spacing w:before="120" w:after="120"/>
              <w:outlineLvl w:val="0"/>
              <w:rPr>
                <w:rFonts w:asciiTheme="minorHAnsi" w:hAnsiTheme="minorHAnsi"/>
                <w:sz w:val="22"/>
                <w:szCs w:val="22"/>
              </w:rPr>
            </w:pPr>
            <w:r>
              <w:rPr>
                <w:rFonts w:asciiTheme="minorHAnsi" w:hAnsiTheme="minorHAnsi"/>
                <w:sz w:val="22"/>
                <w:szCs w:val="22"/>
              </w:rPr>
              <w:t>Publisher</w:t>
            </w:r>
          </w:p>
        </w:tc>
        <w:tc>
          <w:tcPr>
            <w:tcW w:w="6210" w:type="dxa"/>
          </w:tcPr>
          <w:p w:rsidR="00282251" w:rsidRPr="00282251" w:rsidRDefault="00EB0F0F" w:rsidP="00282251">
            <w:pPr>
              <w:spacing w:before="120" w:after="120"/>
              <w:outlineLvl w:val="0"/>
              <w:rPr>
                <w:rFonts w:asciiTheme="minorHAnsi" w:hAnsiTheme="minorHAnsi"/>
                <w:sz w:val="22"/>
                <w:szCs w:val="22"/>
              </w:rPr>
            </w:pPr>
            <w:r>
              <w:rPr>
                <w:rFonts w:asciiTheme="minorHAnsi" w:hAnsiTheme="minorHAnsi"/>
                <w:sz w:val="22"/>
                <w:szCs w:val="22"/>
              </w:rPr>
              <w:t>Can publish approved digital manuscripts</w:t>
            </w:r>
          </w:p>
        </w:tc>
      </w:tr>
      <w:tr w:rsidR="00282251" w:rsidTr="00D92175">
        <w:tc>
          <w:tcPr>
            <w:tcW w:w="2088" w:type="dxa"/>
          </w:tcPr>
          <w:p w:rsidR="00282251" w:rsidRPr="00282251" w:rsidRDefault="00282251" w:rsidP="00282251">
            <w:pPr>
              <w:spacing w:before="120" w:after="120"/>
              <w:outlineLvl w:val="0"/>
              <w:rPr>
                <w:rFonts w:asciiTheme="minorHAnsi" w:hAnsiTheme="minorHAnsi"/>
                <w:sz w:val="22"/>
                <w:szCs w:val="22"/>
              </w:rPr>
            </w:pPr>
            <w:r>
              <w:rPr>
                <w:rFonts w:asciiTheme="minorHAnsi" w:hAnsiTheme="minorHAnsi"/>
                <w:sz w:val="22"/>
                <w:szCs w:val="22"/>
              </w:rPr>
              <w:t>Manager</w:t>
            </w:r>
          </w:p>
        </w:tc>
        <w:tc>
          <w:tcPr>
            <w:tcW w:w="6210" w:type="dxa"/>
          </w:tcPr>
          <w:p w:rsidR="00282251" w:rsidRPr="00282251" w:rsidRDefault="00EB0F0F" w:rsidP="00282251">
            <w:pPr>
              <w:spacing w:before="120" w:after="120"/>
              <w:outlineLvl w:val="0"/>
              <w:rPr>
                <w:rFonts w:asciiTheme="minorHAnsi" w:hAnsiTheme="minorHAnsi"/>
                <w:sz w:val="22"/>
                <w:szCs w:val="22"/>
              </w:rPr>
            </w:pPr>
            <w:r>
              <w:rPr>
                <w:rFonts w:asciiTheme="minorHAnsi" w:hAnsiTheme="minorHAnsi"/>
                <w:sz w:val="22"/>
                <w:szCs w:val="22"/>
              </w:rPr>
              <w:t>Can allocate and monitor work to scholars, reviewers and publishers. Will have access to various workflow in the system</w:t>
            </w:r>
          </w:p>
        </w:tc>
      </w:tr>
      <w:tr w:rsidR="00282251" w:rsidTr="00D92175">
        <w:tc>
          <w:tcPr>
            <w:tcW w:w="2088" w:type="dxa"/>
          </w:tcPr>
          <w:p w:rsidR="00282251" w:rsidRPr="00282251" w:rsidRDefault="00282251" w:rsidP="00282251">
            <w:pPr>
              <w:spacing w:before="120" w:after="120"/>
              <w:outlineLvl w:val="0"/>
              <w:rPr>
                <w:rFonts w:asciiTheme="minorHAnsi" w:hAnsiTheme="minorHAnsi"/>
                <w:sz w:val="22"/>
                <w:szCs w:val="22"/>
              </w:rPr>
            </w:pPr>
            <w:r>
              <w:rPr>
                <w:rFonts w:asciiTheme="minorHAnsi" w:hAnsiTheme="minorHAnsi"/>
                <w:sz w:val="22"/>
                <w:szCs w:val="22"/>
              </w:rPr>
              <w:t>Meta-data Manager</w:t>
            </w:r>
          </w:p>
        </w:tc>
        <w:tc>
          <w:tcPr>
            <w:tcW w:w="6210" w:type="dxa"/>
          </w:tcPr>
          <w:p w:rsidR="00282251" w:rsidRPr="00282251" w:rsidRDefault="00EB0F0F" w:rsidP="00282251">
            <w:pPr>
              <w:spacing w:before="120" w:after="120"/>
              <w:outlineLvl w:val="0"/>
              <w:rPr>
                <w:rFonts w:asciiTheme="minorHAnsi" w:hAnsiTheme="minorHAnsi"/>
                <w:sz w:val="22"/>
                <w:szCs w:val="22"/>
              </w:rPr>
            </w:pPr>
            <w:r>
              <w:rPr>
                <w:rFonts w:asciiTheme="minorHAnsi" w:hAnsiTheme="minorHAnsi"/>
                <w:sz w:val="22"/>
                <w:szCs w:val="22"/>
              </w:rPr>
              <w:t>Can create and index tags, which other will use to tag their documents</w:t>
            </w:r>
          </w:p>
        </w:tc>
      </w:tr>
      <w:tr w:rsidR="00282251" w:rsidTr="00D92175">
        <w:tc>
          <w:tcPr>
            <w:tcW w:w="2088" w:type="dxa"/>
          </w:tcPr>
          <w:p w:rsidR="00282251" w:rsidRPr="00282251" w:rsidRDefault="00282251" w:rsidP="00282251">
            <w:pPr>
              <w:spacing w:before="120" w:after="120"/>
              <w:outlineLvl w:val="0"/>
              <w:rPr>
                <w:rFonts w:asciiTheme="minorHAnsi" w:hAnsiTheme="minorHAnsi"/>
                <w:sz w:val="22"/>
                <w:szCs w:val="22"/>
              </w:rPr>
            </w:pPr>
            <w:r>
              <w:rPr>
                <w:rFonts w:asciiTheme="minorHAnsi" w:hAnsiTheme="minorHAnsi"/>
                <w:sz w:val="22"/>
                <w:szCs w:val="22"/>
              </w:rPr>
              <w:t>Admin</w:t>
            </w:r>
          </w:p>
        </w:tc>
        <w:tc>
          <w:tcPr>
            <w:tcW w:w="6210" w:type="dxa"/>
          </w:tcPr>
          <w:p w:rsidR="00282251" w:rsidRPr="00282251" w:rsidRDefault="00EB0F0F" w:rsidP="00EB0F0F">
            <w:pPr>
              <w:spacing w:before="120" w:after="120"/>
              <w:outlineLvl w:val="0"/>
              <w:rPr>
                <w:rFonts w:asciiTheme="minorHAnsi" w:hAnsiTheme="minorHAnsi"/>
                <w:sz w:val="22"/>
                <w:szCs w:val="22"/>
              </w:rPr>
            </w:pPr>
            <w:r>
              <w:rPr>
                <w:rFonts w:asciiTheme="minorHAnsi" w:hAnsiTheme="minorHAnsi"/>
                <w:sz w:val="22"/>
                <w:szCs w:val="22"/>
              </w:rPr>
              <w:t>Is the super user of the system, can assign and revoke permissions for any role above.</w:t>
            </w:r>
          </w:p>
        </w:tc>
      </w:tr>
    </w:tbl>
    <w:p w:rsidR="00282251" w:rsidRDefault="00282251" w:rsidP="005B516F">
      <w:pPr>
        <w:pStyle w:val="ListParagraph"/>
        <w:spacing w:before="120" w:after="120"/>
        <w:ind w:left="1440"/>
        <w:jc w:val="both"/>
        <w:outlineLvl w:val="0"/>
        <w:rPr>
          <w:rFonts w:asciiTheme="minorHAnsi" w:hAnsiTheme="minorHAnsi"/>
          <w:sz w:val="22"/>
          <w:szCs w:val="22"/>
        </w:rPr>
      </w:pPr>
    </w:p>
    <w:p w:rsidR="00FD4BB4" w:rsidRDefault="00FD4BB4" w:rsidP="00FD4BB4">
      <w:pPr>
        <w:pStyle w:val="ListParagraph"/>
        <w:numPr>
          <w:ilvl w:val="0"/>
          <w:numId w:val="36"/>
        </w:numPr>
        <w:spacing w:before="120" w:after="120"/>
        <w:jc w:val="both"/>
        <w:outlineLvl w:val="0"/>
        <w:rPr>
          <w:rFonts w:asciiTheme="minorHAnsi" w:hAnsiTheme="minorHAnsi"/>
          <w:sz w:val="22"/>
          <w:szCs w:val="22"/>
        </w:rPr>
      </w:pPr>
      <w:bookmarkStart w:id="19" w:name="_Toc375602981"/>
      <w:r w:rsidRPr="00163446">
        <w:rPr>
          <w:rStyle w:val="Heading3Char"/>
          <w:rFonts w:asciiTheme="minorHAnsi" w:hAnsiTheme="minorHAnsi"/>
        </w:rPr>
        <w:t>Workflow Management</w:t>
      </w:r>
      <w:bookmarkEnd w:id="19"/>
      <w:r>
        <w:rPr>
          <w:rFonts w:asciiTheme="minorHAnsi" w:hAnsiTheme="minorHAnsi"/>
          <w:sz w:val="22"/>
          <w:szCs w:val="22"/>
        </w:rPr>
        <w:t xml:space="preserve">: </w:t>
      </w:r>
      <w:r w:rsidR="004F242F">
        <w:rPr>
          <w:rFonts w:asciiTheme="minorHAnsi" w:hAnsiTheme="minorHAnsi"/>
          <w:sz w:val="22"/>
          <w:szCs w:val="22"/>
        </w:rPr>
        <w:t>V</w:t>
      </w:r>
      <w:r w:rsidR="00DA278D">
        <w:rPr>
          <w:rFonts w:asciiTheme="minorHAnsi" w:hAnsiTheme="minorHAnsi"/>
          <w:sz w:val="22"/>
          <w:szCs w:val="22"/>
        </w:rPr>
        <w:t xml:space="preserve">arious workflows </w:t>
      </w:r>
      <w:r w:rsidR="004F242F">
        <w:rPr>
          <w:rFonts w:asciiTheme="minorHAnsi" w:hAnsiTheme="minorHAnsi"/>
          <w:sz w:val="22"/>
          <w:szCs w:val="22"/>
        </w:rPr>
        <w:t xml:space="preserve">will be configured, </w:t>
      </w:r>
      <w:r w:rsidR="00D92175">
        <w:rPr>
          <w:rFonts w:asciiTheme="minorHAnsi" w:hAnsiTheme="minorHAnsi"/>
          <w:sz w:val="22"/>
          <w:szCs w:val="22"/>
        </w:rPr>
        <w:t xml:space="preserve">which will </w:t>
      </w:r>
      <w:r w:rsidR="004F242F">
        <w:rPr>
          <w:rFonts w:asciiTheme="minorHAnsi" w:hAnsiTheme="minorHAnsi"/>
          <w:sz w:val="22"/>
          <w:szCs w:val="22"/>
        </w:rPr>
        <w:t>facilitate the life cycle of a</w:t>
      </w:r>
      <w:r w:rsidR="00D92175">
        <w:rPr>
          <w:rFonts w:asciiTheme="minorHAnsi" w:hAnsiTheme="minorHAnsi"/>
          <w:sz w:val="22"/>
          <w:szCs w:val="22"/>
        </w:rPr>
        <w:t xml:space="preserve"> Manuscript.</w:t>
      </w:r>
    </w:p>
    <w:p w:rsidR="00D92175" w:rsidRPr="00D92175" w:rsidRDefault="00D92175" w:rsidP="00D92175">
      <w:pPr>
        <w:pStyle w:val="ListParagraph"/>
        <w:numPr>
          <w:ilvl w:val="1"/>
          <w:numId w:val="36"/>
        </w:numPr>
        <w:spacing w:before="120" w:after="120"/>
        <w:jc w:val="both"/>
        <w:outlineLvl w:val="0"/>
        <w:rPr>
          <w:rFonts w:asciiTheme="minorHAnsi" w:hAnsiTheme="minorHAnsi"/>
          <w:sz w:val="22"/>
          <w:szCs w:val="22"/>
        </w:rPr>
      </w:pPr>
      <w:r w:rsidRPr="004F242F">
        <w:rPr>
          <w:rFonts w:asciiTheme="minorHAnsi" w:hAnsiTheme="minorHAnsi"/>
          <w:sz w:val="22"/>
          <w:szCs w:val="22"/>
        </w:rPr>
        <w:t xml:space="preserve">A Manuscript </w:t>
      </w:r>
      <w:r w:rsidR="004F242F">
        <w:rPr>
          <w:rFonts w:asciiTheme="minorHAnsi" w:hAnsiTheme="minorHAnsi"/>
          <w:sz w:val="22"/>
          <w:szCs w:val="22"/>
        </w:rPr>
        <w:t>c</w:t>
      </w:r>
      <w:r w:rsidRPr="004F242F">
        <w:rPr>
          <w:rFonts w:asciiTheme="minorHAnsi" w:hAnsiTheme="minorHAnsi"/>
          <w:sz w:val="22"/>
          <w:szCs w:val="22"/>
        </w:rPr>
        <w:t xml:space="preserve">ollector collects </w:t>
      </w:r>
      <w:r w:rsidR="004F242F">
        <w:rPr>
          <w:rFonts w:asciiTheme="minorHAnsi" w:hAnsiTheme="minorHAnsi"/>
          <w:sz w:val="22"/>
          <w:szCs w:val="22"/>
        </w:rPr>
        <w:t>physical m</w:t>
      </w:r>
      <w:r w:rsidRPr="004F242F">
        <w:rPr>
          <w:rFonts w:asciiTheme="minorHAnsi" w:hAnsiTheme="minorHAnsi"/>
          <w:sz w:val="22"/>
          <w:szCs w:val="22"/>
        </w:rPr>
        <w:t>anuscripts and delivers them to a Digitizer.</w:t>
      </w:r>
    </w:p>
    <w:p w:rsidR="00D92175" w:rsidRPr="00D92175" w:rsidRDefault="00D92175" w:rsidP="00D92175">
      <w:pPr>
        <w:pStyle w:val="ListParagraph"/>
        <w:numPr>
          <w:ilvl w:val="1"/>
          <w:numId w:val="36"/>
        </w:numPr>
        <w:spacing w:before="120" w:after="120"/>
        <w:jc w:val="both"/>
        <w:outlineLvl w:val="0"/>
        <w:rPr>
          <w:rFonts w:asciiTheme="minorHAnsi" w:hAnsiTheme="minorHAnsi"/>
          <w:sz w:val="22"/>
          <w:szCs w:val="22"/>
        </w:rPr>
      </w:pPr>
      <w:r w:rsidRPr="004F242F">
        <w:rPr>
          <w:rFonts w:asciiTheme="minorHAnsi" w:hAnsiTheme="minorHAnsi"/>
          <w:sz w:val="22"/>
          <w:szCs w:val="22"/>
        </w:rPr>
        <w:t>The Dig</w:t>
      </w:r>
      <w:r w:rsidR="004F242F">
        <w:rPr>
          <w:rFonts w:asciiTheme="minorHAnsi" w:hAnsiTheme="minorHAnsi"/>
          <w:sz w:val="22"/>
          <w:szCs w:val="22"/>
        </w:rPr>
        <w:t>itizer scans and digitizes the physical m</w:t>
      </w:r>
      <w:r w:rsidRPr="004F242F">
        <w:rPr>
          <w:rFonts w:asciiTheme="minorHAnsi" w:hAnsiTheme="minorHAnsi"/>
          <w:sz w:val="22"/>
          <w:szCs w:val="22"/>
        </w:rPr>
        <w:t>a</w:t>
      </w:r>
      <w:r w:rsidR="004F242F">
        <w:rPr>
          <w:rFonts w:asciiTheme="minorHAnsi" w:hAnsiTheme="minorHAnsi"/>
          <w:sz w:val="22"/>
          <w:szCs w:val="22"/>
        </w:rPr>
        <w:t>nuscript and s</w:t>
      </w:r>
      <w:r w:rsidRPr="004F242F">
        <w:rPr>
          <w:rFonts w:asciiTheme="minorHAnsi" w:hAnsiTheme="minorHAnsi"/>
          <w:sz w:val="22"/>
          <w:szCs w:val="22"/>
        </w:rPr>
        <w:t>tores an image file in standard formats specified by the National Manuscripts Mission (NMM) as a Digital Manuscript (DM).</w:t>
      </w:r>
    </w:p>
    <w:p w:rsidR="00D92175" w:rsidRPr="004F242F" w:rsidRDefault="004F242F" w:rsidP="00D92175">
      <w:pPr>
        <w:pStyle w:val="ListParagraph"/>
        <w:numPr>
          <w:ilvl w:val="1"/>
          <w:numId w:val="36"/>
        </w:numPr>
        <w:spacing w:before="120" w:after="120"/>
        <w:jc w:val="both"/>
        <w:outlineLvl w:val="0"/>
        <w:rPr>
          <w:rFonts w:asciiTheme="minorHAnsi" w:hAnsiTheme="minorHAnsi"/>
          <w:sz w:val="22"/>
          <w:szCs w:val="22"/>
        </w:rPr>
      </w:pPr>
      <w:r w:rsidRPr="004F242F">
        <w:rPr>
          <w:rFonts w:asciiTheme="minorHAnsi" w:hAnsiTheme="minorHAnsi"/>
          <w:sz w:val="22"/>
          <w:szCs w:val="22"/>
        </w:rPr>
        <w:lastRenderedPageBreak/>
        <w:t>Librarian then files, catalogs and indexes the Digital Manuscript into the Library (Manuscript Digital Repository).</w:t>
      </w:r>
    </w:p>
    <w:p w:rsidR="004F242F" w:rsidRPr="004F242F" w:rsidRDefault="004F242F" w:rsidP="00D92175">
      <w:pPr>
        <w:pStyle w:val="ListParagraph"/>
        <w:numPr>
          <w:ilvl w:val="1"/>
          <w:numId w:val="36"/>
        </w:numPr>
        <w:spacing w:before="120" w:after="120"/>
        <w:jc w:val="both"/>
        <w:outlineLvl w:val="0"/>
        <w:rPr>
          <w:rFonts w:asciiTheme="minorHAnsi" w:hAnsiTheme="minorHAnsi"/>
          <w:sz w:val="22"/>
          <w:szCs w:val="22"/>
        </w:rPr>
      </w:pPr>
      <w:r w:rsidRPr="004F242F">
        <w:rPr>
          <w:rFonts w:asciiTheme="minorHAnsi" w:hAnsiTheme="minorHAnsi"/>
          <w:sz w:val="22"/>
          <w:szCs w:val="22"/>
        </w:rPr>
        <w:t xml:space="preserve">Scholars can </w:t>
      </w:r>
      <w:r>
        <w:rPr>
          <w:rFonts w:asciiTheme="minorHAnsi" w:hAnsiTheme="minorHAnsi"/>
          <w:sz w:val="22"/>
          <w:szCs w:val="22"/>
        </w:rPr>
        <w:t>b</w:t>
      </w:r>
      <w:r w:rsidRPr="004F242F">
        <w:rPr>
          <w:rFonts w:asciiTheme="minorHAnsi" w:hAnsiTheme="minorHAnsi"/>
          <w:sz w:val="22"/>
          <w:szCs w:val="22"/>
        </w:rPr>
        <w:t xml:space="preserve">rowse Library, </w:t>
      </w:r>
      <w:r>
        <w:rPr>
          <w:rFonts w:asciiTheme="minorHAnsi" w:hAnsiTheme="minorHAnsi"/>
          <w:sz w:val="22"/>
          <w:szCs w:val="22"/>
        </w:rPr>
        <w:t>proof-r</w:t>
      </w:r>
      <w:r w:rsidRPr="004F242F">
        <w:rPr>
          <w:rFonts w:asciiTheme="minorHAnsi" w:hAnsiTheme="minorHAnsi"/>
          <w:sz w:val="22"/>
          <w:szCs w:val="22"/>
        </w:rPr>
        <w:t xml:space="preserve">ead and </w:t>
      </w:r>
      <w:r>
        <w:rPr>
          <w:rFonts w:asciiTheme="minorHAnsi" w:hAnsiTheme="minorHAnsi"/>
          <w:sz w:val="22"/>
          <w:szCs w:val="22"/>
        </w:rPr>
        <w:t>t</w:t>
      </w:r>
      <w:r w:rsidRPr="004F242F">
        <w:rPr>
          <w:rFonts w:asciiTheme="minorHAnsi" w:hAnsiTheme="minorHAnsi"/>
          <w:sz w:val="22"/>
          <w:szCs w:val="22"/>
        </w:rPr>
        <w:t>ranscribe the individual Digital Manuscript.</w:t>
      </w:r>
    </w:p>
    <w:p w:rsidR="004F242F" w:rsidRPr="004F242F" w:rsidRDefault="004F242F" w:rsidP="00D92175">
      <w:pPr>
        <w:pStyle w:val="ListParagraph"/>
        <w:numPr>
          <w:ilvl w:val="1"/>
          <w:numId w:val="36"/>
        </w:numPr>
        <w:spacing w:before="120" w:after="120"/>
        <w:jc w:val="both"/>
        <w:outlineLvl w:val="0"/>
        <w:rPr>
          <w:rFonts w:asciiTheme="minorHAnsi" w:hAnsiTheme="minorHAnsi"/>
          <w:sz w:val="22"/>
          <w:szCs w:val="22"/>
        </w:rPr>
      </w:pPr>
      <w:r w:rsidRPr="004F242F">
        <w:rPr>
          <w:rFonts w:asciiTheme="minorHAnsi" w:hAnsiTheme="minorHAnsi"/>
          <w:sz w:val="22"/>
          <w:szCs w:val="22"/>
        </w:rPr>
        <w:t>A Reviewer then does a Review/ Annotate/ Approve process for the DM and the Transcript.</w:t>
      </w:r>
    </w:p>
    <w:p w:rsidR="004F242F" w:rsidRPr="004F242F" w:rsidRDefault="004F242F" w:rsidP="00D92175">
      <w:pPr>
        <w:pStyle w:val="ListParagraph"/>
        <w:numPr>
          <w:ilvl w:val="1"/>
          <w:numId w:val="36"/>
        </w:numPr>
        <w:spacing w:before="120" w:after="120"/>
        <w:jc w:val="both"/>
        <w:outlineLvl w:val="0"/>
        <w:rPr>
          <w:rFonts w:asciiTheme="minorHAnsi" w:hAnsiTheme="minorHAnsi"/>
          <w:sz w:val="22"/>
          <w:szCs w:val="22"/>
        </w:rPr>
      </w:pPr>
      <w:r w:rsidRPr="004F242F">
        <w:rPr>
          <w:rFonts w:asciiTheme="minorHAnsi" w:hAnsiTheme="minorHAnsi"/>
          <w:sz w:val="22"/>
          <w:szCs w:val="22"/>
        </w:rPr>
        <w:t xml:space="preserve">Publisher after </w:t>
      </w:r>
      <w:r>
        <w:rPr>
          <w:rFonts w:asciiTheme="minorHAnsi" w:hAnsiTheme="minorHAnsi"/>
          <w:sz w:val="22"/>
          <w:szCs w:val="22"/>
        </w:rPr>
        <w:t xml:space="preserve">the </w:t>
      </w:r>
      <w:r w:rsidRPr="004F242F">
        <w:rPr>
          <w:rFonts w:asciiTheme="minorHAnsi" w:hAnsiTheme="minorHAnsi"/>
          <w:sz w:val="22"/>
          <w:szCs w:val="22"/>
        </w:rPr>
        <w:t>approval publishes the DM in the MDR and makes sure that it is available to other stakeholders.</w:t>
      </w:r>
    </w:p>
    <w:p w:rsidR="004F242F" w:rsidRDefault="004F242F" w:rsidP="004F242F">
      <w:pPr>
        <w:pStyle w:val="ListParagraph"/>
        <w:spacing w:before="120" w:after="120"/>
        <w:ind w:left="1440"/>
        <w:jc w:val="both"/>
        <w:outlineLvl w:val="0"/>
        <w:rPr>
          <w:rFonts w:asciiTheme="minorHAnsi" w:hAnsiTheme="minorHAnsi"/>
          <w:sz w:val="22"/>
          <w:szCs w:val="22"/>
        </w:rPr>
      </w:pPr>
    </w:p>
    <w:p w:rsidR="00FD4BB4" w:rsidRDefault="00FD4BB4" w:rsidP="00FD4BB4">
      <w:pPr>
        <w:pStyle w:val="ListParagraph"/>
        <w:numPr>
          <w:ilvl w:val="0"/>
          <w:numId w:val="36"/>
        </w:numPr>
        <w:spacing w:before="120" w:after="120"/>
        <w:jc w:val="both"/>
        <w:outlineLvl w:val="0"/>
        <w:rPr>
          <w:rFonts w:asciiTheme="minorHAnsi" w:hAnsiTheme="minorHAnsi"/>
          <w:sz w:val="22"/>
          <w:szCs w:val="22"/>
        </w:rPr>
      </w:pPr>
      <w:bookmarkStart w:id="20" w:name="_Toc375602982"/>
      <w:r w:rsidRPr="00163446">
        <w:rPr>
          <w:rStyle w:val="Heading3Char"/>
          <w:rFonts w:asciiTheme="minorHAnsi" w:hAnsiTheme="minorHAnsi"/>
        </w:rPr>
        <w:t>Document Management</w:t>
      </w:r>
      <w:bookmarkEnd w:id="20"/>
      <w:r>
        <w:rPr>
          <w:rFonts w:asciiTheme="minorHAnsi" w:hAnsiTheme="minorHAnsi"/>
          <w:sz w:val="22"/>
          <w:szCs w:val="22"/>
        </w:rPr>
        <w:t>:</w:t>
      </w:r>
      <w:r w:rsidR="00EF7813">
        <w:rPr>
          <w:rFonts w:asciiTheme="minorHAnsi" w:hAnsiTheme="minorHAnsi"/>
          <w:sz w:val="22"/>
          <w:szCs w:val="22"/>
        </w:rPr>
        <w:t xml:space="preserve"> </w:t>
      </w:r>
      <w:r w:rsidR="00725215">
        <w:rPr>
          <w:rFonts w:asciiTheme="minorHAnsi" w:hAnsiTheme="minorHAnsi"/>
          <w:sz w:val="22"/>
          <w:szCs w:val="22"/>
        </w:rPr>
        <w:t>One stop solution for integrated document uploading, without any duplication of data. The below following operations can be configured in document management.</w:t>
      </w:r>
    </w:p>
    <w:p w:rsidR="00EF7813" w:rsidRDefault="00F5026D" w:rsidP="00EF7813">
      <w:pPr>
        <w:pStyle w:val="ListParagraph"/>
        <w:numPr>
          <w:ilvl w:val="1"/>
          <w:numId w:val="36"/>
        </w:numPr>
        <w:spacing w:before="120" w:after="120"/>
        <w:jc w:val="both"/>
        <w:outlineLvl w:val="0"/>
        <w:rPr>
          <w:rFonts w:asciiTheme="minorHAnsi" w:hAnsiTheme="minorHAnsi"/>
          <w:sz w:val="22"/>
          <w:szCs w:val="22"/>
        </w:rPr>
      </w:pPr>
      <w:r>
        <w:rPr>
          <w:rFonts w:asciiTheme="minorHAnsi" w:hAnsiTheme="minorHAnsi"/>
          <w:sz w:val="22"/>
          <w:szCs w:val="22"/>
        </w:rPr>
        <w:t>Categorization of documents</w:t>
      </w:r>
    </w:p>
    <w:p w:rsidR="00F5026D" w:rsidRDefault="00F5026D" w:rsidP="00EF7813">
      <w:pPr>
        <w:pStyle w:val="ListParagraph"/>
        <w:numPr>
          <w:ilvl w:val="1"/>
          <w:numId w:val="36"/>
        </w:numPr>
        <w:spacing w:before="120" w:after="120"/>
        <w:jc w:val="both"/>
        <w:outlineLvl w:val="0"/>
        <w:rPr>
          <w:rFonts w:asciiTheme="minorHAnsi" w:hAnsiTheme="minorHAnsi"/>
          <w:sz w:val="22"/>
          <w:szCs w:val="22"/>
        </w:rPr>
      </w:pPr>
      <w:r>
        <w:rPr>
          <w:rFonts w:asciiTheme="minorHAnsi" w:hAnsiTheme="minorHAnsi"/>
          <w:sz w:val="22"/>
          <w:szCs w:val="22"/>
        </w:rPr>
        <w:t>Versioning and Indexing of documents</w:t>
      </w:r>
    </w:p>
    <w:p w:rsidR="00F5026D" w:rsidRDefault="00F5026D" w:rsidP="00EF7813">
      <w:pPr>
        <w:pStyle w:val="ListParagraph"/>
        <w:numPr>
          <w:ilvl w:val="1"/>
          <w:numId w:val="36"/>
        </w:numPr>
        <w:spacing w:before="120" w:after="120"/>
        <w:jc w:val="both"/>
        <w:outlineLvl w:val="0"/>
        <w:rPr>
          <w:rFonts w:asciiTheme="minorHAnsi" w:hAnsiTheme="minorHAnsi"/>
          <w:sz w:val="22"/>
          <w:szCs w:val="22"/>
        </w:rPr>
      </w:pPr>
      <w:r w:rsidRPr="00F5026D">
        <w:rPr>
          <w:rFonts w:asciiTheme="minorHAnsi" w:hAnsiTheme="minorHAnsi"/>
          <w:sz w:val="22"/>
          <w:szCs w:val="22"/>
        </w:rPr>
        <w:t>Meta - Data Definition and Tagging. Assessing document attributes (detail, tone, color)</w:t>
      </w:r>
    </w:p>
    <w:p w:rsidR="00F5026D" w:rsidRDefault="00F5026D" w:rsidP="00EF7813">
      <w:pPr>
        <w:pStyle w:val="ListParagraph"/>
        <w:numPr>
          <w:ilvl w:val="1"/>
          <w:numId w:val="36"/>
        </w:numPr>
        <w:spacing w:before="120" w:after="120"/>
        <w:jc w:val="both"/>
        <w:outlineLvl w:val="0"/>
        <w:rPr>
          <w:rFonts w:asciiTheme="minorHAnsi" w:hAnsiTheme="minorHAnsi"/>
          <w:sz w:val="22"/>
          <w:szCs w:val="22"/>
        </w:rPr>
      </w:pPr>
      <w:r w:rsidRPr="00F5026D">
        <w:rPr>
          <w:rFonts w:asciiTheme="minorHAnsi" w:hAnsiTheme="minorHAnsi"/>
          <w:sz w:val="22"/>
          <w:szCs w:val="22"/>
        </w:rPr>
        <w:t>Access Control Specification</w:t>
      </w:r>
    </w:p>
    <w:p w:rsidR="00F5026D" w:rsidRDefault="00F5026D" w:rsidP="00EF7813">
      <w:pPr>
        <w:pStyle w:val="ListParagraph"/>
        <w:numPr>
          <w:ilvl w:val="1"/>
          <w:numId w:val="36"/>
        </w:numPr>
        <w:spacing w:before="120" w:after="120"/>
        <w:jc w:val="both"/>
        <w:outlineLvl w:val="0"/>
        <w:rPr>
          <w:rFonts w:asciiTheme="minorHAnsi" w:hAnsiTheme="minorHAnsi"/>
          <w:sz w:val="22"/>
          <w:szCs w:val="22"/>
        </w:rPr>
      </w:pPr>
      <w:r w:rsidRPr="00F5026D">
        <w:rPr>
          <w:rFonts w:asciiTheme="minorHAnsi" w:hAnsiTheme="minorHAnsi"/>
          <w:sz w:val="22"/>
          <w:szCs w:val="22"/>
        </w:rPr>
        <w:t>Basic and Advanced Search (multilingual search, archiving, executive summary search, key word search and other search options)</w:t>
      </w:r>
    </w:p>
    <w:p w:rsidR="00F5026D" w:rsidRPr="00F5026D" w:rsidRDefault="00F5026D" w:rsidP="00F5026D">
      <w:pPr>
        <w:spacing w:before="120" w:after="120"/>
        <w:jc w:val="both"/>
        <w:outlineLvl w:val="0"/>
        <w:rPr>
          <w:rFonts w:asciiTheme="minorHAnsi" w:hAnsiTheme="minorHAnsi"/>
          <w:sz w:val="22"/>
          <w:szCs w:val="22"/>
        </w:rPr>
      </w:pPr>
    </w:p>
    <w:p w:rsidR="00B77722" w:rsidRPr="00F5026D" w:rsidRDefault="00163446" w:rsidP="00163446">
      <w:pPr>
        <w:pStyle w:val="ListParagraph"/>
        <w:numPr>
          <w:ilvl w:val="0"/>
          <w:numId w:val="36"/>
        </w:numPr>
        <w:spacing w:before="120" w:after="120"/>
        <w:jc w:val="both"/>
        <w:outlineLvl w:val="0"/>
        <w:rPr>
          <w:rFonts w:asciiTheme="minorHAnsi" w:hAnsiTheme="minorHAnsi" w:cs="Times New Roman"/>
          <w:sz w:val="22"/>
          <w:szCs w:val="22"/>
        </w:rPr>
      </w:pPr>
      <w:bookmarkStart w:id="21" w:name="_Toc375602983"/>
      <w:r w:rsidRPr="00163446">
        <w:rPr>
          <w:rStyle w:val="Heading3Char"/>
          <w:rFonts w:asciiTheme="minorHAnsi" w:hAnsiTheme="minorHAnsi"/>
        </w:rPr>
        <w:t>Customizing User Interface</w:t>
      </w:r>
      <w:bookmarkEnd w:id="21"/>
      <w:r>
        <w:rPr>
          <w:rFonts w:asciiTheme="minorHAnsi" w:hAnsiTheme="minorHAnsi"/>
          <w:sz w:val="22"/>
          <w:szCs w:val="22"/>
        </w:rPr>
        <w:t>:</w:t>
      </w:r>
      <w:r w:rsidR="00E90050">
        <w:rPr>
          <w:rFonts w:asciiTheme="minorHAnsi" w:hAnsiTheme="minorHAnsi"/>
          <w:sz w:val="22"/>
          <w:szCs w:val="22"/>
        </w:rPr>
        <w:t xml:space="preserve"> </w:t>
      </w:r>
      <w:r w:rsidR="00725215">
        <w:rPr>
          <w:rFonts w:asciiTheme="minorHAnsi" w:hAnsiTheme="minorHAnsi"/>
          <w:sz w:val="22"/>
          <w:szCs w:val="22"/>
        </w:rPr>
        <w:t>There is no overhead to separately develop a UI wrapper around the system in this custom built solution, since UI will be getting developed from day 1 along with other features, thereby saving time.</w:t>
      </w:r>
      <w:r w:rsidR="00E90050">
        <w:rPr>
          <w:rFonts w:asciiTheme="minorHAnsi" w:hAnsiTheme="minorHAnsi"/>
          <w:sz w:val="22"/>
          <w:szCs w:val="22"/>
        </w:rPr>
        <w:t xml:space="preserve"> </w:t>
      </w:r>
      <w:r w:rsidR="00725215">
        <w:rPr>
          <w:rFonts w:asciiTheme="minorHAnsi" w:hAnsiTheme="minorHAnsi"/>
          <w:sz w:val="22"/>
          <w:szCs w:val="22"/>
        </w:rPr>
        <w:t xml:space="preserve"> A </w:t>
      </w:r>
      <w:r w:rsidR="00E90050">
        <w:rPr>
          <w:rFonts w:asciiTheme="minorHAnsi" w:hAnsiTheme="minorHAnsi"/>
          <w:sz w:val="22"/>
          <w:szCs w:val="22"/>
        </w:rPr>
        <w:t>very user friendly</w:t>
      </w:r>
      <w:r w:rsidR="00725215">
        <w:rPr>
          <w:rFonts w:asciiTheme="minorHAnsi" w:hAnsiTheme="minorHAnsi"/>
          <w:sz w:val="22"/>
          <w:szCs w:val="22"/>
        </w:rPr>
        <w:t xml:space="preserve"> and customer satisfactory </w:t>
      </w:r>
      <w:r w:rsidR="00E90050">
        <w:rPr>
          <w:rFonts w:asciiTheme="minorHAnsi" w:hAnsiTheme="minorHAnsi"/>
          <w:sz w:val="22"/>
          <w:szCs w:val="22"/>
        </w:rPr>
        <w:t>UI will be provided in order to facilitate daily operations in the system. Various Dashboards for different user types will be provided for easy alerts, document management and reports.</w:t>
      </w:r>
    </w:p>
    <w:p w:rsidR="00F5026D" w:rsidRDefault="00F5026D" w:rsidP="00163446">
      <w:pPr>
        <w:pStyle w:val="ListParagraph"/>
        <w:numPr>
          <w:ilvl w:val="0"/>
          <w:numId w:val="36"/>
        </w:numPr>
        <w:spacing w:before="120" w:after="120"/>
        <w:jc w:val="both"/>
        <w:outlineLvl w:val="0"/>
        <w:rPr>
          <w:rFonts w:asciiTheme="minorHAnsi" w:hAnsiTheme="minorHAnsi" w:cs="Times New Roman"/>
          <w:sz w:val="22"/>
          <w:szCs w:val="22"/>
        </w:rPr>
      </w:pPr>
      <w:bookmarkStart w:id="22" w:name="_Toc375602984"/>
      <w:r>
        <w:rPr>
          <w:rStyle w:val="Heading3Char"/>
          <w:rFonts w:asciiTheme="minorHAnsi" w:hAnsiTheme="minorHAnsi"/>
        </w:rPr>
        <w:t>Collaboration</w:t>
      </w:r>
      <w:bookmarkEnd w:id="22"/>
      <w:r w:rsidRPr="00F5026D">
        <w:rPr>
          <w:rFonts w:cs="Times New Roman"/>
          <w:sz w:val="22"/>
          <w:szCs w:val="22"/>
        </w:rPr>
        <w:t>:</w:t>
      </w:r>
      <w:r>
        <w:rPr>
          <w:rFonts w:asciiTheme="minorHAnsi" w:hAnsiTheme="minorHAnsi" w:cs="Times New Roman"/>
          <w:sz w:val="22"/>
          <w:szCs w:val="22"/>
        </w:rPr>
        <w:t xml:space="preserve"> </w:t>
      </w:r>
      <w:r w:rsidR="00FC32BF">
        <w:rPr>
          <w:rFonts w:asciiTheme="minorHAnsi" w:hAnsiTheme="minorHAnsi" w:cs="Times New Roman"/>
          <w:sz w:val="22"/>
          <w:szCs w:val="22"/>
        </w:rPr>
        <w:t>C</w:t>
      </w:r>
      <w:r w:rsidR="00E90050">
        <w:rPr>
          <w:rFonts w:asciiTheme="minorHAnsi" w:hAnsiTheme="minorHAnsi" w:cs="Times New Roman"/>
          <w:sz w:val="22"/>
          <w:szCs w:val="22"/>
        </w:rPr>
        <w:t xml:space="preserve">ontent management </w:t>
      </w:r>
      <w:r w:rsidR="00FC32BF">
        <w:rPr>
          <w:rFonts w:asciiTheme="minorHAnsi" w:hAnsiTheme="minorHAnsi" w:cs="Times New Roman"/>
          <w:sz w:val="22"/>
          <w:szCs w:val="22"/>
        </w:rPr>
        <w:t xml:space="preserve">features </w:t>
      </w:r>
      <w:r w:rsidR="00E90050">
        <w:rPr>
          <w:rFonts w:asciiTheme="minorHAnsi" w:hAnsiTheme="minorHAnsi" w:cs="Times New Roman"/>
          <w:sz w:val="22"/>
          <w:szCs w:val="22"/>
        </w:rPr>
        <w:t>will be provided for team collaboration</w:t>
      </w:r>
      <w:r w:rsidR="00FD5E79">
        <w:rPr>
          <w:rFonts w:asciiTheme="minorHAnsi" w:hAnsiTheme="minorHAnsi" w:cs="Times New Roman"/>
          <w:sz w:val="22"/>
          <w:szCs w:val="22"/>
        </w:rPr>
        <w:t xml:space="preserve"> in order to use features like Wiki, Newsletters, events</w:t>
      </w:r>
      <w:r w:rsidR="00DE40FB">
        <w:rPr>
          <w:rFonts w:asciiTheme="minorHAnsi" w:hAnsiTheme="minorHAnsi" w:cs="Times New Roman"/>
          <w:sz w:val="22"/>
          <w:szCs w:val="22"/>
        </w:rPr>
        <w:t xml:space="preserve"> and</w:t>
      </w:r>
      <w:r w:rsidR="00FD5E79">
        <w:rPr>
          <w:rFonts w:asciiTheme="minorHAnsi" w:hAnsiTheme="minorHAnsi" w:cs="Times New Roman"/>
          <w:sz w:val="22"/>
          <w:szCs w:val="22"/>
        </w:rPr>
        <w:t xml:space="preserve"> discussion boards.</w:t>
      </w:r>
    </w:p>
    <w:p w:rsidR="00DF7903" w:rsidRDefault="00DF7903" w:rsidP="00163446">
      <w:pPr>
        <w:pStyle w:val="ListParagraph"/>
        <w:numPr>
          <w:ilvl w:val="0"/>
          <w:numId w:val="36"/>
        </w:numPr>
        <w:spacing w:before="120" w:after="120"/>
        <w:jc w:val="both"/>
        <w:outlineLvl w:val="0"/>
        <w:rPr>
          <w:rFonts w:asciiTheme="minorHAnsi" w:hAnsiTheme="minorHAnsi" w:cs="Times New Roman"/>
          <w:sz w:val="22"/>
          <w:szCs w:val="22"/>
        </w:rPr>
      </w:pPr>
      <w:bookmarkStart w:id="23" w:name="_Toc375602985"/>
      <w:r>
        <w:rPr>
          <w:rStyle w:val="Heading3Char"/>
          <w:rFonts w:asciiTheme="minorHAnsi" w:hAnsiTheme="minorHAnsi"/>
        </w:rPr>
        <w:t>Multilingual Transcription:</w:t>
      </w:r>
      <w:bookmarkEnd w:id="23"/>
      <w:r>
        <w:rPr>
          <w:rFonts w:asciiTheme="minorHAnsi" w:hAnsiTheme="minorHAnsi" w:cs="Times New Roman"/>
          <w:sz w:val="22"/>
          <w:szCs w:val="22"/>
        </w:rPr>
        <w:t xml:space="preserve"> The system will provide users to view/transcribe in various languages provided the end user has required keyboard languages pre-installed. The system will seek the help of translators in order to check the authenticity of multilingual translations and will not provide any auto-intelligence for automatic transcribing</w:t>
      </w:r>
      <w:r w:rsidR="00DE40FB">
        <w:rPr>
          <w:rFonts w:asciiTheme="minorHAnsi" w:hAnsiTheme="minorHAnsi" w:cs="Times New Roman"/>
          <w:sz w:val="22"/>
          <w:szCs w:val="22"/>
        </w:rPr>
        <w:t>/translation</w:t>
      </w:r>
      <w:r>
        <w:rPr>
          <w:rFonts w:asciiTheme="minorHAnsi" w:hAnsiTheme="minorHAnsi" w:cs="Times New Roman"/>
          <w:sz w:val="22"/>
          <w:szCs w:val="22"/>
        </w:rPr>
        <w:t xml:space="preserve"> of manuscripts.</w:t>
      </w:r>
    </w:p>
    <w:p w:rsidR="00400655" w:rsidRPr="00A3196C" w:rsidRDefault="00400655" w:rsidP="00163446">
      <w:pPr>
        <w:pStyle w:val="ListParagraph"/>
        <w:numPr>
          <w:ilvl w:val="0"/>
          <w:numId w:val="36"/>
        </w:numPr>
        <w:spacing w:before="120" w:after="120"/>
        <w:jc w:val="both"/>
        <w:outlineLvl w:val="0"/>
        <w:rPr>
          <w:rFonts w:asciiTheme="minorHAnsi" w:hAnsiTheme="minorHAnsi"/>
          <w:sz w:val="22"/>
          <w:szCs w:val="22"/>
        </w:rPr>
      </w:pPr>
      <w:bookmarkStart w:id="24" w:name="_Toc375602986"/>
      <w:r>
        <w:rPr>
          <w:rStyle w:val="Heading3Char"/>
          <w:rFonts w:asciiTheme="minorHAnsi" w:hAnsiTheme="minorHAnsi"/>
        </w:rPr>
        <w:t>Rights Management Program:</w:t>
      </w:r>
      <w:bookmarkEnd w:id="24"/>
      <w:r>
        <w:rPr>
          <w:rStyle w:val="Heading3Char"/>
          <w:rFonts w:asciiTheme="minorHAnsi" w:hAnsiTheme="minorHAnsi"/>
        </w:rPr>
        <w:t xml:space="preserve"> </w:t>
      </w:r>
      <w:r w:rsidRPr="00A3196C">
        <w:rPr>
          <w:rFonts w:asciiTheme="minorHAnsi" w:hAnsiTheme="minorHAnsi"/>
          <w:sz w:val="22"/>
          <w:szCs w:val="22"/>
        </w:rPr>
        <w:t xml:space="preserve">A facility will be provided </w:t>
      </w:r>
      <w:r w:rsidR="00A3196C" w:rsidRPr="00A3196C">
        <w:rPr>
          <w:rFonts w:asciiTheme="minorHAnsi" w:hAnsiTheme="minorHAnsi"/>
          <w:sz w:val="22"/>
          <w:szCs w:val="22"/>
        </w:rPr>
        <w:t>to the users to encourage the scholars or reviewers to perform the tasks based on monitory incentives</w:t>
      </w:r>
      <w:r w:rsidR="002C410A">
        <w:rPr>
          <w:rFonts w:asciiTheme="minorHAnsi" w:hAnsiTheme="minorHAnsi"/>
          <w:sz w:val="22"/>
          <w:szCs w:val="22"/>
        </w:rPr>
        <w:t xml:space="preserve"> or attractive fees</w:t>
      </w:r>
      <w:r w:rsidR="00A3196C">
        <w:rPr>
          <w:rFonts w:asciiTheme="minorHAnsi" w:hAnsiTheme="minorHAnsi"/>
          <w:sz w:val="22"/>
          <w:szCs w:val="22"/>
        </w:rPr>
        <w:t>.</w:t>
      </w:r>
    </w:p>
    <w:p w:rsidR="00B77722" w:rsidRPr="0079512F" w:rsidRDefault="00B77722" w:rsidP="00FD5E79">
      <w:pPr>
        <w:pStyle w:val="ListParagraph"/>
        <w:numPr>
          <w:ilvl w:val="0"/>
          <w:numId w:val="36"/>
        </w:numPr>
        <w:spacing w:before="240" w:after="240" w:line="276" w:lineRule="auto"/>
        <w:jc w:val="both"/>
        <w:outlineLvl w:val="0"/>
        <w:rPr>
          <w:rFonts w:asciiTheme="minorHAnsi" w:hAnsiTheme="minorHAnsi"/>
          <w:sz w:val="22"/>
          <w:szCs w:val="22"/>
        </w:rPr>
      </w:pPr>
      <w:bookmarkStart w:id="25" w:name="_Toc375602987"/>
      <w:r w:rsidRPr="00861978">
        <w:rPr>
          <w:rStyle w:val="Heading3Char"/>
          <w:rFonts w:asciiTheme="minorHAnsi" w:hAnsiTheme="minorHAnsi"/>
        </w:rPr>
        <w:t>Reports</w:t>
      </w:r>
      <w:bookmarkEnd w:id="25"/>
      <w:r w:rsidRPr="0079512F">
        <w:rPr>
          <w:rFonts w:asciiTheme="minorHAnsi" w:hAnsiTheme="minorHAnsi"/>
          <w:sz w:val="22"/>
          <w:szCs w:val="22"/>
        </w:rPr>
        <w:t xml:space="preserve">: </w:t>
      </w:r>
      <w:r w:rsidR="00FD5E79">
        <w:rPr>
          <w:rFonts w:asciiTheme="minorHAnsi" w:hAnsiTheme="minorHAnsi"/>
          <w:sz w:val="22"/>
          <w:szCs w:val="22"/>
        </w:rPr>
        <w:t>Various kinds of reports will be generated to give users and stake holders a clear picture of the system statistics with visual graphs and data.</w:t>
      </w:r>
    </w:p>
    <w:p w:rsidR="00B77722" w:rsidRPr="0079512F" w:rsidRDefault="00B77722" w:rsidP="00B77722">
      <w:pPr>
        <w:pStyle w:val="ListParagraph"/>
        <w:numPr>
          <w:ilvl w:val="0"/>
          <w:numId w:val="36"/>
        </w:numPr>
        <w:spacing w:before="240" w:after="240" w:line="276" w:lineRule="auto"/>
        <w:jc w:val="both"/>
        <w:outlineLvl w:val="0"/>
        <w:rPr>
          <w:rFonts w:asciiTheme="minorHAnsi" w:hAnsiTheme="minorHAnsi"/>
          <w:sz w:val="22"/>
          <w:szCs w:val="22"/>
        </w:rPr>
      </w:pPr>
      <w:bookmarkStart w:id="26" w:name="_Toc375602988"/>
      <w:r w:rsidRPr="00861978">
        <w:rPr>
          <w:rStyle w:val="Heading3Char"/>
          <w:rFonts w:asciiTheme="minorHAnsi" w:hAnsiTheme="minorHAnsi"/>
        </w:rPr>
        <w:t>Migration of existing data</w:t>
      </w:r>
      <w:bookmarkEnd w:id="26"/>
      <w:r w:rsidRPr="0079512F">
        <w:rPr>
          <w:rFonts w:asciiTheme="minorHAnsi" w:hAnsiTheme="minorHAnsi"/>
          <w:sz w:val="22"/>
          <w:szCs w:val="22"/>
        </w:rPr>
        <w:t>: All the data that is available on the existing system will be migrated onto the new system without any loss of data. The following care will be taken during migration.</w:t>
      </w:r>
    </w:p>
    <w:p w:rsidR="00B77722" w:rsidRPr="0079512F" w:rsidRDefault="00B77722" w:rsidP="00B77722">
      <w:pPr>
        <w:pStyle w:val="ListParagraph"/>
        <w:numPr>
          <w:ilvl w:val="1"/>
          <w:numId w:val="36"/>
        </w:numPr>
        <w:spacing w:before="240" w:after="240" w:line="276" w:lineRule="auto"/>
        <w:jc w:val="both"/>
        <w:outlineLvl w:val="0"/>
        <w:rPr>
          <w:rFonts w:asciiTheme="minorHAnsi" w:hAnsiTheme="minorHAnsi"/>
          <w:sz w:val="22"/>
          <w:szCs w:val="22"/>
        </w:rPr>
      </w:pPr>
      <w:r w:rsidRPr="0079512F">
        <w:rPr>
          <w:rFonts w:asciiTheme="minorHAnsi" w:hAnsiTheme="minorHAnsi"/>
          <w:sz w:val="22"/>
          <w:szCs w:val="22"/>
        </w:rPr>
        <w:t xml:space="preserve">Available fields of data for </w:t>
      </w:r>
      <w:r w:rsidR="00FD5E79">
        <w:rPr>
          <w:rFonts w:asciiTheme="minorHAnsi" w:hAnsiTheme="minorHAnsi"/>
          <w:sz w:val="22"/>
          <w:szCs w:val="22"/>
        </w:rPr>
        <w:t>manuscript and tags</w:t>
      </w:r>
      <w:r w:rsidRPr="0079512F">
        <w:rPr>
          <w:rFonts w:asciiTheme="minorHAnsi" w:hAnsiTheme="minorHAnsi"/>
          <w:sz w:val="22"/>
          <w:szCs w:val="22"/>
        </w:rPr>
        <w:t xml:space="preserve"> from the existing system will be migrated to resp</w:t>
      </w:r>
      <w:r w:rsidR="00FD5E79">
        <w:rPr>
          <w:rFonts w:asciiTheme="minorHAnsi" w:hAnsiTheme="minorHAnsi"/>
          <w:sz w:val="22"/>
          <w:szCs w:val="22"/>
        </w:rPr>
        <w:t>ective fields of the same record</w:t>
      </w:r>
      <w:r w:rsidRPr="0079512F">
        <w:rPr>
          <w:rFonts w:asciiTheme="minorHAnsi" w:hAnsiTheme="minorHAnsi"/>
          <w:sz w:val="22"/>
          <w:szCs w:val="22"/>
        </w:rPr>
        <w:t xml:space="preserve"> in the new system.</w:t>
      </w:r>
    </w:p>
    <w:p w:rsidR="00B77722" w:rsidRPr="0079512F" w:rsidRDefault="00FD5E79" w:rsidP="00B77722">
      <w:pPr>
        <w:pStyle w:val="ListParagraph"/>
        <w:numPr>
          <w:ilvl w:val="1"/>
          <w:numId w:val="36"/>
        </w:numPr>
        <w:spacing w:before="240" w:after="240" w:line="276" w:lineRule="auto"/>
        <w:jc w:val="both"/>
        <w:outlineLvl w:val="0"/>
        <w:rPr>
          <w:rFonts w:asciiTheme="minorHAnsi" w:hAnsiTheme="minorHAnsi"/>
          <w:sz w:val="22"/>
          <w:szCs w:val="22"/>
        </w:rPr>
      </w:pPr>
      <w:r>
        <w:rPr>
          <w:rFonts w:asciiTheme="minorHAnsi" w:hAnsiTheme="minorHAnsi"/>
          <w:sz w:val="22"/>
          <w:szCs w:val="22"/>
        </w:rPr>
        <w:lastRenderedPageBreak/>
        <w:t>All the documents which have been uploaded so far by the staff of FRLHT will be migrated on to the new system without losing any images, their corresponding annotations and transcriptions.</w:t>
      </w:r>
    </w:p>
    <w:p w:rsidR="00B77722" w:rsidRPr="0079512F" w:rsidRDefault="00B77722" w:rsidP="00B77722">
      <w:pPr>
        <w:pStyle w:val="ListParagraph"/>
        <w:numPr>
          <w:ilvl w:val="0"/>
          <w:numId w:val="36"/>
        </w:numPr>
        <w:rPr>
          <w:rFonts w:asciiTheme="minorHAnsi" w:hAnsiTheme="minorHAnsi" w:cs="Tahoma"/>
          <w:sz w:val="22"/>
          <w:szCs w:val="22"/>
        </w:rPr>
      </w:pPr>
      <w:bookmarkStart w:id="27" w:name="_Toc375602989"/>
      <w:r w:rsidRPr="00861978">
        <w:rPr>
          <w:rStyle w:val="Heading3Char"/>
          <w:rFonts w:asciiTheme="minorHAnsi" w:hAnsiTheme="minorHAnsi"/>
        </w:rPr>
        <w:t>System set up</w:t>
      </w:r>
      <w:bookmarkEnd w:id="27"/>
      <w:r>
        <w:rPr>
          <w:rFonts w:asciiTheme="minorHAnsi" w:hAnsiTheme="minorHAnsi" w:cs="Tahoma"/>
          <w:sz w:val="22"/>
          <w:szCs w:val="22"/>
        </w:rPr>
        <w:t xml:space="preserve">: </w:t>
      </w:r>
      <w:r w:rsidRPr="0079512F">
        <w:rPr>
          <w:rFonts w:asciiTheme="minorHAnsi" w:hAnsiTheme="minorHAnsi" w:cs="Tahoma"/>
          <w:sz w:val="22"/>
          <w:szCs w:val="22"/>
        </w:rPr>
        <w:t>Setting up of server and PC</w:t>
      </w:r>
      <w:r w:rsidR="00FD5E79">
        <w:rPr>
          <w:rFonts w:asciiTheme="minorHAnsi" w:hAnsiTheme="minorHAnsi" w:cs="Tahoma"/>
          <w:sz w:val="22"/>
          <w:szCs w:val="22"/>
        </w:rPr>
        <w:t xml:space="preserve"> in FRLHT premises.</w:t>
      </w:r>
    </w:p>
    <w:p w:rsidR="00B77722" w:rsidRPr="0079512F" w:rsidRDefault="00B77722" w:rsidP="00B77722">
      <w:pPr>
        <w:pStyle w:val="ListParagraph"/>
        <w:numPr>
          <w:ilvl w:val="1"/>
          <w:numId w:val="36"/>
        </w:numPr>
        <w:rPr>
          <w:rFonts w:asciiTheme="minorHAnsi" w:hAnsiTheme="minorHAnsi" w:cs="Tahoma"/>
          <w:sz w:val="22"/>
          <w:szCs w:val="22"/>
        </w:rPr>
      </w:pPr>
      <w:r w:rsidRPr="0079512F">
        <w:rPr>
          <w:rFonts w:asciiTheme="minorHAnsi" w:hAnsiTheme="minorHAnsi" w:cs="Tahoma"/>
          <w:sz w:val="22"/>
          <w:szCs w:val="22"/>
        </w:rPr>
        <w:t xml:space="preserve">Installation of the </w:t>
      </w:r>
      <w:r w:rsidR="00FD5E79">
        <w:rPr>
          <w:rFonts w:asciiTheme="minorHAnsi" w:hAnsiTheme="minorHAnsi" w:cs="Tahoma"/>
          <w:sz w:val="22"/>
          <w:szCs w:val="22"/>
        </w:rPr>
        <w:t>iMD-CMS system.</w:t>
      </w:r>
    </w:p>
    <w:p w:rsidR="00032CBF" w:rsidRPr="00F5026D" w:rsidRDefault="00B77722" w:rsidP="00B77722">
      <w:pPr>
        <w:pStyle w:val="ListParagraph"/>
        <w:numPr>
          <w:ilvl w:val="0"/>
          <w:numId w:val="36"/>
        </w:numPr>
        <w:rPr>
          <w:rFonts w:asciiTheme="minorHAnsi" w:hAnsiTheme="minorHAnsi" w:cs="Tahoma"/>
          <w:sz w:val="22"/>
          <w:szCs w:val="22"/>
        </w:rPr>
      </w:pPr>
      <w:bookmarkStart w:id="28" w:name="_Toc375602990"/>
      <w:r w:rsidRPr="00F5026D">
        <w:rPr>
          <w:rStyle w:val="Heading3Char"/>
          <w:rFonts w:asciiTheme="minorHAnsi" w:hAnsiTheme="minorHAnsi"/>
        </w:rPr>
        <w:t xml:space="preserve">User </w:t>
      </w:r>
      <w:r w:rsidR="00510A75" w:rsidRPr="00F5026D">
        <w:rPr>
          <w:rStyle w:val="Heading3Char"/>
          <w:rFonts w:asciiTheme="minorHAnsi" w:hAnsiTheme="minorHAnsi"/>
        </w:rPr>
        <w:t>training</w:t>
      </w:r>
      <w:bookmarkEnd w:id="28"/>
      <w:r w:rsidR="00510A75" w:rsidRPr="00F5026D">
        <w:rPr>
          <w:rFonts w:asciiTheme="minorHAnsi" w:hAnsiTheme="minorHAnsi" w:cs="Tahoma"/>
          <w:sz w:val="22"/>
          <w:szCs w:val="22"/>
        </w:rPr>
        <w:t>:</w:t>
      </w:r>
      <w:r w:rsidRPr="00F5026D">
        <w:rPr>
          <w:rFonts w:asciiTheme="minorHAnsi" w:hAnsiTheme="minorHAnsi" w:cs="Tahoma"/>
          <w:sz w:val="22"/>
          <w:szCs w:val="22"/>
        </w:rPr>
        <w:t xml:space="preserve"> One week of user training will be given to </w:t>
      </w:r>
      <w:r w:rsidR="00FD5E79">
        <w:rPr>
          <w:rFonts w:asciiTheme="minorHAnsi" w:hAnsiTheme="minorHAnsi" w:cs="Tahoma"/>
          <w:sz w:val="22"/>
          <w:szCs w:val="22"/>
        </w:rPr>
        <w:t>FRLHT’s staff and stakeholders.</w:t>
      </w:r>
    </w:p>
    <w:p w:rsidR="000521A7" w:rsidRPr="000521A7" w:rsidRDefault="00F5026D" w:rsidP="00032CBF">
      <w:pPr>
        <w:pStyle w:val="ListParagraph"/>
        <w:numPr>
          <w:ilvl w:val="0"/>
          <w:numId w:val="36"/>
        </w:numPr>
      </w:pPr>
      <w:bookmarkStart w:id="29" w:name="_Toc375602991"/>
      <w:r>
        <w:rPr>
          <w:rStyle w:val="Heading3Char"/>
          <w:rFonts w:asciiTheme="minorHAnsi" w:hAnsiTheme="minorHAnsi"/>
        </w:rPr>
        <w:t>Support</w:t>
      </w:r>
      <w:r w:rsidR="000521A7">
        <w:rPr>
          <w:rStyle w:val="Heading3Char"/>
          <w:rFonts w:asciiTheme="minorHAnsi" w:hAnsiTheme="minorHAnsi"/>
        </w:rPr>
        <w:t>:</w:t>
      </w:r>
      <w:bookmarkEnd w:id="29"/>
      <w:r w:rsidR="000521A7">
        <w:rPr>
          <w:rStyle w:val="Heading3Char"/>
          <w:rFonts w:asciiTheme="minorHAnsi" w:hAnsiTheme="minorHAnsi"/>
        </w:rPr>
        <w:t xml:space="preserve"> </w:t>
      </w:r>
      <w:r w:rsidR="000521A7" w:rsidRPr="000521A7">
        <w:rPr>
          <w:rFonts w:asciiTheme="minorHAnsi" w:hAnsiTheme="minorHAnsi" w:cs="Tahoma"/>
          <w:sz w:val="22"/>
          <w:szCs w:val="22"/>
        </w:rPr>
        <w:t>One year support will be provided.</w:t>
      </w:r>
    </w:p>
    <w:p w:rsidR="00032CBF" w:rsidRDefault="00032CBF" w:rsidP="00032CBF">
      <w:pPr>
        <w:pStyle w:val="ListParagraph"/>
        <w:numPr>
          <w:ilvl w:val="0"/>
          <w:numId w:val="36"/>
        </w:numPr>
        <w:rPr>
          <w:rFonts w:asciiTheme="minorHAnsi" w:hAnsiTheme="minorHAnsi" w:cs="Tahoma"/>
          <w:sz w:val="22"/>
          <w:szCs w:val="22"/>
        </w:rPr>
      </w:pPr>
      <w:bookmarkStart w:id="30" w:name="_Toc375602992"/>
      <w:r w:rsidRPr="00C565E6">
        <w:rPr>
          <w:rStyle w:val="Heading3Char"/>
          <w:rFonts w:asciiTheme="minorHAnsi" w:hAnsiTheme="minorHAnsi"/>
        </w:rPr>
        <w:t>Maintenance</w:t>
      </w:r>
      <w:bookmarkEnd w:id="30"/>
      <w:r>
        <w:rPr>
          <w:rFonts w:asciiTheme="minorHAnsi" w:hAnsiTheme="minorHAnsi" w:cs="Tahoma"/>
          <w:sz w:val="22"/>
          <w:szCs w:val="22"/>
        </w:rPr>
        <w:t xml:space="preserve">: </w:t>
      </w:r>
      <w:r w:rsidRPr="0079512F">
        <w:rPr>
          <w:rFonts w:asciiTheme="minorHAnsi" w:hAnsiTheme="minorHAnsi" w:cs="Tahoma"/>
          <w:sz w:val="22"/>
          <w:szCs w:val="22"/>
        </w:rPr>
        <w:t>AMC charges will be extra after one year @ 15% per annum</w:t>
      </w:r>
    </w:p>
    <w:p w:rsidR="00B77722" w:rsidRPr="0079512F" w:rsidRDefault="00B77722" w:rsidP="00B77722">
      <w:pPr>
        <w:pStyle w:val="ListParagraph"/>
        <w:rPr>
          <w:rFonts w:asciiTheme="minorHAnsi" w:hAnsiTheme="minorHAnsi" w:cs="Tahoma"/>
          <w:sz w:val="22"/>
          <w:szCs w:val="22"/>
        </w:rPr>
      </w:pPr>
      <w:r>
        <w:rPr>
          <w:rFonts w:asciiTheme="minorHAnsi" w:hAnsiTheme="minorHAnsi" w:cs="Tahoma"/>
          <w:sz w:val="22"/>
          <w:szCs w:val="22"/>
        </w:rPr>
        <w:br w:type="page"/>
      </w:r>
    </w:p>
    <w:p w:rsidR="00B77722" w:rsidRPr="00AB17EB" w:rsidRDefault="00B77722" w:rsidP="00B77722">
      <w:pPr>
        <w:pStyle w:val="Heading2"/>
        <w:rPr>
          <w:rFonts w:asciiTheme="minorHAnsi" w:hAnsiTheme="minorHAnsi"/>
        </w:rPr>
      </w:pPr>
      <w:bookmarkStart w:id="31" w:name="_Toc375602993"/>
      <w:r w:rsidRPr="00AB17EB">
        <w:rPr>
          <w:rFonts w:asciiTheme="minorHAnsi" w:hAnsiTheme="minorHAnsi"/>
        </w:rPr>
        <w:lastRenderedPageBreak/>
        <w:t>Out of Scope</w:t>
      </w:r>
      <w:bookmarkEnd w:id="31"/>
    </w:p>
    <w:p w:rsidR="00B77722" w:rsidRDefault="00B77722" w:rsidP="00B77722">
      <w:pPr>
        <w:pStyle w:val="ListParagraph"/>
        <w:numPr>
          <w:ilvl w:val="0"/>
          <w:numId w:val="38"/>
        </w:numPr>
        <w:spacing w:before="240" w:after="240" w:line="276" w:lineRule="auto"/>
        <w:jc w:val="both"/>
        <w:outlineLvl w:val="0"/>
        <w:rPr>
          <w:rFonts w:asciiTheme="minorHAnsi" w:hAnsiTheme="minorHAnsi"/>
          <w:sz w:val="22"/>
          <w:szCs w:val="22"/>
        </w:rPr>
      </w:pPr>
      <w:r w:rsidRPr="0079512F">
        <w:rPr>
          <w:rFonts w:asciiTheme="minorHAnsi" w:hAnsiTheme="minorHAnsi"/>
          <w:sz w:val="22"/>
          <w:szCs w:val="22"/>
        </w:rPr>
        <w:t>E-commerce for fee collection</w:t>
      </w:r>
    </w:p>
    <w:p w:rsidR="00400655" w:rsidRDefault="00400655" w:rsidP="00B77722">
      <w:pPr>
        <w:pStyle w:val="ListParagraph"/>
        <w:numPr>
          <w:ilvl w:val="0"/>
          <w:numId w:val="38"/>
        </w:numPr>
        <w:spacing w:before="240" w:after="240" w:line="276" w:lineRule="auto"/>
        <w:jc w:val="both"/>
        <w:outlineLvl w:val="0"/>
        <w:rPr>
          <w:rFonts w:asciiTheme="minorHAnsi" w:hAnsiTheme="minorHAnsi"/>
          <w:sz w:val="22"/>
          <w:szCs w:val="22"/>
        </w:rPr>
      </w:pPr>
      <w:r>
        <w:rPr>
          <w:rFonts w:asciiTheme="minorHAnsi" w:hAnsiTheme="minorHAnsi"/>
          <w:sz w:val="22"/>
          <w:szCs w:val="22"/>
        </w:rPr>
        <w:t>Text to speech or vice-versa software</w:t>
      </w:r>
    </w:p>
    <w:p w:rsidR="00400655" w:rsidRPr="0079512F" w:rsidRDefault="00400655" w:rsidP="00B77722">
      <w:pPr>
        <w:pStyle w:val="ListParagraph"/>
        <w:numPr>
          <w:ilvl w:val="0"/>
          <w:numId w:val="38"/>
        </w:numPr>
        <w:spacing w:before="240" w:after="240" w:line="276" w:lineRule="auto"/>
        <w:jc w:val="both"/>
        <w:outlineLvl w:val="0"/>
        <w:rPr>
          <w:rFonts w:asciiTheme="minorHAnsi" w:hAnsiTheme="minorHAnsi"/>
          <w:sz w:val="22"/>
          <w:szCs w:val="22"/>
        </w:rPr>
      </w:pPr>
      <w:r w:rsidRPr="00400655">
        <w:rPr>
          <w:rFonts w:asciiTheme="minorHAnsi" w:hAnsiTheme="minorHAnsi"/>
          <w:sz w:val="22"/>
          <w:szCs w:val="22"/>
        </w:rPr>
        <w:t>Scanning and digitization software</w:t>
      </w:r>
    </w:p>
    <w:p w:rsidR="00C758F8" w:rsidRPr="00DB7765" w:rsidRDefault="00B77722" w:rsidP="009F7377">
      <w:pPr>
        <w:pStyle w:val="ListParagraph"/>
        <w:numPr>
          <w:ilvl w:val="0"/>
          <w:numId w:val="38"/>
        </w:numPr>
        <w:spacing w:before="0" w:after="0" w:line="276" w:lineRule="auto"/>
        <w:jc w:val="both"/>
        <w:outlineLvl w:val="0"/>
        <w:rPr>
          <w:rFonts w:asciiTheme="minorHAnsi" w:hAnsiTheme="minorHAnsi" w:cs="Times New Roman"/>
        </w:rPr>
      </w:pPr>
      <w:r w:rsidRPr="0087618A">
        <w:rPr>
          <w:rFonts w:asciiTheme="minorHAnsi" w:hAnsiTheme="minorHAnsi"/>
          <w:sz w:val="22"/>
          <w:szCs w:val="22"/>
        </w:rPr>
        <w:t xml:space="preserve">Scanning of all the existing  </w:t>
      </w:r>
      <w:r w:rsidR="00400655" w:rsidRPr="0087618A">
        <w:rPr>
          <w:rFonts w:asciiTheme="minorHAnsi" w:hAnsiTheme="minorHAnsi"/>
          <w:sz w:val="22"/>
          <w:szCs w:val="22"/>
        </w:rPr>
        <w:t>manuscripts into the system</w:t>
      </w:r>
    </w:p>
    <w:p w:rsidR="00DB7765" w:rsidRPr="00DB7765" w:rsidRDefault="00DB7765" w:rsidP="00DB7765">
      <w:pPr>
        <w:pStyle w:val="ListParagraph"/>
        <w:spacing w:before="0" w:after="0" w:line="276" w:lineRule="auto"/>
        <w:jc w:val="both"/>
        <w:outlineLvl w:val="0"/>
        <w:rPr>
          <w:rFonts w:asciiTheme="minorHAnsi" w:hAnsiTheme="minorHAnsi" w:cs="Times New Roman"/>
        </w:rPr>
      </w:pPr>
    </w:p>
    <w:p w:rsidR="00DB7765" w:rsidRPr="0087618A" w:rsidRDefault="00DB7765" w:rsidP="009F7377">
      <w:pPr>
        <w:pStyle w:val="ListParagraph"/>
        <w:numPr>
          <w:ilvl w:val="0"/>
          <w:numId w:val="38"/>
        </w:numPr>
        <w:spacing w:before="0" w:after="0" w:line="276" w:lineRule="auto"/>
        <w:jc w:val="both"/>
        <w:outlineLvl w:val="0"/>
        <w:rPr>
          <w:rFonts w:asciiTheme="minorHAnsi" w:hAnsiTheme="minorHAnsi" w:cs="Times New Roman"/>
        </w:rPr>
      </w:pPr>
      <w:r>
        <w:rPr>
          <w:rFonts w:asciiTheme="minorHAnsi" w:hAnsiTheme="minorHAnsi"/>
          <w:sz w:val="22"/>
          <w:szCs w:val="22"/>
        </w:rPr>
        <w:t>OCR System</w:t>
      </w:r>
    </w:p>
    <w:p w:rsidR="00F67C2A" w:rsidRPr="001F3958" w:rsidRDefault="00322E90" w:rsidP="00C8505A">
      <w:pPr>
        <w:pStyle w:val="Heading2"/>
        <w:rPr>
          <w:rFonts w:asciiTheme="minorHAnsi" w:hAnsiTheme="minorHAnsi" w:cs="Times New Roman"/>
        </w:rPr>
      </w:pPr>
      <w:bookmarkStart w:id="32" w:name="_Toc375602994"/>
      <w:r>
        <w:rPr>
          <w:rFonts w:asciiTheme="minorHAnsi" w:hAnsiTheme="minorHAnsi"/>
        </w:rPr>
        <w:t>Project Schedule</w:t>
      </w:r>
      <w:r w:rsidR="00383A32">
        <w:rPr>
          <w:rFonts w:asciiTheme="minorHAnsi" w:hAnsiTheme="minorHAnsi"/>
        </w:rPr>
        <w:t xml:space="preserve"> – ANNEXURE </w:t>
      </w:r>
      <w:r w:rsidR="002D7035">
        <w:rPr>
          <w:rFonts w:asciiTheme="minorHAnsi" w:hAnsiTheme="minorHAnsi"/>
        </w:rPr>
        <w:t>1</w:t>
      </w:r>
      <w:bookmarkEnd w:id="32"/>
    </w:p>
    <w:tbl>
      <w:tblPr>
        <w:tblW w:w="9180" w:type="dxa"/>
        <w:tblInd w:w="93" w:type="dxa"/>
        <w:tblLook w:val="04A0"/>
      </w:tblPr>
      <w:tblGrid>
        <w:gridCol w:w="5856"/>
        <w:gridCol w:w="1182"/>
        <w:gridCol w:w="960"/>
        <w:gridCol w:w="1182"/>
      </w:tblGrid>
      <w:tr w:rsidR="005C3EDF" w:rsidRPr="005C3EDF" w:rsidTr="00350B61">
        <w:trPr>
          <w:trHeight w:val="300"/>
        </w:trPr>
        <w:tc>
          <w:tcPr>
            <w:tcW w:w="5856" w:type="dxa"/>
            <w:tcBorders>
              <w:top w:val="single" w:sz="4" w:space="0" w:color="auto"/>
              <w:left w:val="single" w:sz="4" w:space="0" w:color="auto"/>
              <w:bottom w:val="single" w:sz="4" w:space="0" w:color="auto"/>
              <w:right w:val="single" w:sz="4" w:space="0" w:color="auto"/>
            </w:tcBorders>
            <w:shd w:val="clear" w:color="000000" w:fill="C5D9F1"/>
            <w:vAlign w:val="bottom"/>
            <w:hideMark/>
          </w:tcPr>
          <w:p w:rsidR="005C3EDF" w:rsidRPr="005C3EDF" w:rsidRDefault="005C3EDF" w:rsidP="005C3EDF">
            <w:pPr>
              <w:spacing w:before="0" w:after="0"/>
              <w:rPr>
                <w:rFonts w:ascii="Calibri" w:hAnsi="Calibri" w:cs="Times New Roman"/>
                <w:b/>
                <w:bCs/>
                <w:color w:val="000000"/>
              </w:rPr>
            </w:pPr>
            <w:r w:rsidRPr="005C3EDF">
              <w:rPr>
                <w:rFonts w:ascii="Calibri" w:hAnsi="Calibri" w:cs="Times New Roman"/>
                <w:b/>
                <w:bCs/>
                <w:color w:val="000000"/>
              </w:rPr>
              <w:t>Name</w:t>
            </w:r>
          </w:p>
        </w:tc>
        <w:tc>
          <w:tcPr>
            <w:tcW w:w="1182" w:type="dxa"/>
            <w:tcBorders>
              <w:top w:val="single" w:sz="4" w:space="0" w:color="auto"/>
              <w:left w:val="nil"/>
              <w:bottom w:val="single" w:sz="4" w:space="0" w:color="auto"/>
              <w:right w:val="single" w:sz="4" w:space="0" w:color="auto"/>
            </w:tcBorders>
            <w:shd w:val="clear" w:color="000000" w:fill="C5D9F1"/>
            <w:noWrap/>
            <w:vAlign w:val="bottom"/>
            <w:hideMark/>
          </w:tcPr>
          <w:p w:rsidR="005C3EDF" w:rsidRPr="005C3EDF" w:rsidRDefault="005C3EDF" w:rsidP="005C3EDF">
            <w:pPr>
              <w:spacing w:before="0" w:after="0"/>
              <w:rPr>
                <w:rFonts w:ascii="Calibri" w:hAnsi="Calibri" w:cs="Times New Roman"/>
                <w:b/>
                <w:bCs/>
                <w:color w:val="000000"/>
              </w:rPr>
            </w:pPr>
            <w:r w:rsidRPr="005C3EDF">
              <w:rPr>
                <w:rFonts w:ascii="Calibri" w:hAnsi="Calibri" w:cs="Times New Roman"/>
                <w:b/>
                <w:bCs/>
                <w:color w:val="000000"/>
              </w:rPr>
              <w:t>Begin date</w:t>
            </w:r>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rsidR="005C3EDF" w:rsidRPr="005C3EDF" w:rsidRDefault="005C3EDF" w:rsidP="005C3EDF">
            <w:pPr>
              <w:spacing w:before="0" w:after="0"/>
              <w:rPr>
                <w:rFonts w:ascii="Calibri" w:hAnsi="Calibri" w:cs="Times New Roman"/>
                <w:b/>
                <w:bCs/>
                <w:color w:val="000000"/>
              </w:rPr>
            </w:pPr>
            <w:r w:rsidRPr="005C3EDF">
              <w:rPr>
                <w:rFonts w:ascii="Calibri" w:hAnsi="Calibri" w:cs="Times New Roman"/>
                <w:b/>
                <w:bCs/>
                <w:color w:val="000000"/>
              </w:rPr>
              <w:t>Duration</w:t>
            </w:r>
          </w:p>
        </w:tc>
        <w:tc>
          <w:tcPr>
            <w:tcW w:w="1182" w:type="dxa"/>
            <w:tcBorders>
              <w:top w:val="single" w:sz="4" w:space="0" w:color="auto"/>
              <w:left w:val="nil"/>
              <w:bottom w:val="single" w:sz="4" w:space="0" w:color="auto"/>
              <w:right w:val="single" w:sz="4" w:space="0" w:color="auto"/>
            </w:tcBorders>
            <w:shd w:val="clear" w:color="000000" w:fill="C5D9F1"/>
            <w:noWrap/>
            <w:vAlign w:val="bottom"/>
            <w:hideMark/>
          </w:tcPr>
          <w:p w:rsidR="005C3EDF" w:rsidRPr="005C3EDF" w:rsidRDefault="005C3EDF" w:rsidP="005C3EDF">
            <w:pPr>
              <w:spacing w:before="0" w:after="0"/>
              <w:rPr>
                <w:rFonts w:ascii="Calibri" w:hAnsi="Calibri" w:cs="Times New Roman"/>
                <w:b/>
                <w:bCs/>
                <w:color w:val="000000"/>
              </w:rPr>
            </w:pPr>
            <w:r w:rsidRPr="005C3EDF">
              <w:rPr>
                <w:rFonts w:ascii="Calibri" w:hAnsi="Calibri" w:cs="Times New Roman"/>
                <w:b/>
                <w:bCs/>
                <w:color w:val="000000"/>
              </w:rPr>
              <w:t>End date</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Knowledge Management For Manuscripts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12/23/2013</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63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3/19/2014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Existing System Study</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12/23/2013</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12/24/2013</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Gap Analysis Study</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12/25/2013</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12/27/2013</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User and Role Management Module (Web browser capabilities)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12/30/2013</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5</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1/3/2014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WORFLOW</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12/30/2013</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22</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1/28/2014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Database Design and modifications for Workflow</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12/30/2013</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5</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1/3/2014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UI Wireframes for Workflow</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1/6/2014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1/8/2014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Identifying the required workflows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12/30/2013</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4</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Identifying individual steps under workflow</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12/30/2013</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4</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Identifying the Organization Hierarchy</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12/30/2013</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4</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1/2/2014</w:t>
            </w:r>
          </w:p>
        </w:tc>
      </w:tr>
      <w:tr w:rsidR="005C3EDF" w:rsidRPr="005C3EDF" w:rsidTr="00350B61">
        <w:trPr>
          <w:trHeight w:val="6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Identifying the Actors and Roles for the Workflow (Defining the needs of current and future users)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12/30/2013</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4</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350B61" w:rsidP="005C3EDF">
            <w:pPr>
              <w:spacing w:before="0" w:after="0"/>
              <w:rPr>
                <w:rFonts w:ascii="Calibri" w:hAnsi="Calibri" w:cs="Times New Roman"/>
                <w:color w:val="000000"/>
              </w:rPr>
            </w:pPr>
            <w:r>
              <w:rPr>
                <w:rFonts w:ascii="Calibri" w:hAnsi="Calibri" w:cs="Times New Roman"/>
                <w:color w:val="000000"/>
              </w:rPr>
              <w:t xml:space="preserve">    Iden</w:t>
            </w:r>
            <w:r w:rsidR="005C3EDF" w:rsidRPr="005C3EDF">
              <w:rPr>
                <w:rFonts w:ascii="Calibri" w:hAnsi="Calibri" w:cs="Times New Roman"/>
                <w:color w:val="000000"/>
              </w:rPr>
              <w:t>tifying the required use cases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12/30/2013</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4</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Defining Workflow routes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1/3/2014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1/7/2014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Mapping the process to the workflow engine</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1/6/2014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5</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1/10/2014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Designing custom UI for workflow</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1/9/2014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5</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1/15/2014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Integrating UI with wor</w:t>
            </w:r>
            <w:r w:rsidR="00350B61">
              <w:rPr>
                <w:rFonts w:ascii="Calibri" w:hAnsi="Calibri" w:cs="Times New Roman"/>
                <w:color w:val="000000"/>
              </w:rPr>
              <w:t>k</w:t>
            </w:r>
            <w:r w:rsidRPr="005C3EDF">
              <w:rPr>
                <w:rFonts w:ascii="Calibri" w:hAnsi="Calibri" w:cs="Times New Roman"/>
                <w:color w:val="000000"/>
              </w:rPr>
              <w:t>flow Engine</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1/16/2014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1/20/2014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Dashboard for users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1/21/2014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1/23/2014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Queued Individual tasks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1/21/2014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1/21/2014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Queued group level tasks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1/21/2014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1/21/2014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Alert Module</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1/13/2014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6</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1/20/2014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Unit Testing</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1/24/2014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1/28/2014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DMS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12/30/2013</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22</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1/28/2014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Database Design and modification for DMS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12/30/2013</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5</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1/3/2014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Database Design for Manuscript System</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12/30/2013</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1/1/2014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UI Wireframes for DMS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1/6/2014</w:t>
            </w:r>
          </w:p>
        </w:tc>
      </w:tr>
      <w:tr w:rsidR="005C3EDF" w:rsidRPr="005C3EDF" w:rsidTr="00350B61">
        <w:trPr>
          <w:trHeight w:val="6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INTEGRATION WITH EXISTING MDR ( A database and Enterprise Web Application )</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4</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1/7/2014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lastRenderedPageBreak/>
              <w:t xml:space="preserve">    Defining Templates for Document Categories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1/7/2014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1/9/2014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350B61" w:rsidP="005C3EDF">
            <w:pPr>
              <w:spacing w:before="0" w:after="0"/>
              <w:rPr>
                <w:rFonts w:ascii="Calibri" w:hAnsi="Calibri" w:cs="Times New Roman"/>
                <w:color w:val="000000"/>
              </w:rPr>
            </w:pPr>
            <w:r>
              <w:rPr>
                <w:rFonts w:ascii="Calibri" w:hAnsi="Calibri" w:cs="Times New Roman"/>
                <w:color w:val="000000"/>
              </w:rPr>
              <w:t xml:space="preserve">    Document Category defini</w:t>
            </w:r>
            <w:r w:rsidR="005C3EDF" w:rsidRPr="005C3EDF">
              <w:rPr>
                <w:rFonts w:ascii="Calibri" w:hAnsi="Calibri" w:cs="Times New Roman"/>
                <w:color w:val="000000"/>
              </w:rPr>
              <w:t>tion</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1/10/2014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1/14/2014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Versioning and Indexing of Documents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1/15/2014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4</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1/20/2014</w:t>
            </w:r>
          </w:p>
        </w:tc>
      </w:tr>
      <w:tr w:rsidR="005C3EDF" w:rsidRPr="005C3EDF" w:rsidTr="00350B61">
        <w:trPr>
          <w:trHeight w:val="6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(Meta Data Manager) Meta - Data Definition and Tagging. Assessing document attributes (detail, tone, color)</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1/15/2014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4</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1/20/2014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Access Control Specification</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1/21/2014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1/23/2014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Transcript Editing</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1/24/2014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1/28/2014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Transcript review and collaboration</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1/24/2014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1/28/2014</w:t>
            </w:r>
          </w:p>
        </w:tc>
      </w:tr>
      <w:tr w:rsidR="005C3EDF" w:rsidRPr="005C3EDF" w:rsidTr="00350B61">
        <w:trPr>
          <w:trHeight w:val="6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Basic and Advanced Search (multilingual search, archiving, executive summary search, key word search and other search options)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1/24/2014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1/28/2014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Archival (accompanying metadata, scripts, and programs)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1/24/2014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1/28/2014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RELEASE 1 with Integration of DMS and Workflow</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1/29/2014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6</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2/5/2014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Integration Of DMS with Workflow</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1/29/2014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1/31/2014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Uploading document through the integrated system</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1/29/2014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1/30/2014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Integration testing</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2/3/2014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2/4/2014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RELEASE 1</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2/5/2014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2/5/2014</w:t>
            </w:r>
          </w:p>
        </w:tc>
      </w:tr>
      <w:tr w:rsidR="005C3EDF" w:rsidRPr="005C3EDF" w:rsidTr="00350B61">
        <w:trPr>
          <w:trHeight w:val="6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RELEASE 2 with Final UI of Manuscript System and  collab</w:t>
            </w:r>
            <w:r w:rsidR="00350B61">
              <w:rPr>
                <w:rFonts w:ascii="Calibri" w:hAnsi="Calibri" w:cs="Times New Roman"/>
                <w:color w:val="000000"/>
              </w:rPr>
              <w:t>o</w:t>
            </w:r>
            <w:r w:rsidRPr="005C3EDF">
              <w:rPr>
                <w:rFonts w:ascii="Calibri" w:hAnsi="Calibri" w:cs="Times New Roman"/>
                <w:color w:val="000000"/>
              </w:rPr>
              <w:t>ration functionality</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2/6/2014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17</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2/28/2014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Discussion boards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2/6/2014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2/10/2014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Comments on articles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2/11/2014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2/12/2014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Wiki for manuscript</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2/13/2014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2/17/2014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Manuscript Newsletter</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2/18/2014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2/20/2014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News and Events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2/21/2014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2/25/2014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Testing and Release 2</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2/26/2014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2/28/2014</w:t>
            </w:r>
          </w:p>
        </w:tc>
      </w:tr>
      <w:tr w:rsidR="005C3EDF" w:rsidRPr="005C3EDF" w:rsidTr="00350B61">
        <w:trPr>
          <w:trHeight w:val="9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UI Screen for Manuscript Life Cycle ( Wizard taking through the complete browse, tagging, Scaling routines and programs, preserving and publishing to an e format )</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2/6/2014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2/10/2014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Validation of Business rules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2/11/2014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2/13/2014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Multilingual </w:t>
            </w:r>
            <w:r w:rsidR="003D64A1" w:rsidRPr="005C3EDF">
              <w:rPr>
                <w:rFonts w:ascii="Calibri" w:hAnsi="Calibri" w:cs="Times New Roman"/>
                <w:color w:val="000000"/>
              </w:rPr>
              <w:t>transcription</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2/14/2014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4</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2/19/2014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Rights Management program for fee-based services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2/20/2014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4</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2/25/2014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Testing and RELEASE 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2/26/2014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2/28/2014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FINAL RELEASE</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3/3/2014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11</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3/17/2014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Manuscript Reports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3/3/2014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5</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3/7/2014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Finalizing the UI Screens look and feel</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3/3/2014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4</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3/6/2014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System Testing and Bug Fixing</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3/7/2014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3/7/2014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UAT Tests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3/10/2014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3/11/2014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UAT Review and changes</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3/12/2014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3/14/2014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Deployment</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3/17/2014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3/17/2014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Training</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3/18/2014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2</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3/19/2014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User Tra</w:t>
            </w:r>
            <w:r w:rsidR="00350B61">
              <w:rPr>
                <w:rFonts w:ascii="Calibri" w:hAnsi="Calibri" w:cs="Times New Roman"/>
                <w:color w:val="000000"/>
              </w:rPr>
              <w:t>i</w:t>
            </w:r>
            <w:r w:rsidRPr="005C3EDF">
              <w:rPr>
                <w:rFonts w:ascii="Calibri" w:hAnsi="Calibri" w:cs="Times New Roman"/>
                <w:color w:val="000000"/>
              </w:rPr>
              <w:t>ning</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3/18/2014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3/18/2014</w:t>
            </w:r>
          </w:p>
        </w:tc>
      </w:tr>
      <w:tr w:rsidR="005C3EDF" w:rsidRPr="005C3EDF" w:rsidTr="00350B61">
        <w:trPr>
          <w:trHeight w:val="300"/>
        </w:trPr>
        <w:tc>
          <w:tcPr>
            <w:tcW w:w="5856" w:type="dxa"/>
            <w:tcBorders>
              <w:top w:val="nil"/>
              <w:left w:val="single" w:sz="4" w:space="0" w:color="auto"/>
              <w:bottom w:val="single" w:sz="4" w:space="0" w:color="auto"/>
              <w:right w:val="single" w:sz="4" w:space="0" w:color="auto"/>
            </w:tcBorders>
            <w:shd w:val="clear" w:color="auto" w:fill="auto"/>
            <w:vAlign w:val="bottom"/>
            <w:hideMark/>
          </w:tcPr>
          <w:p w:rsidR="005C3EDF" w:rsidRPr="005C3EDF" w:rsidRDefault="005C3EDF" w:rsidP="005C3EDF">
            <w:pPr>
              <w:spacing w:before="0" w:after="0"/>
              <w:rPr>
                <w:rFonts w:ascii="Calibri" w:hAnsi="Calibri" w:cs="Times New Roman"/>
                <w:color w:val="000000"/>
              </w:rPr>
            </w:pPr>
            <w:r w:rsidRPr="005C3EDF">
              <w:rPr>
                <w:rFonts w:ascii="Calibri" w:hAnsi="Calibri" w:cs="Times New Roman"/>
                <w:color w:val="000000"/>
              </w:rPr>
              <w:t xml:space="preserve">    Administrator Tra</w:t>
            </w:r>
            <w:r w:rsidR="00DD3E25">
              <w:rPr>
                <w:rFonts w:ascii="Calibri" w:hAnsi="Calibri" w:cs="Times New Roman"/>
                <w:color w:val="000000"/>
              </w:rPr>
              <w:t>i</w:t>
            </w:r>
            <w:r w:rsidRPr="005C3EDF">
              <w:rPr>
                <w:rFonts w:ascii="Calibri" w:hAnsi="Calibri" w:cs="Times New Roman"/>
                <w:color w:val="000000"/>
              </w:rPr>
              <w:t>ning</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3/19/2014</w:t>
            </w:r>
          </w:p>
        </w:tc>
        <w:tc>
          <w:tcPr>
            <w:tcW w:w="960"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1</w:t>
            </w:r>
          </w:p>
        </w:tc>
        <w:tc>
          <w:tcPr>
            <w:tcW w:w="1182" w:type="dxa"/>
            <w:tcBorders>
              <w:top w:val="nil"/>
              <w:left w:val="nil"/>
              <w:bottom w:val="single" w:sz="4" w:space="0" w:color="auto"/>
              <w:right w:val="single" w:sz="4" w:space="0" w:color="auto"/>
            </w:tcBorders>
            <w:shd w:val="clear" w:color="auto" w:fill="auto"/>
            <w:noWrap/>
            <w:vAlign w:val="bottom"/>
            <w:hideMark/>
          </w:tcPr>
          <w:p w:rsidR="005C3EDF" w:rsidRPr="005C3EDF" w:rsidRDefault="005C3EDF" w:rsidP="005C3EDF">
            <w:pPr>
              <w:spacing w:before="0" w:after="0"/>
              <w:jc w:val="right"/>
              <w:rPr>
                <w:rFonts w:ascii="Calibri" w:hAnsi="Calibri" w:cs="Times New Roman"/>
                <w:color w:val="000000"/>
              </w:rPr>
            </w:pPr>
            <w:r w:rsidRPr="005C3EDF">
              <w:rPr>
                <w:rFonts w:ascii="Calibri" w:hAnsi="Calibri" w:cs="Times New Roman"/>
                <w:color w:val="000000"/>
              </w:rPr>
              <w:t>3/19/2014</w:t>
            </w:r>
          </w:p>
        </w:tc>
      </w:tr>
    </w:tbl>
    <w:p w:rsidR="00F67C2A" w:rsidRPr="001F3958" w:rsidRDefault="00F67C2A" w:rsidP="000F38DA">
      <w:pPr>
        <w:pStyle w:val="Heading1"/>
        <w:rPr>
          <w:rFonts w:asciiTheme="minorHAnsi" w:hAnsiTheme="minorHAnsi"/>
        </w:rPr>
      </w:pPr>
      <w:bookmarkStart w:id="33" w:name="_Toc375602995"/>
      <w:r w:rsidRPr="001F3958">
        <w:rPr>
          <w:rFonts w:asciiTheme="minorHAnsi" w:hAnsiTheme="minorHAnsi"/>
        </w:rPr>
        <w:lastRenderedPageBreak/>
        <w:t>Company Information</w:t>
      </w:r>
      <w:bookmarkEnd w:id="33"/>
    </w:p>
    <w:p w:rsidR="00F67C2A" w:rsidRPr="001F3958" w:rsidRDefault="00F67C2A" w:rsidP="008F0700">
      <w:pPr>
        <w:pStyle w:val="Heading2"/>
        <w:rPr>
          <w:rFonts w:asciiTheme="minorHAnsi" w:hAnsiTheme="minorHAnsi"/>
        </w:rPr>
      </w:pPr>
      <w:bookmarkStart w:id="34" w:name="_Toc375602996"/>
      <w:r w:rsidRPr="001F3958">
        <w:rPr>
          <w:rFonts w:asciiTheme="minorHAnsi" w:hAnsiTheme="minorHAnsi"/>
        </w:rPr>
        <w:t>Organization and Capacity</w:t>
      </w:r>
      <w:bookmarkEnd w:id="34"/>
    </w:p>
    <w:p w:rsidR="00F67C2A" w:rsidRPr="00CE2537" w:rsidRDefault="006F16B7" w:rsidP="00B139F7">
      <w:pPr>
        <w:spacing w:before="0" w:after="0"/>
        <w:jc w:val="both"/>
        <w:rPr>
          <w:rFonts w:asciiTheme="minorHAnsi" w:hAnsiTheme="minorHAnsi" w:cs="Tahoma"/>
          <w:sz w:val="22"/>
          <w:szCs w:val="22"/>
        </w:rPr>
      </w:pPr>
      <w:r w:rsidRPr="00CE2537">
        <w:rPr>
          <w:rFonts w:asciiTheme="minorHAnsi" w:hAnsiTheme="minorHAnsi" w:cs="Tahoma"/>
          <w:sz w:val="22"/>
          <w:szCs w:val="22"/>
        </w:rPr>
        <w:t>Indven Technologies</w:t>
      </w:r>
      <w:r w:rsidR="00F67C2A" w:rsidRPr="00CE2537">
        <w:rPr>
          <w:rFonts w:asciiTheme="minorHAnsi" w:hAnsiTheme="minorHAnsi" w:cs="Tahoma"/>
          <w:sz w:val="22"/>
          <w:szCs w:val="22"/>
        </w:rPr>
        <w:t xml:space="preserve"> IT is a 40 person company and organized into two groups - Projects and Products. The Products group focuses on Construction Industry solutions. The Projects group is organized into 3 verticals – Portal Development; Analytics; and an exploratory (2 member) Mobility solutions group. A non-IT division focuses on providing Engineering and staffing services to the Construction Vertical.</w:t>
      </w:r>
    </w:p>
    <w:p w:rsidR="00F67C2A" w:rsidRPr="001F3958" w:rsidRDefault="00F67C2A" w:rsidP="00B139F7">
      <w:pPr>
        <w:spacing w:before="0" w:after="0"/>
        <w:jc w:val="both"/>
        <w:rPr>
          <w:rFonts w:asciiTheme="minorHAnsi" w:hAnsiTheme="minorHAnsi" w:cs="Tahoma"/>
        </w:rPr>
      </w:pPr>
    </w:p>
    <w:p w:rsidR="00F67C2A" w:rsidRPr="001F3958" w:rsidRDefault="00B77722" w:rsidP="00B4493F">
      <w:pPr>
        <w:spacing w:before="0" w:after="0"/>
        <w:rPr>
          <w:rFonts w:asciiTheme="minorHAnsi" w:hAnsiTheme="minorHAnsi" w:cs="Tahoma"/>
        </w:rPr>
      </w:pPr>
      <w:r>
        <w:rPr>
          <w:rFonts w:asciiTheme="minorHAnsi" w:hAnsiTheme="minorHAnsi"/>
          <w:noProof/>
        </w:rPr>
        <w:drawing>
          <wp:anchor distT="0" distB="6477" distL="114300" distR="114300" simplePos="0" relativeHeight="251657728" behindDoc="1" locked="0" layoutInCell="1" allowOverlap="1">
            <wp:simplePos x="0" y="0"/>
            <wp:positionH relativeFrom="column">
              <wp:posOffset>213995</wp:posOffset>
            </wp:positionH>
            <wp:positionV relativeFrom="paragraph">
              <wp:posOffset>27305</wp:posOffset>
            </wp:positionV>
            <wp:extent cx="5567680" cy="3068320"/>
            <wp:effectExtent l="19050" t="0" r="0" b="0"/>
            <wp:wrapTight wrapText="bothSides">
              <wp:wrapPolygon edited="0">
                <wp:start x="443" y="0"/>
                <wp:lineTo x="0" y="536"/>
                <wp:lineTo x="-74" y="20518"/>
                <wp:lineTo x="148" y="21457"/>
                <wp:lineTo x="370" y="21457"/>
                <wp:lineTo x="21285" y="21457"/>
                <wp:lineTo x="21432" y="21457"/>
                <wp:lineTo x="21580" y="20384"/>
                <wp:lineTo x="21580" y="939"/>
                <wp:lineTo x="21432" y="268"/>
                <wp:lineTo x="21137" y="0"/>
                <wp:lineTo x="443" y="0"/>
              </wp:wrapPolygon>
            </wp:wrapTight>
            <wp:docPr id="13"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11"/>
                    <a:srcRect/>
                    <a:stretch>
                      <a:fillRect/>
                    </a:stretch>
                  </pic:blipFill>
                  <pic:spPr bwMode="auto">
                    <a:xfrm>
                      <a:off x="0" y="0"/>
                      <a:ext cx="5567680" cy="3068320"/>
                    </a:xfrm>
                    <a:prstGeom prst="rect">
                      <a:avLst/>
                    </a:prstGeom>
                    <a:noFill/>
                  </pic:spPr>
                </pic:pic>
              </a:graphicData>
            </a:graphic>
          </wp:anchor>
        </w:drawing>
      </w:r>
    </w:p>
    <w:p w:rsidR="00F67C2A" w:rsidRPr="001F3958" w:rsidRDefault="00F67C2A">
      <w:pPr>
        <w:spacing w:before="0" w:after="0"/>
        <w:rPr>
          <w:rFonts w:asciiTheme="minorHAnsi" w:hAnsiTheme="minorHAnsi" w:cs="Tahoma"/>
        </w:rPr>
      </w:pPr>
    </w:p>
    <w:p w:rsidR="00F67C2A" w:rsidRPr="001F3958" w:rsidRDefault="00F67C2A">
      <w:pPr>
        <w:spacing w:before="0" w:after="0"/>
        <w:rPr>
          <w:rFonts w:asciiTheme="minorHAnsi" w:hAnsiTheme="minorHAnsi" w:cs="Tahoma"/>
        </w:rPr>
      </w:pPr>
    </w:p>
    <w:p w:rsidR="00F67C2A" w:rsidRPr="001F3958" w:rsidRDefault="00F67C2A">
      <w:pPr>
        <w:spacing w:before="0" w:after="0"/>
        <w:rPr>
          <w:rFonts w:asciiTheme="minorHAnsi" w:hAnsiTheme="minorHAnsi" w:cs="Tahoma"/>
        </w:rPr>
      </w:pPr>
    </w:p>
    <w:p w:rsidR="00F67C2A" w:rsidRPr="001F3958" w:rsidRDefault="00F67C2A">
      <w:pPr>
        <w:spacing w:before="0" w:after="0"/>
        <w:rPr>
          <w:rFonts w:asciiTheme="minorHAnsi" w:hAnsiTheme="minorHAnsi" w:cs="Tahoma"/>
        </w:rPr>
      </w:pPr>
    </w:p>
    <w:p w:rsidR="00F67C2A" w:rsidRPr="001F3958" w:rsidRDefault="00F67C2A">
      <w:pPr>
        <w:spacing w:before="0" w:after="0"/>
        <w:rPr>
          <w:rFonts w:asciiTheme="minorHAnsi" w:hAnsiTheme="minorHAnsi" w:cs="Tahoma"/>
        </w:rPr>
      </w:pPr>
    </w:p>
    <w:p w:rsidR="00F67C2A" w:rsidRPr="001F3958" w:rsidRDefault="00F67C2A">
      <w:pPr>
        <w:spacing w:before="0" w:after="0"/>
        <w:rPr>
          <w:rFonts w:asciiTheme="minorHAnsi" w:hAnsiTheme="minorHAnsi" w:cs="Tahoma"/>
        </w:rPr>
      </w:pPr>
    </w:p>
    <w:p w:rsidR="00F67C2A" w:rsidRPr="001F3958" w:rsidRDefault="00F67C2A">
      <w:pPr>
        <w:spacing w:before="0" w:after="0"/>
        <w:rPr>
          <w:rFonts w:asciiTheme="minorHAnsi" w:hAnsiTheme="minorHAnsi" w:cs="Tahoma"/>
        </w:rPr>
      </w:pPr>
    </w:p>
    <w:p w:rsidR="00F67C2A" w:rsidRPr="001F3958" w:rsidRDefault="00F67C2A">
      <w:pPr>
        <w:spacing w:before="0" w:after="0"/>
        <w:rPr>
          <w:rFonts w:asciiTheme="minorHAnsi" w:hAnsiTheme="minorHAnsi" w:cs="Tahoma"/>
        </w:rPr>
      </w:pPr>
    </w:p>
    <w:p w:rsidR="00F67C2A" w:rsidRPr="001F3958" w:rsidRDefault="00F67C2A">
      <w:pPr>
        <w:spacing w:before="0" w:after="0"/>
        <w:rPr>
          <w:rFonts w:asciiTheme="minorHAnsi" w:hAnsiTheme="minorHAnsi" w:cs="Tahoma"/>
        </w:rPr>
      </w:pPr>
    </w:p>
    <w:p w:rsidR="00F67C2A" w:rsidRPr="001F3958" w:rsidRDefault="00F67C2A">
      <w:pPr>
        <w:spacing w:before="0" w:after="0"/>
        <w:rPr>
          <w:rFonts w:asciiTheme="minorHAnsi" w:hAnsiTheme="minorHAnsi" w:cs="Tahoma"/>
        </w:rPr>
      </w:pPr>
    </w:p>
    <w:p w:rsidR="00F67C2A" w:rsidRPr="001F3958" w:rsidRDefault="00F67C2A">
      <w:pPr>
        <w:spacing w:before="0" w:after="0"/>
        <w:rPr>
          <w:rFonts w:asciiTheme="minorHAnsi" w:hAnsiTheme="minorHAnsi" w:cs="Tahoma"/>
        </w:rPr>
      </w:pPr>
    </w:p>
    <w:p w:rsidR="00F67C2A" w:rsidRPr="001F3958" w:rsidRDefault="00F67C2A">
      <w:pPr>
        <w:spacing w:before="0" w:after="0"/>
        <w:rPr>
          <w:rFonts w:asciiTheme="minorHAnsi" w:hAnsiTheme="minorHAnsi" w:cs="Tahoma"/>
        </w:rPr>
      </w:pPr>
    </w:p>
    <w:p w:rsidR="00F67C2A" w:rsidRPr="001F3958" w:rsidRDefault="00F67C2A">
      <w:pPr>
        <w:spacing w:before="0" w:after="0"/>
        <w:rPr>
          <w:rFonts w:asciiTheme="minorHAnsi" w:hAnsiTheme="minorHAnsi" w:cs="Tahoma"/>
        </w:rPr>
      </w:pPr>
    </w:p>
    <w:p w:rsidR="00F67C2A" w:rsidRPr="001F3958" w:rsidRDefault="00F67C2A">
      <w:pPr>
        <w:spacing w:before="0" w:after="0"/>
        <w:rPr>
          <w:rFonts w:asciiTheme="minorHAnsi" w:hAnsiTheme="minorHAnsi" w:cs="Tahoma"/>
        </w:rPr>
      </w:pPr>
    </w:p>
    <w:p w:rsidR="00F67C2A" w:rsidRPr="001F3958" w:rsidRDefault="00F67C2A">
      <w:pPr>
        <w:spacing w:before="0" w:after="0"/>
        <w:rPr>
          <w:rFonts w:asciiTheme="minorHAnsi" w:hAnsiTheme="minorHAnsi" w:cs="Tahoma"/>
        </w:rPr>
      </w:pPr>
    </w:p>
    <w:p w:rsidR="00F67C2A" w:rsidRPr="001F3958" w:rsidRDefault="00F67C2A">
      <w:pPr>
        <w:spacing w:before="0" w:after="0"/>
        <w:rPr>
          <w:rFonts w:asciiTheme="minorHAnsi" w:hAnsiTheme="minorHAnsi" w:cs="Tahoma"/>
        </w:rPr>
      </w:pPr>
    </w:p>
    <w:p w:rsidR="00F67C2A" w:rsidRPr="001F3958" w:rsidRDefault="00F67C2A">
      <w:pPr>
        <w:spacing w:before="0" w:after="0"/>
        <w:rPr>
          <w:rFonts w:asciiTheme="minorHAnsi" w:hAnsiTheme="minorHAnsi" w:cs="Tahoma"/>
        </w:rPr>
      </w:pPr>
    </w:p>
    <w:p w:rsidR="00F67C2A" w:rsidRPr="001F3958" w:rsidRDefault="00F67C2A">
      <w:pPr>
        <w:spacing w:before="0" w:after="0"/>
        <w:rPr>
          <w:rFonts w:asciiTheme="minorHAnsi" w:hAnsiTheme="minorHAnsi" w:cs="Tahoma"/>
        </w:rPr>
      </w:pPr>
    </w:p>
    <w:p w:rsidR="00F67C2A" w:rsidRPr="001F3958" w:rsidRDefault="00F67C2A" w:rsidP="00AB65EF">
      <w:pPr>
        <w:pStyle w:val="Heading3"/>
        <w:rPr>
          <w:rFonts w:asciiTheme="minorHAnsi" w:hAnsiTheme="minorHAnsi"/>
        </w:rPr>
      </w:pPr>
      <w:bookmarkStart w:id="35" w:name="_Toc375602997"/>
      <w:r w:rsidRPr="001F3958">
        <w:rPr>
          <w:rFonts w:asciiTheme="minorHAnsi" w:hAnsiTheme="minorHAnsi"/>
        </w:rPr>
        <w:t>Facilities</w:t>
      </w:r>
      <w:bookmarkEnd w:id="35"/>
    </w:p>
    <w:tbl>
      <w:tblPr>
        <w:tblW w:w="0" w:type="auto"/>
        <w:tblInd w:w="19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ook w:val="00A0"/>
      </w:tblPr>
      <w:tblGrid>
        <w:gridCol w:w="1178"/>
        <w:gridCol w:w="1482"/>
        <w:gridCol w:w="1201"/>
        <w:gridCol w:w="1214"/>
        <w:gridCol w:w="1389"/>
        <w:gridCol w:w="2645"/>
      </w:tblGrid>
      <w:tr w:rsidR="00F67C2A" w:rsidRPr="001F3958" w:rsidTr="00CE2537">
        <w:tc>
          <w:tcPr>
            <w:tcW w:w="1178" w:type="dxa"/>
            <w:shd w:val="clear" w:color="auto" w:fill="BFBFBF"/>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Office</w:t>
            </w:r>
          </w:p>
        </w:tc>
        <w:tc>
          <w:tcPr>
            <w:tcW w:w="1482" w:type="dxa"/>
            <w:shd w:val="clear" w:color="auto" w:fill="BFBFBF"/>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Location</w:t>
            </w:r>
          </w:p>
        </w:tc>
        <w:tc>
          <w:tcPr>
            <w:tcW w:w="1201" w:type="dxa"/>
            <w:shd w:val="clear" w:color="auto" w:fill="BFBFBF"/>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Seat</w:t>
            </w:r>
          </w:p>
        </w:tc>
        <w:tc>
          <w:tcPr>
            <w:tcW w:w="1214" w:type="dxa"/>
            <w:shd w:val="clear" w:color="auto" w:fill="BFBFBF"/>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Servers</w:t>
            </w:r>
          </w:p>
        </w:tc>
        <w:tc>
          <w:tcPr>
            <w:tcW w:w="1389" w:type="dxa"/>
            <w:shd w:val="clear" w:color="auto" w:fill="BFBFBF"/>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Workstations</w:t>
            </w:r>
          </w:p>
        </w:tc>
        <w:tc>
          <w:tcPr>
            <w:tcW w:w="2645" w:type="dxa"/>
            <w:shd w:val="clear" w:color="auto" w:fill="BFBFBF"/>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Infrastructure</w:t>
            </w:r>
          </w:p>
        </w:tc>
      </w:tr>
      <w:tr w:rsidR="00F67C2A" w:rsidRPr="001F3958" w:rsidTr="00CE2537">
        <w:tc>
          <w:tcPr>
            <w:tcW w:w="1178"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Product Group</w:t>
            </w:r>
          </w:p>
        </w:tc>
        <w:tc>
          <w:tcPr>
            <w:tcW w:w="1482"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Queens Road, Bangalore</w:t>
            </w:r>
          </w:p>
        </w:tc>
        <w:tc>
          <w:tcPr>
            <w:tcW w:w="1201"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14</w:t>
            </w:r>
          </w:p>
        </w:tc>
        <w:tc>
          <w:tcPr>
            <w:tcW w:w="1214"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4</w:t>
            </w:r>
          </w:p>
        </w:tc>
        <w:tc>
          <w:tcPr>
            <w:tcW w:w="1389"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14 Graphic workstations, 24” monitors</w:t>
            </w:r>
          </w:p>
        </w:tc>
        <w:tc>
          <w:tcPr>
            <w:tcW w:w="2645"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SVN server; proxy cum firewall; 4 Mbps Internet;</w:t>
            </w:r>
          </w:p>
          <w:p w:rsidR="00F67C2A" w:rsidRPr="001F3958" w:rsidRDefault="00F67C2A" w:rsidP="00BE132E">
            <w:pPr>
              <w:spacing w:before="0" w:after="0"/>
              <w:rPr>
                <w:rFonts w:asciiTheme="minorHAnsi" w:hAnsiTheme="minorHAnsi" w:cs="Tahoma"/>
              </w:rPr>
            </w:pPr>
            <w:r w:rsidRPr="001F3958">
              <w:rPr>
                <w:rFonts w:asciiTheme="minorHAnsi" w:hAnsiTheme="minorHAnsi" w:cs="Tahoma"/>
              </w:rPr>
              <w:t>1 TB SAN box; hosted email</w:t>
            </w:r>
          </w:p>
        </w:tc>
      </w:tr>
      <w:tr w:rsidR="00F67C2A" w:rsidRPr="001F3958" w:rsidTr="00CE2537">
        <w:tc>
          <w:tcPr>
            <w:tcW w:w="1178"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Projects Group</w:t>
            </w:r>
          </w:p>
        </w:tc>
        <w:tc>
          <w:tcPr>
            <w:tcW w:w="1482"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Kamanahalli, Bangalore</w:t>
            </w:r>
          </w:p>
        </w:tc>
        <w:tc>
          <w:tcPr>
            <w:tcW w:w="1201"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38</w:t>
            </w:r>
          </w:p>
        </w:tc>
        <w:tc>
          <w:tcPr>
            <w:tcW w:w="1214"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6</w:t>
            </w:r>
          </w:p>
        </w:tc>
        <w:tc>
          <w:tcPr>
            <w:tcW w:w="1389"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40 workstations</w:t>
            </w:r>
          </w:p>
        </w:tc>
        <w:tc>
          <w:tcPr>
            <w:tcW w:w="2645"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SVN server; proxy cum firewall; 4 Mbps Internet;</w:t>
            </w:r>
          </w:p>
          <w:p w:rsidR="00F67C2A" w:rsidRPr="001F3958" w:rsidRDefault="00F67C2A" w:rsidP="00BE132E">
            <w:pPr>
              <w:spacing w:before="0" w:after="0"/>
              <w:rPr>
                <w:rFonts w:asciiTheme="minorHAnsi" w:hAnsiTheme="minorHAnsi" w:cs="Tahoma"/>
              </w:rPr>
            </w:pPr>
            <w:r w:rsidRPr="001F3958">
              <w:rPr>
                <w:rFonts w:asciiTheme="minorHAnsi" w:hAnsiTheme="minorHAnsi" w:cs="Tahoma"/>
              </w:rPr>
              <w:t>1 TB SAN box; hosted email</w:t>
            </w:r>
          </w:p>
        </w:tc>
      </w:tr>
      <w:tr w:rsidR="00F67C2A" w:rsidRPr="001F3958" w:rsidTr="00CE2537">
        <w:tc>
          <w:tcPr>
            <w:tcW w:w="1178"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Engineering Services</w:t>
            </w:r>
          </w:p>
        </w:tc>
        <w:tc>
          <w:tcPr>
            <w:tcW w:w="1482"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Customer locations</w:t>
            </w:r>
          </w:p>
        </w:tc>
        <w:tc>
          <w:tcPr>
            <w:tcW w:w="1201"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w:t>
            </w:r>
          </w:p>
        </w:tc>
        <w:tc>
          <w:tcPr>
            <w:tcW w:w="1214"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w:t>
            </w:r>
          </w:p>
        </w:tc>
        <w:tc>
          <w:tcPr>
            <w:tcW w:w="1389"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w:t>
            </w:r>
          </w:p>
        </w:tc>
        <w:tc>
          <w:tcPr>
            <w:tcW w:w="2645"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w:t>
            </w:r>
          </w:p>
        </w:tc>
      </w:tr>
    </w:tbl>
    <w:p w:rsidR="00F67C2A" w:rsidRPr="001F3958" w:rsidRDefault="00F67C2A">
      <w:pPr>
        <w:spacing w:before="0" w:after="0"/>
        <w:rPr>
          <w:rFonts w:asciiTheme="minorHAnsi" w:hAnsiTheme="minorHAnsi" w:cs="Tahoma"/>
        </w:rPr>
      </w:pPr>
    </w:p>
    <w:p w:rsidR="00F67C2A" w:rsidRPr="001F3958" w:rsidRDefault="00F67C2A">
      <w:pPr>
        <w:spacing w:before="0" w:after="0"/>
        <w:rPr>
          <w:rFonts w:asciiTheme="minorHAnsi" w:hAnsiTheme="minorHAnsi" w:cs="Tahoma"/>
        </w:rPr>
      </w:pPr>
    </w:p>
    <w:p w:rsidR="00F67C2A" w:rsidRPr="001F3958" w:rsidRDefault="00F67C2A">
      <w:pPr>
        <w:spacing w:before="0" w:after="0"/>
        <w:rPr>
          <w:rFonts w:asciiTheme="minorHAnsi" w:hAnsiTheme="minorHAnsi" w:cs="Tahoma"/>
        </w:rPr>
      </w:pPr>
      <w:r w:rsidRPr="001F3958">
        <w:rPr>
          <w:rFonts w:asciiTheme="minorHAnsi" w:hAnsiTheme="minorHAnsi" w:cs="Tahoma"/>
        </w:rPr>
        <w:br w:type="page"/>
      </w:r>
    </w:p>
    <w:p w:rsidR="00F67C2A" w:rsidRPr="001F3958" w:rsidRDefault="00F67C2A" w:rsidP="00AB65EF">
      <w:pPr>
        <w:pStyle w:val="Heading3"/>
        <w:rPr>
          <w:rFonts w:asciiTheme="minorHAnsi" w:hAnsiTheme="minorHAnsi"/>
        </w:rPr>
      </w:pPr>
      <w:bookmarkStart w:id="36" w:name="_Toc375602998"/>
      <w:r w:rsidRPr="001F3958">
        <w:rPr>
          <w:rFonts w:asciiTheme="minorHAnsi" w:hAnsiTheme="minorHAnsi"/>
        </w:rPr>
        <w:lastRenderedPageBreak/>
        <w:t>Software</w:t>
      </w:r>
      <w:bookmarkEnd w:id="36"/>
    </w:p>
    <w:tbl>
      <w:tblPr>
        <w:tblW w:w="9090" w:type="dxa"/>
        <w:tblInd w:w="19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ook w:val="00A0"/>
      </w:tblPr>
      <w:tblGrid>
        <w:gridCol w:w="1258"/>
        <w:gridCol w:w="1482"/>
        <w:gridCol w:w="2603"/>
        <w:gridCol w:w="3747"/>
      </w:tblGrid>
      <w:tr w:rsidR="00F67C2A" w:rsidRPr="001F3958" w:rsidTr="00CE2537">
        <w:tc>
          <w:tcPr>
            <w:tcW w:w="1258" w:type="dxa"/>
            <w:shd w:val="clear" w:color="auto" w:fill="BFBFBF"/>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Office</w:t>
            </w:r>
          </w:p>
        </w:tc>
        <w:tc>
          <w:tcPr>
            <w:tcW w:w="1482" w:type="dxa"/>
            <w:shd w:val="clear" w:color="auto" w:fill="BFBFBF"/>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Partnerships</w:t>
            </w:r>
          </w:p>
        </w:tc>
        <w:tc>
          <w:tcPr>
            <w:tcW w:w="2603" w:type="dxa"/>
            <w:shd w:val="clear" w:color="auto" w:fill="BFBFBF"/>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Closed Source</w:t>
            </w:r>
          </w:p>
        </w:tc>
        <w:tc>
          <w:tcPr>
            <w:tcW w:w="3747" w:type="dxa"/>
            <w:shd w:val="clear" w:color="auto" w:fill="BFBFBF"/>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Open Source</w:t>
            </w:r>
          </w:p>
        </w:tc>
      </w:tr>
      <w:tr w:rsidR="00F67C2A" w:rsidRPr="001F3958" w:rsidTr="00CE2537">
        <w:tc>
          <w:tcPr>
            <w:tcW w:w="1258" w:type="dxa"/>
            <w:vMerge w:val="restart"/>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IT Services (Product / Project Groups)</w:t>
            </w:r>
          </w:p>
        </w:tc>
        <w:tc>
          <w:tcPr>
            <w:tcW w:w="1482" w:type="dxa"/>
            <w:vMerge w:val="restart"/>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 xml:space="preserve">Autodesk Development Partner </w:t>
            </w:r>
          </w:p>
          <w:p w:rsidR="00F67C2A" w:rsidRPr="001F3958" w:rsidRDefault="00F67C2A" w:rsidP="00BE132E">
            <w:pPr>
              <w:spacing w:before="0" w:after="0"/>
              <w:rPr>
                <w:rFonts w:asciiTheme="minorHAnsi" w:hAnsiTheme="minorHAnsi" w:cs="Tahoma"/>
              </w:rPr>
            </w:pPr>
          </w:p>
          <w:p w:rsidR="00F67C2A" w:rsidRPr="001F3958" w:rsidRDefault="00F67C2A" w:rsidP="00BE132E">
            <w:pPr>
              <w:spacing w:before="0" w:after="0"/>
              <w:rPr>
                <w:rFonts w:asciiTheme="minorHAnsi" w:hAnsiTheme="minorHAnsi" w:cs="Tahoma"/>
              </w:rPr>
            </w:pPr>
            <w:r w:rsidRPr="001F3958">
              <w:rPr>
                <w:rFonts w:asciiTheme="minorHAnsi" w:hAnsiTheme="minorHAnsi" w:cs="Tahoma"/>
              </w:rPr>
              <w:t>Microsoft BizSpark</w:t>
            </w:r>
          </w:p>
        </w:tc>
        <w:tc>
          <w:tcPr>
            <w:tcW w:w="2603"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Visual Studio .NET 2012 (Professional and Express Editions)</w:t>
            </w:r>
          </w:p>
          <w:p w:rsidR="00F67C2A" w:rsidRPr="001F3958" w:rsidRDefault="00F67C2A" w:rsidP="00BE132E">
            <w:pPr>
              <w:spacing w:before="0" w:after="0"/>
              <w:rPr>
                <w:rFonts w:asciiTheme="minorHAnsi" w:hAnsiTheme="minorHAnsi" w:cs="Tahoma"/>
              </w:rPr>
            </w:pPr>
            <w:r w:rsidRPr="001F3958">
              <w:rPr>
                <w:rFonts w:asciiTheme="minorHAnsi" w:hAnsiTheme="minorHAnsi" w:cs="Tahoma"/>
              </w:rPr>
              <w:t>MS SQL Server 2008 Developer</w:t>
            </w:r>
          </w:p>
          <w:p w:rsidR="00F67C2A" w:rsidRPr="001F3958" w:rsidRDefault="00F67C2A" w:rsidP="00BE132E">
            <w:pPr>
              <w:spacing w:before="0" w:after="0"/>
              <w:rPr>
                <w:rFonts w:asciiTheme="minorHAnsi" w:hAnsiTheme="minorHAnsi" w:cs="Tahoma"/>
              </w:rPr>
            </w:pPr>
            <w:r w:rsidRPr="001F3958">
              <w:rPr>
                <w:rFonts w:asciiTheme="minorHAnsi" w:hAnsiTheme="minorHAnsi" w:cs="Tahoma"/>
              </w:rPr>
              <w:t>Oracle 11g Developer</w:t>
            </w:r>
          </w:p>
          <w:p w:rsidR="00F67C2A" w:rsidRPr="001F3958" w:rsidRDefault="00F67C2A" w:rsidP="00BE132E">
            <w:pPr>
              <w:spacing w:before="0" w:after="0"/>
              <w:rPr>
                <w:rFonts w:asciiTheme="minorHAnsi" w:hAnsiTheme="minorHAnsi" w:cs="Tahoma"/>
              </w:rPr>
            </w:pPr>
            <w:r w:rsidRPr="001F3958">
              <w:rPr>
                <w:rFonts w:asciiTheme="minorHAnsi" w:hAnsiTheme="minorHAnsi" w:cs="Tahoma"/>
              </w:rPr>
              <w:t>Autodesk Developer products</w:t>
            </w:r>
          </w:p>
          <w:p w:rsidR="00F67C2A" w:rsidRPr="001F3958" w:rsidRDefault="00F67C2A" w:rsidP="00BE132E">
            <w:pPr>
              <w:spacing w:before="0" w:after="0"/>
              <w:rPr>
                <w:rFonts w:asciiTheme="minorHAnsi" w:hAnsiTheme="minorHAnsi" w:cs="Tahoma"/>
              </w:rPr>
            </w:pPr>
            <w:r w:rsidRPr="001F3958">
              <w:rPr>
                <w:rFonts w:asciiTheme="minorHAnsi" w:hAnsiTheme="minorHAnsi" w:cs="Tahoma"/>
              </w:rPr>
              <w:t>ArchiCAD Developer pack</w:t>
            </w:r>
          </w:p>
          <w:p w:rsidR="00F67C2A" w:rsidRPr="001F3958" w:rsidRDefault="00F67C2A" w:rsidP="00BE132E">
            <w:pPr>
              <w:spacing w:before="0" w:after="0"/>
              <w:rPr>
                <w:rFonts w:asciiTheme="minorHAnsi" w:hAnsiTheme="minorHAnsi" w:cs="Tahoma"/>
              </w:rPr>
            </w:pPr>
            <w:r w:rsidRPr="001F3958">
              <w:rPr>
                <w:rFonts w:asciiTheme="minorHAnsi" w:hAnsiTheme="minorHAnsi" w:cs="Tahoma"/>
              </w:rPr>
              <w:t>Trimble SketchUp C++ SDK</w:t>
            </w:r>
          </w:p>
          <w:p w:rsidR="00F67C2A" w:rsidRPr="001F3958" w:rsidRDefault="00F67C2A" w:rsidP="00BE132E">
            <w:pPr>
              <w:spacing w:before="0" w:after="0"/>
              <w:rPr>
                <w:rFonts w:asciiTheme="minorHAnsi" w:hAnsiTheme="minorHAnsi" w:cs="Tahoma"/>
              </w:rPr>
            </w:pPr>
          </w:p>
        </w:tc>
        <w:tc>
          <w:tcPr>
            <w:tcW w:w="3747"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LifeRay Community Edition / Ektron / EPiServer Community Edition</w:t>
            </w:r>
          </w:p>
          <w:p w:rsidR="00F67C2A" w:rsidRPr="001F3958" w:rsidRDefault="00F67C2A" w:rsidP="00BE132E">
            <w:pPr>
              <w:spacing w:before="0" w:after="0"/>
              <w:rPr>
                <w:rFonts w:asciiTheme="minorHAnsi" w:hAnsiTheme="minorHAnsi" w:cs="Tahoma"/>
              </w:rPr>
            </w:pPr>
            <w:r w:rsidRPr="001F3958">
              <w:rPr>
                <w:rFonts w:asciiTheme="minorHAnsi" w:hAnsiTheme="minorHAnsi" w:cs="Tahoma"/>
              </w:rPr>
              <w:t>MySQL 5.5.29</w:t>
            </w:r>
          </w:p>
          <w:p w:rsidR="00F67C2A" w:rsidRPr="001F3958" w:rsidRDefault="00F67C2A" w:rsidP="00BE132E">
            <w:pPr>
              <w:spacing w:before="0" w:after="0"/>
              <w:rPr>
                <w:rFonts w:asciiTheme="minorHAnsi" w:hAnsiTheme="minorHAnsi" w:cs="Tahoma"/>
              </w:rPr>
            </w:pPr>
            <w:r w:rsidRPr="001F3958">
              <w:rPr>
                <w:rFonts w:asciiTheme="minorHAnsi" w:hAnsiTheme="minorHAnsi" w:cs="Tahoma"/>
              </w:rPr>
              <w:t>Eclipse / NetBeans</w:t>
            </w:r>
          </w:p>
          <w:p w:rsidR="00F67C2A" w:rsidRPr="001F3958" w:rsidRDefault="00F67C2A" w:rsidP="00BE132E">
            <w:pPr>
              <w:spacing w:before="0" w:after="0"/>
              <w:rPr>
                <w:rFonts w:asciiTheme="minorHAnsi" w:hAnsiTheme="minorHAnsi" w:cs="Tahoma"/>
              </w:rPr>
            </w:pPr>
            <w:r w:rsidRPr="001F3958">
              <w:rPr>
                <w:rFonts w:asciiTheme="minorHAnsi" w:hAnsiTheme="minorHAnsi" w:cs="Tahoma"/>
              </w:rPr>
              <w:t>Jasper Server; Jasper Reports 5.0</w:t>
            </w:r>
          </w:p>
          <w:p w:rsidR="00F67C2A" w:rsidRPr="001F3958" w:rsidRDefault="00F67C2A" w:rsidP="00BE132E">
            <w:pPr>
              <w:spacing w:before="0" w:after="0"/>
              <w:rPr>
                <w:rFonts w:asciiTheme="minorHAnsi" w:hAnsiTheme="minorHAnsi" w:cs="Tahoma"/>
              </w:rPr>
            </w:pPr>
            <w:r w:rsidRPr="001F3958">
              <w:rPr>
                <w:rFonts w:asciiTheme="minorHAnsi" w:hAnsiTheme="minorHAnsi" w:cs="Tahoma"/>
              </w:rPr>
              <w:t>Flex 3.0 / 4.0</w:t>
            </w:r>
          </w:p>
          <w:p w:rsidR="00F67C2A" w:rsidRPr="001F3958" w:rsidRDefault="00F67C2A" w:rsidP="00BE132E">
            <w:pPr>
              <w:spacing w:before="0" w:after="0"/>
              <w:rPr>
                <w:rFonts w:asciiTheme="minorHAnsi" w:hAnsiTheme="minorHAnsi" w:cs="Tahoma"/>
              </w:rPr>
            </w:pPr>
            <w:r w:rsidRPr="001F3958">
              <w:rPr>
                <w:rFonts w:asciiTheme="minorHAnsi" w:hAnsiTheme="minorHAnsi" w:cs="Tahoma"/>
              </w:rPr>
              <w:t>JDK 1.5 / 1.6</w:t>
            </w:r>
          </w:p>
          <w:p w:rsidR="00F67C2A" w:rsidRPr="001F3958" w:rsidRDefault="00F67C2A" w:rsidP="00BE132E">
            <w:pPr>
              <w:spacing w:before="0" w:after="0"/>
              <w:rPr>
                <w:rFonts w:asciiTheme="minorHAnsi" w:hAnsiTheme="minorHAnsi" w:cs="Tahoma"/>
              </w:rPr>
            </w:pPr>
            <w:r w:rsidRPr="001F3958">
              <w:rPr>
                <w:rFonts w:asciiTheme="minorHAnsi" w:hAnsiTheme="minorHAnsi" w:cs="Tahoma"/>
              </w:rPr>
              <w:t>SVN / Bugzilla / JMeter</w:t>
            </w:r>
          </w:p>
        </w:tc>
      </w:tr>
      <w:tr w:rsidR="00F67C2A" w:rsidRPr="001F3958" w:rsidTr="00CE2537">
        <w:tc>
          <w:tcPr>
            <w:tcW w:w="1258" w:type="dxa"/>
            <w:vMerge/>
          </w:tcPr>
          <w:p w:rsidR="00F67C2A" w:rsidRPr="001F3958" w:rsidRDefault="00F67C2A" w:rsidP="00BE132E">
            <w:pPr>
              <w:spacing w:before="0" w:after="0"/>
              <w:rPr>
                <w:rFonts w:asciiTheme="minorHAnsi" w:hAnsiTheme="minorHAnsi" w:cs="Tahoma"/>
              </w:rPr>
            </w:pPr>
          </w:p>
        </w:tc>
        <w:tc>
          <w:tcPr>
            <w:tcW w:w="1482" w:type="dxa"/>
            <w:vMerge/>
          </w:tcPr>
          <w:p w:rsidR="00F67C2A" w:rsidRPr="001F3958" w:rsidRDefault="00F67C2A" w:rsidP="00BE132E">
            <w:pPr>
              <w:spacing w:before="0" w:after="0"/>
              <w:rPr>
                <w:rFonts w:asciiTheme="minorHAnsi" w:hAnsiTheme="minorHAnsi" w:cs="Tahoma"/>
              </w:rPr>
            </w:pPr>
          </w:p>
        </w:tc>
        <w:tc>
          <w:tcPr>
            <w:tcW w:w="2603"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Several, Customer provided licenses</w:t>
            </w:r>
          </w:p>
        </w:tc>
        <w:tc>
          <w:tcPr>
            <w:tcW w:w="3747" w:type="dxa"/>
          </w:tcPr>
          <w:p w:rsidR="00F67C2A" w:rsidRPr="001F3958" w:rsidRDefault="00F67C2A" w:rsidP="00BE132E">
            <w:pPr>
              <w:spacing w:before="0" w:after="0"/>
              <w:rPr>
                <w:rFonts w:asciiTheme="minorHAnsi" w:hAnsiTheme="minorHAnsi" w:cs="Tahoma"/>
              </w:rPr>
            </w:pPr>
          </w:p>
        </w:tc>
      </w:tr>
      <w:tr w:rsidR="00F67C2A" w:rsidRPr="001F3958" w:rsidTr="00CE2537">
        <w:tc>
          <w:tcPr>
            <w:tcW w:w="1258"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Engineering Services</w:t>
            </w:r>
          </w:p>
        </w:tc>
        <w:tc>
          <w:tcPr>
            <w:tcW w:w="1482"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Customer provided</w:t>
            </w:r>
          </w:p>
        </w:tc>
        <w:tc>
          <w:tcPr>
            <w:tcW w:w="2603"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CATIA V5 / Unigraphics / ABAQUS / Nastran / Patran / Hypermesh</w:t>
            </w:r>
          </w:p>
          <w:p w:rsidR="00F67C2A" w:rsidRPr="001F3958" w:rsidRDefault="00F67C2A" w:rsidP="00BE132E">
            <w:pPr>
              <w:spacing w:before="0" w:after="0"/>
              <w:rPr>
                <w:rFonts w:asciiTheme="minorHAnsi" w:hAnsiTheme="minorHAnsi" w:cs="Tahoma"/>
              </w:rPr>
            </w:pPr>
            <w:r w:rsidRPr="001F3958">
              <w:rPr>
                <w:rFonts w:asciiTheme="minorHAnsi" w:hAnsiTheme="minorHAnsi" w:cs="Tahoma"/>
              </w:rPr>
              <w:t>Autodesk Revit various / Civil 3D / ArchiCAD</w:t>
            </w:r>
          </w:p>
        </w:tc>
        <w:tc>
          <w:tcPr>
            <w:tcW w:w="3747" w:type="dxa"/>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w:t>
            </w:r>
          </w:p>
        </w:tc>
      </w:tr>
    </w:tbl>
    <w:p w:rsidR="00F67C2A" w:rsidRPr="001F3958" w:rsidRDefault="00F67C2A" w:rsidP="00AB65EF">
      <w:pPr>
        <w:spacing w:before="0" w:after="0"/>
        <w:rPr>
          <w:rFonts w:asciiTheme="minorHAnsi" w:hAnsiTheme="minorHAnsi" w:cs="Tahoma"/>
        </w:rPr>
      </w:pPr>
    </w:p>
    <w:p w:rsidR="00F67C2A" w:rsidRPr="001F3958" w:rsidRDefault="00F67C2A" w:rsidP="00AB65EF">
      <w:pPr>
        <w:spacing w:before="0" w:after="0"/>
        <w:rPr>
          <w:rFonts w:asciiTheme="minorHAnsi" w:hAnsiTheme="minorHAnsi" w:cs="Tahoma"/>
        </w:rPr>
      </w:pPr>
    </w:p>
    <w:p w:rsidR="00F67C2A" w:rsidRPr="001F3958" w:rsidRDefault="00F67C2A" w:rsidP="00AB65EF">
      <w:pPr>
        <w:spacing w:before="0" w:after="0"/>
        <w:rPr>
          <w:rFonts w:asciiTheme="minorHAnsi" w:hAnsiTheme="minorHAnsi" w:cs="Tahoma"/>
        </w:rPr>
      </w:pPr>
    </w:p>
    <w:p w:rsidR="00F67C2A" w:rsidRPr="001F3958" w:rsidRDefault="00F67C2A" w:rsidP="00E3760A">
      <w:pPr>
        <w:pStyle w:val="Heading3"/>
        <w:rPr>
          <w:rFonts w:asciiTheme="minorHAnsi" w:hAnsiTheme="minorHAnsi"/>
        </w:rPr>
      </w:pPr>
      <w:bookmarkStart w:id="37" w:name="_Toc375602999"/>
      <w:r w:rsidRPr="001F3958">
        <w:rPr>
          <w:rFonts w:asciiTheme="minorHAnsi" w:hAnsiTheme="minorHAnsi"/>
        </w:rPr>
        <w:t>Staffing</w:t>
      </w:r>
      <w:bookmarkEnd w:id="37"/>
    </w:p>
    <w:tbl>
      <w:tblPr>
        <w:tblW w:w="9090" w:type="dxa"/>
        <w:tblInd w:w="19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ook w:val="00A0"/>
      </w:tblPr>
      <w:tblGrid>
        <w:gridCol w:w="1526"/>
        <w:gridCol w:w="1276"/>
        <w:gridCol w:w="2315"/>
        <w:gridCol w:w="2315"/>
        <w:gridCol w:w="1658"/>
      </w:tblGrid>
      <w:tr w:rsidR="00F67C2A" w:rsidRPr="001F3958" w:rsidTr="00CE2537">
        <w:tc>
          <w:tcPr>
            <w:tcW w:w="1526" w:type="dxa"/>
            <w:shd w:val="clear" w:color="auto" w:fill="BFBFBF"/>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Experience</w:t>
            </w:r>
          </w:p>
        </w:tc>
        <w:tc>
          <w:tcPr>
            <w:tcW w:w="1276" w:type="dxa"/>
            <w:shd w:val="clear" w:color="auto" w:fill="BFBFBF"/>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Proposed Team</w:t>
            </w:r>
          </w:p>
        </w:tc>
        <w:tc>
          <w:tcPr>
            <w:tcW w:w="2315" w:type="dxa"/>
            <w:shd w:val="clear" w:color="auto" w:fill="BFBFBF"/>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 of total staff</w:t>
            </w:r>
          </w:p>
        </w:tc>
        <w:tc>
          <w:tcPr>
            <w:tcW w:w="2315" w:type="dxa"/>
            <w:shd w:val="clear" w:color="auto" w:fill="BFBFBF"/>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 of Web Development team</w:t>
            </w:r>
          </w:p>
        </w:tc>
        <w:tc>
          <w:tcPr>
            <w:tcW w:w="1658" w:type="dxa"/>
            <w:shd w:val="clear" w:color="auto" w:fill="BFBFBF"/>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 of .NET resources</w:t>
            </w:r>
          </w:p>
        </w:tc>
      </w:tr>
      <w:tr w:rsidR="00F67C2A" w:rsidRPr="001F3958" w:rsidTr="00CE2537">
        <w:tc>
          <w:tcPr>
            <w:tcW w:w="1526" w:type="dxa"/>
            <w:shd w:val="clear" w:color="auto" w:fill="FFFFFF"/>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Seniors (&gt;6y)</w:t>
            </w:r>
          </w:p>
        </w:tc>
        <w:tc>
          <w:tcPr>
            <w:tcW w:w="1276" w:type="dxa"/>
            <w:shd w:val="clear" w:color="auto" w:fill="FFFFFF"/>
          </w:tcPr>
          <w:p w:rsidR="00F67C2A" w:rsidRPr="001F3958" w:rsidRDefault="000223A5" w:rsidP="00BE132E">
            <w:pPr>
              <w:spacing w:before="0" w:after="0"/>
              <w:jc w:val="right"/>
              <w:rPr>
                <w:rFonts w:asciiTheme="minorHAnsi" w:hAnsiTheme="minorHAnsi" w:cs="Tahoma"/>
              </w:rPr>
            </w:pPr>
            <w:r>
              <w:rPr>
                <w:rFonts w:asciiTheme="minorHAnsi" w:hAnsiTheme="minorHAnsi" w:cs="Tahoma"/>
              </w:rPr>
              <w:t>3</w:t>
            </w:r>
          </w:p>
        </w:tc>
        <w:tc>
          <w:tcPr>
            <w:tcW w:w="2315" w:type="dxa"/>
          </w:tcPr>
          <w:p w:rsidR="00F67C2A" w:rsidRPr="001F3958" w:rsidRDefault="00F67C2A" w:rsidP="00BE132E">
            <w:pPr>
              <w:spacing w:before="0" w:after="0"/>
              <w:jc w:val="right"/>
              <w:rPr>
                <w:rFonts w:asciiTheme="minorHAnsi" w:hAnsiTheme="minorHAnsi" w:cs="Tahoma"/>
              </w:rPr>
            </w:pPr>
            <w:r w:rsidRPr="001F3958">
              <w:rPr>
                <w:rFonts w:asciiTheme="minorHAnsi" w:hAnsiTheme="minorHAnsi" w:cs="Tahoma"/>
              </w:rPr>
              <w:t>2/19 = 10.5%</w:t>
            </w:r>
          </w:p>
        </w:tc>
        <w:tc>
          <w:tcPr>
            <w:tcW w:w="2315" w:type="dxa"/>
            <w:vAlign w:val="bottom"/>
          </w:tcPr>
          <w:p w:rsidR="00F67C2A" w:rsidRPr="001F3958" w:rsidRDefault="00F67C2A" w:rsidP="00BE132E">
            <w:pPr>
              <w:spacing w:before="0" w:after="0"/>
              <w:jc w:val="right"/>
              <w:rPr>
                <w:rFonts w:asciiTheme="minorHAnsi" w:hAnsiTheme="minorHAnsi" w:cs="Calibri"/>
                <w:color w:val="000000"/>
                <w:sz w:val="22"/>
                <w:szCs w:val="22"/>
                <w:lang w:val="en-IN" w:eastAsia="en-IN"/>
              </w:rPr>
            </w:pPr>
            <w:r w:rsidRPr="001F3958">
              <w:rPr>
                <w:rFonts w:asciiTheme="minorHAnsi" w:hAnsiTheme="minorHAnsi" w:cs="Calibri"/>
                <w:color w:val="000000"/>
                <w:sz w:val="22"/>
                <w:szCs w:val="22"/>
                <w:lang w:val="en-IN" w:eastAsia="en-IN"/>
              </w:rPr>
              <w:t>2/6 = 33.3%</w:t>
            </w:r>
          </w:p>
        </w:tc>
        <w:tc>
          <w:tcPr>
            <w:tcW w:w="1658" w:type="dxa"/>
            <w:vAlign w:val="bottom"/>
          </w:tcPr>
          <w:p w:rsidR="00F67C2A" w:rsidRPr="001F3958" w:rsidRDefault="00F67C2A" w:rsidP="00BE132E">
            <w:pPr>
              <w:spacing w:before="0" w:after="0"/>
              <w:jc w:val="right"/>
              <w:rPr>
                <w:rFonts w:asciiTheme="minorHAnsi" w:hAnsiTheme="minorHAnsi" w:cs="Calibri"/>
                <w:color w:val="000000"/>
                <w:sz w:val="22"/>
                <w:szCs w:val="22"/>
                <w:lang w:val="en-IN" w:eastAsia="en-IN"/>
              </w:rPr>
            </w:pPr>
            <w:r w:rsidRPr="001F3958">
              <w:rPr>
                <w:rFonts w:asciiTheme="minorHAnsi" w:hAnsiTheme="minorHAnsi" w:cs="Calibri"/>
                <w:color w:val="000000"/>
                <w:sz w:val="22"/>
                <w:szCs w:val="22"/>
                <w:lang w:val="en-IN" w:eastAsia="en-IN"/>
              </w:rPr>
              <w:t>2/3 = 66.7%</w:t>
            </w:r>
          </w:p>
        </w:tc>
      </w:tr>
      <w:tr w:rsidR="00F67C2A" w:rsidRPr="001F3958" w:rsidTr="00CE2537">
        <w:tc>
          <w:tcPr>
            <w:tcW w:w="1526" w:type="dxa"/>
            <w:shd w:val="clear" w:color="auto" w:fill="FFFFFF"/>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Juniors (2-5y)</w:t>
            </w:r>
          </w:p>
        </w:tc>
        <w:tc>
          <w:tcPr>
            <w:tcW w:w="1276" w:type="dxa"/>
            <w:shd w:val="clear" w:color="auto" w:fill="FFFFFF"/>
          </w:tcPr>
          <w:p w:rsidR="00F67C2A" w:rsidRPr="001F3958" w:rsidRDefault="00F67C2A" w:rsidP="00BE132E">
            <w:pPr>
              <w:spacing w:before="0" w:after="0"/>
              <w:jc w:val="right"/>
              <w:rPr>
                <w:rFonts w:asciiTheme="minorHAnsi" w:hAnsiTheme="minorHAnsi" w:cs="Tahoma"/>
              </w:rPr>
            </w:pPr>
            <w:r w:rsidRPr="001F3958">
              <w:rPr>
                <w:rFonts w:asciiTheme="minorHAnsi" w:hAnsiTheme="minorHAnsi" w:cs="Tahoma"/>
              </w:rPr>
              <w:t>3</w:t>
            </w:r>
          </w:p>
        </w:tc>
        <w:tc>
          <w:tcPr>
            <w:tcW w:w="2315" w:type="dxa"/>
          </w:tcPr>
          <w:p w:rsidR="00F67C2A" w:rsidRPr="001F3958" w:rsidRDefault="00F67C2A" w:rsidP="00BE132E">
            <w:pPr>
              <w:spacing w:before="0" w:after="0"/>
              <w:jc w:val="right"/>
              <w:rPr>
                <w:rFonts w:asciiTheme="minorHAnsi" w:hAnsiTheme="minorHAnsi" w:cs="Tahoma"/>
              </w:rPr>
            </w:pPr>
            <w:r w:rsidRPr="001F3958">
              <w:rPr>
                <w:rFonts w:asciiTheme="minorHAnsi" w:hAnsiTheme="minorHAnsi" w:cs="Tahoma"/>
              </w:rPr>
              <w:t>3/17 = 17.6%</w:t>
            </w:r>
          </w:p>
        </w:tc>
        <w:tc>
          <w:tcPr>
            <w:tcW w:w="2315" w:type="dxa"/>
            <w:vAlign w:val="bottom"/>
          </w:tcPr>
          <w:p w:rsidR="00F67C2A" w:rsidRPr="001F3958" w:rsidRDefault="00F67C2A" w:rsidP="00BE132E">
            <w:pPr>
              <w:spacing w:before="0" w:after="0"/>
              <w:jc w:val="right"/>
              <w:rPr>
                <w:rFonts w:asciiTheme="minorHAnsi" w:hAnsiTheme="minorHAnsi" w:cs="Calibri"/>
                <w:color w:val="000000"/>
                <w:sz w:val="22"/>
                <w:szCs w:val="22"/>
                <w:lang w:val="en-IN" w:eastAsia="en-IN"/>
              </w:rPr>
            </w:pPr>
            <w:r w:rsidRPr="001F3958">
              <w:rPr>
                <w:rFonts w:asciiTheme="minorHAnsi" w:hAnsiTheme="minorHAnsi" w:cs="Calibri"/>
                <w:color w:val="000000"/>
                <w:sz w:val="22"/>
                <w:szCs w:val="22"/>
                <w:lang w:val="en-IN" w:eastAsia="en-IN"/>
              </w:rPr>
              <w:t>3/10 = 30.0%</w:t>
            </w:r>
          </w:p>
        </w:tc>
        <w:tc>
          <w:tcPr>
            <w:tcW w:w="1658" w:type="dxa"/>
            <w:vAlign w:val="bottom"/>
          </w:tcPr>
          <w:p w:rsidR="00F67C2A" w:rsidRPr="001F3958" w:rsidRDefault="00F67C2A" w:rsidP="00BE132E">
            <w:pPr>
              <w:spacing w:before="0" w:after="0"/>
              <w:jc w:val="right"/>
              <w:rPr>
                <w:rFonts w:asciiTheme="minorHAnsi" w:hAnsiTheme="minorHAnsi" w:cs="Calibri"/>
                <w:color w:val="000000"/>
                <w:sz w:val="22"/>
                <w:szCs w:val="22"/>
                <w:lang w:val="en-IN" w:eastAsia="en-IN"/>
              </w:rPr>
            </w:pPr>
            <w:r w:rsidRPr="001F3958">
              <w:rPr>
                <w:rFonts w:asciiTheme="minorHAnsi" w:hAnsiTheme="minorHAnsi" w:cs="Calibri"/>
                <w:color w:val="000000"/>
                <w:sz w:val="22"/>
                <w:szCs w:val="22"/>
                <w:lang w:val="en-IN" w:eastAsia="en-IN"/>
              </w:rPr>
              <w:t>3/3 = 100.0%</w:t>
            </w:r>
          </w:p>
        </w:tc>
      </w:tr>
      <w:tr w:rsidR="00F67C2A" w:rsidRPr="001F3958" w:rsidTr="00CE2537">
        <w:tc>
          <w:tcPr>
            <w:tcW w:w="1526" w:type="dxa"/>
            <w:shd w:val="clear" w:color="auto" w:fill="FFFFFF"/>
          </w:tcPr>
          <w:p w:rsidR="00F67C2A" w:rsidRPr="001F3958" w:rsidRDefault="00F67C2A" w:rsidP="00BE132E">
            <w:pPr>
              <w:spacing w:before="0" w:after="0"/>
              <w:rPr>
                <w:rFonts w:asciiTheme="minorHAnsi" w:hAnsiTheme="minorHAnsi" w:cs="Tahoma"/>
              </w:rPr>
            </w:pPr>
            <w:r w:rsidRPr="001F3958">
              <w:rPr>
                <w:rFonts w:asciiTheme="minorHAnsi" w:hAnsiTheme="minorHAnsi" w:cs="Tahoma"/>
              </w:rPr>
              <w:t>Total</w:t>
            </w:r>
          </w:p>
        </w:tc>
        <w:tc>
          <w:tcPr>
            <w:tcW w:w="1276" w:type="dxa"/>
            <w:shd w:val="clear" w:color="auto" w:fill="FFFFFF"/>
          </w:tcPr>
          <w:p w:rsidR="00F67C2A" w:rsidRPr="001F3958" w:rsidRDefault="003023FD" w:rsidP="00BE132E">
            <w:pPr>
              <w:spacing w:before="0" w:after="0"/>
              <w:jc w:val="right"/>
              <w:rPr>
                <w:rFonts w:asciiTheme="minorHAnsi" w:hAnsiTheme="minorHAnsi" w:cs="Tahoma"/>
              </w:rPr>
            </w:pPr>
            <w:r>
              <w:rPr>
                <w:rFonts w:asciiTheme="minorHAnsi" w:hAnsiTheme="minorHAnsi" w:cs="Tahoma"/>
              </w:rPr>
              <w:t>6</w:t>
            </w:r>
          </w:p>
        </w:tc>
        <w:tc>
          <w:tcPr>
            <w:tcW w:w="2315" w:type="dxa"/>
          </w:tcPr>
          <w:p w:rsidR="00F67C2A" w:rsidRPr="001F3958" w:rsidRDefault="00F67C2A" w:rsidP="00BE132E">
            <w:pPr>
              <w:spacing w:before="0" w:after="0"/>
              <w:jc w:val="right"/>
              <w:rPr>
                <w:rFonts w:asciiTheme="minorHAnsi" w:hAnsiTheme="minorHAnsi" w:cs="Tahoma"/>
              </w:rPr>
            </w:pPr>
            <w:r w:rsidRPr="001F3958">
              <w:rPr>
                <w:rFonts w:asciiTheme="minorHAnsi" w:hAnsiTheme="minorHAnsi" w:cs="Tahoma"/>
              </w:rPr>
              <w:t>5/36 = 13.9%</w:t>
            </w:r>
          </w:p>
        </w:tc>
        <w:tc>
          <w:tcPr>
            <w:tcW w:w="2315" w:type="dxa"/>
            <w:vAlign w:val="bottom"/>
          </w:tcPr>
          <w:p w:rsidR="00F67C2A" w:rsidRPr="001F3958" w:rsidRDefault="00F67C2A" w:rsidP="00BE132E">
            <w:pPr>
              <w:spacing w:before="0" w:after="0"/>
              <w:jc w:val="right"/>
              <w:rPr>
                <w:rFonts w:asciiTheme="minorHAnsi" w:hAnsiTheme="minorHAnsi" w:cs="Calibri"/>
                <w:color w:val="000000"/>
                <w:sz w:val="22"/>
                <w:szCs w:val="22"/>
                <w:lang w:val="en-IN" w:eastAsia="en-IN"/>
              </w:rPr>
            </w:pPr>
            <w:r w:rsidRPr="001F3958">
              <w:rPr>
                <w:rFonts w:asciiTheme="minorHAnsi" w:hAnsiTheme="minorHAnsi" w:cs="Calibri"/>
                <w:color w:val="000000"/>
                <w:sz w:val="22"/>
                <w:szCs w:val="22"/>
                <w:lang w:val="en-IN" w:eastAsia="en-IN"/>
              </w:rPr>
              <w:t>5/16 = 31.3%</w:t>
            </w:r>
          </w:p>
        </w:tc>
        <w:tc>
          <w:tcPr>
            <w:tcW w:w="1658" w:type="dxa"/>
            <w:vAlign w:val="bottom"/>
          </w:tcPr>
          <w:p w:rsidR="00F67C2A" w:rsidRPr="001F3958" w:rsidRDefault="00F67C2A" w:rsidP="00BE132E">
            <w:pPr>
              <w:spacing w:before="0" w:after="0"/>
              <w:jc w:val="right"/>
              <w:rPr>
                <w:rFonts w:asciiTheme="minorHAnsi" w:hAnsiTheme="minorHAnsi" w:cs="Calibri"/>
                <w:color w:val="000000"/>
                <w:sz w:val="22"/>
                <w:szCs w:val="22"/>
                <w:lang w:val="en-IN" w:eastAsia="en-IN"/>
              </w:rPr>
            </w:pPr>
            <w:r w:rsidRPr="001F3958">
              <w:rPr>
                <w:rFonts w:asciiTheme="minorHAnsi" w:hAnsiTheme="minorHAnsi" w:cs="Calibri"/>
                <w:color w:val="000000"/>
                <w:sz w:val="22"/>
                <w:szCs w:val="22"/>
                <w:lang w:val="en-IN" w:eastAsia="en-IN"/>
              </w:rPr>
              <w:t>5/6 = 83.3%</w:t>
            </w:r>
          </w:p>
        </w:tc>
      </w:tr>
    </w:tbl>
    <w:p w:rsidR="00F67C2A" w:rsidRPr="001F3958" w:rsidRDefault="00F67C2A" w:rsidP="00AB65EF">
      <w:pPr>
        <w:spacing w:before="0" w:after="0"/>
        <w:rPr>
          <w:rFonts w:asciiTheme="minorHAnsi" w:hAnsiTheme="minorHAnsi" w:cs="Tahoma"/>
        </w:rPr>
      </w:pPr>
    </w:p>
    <w:p w:rsidR="00F67C2A" w:rsidRPr="001F3958" w:rsidRDefault="00F67C2A" w:rsidP="00AB65EF">
      <w:pPr>
        <w:spacing w:before="0" w:after="0"/>
        <w:rPr>
          <w:rFonts w:asciiTheme="minorHAnsi" w:hAnsiTheme="minorHAnsi" w:cs="Tahoma"/>
        </w:rPr>
      </w:pPr>
      <w:r w:rsidRPr="001F3958">
        <w:rPr>
          <w:rFonts w:asciiTheme="minorHAnsi" w:hAnsiTheme="minorHAnsi" w:cs="Tahoma"/>
        </w:rPr>
        <w:br w:type="page"/>
      </w:r>
    </w:p>
    <w:p w:rsidR="00F67C2A" w:rsidRPr="001F3958" w:rsidRDefault="00F67C2A" w:rsidP="00C45535">
      <w:pPr>
        <w:pStyle w:val="Heading2"/>
        <w:rPr>
          <w:rFonts w:asciiTheme="minorHAnsi" w:hAnsiTheme="minorHAnsi"/>
        </w:rPr>
      </w:pPr>
      <w:bookmarkStart w:id="38" w:name="_Toc375603000"/>
      <w:r w:rsidRPr="001F3958">
        <w:rPr>
          <w:rFonts w:asciiTheme="minorHAnsi" w:hAnsiTheme="minorHAnsi"/>
        </w:rPr>
        <w:lastRenderedPageBreak/>
        <w:t>Project Management</w:t>
      </w:r>
      <w:bookmarkEnd w:id="38"/>
    </w:p>
    <w:p w:rsidR="00F67C2A" w:rsidRPr="00AF229F" w:rsidRDefault="006F16B7" w:rsidP="00B139F7">
      <w:pPr>
        <w:spacing w:before="0" w:after="0"/>
        <w:jc w:val="both"/>
        <w:rPr>
          <w:rFonts w:asciiTheme="minorHAnsi" w:hAnsiTheme="minorHAnsi" w:cs="Tahoma"/>
          <w:sz w:val="22"/>
          <w:szCs w:val="22"/>
        </w:rPr>
      </w:pPr>
      <w:r w:rsidRPr="00AF229F">
        <w:rPr>
          <w:rFonts w:asciiTheme="minorHAnsi" w:hAnsiTheme="minorHAnsi" w:cs="Tahoma"/>
          <w:sz w:val="22"/>
          <w:szCs w:val="22"/>
        </w:rPr>
        <w:t>Indven Technologies</w:t>
      </w:r>
      <w:r w:rsidR="00F67C2A" w:rsidRPr="00AF229F">
        <w:rPr>
          <w:rFonts w:asciiTheme="minorHAnsi" w:hAnsiTheme="minorHAnsi" w:cs="Tahoma"/>
          <w:sz w:val="22"/>
          <w:szCs w:val="22"/>
        </w:rPr>
        <w:t xml:space="preserve"> follows the PMI Project Management methodology and PMBOK to deliver projects in order to deliver projects within time and budget. We use tools such as Open Project and </w:t>
      </w:r>
      <w:r w:rsidRPr="00AF229F">
        <w:rPr>
          <w:rFonts w:asciiTheme="minorHAnsi" w:hAnsiTheme="minorHAnsi" w:cs="Tahoma"/>
          <w:sz w:val="22"/>
          <w:szCs w:val="22"/>
        </w:rPr>
        <w:t>Indven Technologies</w:t>
      </w:r>
      <w:r w:rsidR="00F67C2A" w:rsidRPr="00AF229F">
        <w:rPr>
          <w:rFonts w:asciiTheme="minorHAnsi" w:hAnsiTheme="minorHAnsi" w:cs="Tahoma"/>
          <w:sz w:val="22"/>
          <w:szCs w:val="22"/>
        </w:rPr>
        <w:t>’s fledgling Project Management product that encompasses workflows and automation of several internal processes (e.g. timesheet preparation; meeting minutes; etc). An adaptation of Agile and Rational Unified process is used to manage the development team. The following diagram depicts the management processes and knowledge areas that will be applied to the project in accordance with the above mentioned international standard methodology.</w:t>
      </w:r>
    </w:p>
    <w:p w:rsidR="00F67C2A" w:rsidRPr="00AF229F" w:rsidRDefault="00F67C2A">
      <w:pPr>
        <w:spacing w:before="0" w:after="0"/>
        <w:rPr>
          <w:rFonts w:asciiTheme="minorHAnsi" w:hAnsiTheme="minorHAnsi" w:cs="Times New Roman"/>
          <w:sz w:val="22"/>
          <w:szCs w:val="22"/>
        </w:rPr>
      </w:pPr>
    </w:p>
    <w:p w:rsidR="00F67C2A" w:rsidRPr="001F3958" w:rsidRDefault="00B77722" w:rsidP="00021D7D">
      <w:pPr>
        <w:jc w:val="both"/>
        <w:rPr>
          <w:rFonts w:asciiTheme="minorHAnsi" w:hAnsiTheme="minorHAnsi" w:cs="Times New Roman"/>
        </w:rPr>
      </w:pPr>
      <w:r>
        <w:rPr>
          <w:rFonts w:asciiTheme="minorHAnsi" w:hAnsiTheme="minorHAnsi" w:cs="Times New Roman"/>
          <w:noProof/>
        </w:rPr>
        <w:drawing>
          <wp:inline distT="0" distB="0" distL="0" distR="0">
            <wp:extent cx="4400550" cy="3571875"/>
            <wp:effectExtent l="19050" t="0" r="0" b="0"/>
            <wp:docPr id="11" name="Picture 11" descr="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m.jpg"/>
                    <pic:cNvPicPr>
                      <a:picLocks noChangeAspect="1" noChangeArrowheads="1"/>
                    </pic:cNvPicPr>
                  </pic:nvPicPr>
                  <pic:blipFill>
                    <a:blip r:embed="rId12"/>
                    <a:srcRect/>
                    <a:stretch>
                      <a:fillRect/>
                    </a:stretch>
                  </pic:blipFill>
                  <pic:spPr bwMode="auto">
                    <a:xfrm>
                      <a:off x="0" y="0"/>
                      <a:ext cx="4400550" cy="3571875"/>
                    </a:xfrm>
                    <a:prstGeom prst="rect">
                      <a:avLst/>
                    </a:prstGeom>
                    <a:noFill/>
                    <a:ln w="9525">
                      <a:noFill/>
                      <a:miter lim="800000"/>
                      <a:headEnd/>
                      <a:tailEnd/>
                    </a:ln>
                  </pic:spPr>
                </pic:pic>
              </a:graphicData>
            </a:graphic>
          </wp:inline>
        </w:drawing>
      </w:r>
    </w:p>
    <w:p w:rsidR="00F67C2A" w:rsidRPr="001F3958" w:rsidRDefault="00F67C2A" w:rsidP="00021D7D">
      <w:pPr>
        <w:jc w:val="both"/>
        <w:rPr>
          <w:rFonts w:asciiTheme="minorHAnsi" w:hAnsiTheme="minorHAnsi" w:cs="Times New Roman"/>
          <w:b/>
          <w:bCs/>
        </w:rPr>
      </w:pPr>
    </w:p>
    <w:p w:rsidR="00F67C2A" w:rsidRPr="00AF229F" w:rsidRDefault="00F67C2A" w:rsidP="00021D7D">
      <w:pPr>
        <w:jc w:val="both"/>
        <w:rPr>
          <w:rFonts w:asciiTheme="minorHAnsi" w:hAnsiTheme="minorHAnsi"/>
          <w:b/>
          <w:bCs/>
          <w:sz w:val="22"/>
          <w:szCs w:val="22"/>
        </w:rPr>
      </w:pPr>
      <w:r w:rsidRPr="00AF229F">
        <w:rPr>
          <w:rFonts w:asciiTheme="minorHAnsi" w:hAnsiTheme="minorHAnsi"/>
          <w:b/>
          <w:bCs/>
          <w:sz w:val="22"/>
          <w:szCs w:val="22"/>
        </w:rPr>
        <w:t>Project Management Phases</w:t>
      </w:r>
    </w:p>
    <w:p w:rsidR="00F67C2A" w:rsidRPr="00AF229F" w:rsidRDefault="00F67C2A" w:rsidP="00021D7D">
      <w:pPr>
        <w:jc w:val="both"/>
        <w:rPr>
          <w:rFonts w:asciiTheme="minorHAnsi" w:hAnsiTheme="minorHAnsi" w:cs="Times New Roman"/>
          <w:sz w:val="22"/>
          <w:szCs w:val="22"/>
        </w:rPr>
      </w:pPr>
    </w:p>
    <w:p w:rsidR="00F67C2A" w:rsidRPr="00AF229F" w:rsidRDefault="00F67C2A" w:rsidP="00B139F7">
      <w:pPr>
        <w:spacing w:before="0" w:after="0"/>
        <w:jc w:val="both"/>
        <w:rPr>
          <w:rFonts w:asciiTheme="minorHAnsi" w:hAnsiTheme="minorHAnsi" w:cs="Tahoma"/>
          <w:sz w:val="22"/>
          <w:szCs w:val="22"/>
        </w:rPr>
      </w:pPr>
      <w:r w:rsidRPr="00AF229F">
        <w:rPr>
          <w:rFonts w:asciiTheme="minorHAnsi" w:hAnsiTheme="minorHAnsi" w:cs="Tahoma"/>
          <w:sz w:val="22"/>
          <w:szCs w:val="22"/>
        </w:rPr>
        <w:t xml:space="preserve">1. Initiation Phase </w:t>
      </w:r>
    </w:p>
    <w:p w:rsidR="00F67C2A" w:rsidRPr="00AF229F" w:rsidRDefault="00F67C2A" w:rsidP="00B139F7">
      <w:pPr>
        <w:spacing w:before="0" w:after="0"/>
        <w:jc w:val="both"/>
        <w:rPr>
          <w:rFonts w:asciiTheme="minorHAnsi" w:hAnsiTheme="minorHAnsi" w:cs="Tahoma"/>
          <w:sz w:val="22"/>
          <w:szCs w:val="22"/>
        </w:rPr>
      </w:pPr>
      <w:r w:rsidRPr="00AF229F">
        <w:rPr>
          <w:rFonts w:asciiTheme="minorHAnsi" w:hAnsiTheme="minorHAnsi" w:cs="Tahoma"/>
          <w:sz w:val="22"/>
          <w:szCs w:val="22"/>
        </w:rPr>
        <w:t xml:space="preserve">This phase of the project essentially involves all those processes that are required to be carried out to get the project started. </w:t>
      </w:r>
      <w:r w:rsidR="006D2D04">
        <w:rPr>
          <w:rFonts w:asciiTheme="minorHAnsi" w:hAnsiTheme="minorHAnsi" w:cs="Tahoma"/>
          <w:sz w:val="22"/>
          <w:szCs w:val="22"/>
        </w:rPr>
        <w:t>FRLHT</w:t>
      </w:r>
      <w:r w:rsidRPr="00AF229F">
        <w:rPr>
          <w:rFonts w:asciiTheme="minorHAnsi" w:hAnsiTheme="minorHAnsi" w:cs="Tahoma"/>
          <w:sz w:val="22"/>
          <w:szCs w:val="22"/>
        </w:rPr>
        <w:t xml:space="preserve"> must have already carried out most of these processes. These basic processes are given below: </w:t>
      </w:r>
    </w:p>
    <w:p w:rsidR="00F67C2A" w:rsidRPr="00AF229F" w:rsidRDefault="00F67C2A" w:rsidP="00B139F7">
      <w:pPr>
        <w:spacing w:before="0" w:after="0"/>
        <w:jc w:val="both"/>
        <w:rPr>
          <w:rFonts w:asciiTheme="minorHAnsi" w:hAnsiTheme="minorHAnsi" w:cs="Tahoma"/>
          <w:sz w:val="22"/>
          <w:szCs w:val="22"/>
        </w:rPr>
      </w:pPr>
    </w:p>
    <w:p w:rsidR="00F67C2A" w:rsidRPr="00AF229F" w:rsidRDefault="00F67C2A" w:rsidP="00B139F7">
      <w:pPr>
        <w:pStyle w:val="ListParagraph"/>
        <w:numPr>
          <w:ilvl w:val="0"/>
          <w:numId w:val="18"/>
        </w:numPr>
        <w:tabs>
          <w:tab w:val="num" w:pos="270"/>
        </w:tabs>
        <w:spacing w:before="0" w:after="0"/>
        <w:jc w:val="both"/>
        <w:rPr>
          <w:rFonts w:asciiTheme="minorHAnsi" w:hAnsiTheme="minorHAnsi" w:cs="Tahoma"/>
          <w:sz w:val="22"/>
          <w:szCs w:val="22"/>
        </w:rPr>
      </w:pPr>
      <w:r w:rsidRPr="00AF229F">
        <w:rPr>
          <w:rFonts w:asciiTheme="minorHAnsi" w:hAnsiTheme="minorHAnsi" w:cs="Tahoma"/>
          <w:sz w:val="22"/>
          <w:szCs w:val="22"/>
        </w:rPr>
        <w:t>Determining  project objectives</w:t>
      </w:r>
    </w:p>
    <w:p w:rsidR="00F67C2A" w:rsidRPr="00AF229F" w:rsidRDefault="00F67C2A" w:rsidP="00B139F7">
      <w:pPr>
        <w:pStyle w:val="ListParagraph"/>
        <w:numPr>
          <w:ilvl w:val="0"/>
          <w:numId w:val="18"/>
        </w:numPr>
        <w:tabs>
          <w:tab w:val="num" w:pos="270"/>
        </w:tabs>
        <w:spacing w:before="0" w:after="0"/>
        <w:jc w:val="both"/>
        <w:rPr>
          <w:rFonts w:asciiTheme="minorHAnsi" w:hAnsiTheme="minorHAnsi" w:cs="Tahoma"/>
          <w:sz w:val="22"/>
          <w:szCs w:val="22"/>
        </w:rPr>
      </w:pPr>
      <w:r w:rsidRPr="00AF229F">
        <w:rPr>
          <w:rFonts w:asciiTheme="minorHAnsi" w:hAnsiTheme="minorHAnsi" w:cs="Tahoma"/>
          <w:sz w:val="22"/>
          <w:szCs w:val="22"/>
        </w:rPr>
        <w:t>Determining business needs</w:t>
      </w:r>
    </w:p>
    <w:p w:rsidR="00F67C2A" w:rsidRPr="00AF229F" w:rsidRDefault="00F67C2A" w:rsidP="00B139F7">
      <w:pPr>
        <w:pStyle w:val="ListParagraph"/>
        <w:numPr>
          <w:ilvl w:val="0"/>
          <w:numId w:val="18"/>
        </w:numPr>
        <w:tabs>
          <w:tab w:val="num" w:pos="270"/>
        </w:tabs>
        <w:spacing w:before="0" w:after="0"/>
        <w:jc w:val="both"/>
        <w:rPr>
          <w:rFonts w:asciiTheme="minorHAnsi" w:hAnsiTheme="minorHAnsi" w:cs="Tahoma"/>
          <w:sz w:val="22"/>
          <w:szCs w:val="22"/>
        </w:rPr>
      </w:pPr>
      <w:r w:rsidRPr="00AF229F">
        <w:rPr>
          <w:rFonts w:asciiTheme="minorHAnsi" w:hAnsiTheme="minorHAnsi" w:cs="Tahoma"/>
          <w:sz w:val="22"/>
          <w:szCs w:val="22"/>
        </w:rPr>
        <w:t>Collection of Historical data</w:t>
      </w:r>
    </w:p>
    <w:p w:rsidR="00F67C2A" w:rsidRPr="00AF229F" w:rsidRDefault="00F67C2A" w:rsidP="00B139F7">
      <w:pPr>
        <w:pStyle w:val="ListParagraph"/>
        <w:numPr>
          <w:ilvl w:val="0"/>
          <w:numId w:val="18"/>
        </w:numPr>
        <w:tabs>
          <w:tab w:val="num" w:pos="270"/>
        </w:tabs>
        <w:spacing w:before="0" w:after="0"/>
        <w:jc w:val="both"/>
        <w:rPr>
          <w:rFonts w:asciiTheme="minorHAnsi" w:hAnsiTheme="minorHAnsi" w:cs="Tahoma"/>
          <w:sz w:val="22"/>
          <w:szCs w:val="22"/>
        </w:rPr>
      </w:pPr>
      <w:r w:rsidRPr="00AF229F">
        <w:rPr>
          <w:rFonts w:asciiTheme="minorHAnsi" w:hAnsiTheme="minorHAnsi" w:cs="Tahoma"/>
          <w:sz w:val="22"/>
          <w:szCs w:val="22"/>
        </w:rPr>
        <w:t>Determining High level deliverables and estimates</w:t>
      </w:r>
    </w:p>
    <w:p w:rsidR="00F67C2A" w:rsidRPr="00AF229F" w:rsidRDefault="00F67C2A" w:rsidP="00B139F7">
      <w:pPr>
        <w:pStyle w:val="ListParagraph"/>
        <w:numPr>
          <w:ilvl w:val="0"/>
          <w:numId w:val="18"/>
        </w:numPr>
        <w:tabs>
          <w:tab w:val="num" w:pos="270"/>
        </w:tabs>
        <w:spacing w:before="0" w:after="0"/>
        <w:jc w:val="both"/>
        <w:rPr>
          <w:rFonts w:asciiTheme="minorHAnsi" w:hAnsiTheme="minorHAnsi" w:cs="Tahoma"/>
          <w:sz w:val="22"/>
          <w:szCs w:val="22"/>
        </w:rPr>
      </w:pPr>
      <w:r w:rsidRPr="00AF229F">
        <w:rPr>
          <w:rFonts w:asciiTheme="minorHAnsi" w:hAnsiTheme="minorHAnsi" w:cs="Tahoma"/>
          <w:sz w:val="22"/>
          <w:szCs w:val="22"/>
        </w:rPr>
        <w:t>Identifying the qualifications and competencies of the project manager</w:t>
      </w:r>
    </w:p>
    <w:p w:rsidR="00F67C2A" w:rsidRPr="00AF229F" w:rsidRDefault="00F67C2A" w:rsidP="00B139F7">
      <w:pPr>
        <w:pStyle w:val="ListParagraph"/>
        <w:numPr>
          <w:ilvl w:val="0"/>
          <w:numId w:val="18"/>
        </w:numPr>
        <w:tabs>
          <w:tab w:val="num" w:pos="270"/>
        </w:tabs>
        <w:spacing w:before="0" w:after="0"/>
        <w:jc w:val="both"/>
        <w:rPr>
          <w:rFonts w:asciiTheme="minorHAnsi" w:hAnsiTheme="minorHAnsi" w:cs="Tahoma"/>
          <w:sz w:val="22"/>
          <w:szCs w:val="22"/>
        </w:rPr>
      </w:pPr>
      <w:r w:rsidRPr="00AF229F">
        <w:rPr>
          <w:rFonts w:asciiTheme="minorHAnsi" w:hAnsiTheme="minorHAnsi" w:cs="Tahoma"/>
          <w:sz w:val="22"/>
          <w:szCs w:val="22"/>
        </w:rPr>
        <w:t>Determining high level resource requirements</w:t>
      </w:r>
    </w:p>
    <w:p w:rsidR="00F67C2A" w:rsidRPr="00AF229F" w:rsidRDefault="00F67C2A" w:rsidP="00B139F7">
      <w:pPr>
        <w:spacing w:before="0" w:after="0"/>
        <w:jc w:val="both"/>
        <w:rPr>
          <w:rFonts w:asciiTheme="minorHAnsi" w:hAnsiTheme="minorHAnsi" w:cs="Tahoma"/>
          <w:sz w:val="22"/>
          <w:szCs w:val="22"/>
        </w:rPr>
      </w:pPr>
      <w:r w:rsidRPr="00AF229F">
        <w:rPr>
          <w:rFonts w:asciiTheme="minorHAnsi" w:hAnsiTheme="minorHAnsi" w:cs="Tahoma"/>
          <w:sz w:val="22"/>
          <w:szCs w:val="22"/>
        </w:rPr>
        <w:br w:type="page"/>
      </w:r>
    </w:p>
    <w:p w:rsidR="00F67C2A" w:rsidRPr="00AF229F" w:rsidRDefault="00F67C2A" w:rsidP="00B139F7">
      <w:pPr>
        <w:spacing w:before="0" w:after="0"/>
        <w:jc w:val="both"/>
        <w:rPr>
          <w:rFonts w:asciiTheme="minorHAnsi" w:hAnsiTheme="minorHAnsi" w:cs="Tahoma"/>
          <w:sz w:val="22"/>
          <w:szCs w:val="22"/>
        </w:rPr>
      </w:pPr>
    </w:p>
    <w:p w:rsidR="00F67C2A" w:rsidRPr="00AF229F" w:rsidRDefault="00F67C2A" w:rsidP="00B139F7">
      <w:pPr>
        <w:spacing w:before="0" w:after="0"/>
        <w:jc w:val="both"/>
        <w:rPr>
          <w:rFonts w:asciiTheme="minorHAnsi" w:hAnsiTheme="minorHAnsi" w:cs="Tahoma"/>
          <w:sz w:val="22"/>
          <w:szCs w:val="22"/>
        </w:rPr>
      </w:pPr>
      <w:r w:rsidRPr="00AF229F">
        <w:rPr>
          <w:rFonts w:asciiTheme="minorHAnsi" w:hAnsiTheme="minorHAnsi" w:cs="Tahoma"/>
          <w:sz w:val="22"/>
          <w:szCs w:val="22"/>
        </w:rPr>
        <w:t>2.  Planning Phase</w:t>
      </w:r>
    </w:p>
    <w:p w:rsidR="00F67C2A" w:rsidRPr="00AF229F" w:rsidRDefault="00F67C2A" w:rsidP="00B139F7">
      <w:pPr>
        <w:spacing w:before="0" w:after="0"/>
        <w:jc w:val="both"/>
        <w:rPr>
          <w:rFonts w:asciiTheme="minorHAnsi" w:hAnsiTheme="minorHAnsi" w:cs="Tahoma"/>
          <w:sz w:val="22"/>
          <w:szCs w:val="22"/>
        </w:rPr>
      </w:pPr>
    </w:p>
    <w:p w:rsidR="00F67C2A" w:rsidRPr="00AF229F" w:rsidRDefault="00F67C2A" w:rsidP="00B139F7">
      <w:pPr>
        <w:spacing w:before="0" w:after="0"/>
        <w:jc w:val="both"/>
        <w:rPr>
          <w:rFonts w:asciiTheme="minorHAnsi" w:hAnsiTheme="minorHAnsi" w:cs="Tahoma"/>
          <w:sz w:val="22"/>
          <w:szCs w:val="22"/>
        </w:rPr>
      </w:pPr>
      <w:r w:rsidRPr="00AF229F">
        <w:rPr>
          <w:rFonts w:asciiTheme="minorHAnsi" w:hAnsiTheme="minorHAnsi" w:cs="Tahoma"/>
          <w:sz w:val="22"/>
          <w:szCs w:val="22"/>
        </w:rPr>
        <w:t xml:space="preserve">It is the most important phase of Project Management (this is distinct from the Planning phase in the development methodology). Soon after the award of the project to </w:t>
      </w:r>
      <w:r w:rsidR="006F16B7" w:rsidRPr="00AF229F">
        <w:rPr>
          <w:rFonts w:asciiTheme="minorHAnsi" w:hAnsiTheme="minorHAnsi" w:cs="Tahoma"/>
          <w:sz w:val="22"/>
          <w:szCs w:val="22"/>
        </w:rPr>
        <w:t>Indven Technologies</w:t>
      </w:r>
      <w:r w:rsidRPr="00AF229F">
        <w:rPr>
          <w:rFonts w:asciiTheme="minorHAnsi" w:hAnsiTheme="minorHAnsi" w:cs="Tahoma"/>
          <w:sz w:val="22"/>
          <w:szCs w:val="22"/>
        </w:rPr>
        <w:t xml:space="preserve">, it will identify and document the detailed scope of the project, tasks, schedules, costs, risks, quality measures and staffing needs of the project in the Planning Phase. The “Project Initiation Document or Project Charter (PID)” which is one of the deliverables of the project will contain all these elements. </w:t>
      </w:r>
      <w:r w:rsidR="006F16B7" w:rsidRPr="00AF229F">
        <w:rPr>
          <w:rFonts w:asciiTheme="minorHAnsi" w:hAnsiTheme="minorHAnsi" w:cs="Tahoma"/>
          <w:sz w:val="22"/>
          <w:szCs w:val="22"/>
        </w:rPr>
        <w:t>Indven Technologies</w:t>
      </w:r>
      <w:r w:rsidRPr="00AF229F">
        <w:rPr>
          <w:rFonts w:asciiTheme="minorHAnsi" w:hAnsiTheme="minorHAnsi" w:cs="Tahoma"/>
          <w:sz w:val="22"/>
          <w:szCs w:val="22"/>
        </w:rPr>
        <w:t xml:space="preserve"> proposes formation of a “Project Implementation Committee (PIC)” comprising of Project Manager(s) / Program Manager(s) from </w:t>
      </w:r>
      <w:r w:rsidR="006D2D04">
        <w:rPr>
          <w:rFonts w:asciiTheme="minorHAnsi" w:hAnsiTheme="minorHAnsi" w:cs="Tahoma"/>
          <w:sz w:val="22"/>
          <w:szCs w:val="22"/>
        </w:rPr>
        <w:t>FRLHT</w:t>
      </w:r>
      <w:r w:rsidRPr="00AF229F">
        <w:rPr>
          <w:rFonts w:asciiTheme="minorHAnsi" w:hAnsiTheme="minorHAnsi" w:cs="Tahoma"/>
          <w:sz w:val="22"/>
          <w:szCs w:val="22"/>
        </w:rPr>
        <w:t xml:space="preserve"> and an </w:t>
      </w:r>
      <w:r w:rsidR="006F16B7" w:rsidRPr="00AF229F">
        <w:rPr>
          <w:rFonts w:asciiTheme="minorHAnsi" w:hAnsiTheme="minorHAnsi" w:cs="Tahoma"/>
          <w:sz w:val="22"/>
          <w:szCs w:val="22"/>
        </w:rPr>
        <w:t>Indven Technologies</w:t>
      </w:r>
      <w:r w:rsidRPr="00AF229F">
        <w:rPr>
          <w:rFonts w:asciiTheme="minorHAnsi" w:hAnsiTheme="minorHAnsi" w:cs="Tahoma"/>
          <w:sz w:val="22"/>
          <w:szCs w:val="22"/>
        </w:rPr>
        <w:t xml:space="preserve"> Project Manager. The PID will be reviewed and approved by the PIC prior to the commencement of project work.</w:t>
      </w:r>
    </w:p>
    <w:p w:rsidR="00F67C2A" w:rsidRPr="00AF229F" w:rsidRDefault="00F67C2A" w:rsidP="00B139F7">
      <w:pPr>
        <w:spacing w:before="0" w:after="0"/>
        <w:jc w:val="both"/>
        <w:rPr>
          <w:rFonts w:asciiTheme="minorHAnsi" w:hAnsiTheme="minorHAnsi" w:cs="Tahoma"/>
          <w:sz w:val="22"/>
          <w:szCs w:val="22"/>
        </w:rPr>
      </w:pPr>
    </w:p>
    <w:p w:rsidR="00F67C2A" w:rsidRPr="00AF229F" w:rsidRDefault="00F67C2A" w:rsidP="00B139F7">
      <w:pPr>
        <w:spacing w:before="0" w:after="0"/>
        <w:jc w:val="both"/>
        <w:rPr>
          <w:rFonts w:asciiTheme="minorHAnsi" w:hAnsiTheme="minorHAnsi" w:cs="Tahoma"/>
          <w:sz w:val="22"/>
          <w:szCs w:val="22"/>
        </w:rPr>
      </w:pPr>
      <w:r w:rsidRPr="00AF229F">
        <w:rPr>
          <w:rFonts w:asciiTheme="minorHAnsi" w:hAnsiTheme="minorHAnsi" w:cs="Tahoma"/>
          <w:sz w:val="22"/>
          <w:szCs w:val="22"/>
        </w:rPr>
        <w:t>3. Execution Phase</w:t>
      </w:r>
    </w:p>
    <w:p w:rsidR="00F67C2A" w:rsidRPr="00AF229F" w:rsidRDefault="00F67C2A" w:rsidP="00B139F7">
      <w:pPr>
        <w:spacing w:before="0" w:after="0"/>
        <w:jc w:val="both"/>
        <w:rPr>
          <w:rFonts w:asciiTheme="minorHAnsi" w:hAnsiTheme="minorHAnsi" w:cs="Tahoma"/>
          <w:sz w:val="22"/>
          <w:szCs w:val="22"/>
        </w:rPr>
      </w:pPr>
    </w:p>
    <w:p w:rsidR="00F67C2A" w:rsidRPr="00AF229F" w:rsidRDefault="00F67C2A" w:rsidP="00B139F7">
      <w:pPr>
        <w:spacing w:before="0" w:after="0"/>
        <w:jc w:val="both"/>
        <w:rPr>
          <w:rFonts w:asciiTheme="minorHAnsi" w:hAnsiTheme="minorHAnsi" w:cs="Tahoma"/>
          <w:sz w:val="22"/>
          <w:szCs w:val="22"/>
        </w:rPr>
      </w:pPr>
      <w:r w:rsidRPr="00AF229F">
        <w:rPr>
          <w:rFonts w:asciiTheme="minorHAnsi" w:hAnsiTheme="minorHAnsi" w:cs="Tahoma"/>
          <w:sz w:val="22"/>
          <w:szCs w:val="22"/>
        </w:rPr>
        <w:t xml:space="preserve">The Project Manager of </w:t>
      </w:r>
      <w:r w:rsidR="006F16B7" w:rsidRPr="00AF229F">
        <w:rPr>
          <w:rFonts w:asciiTheme="minorHAnsi" w:hAnsiTheme="minorHAnsi" w:cs="Tahoma"/>
          <w:sz w:val="22"/>
          <w:szCs w:val="22"/>
        </w:rPr>
        <w:t>Indven Technologies</w:t>
      </w:r>
      <w:r w:rsidRPr="00AF229F">
        <w:rPr>
          <w:rFonts w:asciiTheme="minorHAnsi" w:hAnsiTheme="minorHAnsi" w:cs="Tahoma"/>
          <w:sz w:val="22"/>
          <w:szCs w:val="22"/>
        </w:rPr>
        <w:t xml:space="preserve"> will primarily perform the following with the assistance of the </w:t>
      </w:r>
      <w:r w:rsidR="006D2D04">
        <w:rPr>
          <w:rFonts w:asciiTheme="minorHAnsi" w:hAnsiTheme="minorHAnsi" w:cs="Tahoma"/>
          <w:sz w:val="22"/>
          <w:szCs w:val="22"/>
        </w:rPr>
        <w:t>FRLHT</w:t>
      </w:r>
      <w:r w:rsidRPr="00AF229F">
        <w:rPr>
          <w:rFonts w:asciiTheme="minorHAnsi" w:hAnsiTheme="minorHAnsi" w:cs="Tahoma"/>
          <w:sz w:val="22"/>
          <w:szCs w:val="22"/>
        </w:rPr>
        <w:t xml:space="preserve"> Project Manager where necessary.</w:t>
      </w:r>
    </w:p>
    <w:p w:rsidR="00F67C2A" w:rsidRPr="00AF229F" w:rsidRDefault="00F67C2A" w:rsidP="00B139F7">
      <w:pPr>
        <w:spacing w:before="0" w:after="0"/>
        <w:jc w:val="both"/>
        <w:rPr>
          <w:rFonts w:asciiTheme="minorHAnsi" w:hAnsiTheme="minorHAnsi" w:cs="Tahoma"/>
          <w:sz w:val="22"/>
          <w:szCs w:val="22"/>
        </w:rPr>
      </w:pPr>
      <w:r w:rsidRPr="00AF229F">
        <w:rPr>
          <w:rFonts w:asciiTheme="minorHAnsi" w:hAnsiTheme="minorHAnsi" w:cs="Tahoma"/>
          <w:sz w:val="22"/>
          <w:szCs w:val="22"/>
        </w:rPr>
        <w:t xml:space="preserve"> </w:t>
      </w:r>
    </w:p>
    <w:p w:rsidR="00F67C2A" w:rsidRPr="00AF229F" w:rsidRDefault="00F67C2A" w:rsidP="00B139F7">
      <w:pPr>
        <w:pStyle w:val="ListParagraph"/>
        <w:numPr>
          <w:ilvl w:val="0"/>
          <w:numId w:val="19"/>
        </w:numPr>
        <w:tabs>
          <w:tab w:val="num" w:pos="270"/>
        </w:tabs>
        <w:spacing w:before="0" w:after="0"/>
        <w:jc w:val="both"/>
        <w:rPr>
          <w:rFonts w:asciiTheme="minorHAnsi" w:hAnsiTheme="minorHAnsi" w:cs="Tahoma"/>
          <w:sz w:val="22"/>
          <w:szCs w:val="22"/>
        </w:rPr>
      </w:pPr>
      <w:r w:rsidRPr="00AF229F">
        <w:rPr>
          <w:rFonts w:asciiTheme="minorHAnsi" w:hAnsiTheme="minorHAnsi" w:cs="Tahoma"/>
          <w:sz w:val="22"/>
          <w:szCs w:val="22"/>
        </w:rPr>
        <w:t>Conduct, coordinate and manage the ongoing project activities</w:t>
      </w:r>
    </w:p>
    <w:p w:rsidR="00F67C2A" w:rsidRPr="00AF229F" w:rsidRDefault="00F67C2A" w:rsidP="00B139F7">
      <w:pPr>
        <w:pStyle w:val="ListParagraph"/>
        <w:numPr>
          <w:ilvl w:val="0"/>
          <w:numId w:val="19"/>
        </w:numPr>
        <w:tabs>
          <w:tab w:val="num" w:pos="270"/>
        </w:tabs>
        <w:spacing w:before="0" w:after="0"/>
        <w:jc w:val="both"/>
        <w:rPr>
          <w:rFonts w:asciiTheme="minorHAnsi" w:hAnsiTheme="minorHAnsi" w:cs="Tahoma"/>
          <w:sz w:val="22"/>
          <w:szCs w:val="22"/>
        </w:rPr>
      </w:pPr>
      <w:r w:rsidRPr="00AF229F">
        <w:rPr>
          <w:rFonts w:asciiTheme="minorHAnsi" w:hAnsiTheme="minorHAnsi" w:cs="Tahoma"/>
          <w:sz w:val="22"/>
          <w:szCs w:val="22"/>
        </w:rPr>
        <w:t xml:space="preserve">Perform Quality assurance activities continuously to ensure that the project objectives are met </w:t>
      </w:r>
    </w:p>
    <w:p w:rsidR="00F67C2A" w:rsidRPr="00AF229F" w:rsidRDefault="00F67C2A" w:rsidP="00B139F7">
      <w:pPr>
        <w:pStyle w:val="ListParagraph"/>
        <w:numPr>
          <w:ilvl w:val="0"/>
          <w:numId w:val="19"/>
        </w:numPr>
        <w:tabs>
          <w:tab w:val="num" w:pos="270"/>
        </w:tabs>
        <w:spacing w:before="0" w:after="0"/>
        <w:jc w:val="both"/>
        <w:rPr>
          <w:rFonts w:asciiTheme="minorHAnsi" w:hAnsiTheme="minorHAnsi" w:cs="Tahoma"/>
          <w:sz w:val="22"/>
          <w:szCs w:val="22"/>
        </w:rPr>
      </w:pPr>
      <w:r w:rsidRPr="00AF229F">
        <w:rPr>
          <w:rFonts w:asciiTheme="minorHAnsi" w:hAnsiTheme="minorHAnsi" w:cs="Tahoma"/>
          <w:sz w:val="22"/>
          <w:szCs w:val="22"/>
        </w:rPr>
        <w:t>Monitor identified risks for all triggering events and implement mitigation / containment measures.</w:t>
      </w:r>
    </w:p>
    <w:p w:rsidR="00F67C2A" w:rsidRPr="00AF229F" w:rsidRDefault="00F67C2A" w:rsidP="00B139F7">
      <w:pPr>
        <w:pStyle w:val="ListParagraph"/>
        <w:numPr>
          <w:ilvl w:val="0"/>
          <w:numId w:val="19"/>
        </w:numPr>
        <w:tabs>
          <w:tab w:val="num" w:pos="270"/>
        </w:tabs>
        <w:spacing w:before="0" w:after="0"/>
        <w:jc w:val="both"/>
        <w:rPr>
          <w:rFonts w:asciiTheme="minorHAnsi" w:hAnsiTheme="minorHAnsi" w:cs="Tahoma"/>
          <w:sz w:val="22"/>
          <w:szCs w:val="22"/>
        </w:rPr>
      </w:pPr>
      <w:r w:rsidRPr="00AF229F">
        <w:rPr>
          <w:rFonts w:asciiTheme="minorHAnsi" w:hAnsiTheme="minorHAnsi" w:cs="Tahoma"/>
          <w:sz w:val="22"/>
          <w:szCs w:val="22"/>
        </w:rPr>
        <w:t>Manage changes</w:t>
      </w:r>
    </w:p>
    <w:p w:rsidR="00F67C2A" w:rsidRPr="00AF229F" w:rsidRDefault="00F67C2A" w:rsidP="00B139F7">
      <w:pPr>
        <w:spacing w:before="0" w:after="0"/>
        <w:jc w:val="both"/>
        <w:rPr>
          <w:rFonts w:asciiTheme="minorHAnsi" w:hAnsiTheme="minorHAnsi" w:cs="Tahoma"/>
          <w:sz w:val="22"/>
          <w:szCs w:val="22"/>
        </w:rPr>
      </w:pPr>
    </w:p>
    <w:p w:rsidR="00F67C2A" w:rsidRPr="00AF229F" w:rsidRDefault="00F67C2A" w:rsidP="00B139F7">
      <w:pPr>
        <w:spacing w:before="0" w:after="0"/>
        <w:jc w:val="both"/>
        <w:rPr>
          <w:rFonts w:asciiTheme="minorHAnsi" w:hAnsiTheme="minorHAnsi" w:cs="Tahoma"/>
          <w:sz w:val="22"/>
          <w:szCs w:val="22"/>
        </w:rPr>
      </w:pPr>
      <w:r w:rsidRPr="00AF229F">
        <w:rPr>
          <w:rFonts w:asciiTheme="minorHAnsi" w:hAnsiTheme="minorHAnsi" w:cs="Tahoma"/>
          <w:sz w:val="22"/>
          <w:szCs w:val="22"/>
        </w:rPr>
        <w:t xml:space="preserve">In a nut shell </w:t>
      </w:r>
      <w:r w:rsidR="006F16B7" w:rsidRPr="00AF229F">
        <w:rPr>
          <w:rFonts w:asciiTheme="minorHAnsi" w:hAnsiTheme="minorHAnsi" w:cs="Tahoma"/>
          <w:sz w:val="22"/>
          <w:szCs w:val="22"/>
        </w:rPr>
        <w:t>Indven Technologies</w:t>
      </w:r>
      <w:r w:rsidRPr="00AF229F">
        <w:rPr>
          <w:rFonts w:asciiTheme="minorHAnsi" w:hAnsiTheme="minorHAnsi" w:cs="Tahoma"/>
          <w:sz w:val="22"/>
          <w:szCs w:val="22"/>
        </w:rPr>
        <w:t xml:space="preserve"> will manage and coordinate project resources while performing the planned project activities ensuring efficient completion of these planned activities.  </w:t>
      </w:r>
    </w:p>
    <w:p w:rsidR="00F67C2A" w:rsidRPr="00AF229F" w:rsidRDefault="00F67C2A" w:rsidP="00B139F7">
      <w:pPr>
        <w:spacing w:before="0" w:after="0"/>
        <w:jc w:val="both"/>
        <w:rPr>
          <w:rFonts w:asciiTheme="minorHAnsi" w:hAnsiTheme="minorHAnsi" w:cs="Tahoma"/>
          <w:sz w:val="22"/>
          <w:szCs w:val="22"/>
        </w:rPr>
      </w:pPr>
    </w:p>
    <w:p w:rsidR="00F67C2A" w:rsidRPr="00AF229F" w:rsidRDefault="00F67C2A" w:rsidP="00B139F7">
      <w:pPr>
        <w:spacing w:before="0" w:after="0"/>
        <w:jc w:val="both"/>
        <w:rPr>
          <w:rFonts w:asciiTheme="minorHAnsi" w:hAnsiTheme="minorHAnsi" w:cs="Tahoma"/>
          <w:sz w:val="22"/>
          <w:szCs w:val="22"/>
        </w:rPr>
      </w:pPr>
      <w:r w:rsidRPr="00AF229F">
        <w:rPr>
          <w:rFonts w:asciiTheme="minorHAnsi" w:hAnsiTheme="minorHAnsi" w:cs="Tahoma"/>
          <w:sz w:val="22"/>
          <w:szCs w:val="22"/>
        </w:rPr>
        <w:t>4.  Control Phase</w:t>
      </w:r>
    </w:p>
    <w:p w:rsidR="00F67C2A" w:rsidRPr="00AF229F" w:rsidRDefault="00F67C2A" w:rsidP="00B139F7">
      <w:pPr>
        <w:spacing w:before="0" w:after="0"/>
        <w:jc w:val="both"/>
        <w:rPr>
          <w:rFonts w:asciiTheme="minorHAnsi" w:hAnsiTheme="minorHAnsi" w:cs="Tahoma"/>
          <w:sz w:val="22"/>
          <w:szCs w:val="22"/>
        </w:rPr>
      </w:pPr>
    </w:p>
    <w:p w:rsidR="00F67C2A" w:rsidRPr="00AF229F" w:rsidRDefault="00F67C2A" w:rsidP="00B139F7">
      <w:pPr>
        <w:spacing w:before="0" w:after="0"/>
        <w:jc w:val="both"/>
        <w:rPr>
          <w:rFonts w:asciiTheme="minorHAnsi" w:hAnsiTheme="minorHAnsi" w:cs="Tahoma"/>
          <w:sz w:val="22"/>
          <w:szCs w:val="22"/>
        </w:rPr>
      </w:pPr>
      <w:r w:rsidRPr="00AF229F">
        <w:rPr>
          <w:rFonts w:asciiTheme="minorHAnsi" w:hAnsiTheme="minorHAnsi" w:cs="Tahoma"/>
          <w:sz w:val="22"/>
          <w:szCs w:val="22"/>
        </w:rPr>
        <w:t xml:space="preserve">PMBOK defines Project Control as a management function that involves comparing actual performance with the planned performance and taking corrective action to yield the desired outcome. In line with this definition </w:t>
      </w:r>
      <w:r w:rsidR="006F16B7" w:rsidRPr="00AF229F">
        <w:rPr>
          <w:rFonts w:asciiTheme="minorHAnsi" w:hAnsiTheme="minorHAnsi" w:cs="Tahoma"/>
          <w:sz w:val="22"/>
          <w:szCs w:val="22"/>
        </w:rPr>
        <w:t>Indven Technologies</w:t>
      </w:r>
      <w:r w:rsidRPr="00AF229F">
        <w:rPr>
          <w:rFonts w:asciiTheme="minorHAnsi" w:hAnsiTheme="minorHAnsi" w:cs="Tahoma"/>
          <w:sz w:val="22"/>
          <w:szCs w:val="22"/>
        </w:rPr>
        <w:t xml:space="preserve"> regularly reviews the actual performance matrices and reports project status identifying the variances from the planed baselines agreed during the Planning Phase. Appropriate corrective actions are immediately suggested / taken.</w:t>
      </w:r>
    </w:p>
    <w:p w:rsidR="00F67C2A" w:rsidRPr="00AF229F" w:rsidRDefault="00F67C2A" w:rsidP="00B139F7">
      <w:pPr>
        <w:spacing w:before="0" w:after="0"/>
        <w:jc w:val="both"/>
        <w:rPr>
          <w:rFonts w:asciiTheme="minorHAnsi" w:hAnsiTheme="minorHAnsi" w:cs="Tahoma"/>
          <w:sz w:val="22"/>
          <w:szCs w:val="22"/>
        </w:rPr>
      </w:pPr>
    </w:p>
    <w:p w:rsidR="00F67C2A" w:rsidRPr="00AF229F" w:rsidRDefault="00F67C2A" w:rsidP="00B139F7">
      <w:pPr>
        <w:spacing w:before="0" w:after="0"/>
        <w:jc w:val="both"/>
        <w:rPr>
          <w:rFonts w:asciiTheme="minorHAnsi" w:hAnsiTheme="minorHAnsi" w:cs="Tahoma"/>
          <w:sz w:val="22"/>
          <w:szCs w:val="22"/>
        </w:rPr>
      </w:pPr>
      <w:r w:rsidRPr="00AF229F">
        <w:rPr>
          <w:rFonts w:asciiTheme="minorHAnsi" w:hAnsiTheme="minorHAnsi" w:cs="Tahoma"/>
          <w:sz w:val="22"/>
          <w:szCs w:val="22"/>
        </w:rPr>
        <w:t>5. Close-out Phase</w:t>
      </w:r>
    </w:p>
    <w:p w:rsidR="00F67C2A" w:rsidRPr="00AF229F" w:rsidRDefault="00F67C2A" w:rsidP="00B139F7">
      <w:pPr>
        <w:spacing w:before="0" w:after="0"/>
        <w:jc w:val="both"/>
        <w:rPr>
          <w:rFonts w:asciiTheme="minorHAnsi" w:hAnsiTheme="minorHAnsi" w:cs="Tahoma"/>
          <w:sz w:val="22"/>
          <w:szCs w:val="22"/>
        </w:rPr>
      </w:pPr>
    </w:p>
    <w:p w:rsidR="00F67C2A" w:rsidRPr="00AF229F" w:rsidRDefault="00F67C2A" w:rsidP="00B139F7">
      <w:pPr>
        <w:spacing w:before="0" w:after="0"/>
        <w:jc w:val="both"/>
        <w:rPr>
          <w:rFonts w:asciiTheme="minorHAnsi" w:hAnsiTheme="minorHAnsi" w:cs="Tahoma"/>
          <w:sz w:val="22"/>
          <w:szCs w:val="22"/>
        </w:rPr>
      </w:pPr>
      <w:r w:rsidRPr="00AF229F">
        <w:rPr>
          <w:rFonts w:asciiTheme="minorHAnsi" w:hAnsiTheme="minorHAnsi" w:cs="Tahoma"/>
          <w:sz w:val="22"/>
          <w:szCs w:val="22"/>
        </w:rPr>
        <w:t xml:space="preserve">It is a standard practice at </w:t>
      </w:r>
      <w:r w:rsidR="006F16B7" w:rsidRPr="00AF229F">
        <w:rPr>
          <w:rFonts w:asciiTheme="minorHAnsi" w:hAnsiTheme="minorHAnsi" w:cs="Tahoma"/>
          <w:sz w:val="22"/>
          <w:szCs w:val="22"/>
        </w:rPr>
        <w:t>Indven Technologies</w:t>
      </w:r>
      <w:r w:rsidRPr="00AF229F">
        <w:rPr>
          <w:rFonts w:asciiTheme="minorHAnsi" w:hAnsiTheme="minorHAnsi" w:cs="Tahoma"/>
          <w:sz w:val="22"/>
          <w:szCs w:val="22"/>
        </w:rPr>
        <w:t xml:space="preserve"> to carry out the following towards the completion of the project:</w:t>
      </w:r>
    </w:p>
    <w:p w:rsidR="00F67C2A" w:rsidRPr="00AF229F" w:rsidRDefault="00F67C2A" w:rsidP="00B139F7">
      <w:pPr>
        <w:pStyle w:val="ListParagraph"/>
        <w:numPr>
          <w:ilvl w:val="0"/>
          <w:numId w:val="20"/>
        </w:numPr>
        <w:tabs>
          <w:tab w:val="num" w:pos="270"/>
        </w:tabs>
        <w:spacing w:before="0" w:after="0"/>
        <w:jc w:val="both"/>
        <w:rPr>
          <w:rFonts w:asciiTheme="minorHAnsi" w:hAnsiTheme="minorHAnsi" w:cs="Tahoma"/>
          <w:sz w:val="22"/>
          <w:szCs w:val="22"/>
        </w:rPr>
      </w:pPr>
      <w:r w:rsidRPr="00AF229F">
        <w:rPr>
          <w:rFonts w:asciiTheme="minorHAnsi" w:hAnsiTheme="minorHAnsi" w:cs="Tahoma"/>
          <w:sz w:val="22"/>
          <w:szCs w:val="22"/>
        </w:rPr>
        <w:t xml:space="preserve">Resolution of any outstanding contractual issues </w:t>
      </w:r>
    </w:p>
    <w:p w:rsidR="00F67C2A" w:rsidRPr="00AF229F" w:rsidRDefault="00F67C2A" w:rsidP="00B139F7">
      <w:pPr>
        <w:pStyle w:val="ListParagraph"/>
        <w:numPr>
          <w:ilvl w:val="0"/>
          <w:numId w:val="20"/>
        </w:numPr>
        <w:tabs>
          <w:tab w:val="num" w:pos="270"/>
        </w:tabs>
        <w:spacing w:before="0" w:after="0"/>
        <w:jc w:val="both"/>
        <w:rPr>
          <w:rFonts w:asciiTheme="minorHAnsi" w:hAnsiTheme="minorHAnsi" w:cs="Tahoma"/>
          <w:sz w:val="22"/>
          <w:szCs w:val="22"/>
        </w:rPr>
      </w:pPr>
      <w:r w:rsidRPr="00AF229F">
        <w:rPr>
          <w:rFonts w:asciiTheme="minorHAnsi" w:hAnsiTheme="minorHAnsi" w:cs="Tahoma"/>
          <w:sz w:val="22"/>
          <w:szCs w:val="22"/>
        </w:rPr>
        <w:t xml:space="preserve">Formalization of acceptance of deliverables and project sign off by </w:t>
      </w:r>
      <w:r w:rsidR="006D2D04">
        <w:rPr>
          <w:rFonts w:asciiTheme="minorHAnsi" w:hAnsiTheme="minorHAnsi" w:cs="Tahoma"/>
          <w:sz w:val="22"/>
          <w:szCs w:val="22"/>
        </w:rPr>
        <w:t>FRLHT</w:t>
      </w:r>
    </w:p>
    <w:p w:rsidR="00F67C2A" w:rsidRPr="00AF229F" w:rsidRDefault="00F67C2A" w:rsidP="00B139F7">
      <w:pPr>
        <w:pStyle w:val="ListParagraph"/>
        <w:numPr>
          <w:ilvl w:val="0"/>
          <w:numId w:val="20"/>
        </w:numPr>
        <w:tabs>
          <w:tab w:val="num" w:pos="270"/>
        </w:tabs>
        <w:spacing w:before="0" w:after="0"/>
        <w:jc w:val="both"/>
        <w:rPr>
          <w:rFonts w:asciiTheme="minorHAnsi" w:hAnsiTheme="minorHAnsi" w:cs="Tahoma"/>
          <w:sz w:val="22"/>
          <w:szCs w:val="22"/>
        </w:rPr>
      </w:pPr>
      <w:r w:rsidRPr="00AF229F">
        <w:rPr>
          <w:rFonts w:asciiTheme="minorHAnsi" w:hAnsiTheme="minorHAnsi" w:cs="Tahoma"/>
          <w:sz w:val="22"/>
          <w:szCs w:val="22"/>
        </w:rPr>
        <w:t>Close out of any financial matters</w:t>
      </w:r>
    </w:p>
    <w:p w:rsidR="00F67C2A" w:rsidRPr="00AF229F" w:rsidRDefault="00F67C2A" w:rsidP="00B139F7">
      <w:pPr>
        <w:pStyle w:val="ListParagraph"/>
        <w:numPr>
          <w:ilvl w:val="0"/>
          <w:numId w:val="20"/>
        </w:numPr>
        <w:tabs>
          <w:tab w:val="num" w:pos="270"/>
        </w:tabs>
        <w:spacing w:before="0" w:after="0"/>
        <w:jc w:val="both"/>
        <w:rPr>
          <w:rFonts w:asciiTheme="minorHAnsi" w:hAnsiTheme="minorHAnsi" w:cs="Tahoma"/>
          <w:sz w:val="22"/>
          <w:szCs w:val="22"/>
        </w:rPr>
      </w:pPr>
      <w:r w:rsidRPr="00AF229F">
        <w:rPr>
          <w:rFonts w:asciiTheme="minorHAnsi" w:hAnsiTheme="minorHAnsi" w:cs="Tahoma"/>
          <w:sz w:val="22"/>
          <w:szCs w:val="22"/>
        </w:rPr>
        <w:t>Documentation of any lessons learnt</w:t>
      </w:r>
    </w:p>
    <w:p w:rsidR="00F67C2A" w:rsidRPr="00AF229F" w:rsidRDefault="00F67C2A" w:rsidP="00B139F7">
      <w:pPr>
        <w:pStyle w:val="ListParagraph"/>
        <w:numPr>
          <w:ilvl w:val="0"/>
          <w:numId w:val="20"/>
        </w:numPr>
        <w:tabs>
          <w:tab w:val="num" w:pos="270"/>
        </w:tabs>
        <w:spacing w:before="0" w:after="0"/>
        <w:jc w:val="both"/>
        <w:rPr>
          <w:rFonts w:asciiTheme="minorHAnsi" w:hAnsiTheme="minorHAnsi" w:cs="Tahoma"/>
          <w:sz w:val="22"/>
          <w:szCs w:val="22"/>
        </w:rPr>
      </w:pPr>
      <w:r w:rsidRPr="00AF229F">
        <w:rPr>
          <w:rFonts w:asciiTheme="minorHAnsi" w:hAnsiTheme="minorHAnsi" w:cs="Tahoma"/>
          <w:sz w:val="22"/>
          <w:szCs w:val="22"/>
        </w:rPr>
        <w:t>Completion and archival of project records</w:t>
      </w:r>
    </w:p>
    <w:p w:rsidR="00F67C2A" w:rsidRPr="00AF229F" w:rsidRDefault="00F67C2A" w:rsidP="00B139F7">
      <w:pPr>
        <w:pStyle w:val="ListParagraph"/>
        <w:numPr>
          <w:ilvl w:val="0"/>
          <w:numId w:val="20"/>
        </w:numPr>
        <w:tabs>
          <w:tab w:val="num" w:pos="270"/>
        </w:tabs>
        <w:spacing w:before="0" w:after="0"/>
        <w:jc w:val="both"/>
        <w:rPr>
          <w:rFonts w:asciiTheme="minorHAnsi" w:hAnsiTheme="minorHAnsi" w:cs="Tahoma"/>
          <w:sz w:val="22"/>
          <w:szCs w:val="22"/>
        </w:rPr>
      </w:pPr>
      <w:r w:rsidRPr="00AF229F">
        <w:rPr>
          <w:rFonts w:asciiTheme="minorHAnsi" w:hAnsiTheme="minorHAnsi" w:cs="Tahoma"/>
          <w:sz w:val="22"/>
          <w:szCs w:val="22"/>
        </w:rPr>
        <w:t>Celebration of project success with all stakeholders</w:t>
      </w:r>
    </w:p>
    <w:p w:rsidR="00F67C2A" w:rsidRPr="00AF229F" w:rsidRDefault="00F67C2A" w:rsidP="00B139F7">
      <w:pPr>
        <w:spacing w:before="0" w:after="0"/>
        <w:jc w:val="both"/>
        <w:rPr>
          <w:rFonts w:asciiTheme="minorHAnsi" w:hAnsiTheme="minorHAnsi" w:cs="Tahoma"/>
          <w:sz w:val="22"/>
          <w:szCs w:val="22"/>
        </w:rPr>
      </w:pPr>
    </w:p>
    <w:p w:rsidR="00F67C2A" w:rsidRPr="001F3958" w:rsidRDefault="00F67C2A">
      <w:pPr>
        <w:spacing w:before="0" w:after="0"/>
        <w:rPr>
          <w:rFonts w:asciiTheme="minorHAnsi" w:hAnsiTheme="minorHAnsi" w:cs="Tahoma"/>
        </w:rPr>
      </w:pPr>
      <w:r w:rsidRPr="001F3958">
        <w:rPr>
          <w:rFonts w:asciiTheme="minorHAnsi" w:hAnsiTheme="minorHAnsi" w:cs="Tahoma"/>
        </w:rPr>
        <w:br w:type="page"/>
      </w:r>
    </w:p>
    <w:p w:rsidR="00F67C2A" w:rsidRPr="001F3958" w:rsidRDefault="00F67C2A" w:rsidP="00C45535">
      <w:pPr>
        <w:pStyle w:val="Heading2"/>
        <w:rPr>
          <w:rFonts w:asciiTheme="minorHAnsi" w:hAnsiTheme="minorHAnsi" w:cs="Times New Roman"/>
        </w:rPr>
      </w:pPr>
      <w:bookmarkStart w:id="39" w:name="_Toc375603001"/>
      <w:r w:rsidRPr="001F3958">
        <w:rPr>
          <w:rFonts w:asciiTheme="minorHAnsi" w:hAnsiTheme="minorHAnsi"/>
        </w:rPr>
        <w:lastRenderedPageBreak/>
        <w:t>Development Process (broadly reproduced from Wikipedia)</w:t>
      </w:r>
      <w:bookmarkEnd w:id="39"/>
    </w:p>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 xml:space="preserve">We use an adapted Scrum methodology called Agile Unified Process (AUP) to execute projects. It has well defined product backlogs and delivery milestones. The AUP is based on the fact that project staff knows what they're doing; people do not read detailed process documentation and only need some high-level guidance and/or training from time to time. The </w:t>
      </w:r>
      <w:r w:rsidRPr="00E8183D">
        <w:rPr>
          <w:rFonts w:asciiTheme="minorHAnsi" w:hAnsiTheme="minorHAnsi" w:cs="Tahoma"/>
          <w:b/>
          <w:bCs/>
          <w:sz w:val="22"/>
          <w:szCs w:val="22"/>
        </w:rPr>
        <w:t>philosophy</w:t>
      </w:r>
      <w:r w:rsidRPr="00E8183D">
        <w:rPr>
          <w:rFonts w:asciiTheme="minorHAnsi" w:hAnsiTheme="minorHAnsi" w:cs="Tahoma"/>
          <w:sz w:val="22"/>
          <w:szCs w:val="22"/>
        </w:rPr>
        <w:t xml:space="preserve"> of AUP is based on: </w:t>
      </w:r>
    </w:p>
    <w:p w:rsidR="00F67C2A" w:rsidRPr="00E8183D" w:rsidRDefault="00F67C2A" w:rsidP="00B139F7">
      <w:pPr>
        <w:spacing w:before="0" w:after="0"/>
        <w:jc w:val="both"/>
        <w:rPr>
          <w:rFonts w:asciiTheme="minorHAnsi" w:hAnsiTheme="minorHAnsi" w:cs="Tahoma"/>
          <w:sz w:val="22"/>
          <w:szCs w:val="22"/>
        </w:rPr>
      </w:pPr>
    </w:p>
    <w:tbl>
      <w:tblPr>
        <w:tblW w:w="0" w:type="auto"/>
        <w:tblInd w:w="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tblPr>
      <w:tblGrid>
        <w:gridCol w:w="2235"/>
        <w:gridCol w:w="7613"/>
      </w:tblGrid>
      <w:tr w:rsidR="00F67C2A" w:rsidRPr="00E8183D">
        <w:tc>
          <w:tcPr>
            <w:tcW w:w="2235" w:type="dxa"/>
          </w:tcPr>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Simplicity</w:t>
            </w:r>
          </w:p>
        </w:tc>
        <w:tc>
          <w:tcPr>
            <w:tcW w:w="7615" w:type="dxa"/>
          </w:tcPr>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 xml:space="preserve"> Everything is described concisely using a handful of pages, not thousands of them.</w:t>
            </w:r>
          </w:p>
        </w:tc>
      </w:tr>
      <w:tr w:rsidR="00F67C2A" w:rsidRPr="00E8183D">
        <w:tc>
          <w:tcPr>
            <w:tcW w:w="2235" w:type="dxa"/>
          </w:tcPr>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Agility</w:t>
            </w:r>
          </w:p>
        </w:tc>
        <w:tc>
          <w:tcPr>
            <w:tcW w:w="7615" w:type="dxa"/>
          </w:tcPr>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 xml:space="preserve"> The Agile UP conforms to the values and principles of the agile software development and the Agile Alliance.</w:t>
            </w:r>
          </w:p>
        </w:tc>
      </w:tr>
      <w:tr w:rsidR="00F67C2A" w:rsidRPr="00E8183D">
        <w:tc>
          <w:tcPr>
            <w:tcW w:w="2235" w:type="dxa"/>
          </w:tcPr>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Focus on high-value activities</w:t>
            </w:r>
          </w:p>
        </w:tc>
        <w:tc>
          <w:tcPr>
            <w:tcW w:w="7615" w:type="dxa"/>
          </w:tcPr>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 xml:space="preserve"> The focus is on the activities which actually count, not every possible thing that could happen to you on a project.</w:t>
            </w:r>
          </w:p>
        </w:tc>
      </w:tr>
      <w:tr w:rsidR="00F67C2A" w:rsidRPr="00E8183D">
        <w:tc>
          <w:tcPr>
            <w:tcW w:w="2235" w:type="dxa"/>
          </w:tcPr>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Tool independence</w:t>
            </w:r>
          </w:p>
        </w:tc>
        <w:tc>
          <w:tcPr>
            <w:tcW w:w="7615" w:type="dxa"/>
          </w:tcPr>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 xml:space="preserve"> You can use any toolset that you want with the Agile UP. The recommendation is that you use the tools which are best suited for the job, which are often simple tools.</w:t>
            </w:r>
          </w:p>
        </w:tc>
      </w:tr>
    </w:tbl>
    <w:p w:rsidR="00F67C2A" w:rsidRPr="00E8183D" w:rsidRDefault="00F67C2A" w:rsidP="00B139F7">
      <w:pPr>
        <w:spacing w:before="0" w:after="0"/>
        <w:jc w:val="both"/>
        <w:rPr>
          <w:rFonts w:asciiTheme="minorHAnsi" w:hAnsiTheme="minorHAnsi" w:cs="Tahoma"/>
          <w:sz w:val="22"/>
          <w:szCs w:val="22"/>
        </w:rPr>
      </w:pPr>
    </w:p>
    <w:p w:rsidR="00F67C2A" w:rsidRPr="00E8183D" w:rsidRDefault="00F67C2A" w:rsidP="00B139F7">
      <w:pPr>
        <w:spacing w:before="0" w:after="0"/>
        <w:jc w:val="both"/>
        <w:rPr>
          <w:rFonts w:asciiTheme="minorHAnsi" w:hAnsiTheme="minorHAnsi" w:cs="Tahoma"/>
          <w:sz w:val="22"/>
          <w:szCs w:val="22"/>
        </w:rPr>
      </w:pPr>
    </w:p>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 xml:space="preserve">AUP has seven </w:t>
      </w:r>
      <w:r w:rsidRPr="00E8183D">
        <w:rPr>
          <w:rFonts w:asciiTheme="minorHAnsi" w:hAnsiTheme="minorHAnsi" w:cs="Tahoma"/>
          <w:b/>
          <w:bCs/>
          <w:sz w:val="22"/>
          <w:szCs w:val="22"/>
        </w:rPr>
        <w:t>disciplines</w:t>
      </w:r>
      <w:r w:rsidRPr="00E8183D">
        <w:rPr>
          <w:rFonts w:asciiTheme="minorHAnsi" w:hAnsiTheme="minorHAnsi" w:cs="Tahoma"/>
          <w:sz w:val="22"/>
          <w:szCs w:val="22"/>
        </w:rPr>
        <w:t>:</w:t>
      </w:r>
    </w:p>
    <w:p w:rsidR="00F67C2A" w:rsidRPr="00E8183D" w:rsidRDefault="00F67C2A" w:rsidP="00B139F7">
      <w:pPr>
        <w:spacing w:before="0" w:after="0"/>
        <w:jc w:val="both"/>
        <w:rPr>
          <w:rFonts w:asciiTheme="minorHAnsi" w:hAnsiTheme="minorHAnsi" w:cs="Tahoma"/>
          <w:sz w:val="22"/>
          <w:szCs w:val="22"/>
        </w:rPr>
      </w:pPr>
    </w:p>
    <w:tbl>
      <w:tblPr>
        <w:tblW w:w="0" w:type="auto"/>
        <w:tblInd w:w="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tblPr>
      <w:tblGrid>
        <w:gridCol w:w="1668"/>
        <w:gridCol w:w="8180"/>
      </w:tblGrid>
      <w:tr w:rsidR="00F67C2A" w:rsidRPr="00E8183D">
        <w:tc>
          <w:tcPr>
            <w:tcW w:w="1668" w:type="dxa"/>
          </w:tcPr>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Model</w:t>
            </w:r>
          </w:p>
        </w:tc>
        <w:tc>
          <w:tcPr>
            <w:tcW w:w="8182" w:type="dxa"/>
          </w:tcPr>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Understand the business and domain; we cannot over-emphasize this</w:t>
            </w:r>
          </w:p>
        </w:tc>
      </w:tr>
      <w:tr w:rsidR="00F67C2A" w:rsidRPr="00E8183D">
        <w:tc>
          <w:tcPr>
            <w:tcW w:w="1668" w:type="dxa"/>
          </w:tcPr>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Implementation</w:t>
            </w:r>
          </w:p>
        </w:tc>
        <w:tc>
          <w:tcPr>
            <w:tcW w:w="8182" w:type="dxa"/>
          </w:tcPr>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Transform model(s) into executable code and perform a basic level of testing, in particular unit testing</w:t>
            </w:r>
          </w:p>
        </w:tc>
      </w:tr>
      <w:tr w:rsidR="00F67C2A" w:rsidRPr="00E8183D">
        <w:tc>
          <w:tcPr>
            <w:tcW w:w="1668" w:type="dxa"/>
          </w:tcPr>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Test</w:t>
            </w:r>
          </w:p>
        </w:tc>
        <w:tc>
          <w:tcPr>
            <w:tcW w:w="8182" w:type="dxa"/>
          </w:tcPr>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Perform an objective evaluation to ensure quality. This includes finding defects, validating that the system works as designed, and verifying that the requirements are met.</w:t>
            </w:r>
          </w:p>
        </w:tc>
      </w:tr>
      <w:tr w:rsidR="00F67C2A" w:rsidRPr="00E8183D">
        <w:tc>
          <w:tcPr>
            <w:tcW w:w="1668" w:type="dxa"/>
          </w:tcPr>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Deployment</w:t>
            </w:r>
          </w:p>
        </w:tc>
        <w:tc>
          <w:tcPr>
            <w:tcW w:w="8182" w:type="dxa"/>
          </w:tcPr>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Plan for the delivery of the system and to execute the plan to make the system available to end users.</w:t>
            </w:r>
          </w:p>
        </w:tc>
      </w:tr>
      <w:tr w:rsidR="00F67C2A" w:rsidRPr="00E8183D">
        <w:tc>
          <w:tcPr>
            <w:tcW w:w="1668" w:type="dxa"/>
          </w:tcPr>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Configuration Management</w:t>
            </w:r>
          </w:p>
        </w:tc>
        <w:tc>
          <w:tcPr>
            <w:tcW w:w="8182" w:type="dxa"/>
          </w:tcPr>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Manage access to project artifacts; control and monitor changes to them</w:t>
            </w:r>
          </w:p>
        </w:tc>
      </w:tr>
      <w:tr w:rsidR="00F67C2A" w:rsidRPr="00E8183D">
        <w:tc>
          <w:tcPr>
            <w:tcW w:w="1668" w:type="dxa"/>
          </w:tcPr>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Project Management</w:t>
            </w:r>
          </w:p>
        </w:tc>
        <w:tc>
          <w:tcPr>
            <w:tcW w:w="8182" w:type="dxa"/>
          </w:tcPr>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Direct the activities that take place within the project. This includes managing risks, directing people (assigning tasks, tracking progress, etc.), and coordinating with people and systems outside the scope of the project to be sure that it is delivered on time and within budget.</w:t>
            </w:r>
          </w:p>
        </w:tc>
      </w:tr>
      <w:tr w:rsidR="00F67C2A" w:rsidRPr="00E8183D">
        <w:tc>
          <w:tcPr>
            <w:tcW w:w="1668" w:type="dxa"/>
          </w:tcPr>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Environment</w:t>
            </w:r>
          </w:p>
        </w:tc>
        <w:tc>
          <w:tcPr>
            <w:tcW w:w="8182" w:type="dxa"/>
          </w:tcPr>
          <w:p w:rsidR="00F67C2A" w:rsidRPr="00E8183D" w:rsidRDefault="00F67C2A" w:rsidP="00B139F7">
            <w:pPr>
              <w:spacing w:before="0" w:after="0"/>
              <w:jc w:val="both"/>
              <w:rPr>
                <w:rFonts w:asciiTheme="minorHAnsi" w:hAnsiTheme="minorHAnsi" w:cs="Tahoma"/>
                <w:sz w:val="22"/>
                <w:szCs w:val="22"/>
              </w:rPr>
            </w:pPr>
            <w:r w:rsidRPr="00E8183D">
              <w:rPr>
                <w:rFonts w:asciiTheme="minorHAnsi" w:hAnsiTheme="minorHAnsi" w:cs="Tahoma"/>
                <w:sz w:val="22"/>
                <w:szCs w:val="22"/>
              </w:rPr>
              <w:t>Support the rest of the effort by ensuring that the proper process, guidance (standards and guidelines), and tools (hardware, software, etc.) are available for the team as needed.</w:t>
            </w:r>
          </w:p>
        </w:tc>
      </w:tr>
    </w:tbl>
    <w:p w:rsidR="00F67C2A" w:rsidRPr="00E8183D" w:rsidRDefault="00F67C2A" w:rsidP="00B139F7">
      <w:pPr>
        <w:spacing w:before="0" w:after="0"/>
        <w:jc w:val="both"/>
        <w:rPr>
          <w:rFonts w:asciiTheme="minorHAnsi" w:hAnsiTheme="minorHAnsi" w:cs="Tahoma"/>
          <w:sz w:val="22"/>
          <w:szCs w:val="22"/>
        </w:rPr>
      </w:pPr>
    </w:p>
    <w:p w:rsidR="00F67C2A" w:rsidRPr="00E8183D" w:rsidRDefault="00F67C2A" w:rsidP="00B139F7">
      <w:pPr>
        <w:spacing w:before="0" w:after="0"/>
        <w:jc w:val="both"/>
        <w:rPr>
          <w:rFonts w:asciiTheme="minorHAnsi" w:hAnsiTheme="minorHAnsi" w:cs="Tahoma"/>
          <w:sz w:val="22"/>
          <w:szCs w:val="22"/>
        </w:rPr>
      </w:pPr>
    </w:p>
    <w:p w:rsidR="00F67C2A" w:rsidRPr="00E8183D" w:rsidRDefault="00F67C2A" w:rsidP="00B139F7">
      <w:pPr>
        <w:spacing w:before="0" w:after="0"/>
        <w:jc w:val="both"/>
        <w:rPr>
          <w:rFonts w:asciiTheme="minorHAnsi" w:hAnsiTheme="minorHAnsi" w:cs="Tahoma"/>
          <w:b/>
          <w:bCs/>
          <w:sz w:val="22"/>
          <w:szCs w:val="22"/>
        </w:rPr>
      </w:pPr>
      <w:r w:rsidRPr="00E8183D">
        <w:rPr>
          <w:rFonts w:asciiTheme="minorHAnsi" w:hAnsiTheme="minorHAnsi" w:cs="Tahoma"/>
          <w:b/>
          <w:bCs/>
          <w:sz w:val="22"/>
          <w:szCs w:val="22"/>
        </w:rPr>
        <w:t>Releases</w:t>
      </w:r>
    </w:p>
    <w:p w:rsidR="00F67C2A" w:rsidRPr="00E8183D" w:rsidRDefault="00F67C2A" w:rsidP="00B139F7">
      <w:pPr>
        <w:spacing w:before="0" w:after="0"/>
        <w:jc w:val="both"/>
        <w:rPr>
          <w:rFonts w:asciiTheme="minorHAnsi" w:hAnsiTheme="minorHAnsi" w:cs="Tahoma"/>
          <w:sz w:val="22"/>
          <w:szCs w:val="22"/>
        </w:rPr>
      </w:pPr>
    </w:p>
    <w:p w:rsidR="00F67C2A" w:rsidRPr="001F3958" w:rsidRDefault="00F67C2A" w:rsidP="00B139F7">
      <w:pPr>
        <w:spacing w:before="0" w:after="0"/>
        <w:jc w:val="both"/>
        <w:rPr>
          <w:rFonts w:asciiTheme="minorHAnsi" w:hAnsiTheme="minorHAnsi" w:cs="Tahoma"/>
        </w:rPr>
      </w:pPr>
      <w:r w:rsidRPr="00E8183D">
        <w:rPr>
          <w:rFonts w:asciiTheme="minorHAnsi" w:hAnsiTheme="minorHAnsi" w:cs="Tahoma"/>
          <w:sz w:val="22"/>
          <w:szCs w:val="22"/>
        </w:rPr>
        <w:t xml:space="preserve">The Agile Unified Process distinguishes between two types of iterations. A development release iteration results in a deployment to the quality-assurance and/or demo area. This is the testing release and takes place every 1 to 3 days. A production release iteration results in a deployment to the production area, which is equivalent to a traditional sprint. </w:t>
      </w:r>
      <w:r w:rsidR="006F16B7" w:rsidRPr="00E8183D">
        <w:rPr>
          <w:rFonts w:asciiTheme="minorHAnsi" w:hAnsiTheme="minorHAnsi" w:cs="Tahoma"/>
          <w:sz w:val="22"/>
          <w:szCs w:val="22"/>
        </w:rPr>
        <w:t>Indven Technologies</w:t>
      </w:r>
      <w:r w:rsidRPr="00E8183D">
        <w:rPr>
          <w:rFonts w:asciiTheme="minorHAnsi" w:hAnsiTheme="minorHAnsi" w:cs="Tahoma"/>
          <w:sz w:val="22"/>
          <w:szCs w:val="22"/>
        </w:rPr>
        <w:t xml:space="preserve"> usually suggests sprints that last between 3 to 4 weeks.</w:t>
      </w:r>
      <w:r w:rsidRPr="001F3958">
        <w:rPr>
          <w:rFonts w:asciiTheme="minorHAnsi" w:hAnsiTheme="minorHAnsi" w:cs="Tahoma"/>
        </w:rPr>
        <w:t xml:space="preserve"> </w:t>
      </w:r>
    </w:p>
    <w:p w:rsidR="00F67C2A" w:rsidRPr="001F3958" w:rsidRDefault="00B77722" w:rsidP="00754E3E">
      <w:pPr>
        <w:rPr>
          <w:rFonts w:asciiTheme="minorHAnsi" w:hAnsiTheme="minorHAnsi" w:cs="Tahoma"/>
        </w:rPr>
      </w:pPr>
      <w:r>
        <w:rPr>
          <w:rFonts w:asciiTheme="minorHAnsi" w:hAnsiTheme="minorHAnsi" w:cs="Tahoma"/>
          <w:noProof/>
        </w:rPr>
        <w:lastRenderedPageBreak/>
        <w:drawing>
          <wp:inline distT="0" distB="0" distL="0" distR="0">
            <wp:extent cx="4514850" cy="2847975"/>
            <wp:effectExtent l="19050" t="0" r="0" b="0"/>
            <wp:docPr id="12" name="Picture 12" descr="sc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um.jpg"/>
                    <pic:cNvPicPr>
                      <a:picLocks noChangeAspect="1" noChangeArrowheads="1"/>
                    </pic:cNvPicPr>
                  </pic:nvPicPr>
                  <pic:blipFill>
                    <a:blip r:embed="rId13"/>
                    <a:srcRect/>
                    <a:stretch>
                      <a:fillRect/>
                    </a:stretch>
                  </pic:blipFill>
                  <pic:spPr bwMode="auto">
                    <a:xfrm>
                      <a:off x="0" y="0"/>
                      <a:ext cx="4514850" cy="2847975"/>
                    </a:xfrm>
                    <a:prstGeom prst="rect">
                      <a:avLst/>
                    </a:prstGeom>
                    <a:noFill/>
                    <a:ln w="9525">
                      <a:noFill/>
                      <a:miter lim="800000"/>
                      <a:headEnd/>
                      <a:tailEnd/>
                    </a:ln>
                  </pic:spPr>
                </pic:pic>
              </a:graphicData>
            </a:graphic>
          </wp:inline>
        </w:drawing>
      </w:r>
    </w:p>
    <w:p w:rsidR="00F67C2A" w:rsidRPr="001F3958" w:rsidRDefault="00F67C2A" w:rsidP="00754E3E">
      <w:pPr>
        <w:rPr>
          <w:rFonts w:asciiTheme="minorHAnsi" w:hAnsiTheme="minorHAnsi" w:cs="Tahoma"/>
        </w:rPr>
      </w:pPr>
    </w:p>
    <w:p w:rsidR="00F67C2A" w:rsidRPr="001F3958" w:rsidRDefault="00F67C2A" w:rsidP="008F0700">
      <w:pPr>
        <w:pStyle w:val="Default"/>
        <w:spacing w:after="2"/>
        <w:rPr>
          <w:rFonts w:asciiTheme="minorHAnsi" w:hAnsiTheme="minorHAnsi"/>
          <w:sz w:val="22"/>
          <w:szCs w:val="22"/>
        </w:rPr>
      </w:pPr>
    </w:p>
    <w:p w:rsidR="00F67C2A" w:rsidRPr="001F3958" w:rsidRDefault="00F67C2A" w:rsidP="008F0700">
      <w:pPr>
        <w:pStyle w:val="Default"/>
        <w:spacing w:after="2"/>
        <w:rPr>
          <w:rFonts w:asciiTheme="minorHAnsi" w:hAnsiTheme="minorHAnsi"/>
          <w:sz w:val="22"/>
          <w:szCs w:val="22"/>
        </w:rPr>
      </w:pPr>
    </w:p>
    <w:p w:rsidR="00F67C2A" w:rsidRPr="001F3958" w:rsidRDefault="00F67C2A" w:rsidP="00E57159">
      <w:pPr>
        <w:pStyle w:val="Heading3"/>
        <w:rPr>
          <w:rFonts w:asciiTheme="minorHAnsi" w:hAnsiTheme="minorHAnsi"/>
        </w:rPr>
      </w:pPr>
      <w:bookmarkStart w:id="40" w:name="_Toc375603002"/>
      <w:r w:rsidRPr="001F3958">
        <w:rPr>
          <w:rFonts w:asciiTheme="minorHAnsi" w:hAnsiTheme="minorHAnsi"/>
        </w:rPr>
        <w:t>Service Level Agreement Structure</w:t>
      </w:r>
      <w:bookmarkEnd w:id="40"/>
    </w:p>
    <w:p w:rsidR="00F67C2A" w:rsidRPr="001F3958" w:rsidRDefault="00F67C2A" w:rsidP="00F8731B">
      <w:pPr>
        <w:pStyle w:val="Default"/>
        <w:spacing w:after="2"/>
        <w:rPr>
          <w:rFonts w:asciiTheme="minorHAnsi" w:hAnsiTheme="minorHAnsi"/>
          <w:sz w:val="22"/>
          <w:szCs w:val="22"/>
        </w:rPr>
      </w:pPr>
      <w:r w:rsidRPr="001F3958">
        <w:rPr>
          <w:rFonts w:asciiTheme="minorHAnsi" w:hAnsiTheme="minorHAnsi"/>
          <w:sz w:val="22"/>
          <w:szCs w:val="22"/>
        </w:rPr>
        <w:t>Our SLA covers the following main points:</w:t>
      </w:r>
    </w:p>
    <w:p w:rsidR="00F67C2A" w:rsidRPr="001F3958" w:rsidRDefault="00F67C2A" w:rsidP="00BA2DA2">
      <w:pPr>
        <w:pStyle w:val="Default"/>
        <w:numPr>
          <w:ilvl w:val="0"/>
          <w:numId w:val="21"/>
        </w:numPr>
        <w:spacing w:after="2"/>
        <w:rPr>
          <w:rFonts w:asciiTheme="minorHAnsi" w:hAnsiTheme="minorHAnsi"/>
          <w:sz w:val="22"/>
          <w:szCs w:val="22"/>
        </w:rPr>
      </w:pPr>
      <w:r w:rsidRPr="001F3958">
        <w:rPr>
          <w:rFonts w:asciiTheme="minorHAnsi" w:hAnsiTheme="minorHAnsi"/>
          <w:sz w:val="22"/>
          <w:szCs w:val="22"/>
        </w:rPr>
        <w:t>Service standards</w:t>
      </w:r>
    </w:p>
    <w:p w:rsidR="00F67C2A" w:rsidRPr="001F3958" w:rsidRDefault="00F67C2A" w:rsidP="00BA2DA2">
      <w:pPr>
        <w:pStyle w:val="Default"/>
        <w:numPr>
          <w:ilvl w:val="0"/>
          <w:numId w:val="21"/>
        </w:numPr>
        <w:spacing w:after="2"/>
        <w:rPr>
          <w:rFonts w:asciiTheme="minorHAnsi" w:hAnsiTheme="minorHAnsi"/>
          <w:sz w:val="22"/>
          <w:szCs w:val="22"/>
        </w:rPr>
      </w:pPr>
      <w:r w:rsidRPr="001F3958">
        <w:rPr>
          <w:rFonts w:asciiTheme="minorHAnsi" w:hAnsiTheme="minorHAnsi"/>
          <w:sz w:val="22"/>
          <w:szCs w:val="22"/>
        </w:rPr>
        <w:t>Definitions of bugs, changes and ‘nice to have’ features</w:t>
      </w:r>
    </w:p>
    <w:p w:rsidR="00F67C2A" w:rsidRPr="001F3958" w:rsidRDefault="00F67C2A" w:rsidP="00BA2DA2">
      <w:pPr>
        <w:pStyle w:val="Default"/>
        <w:numPr>
          <w:ilvl w:val="0"/>
          <w:numId w:val="21"/>
        </w:numPr>
        <w:spacing w:after="2"/>
        <w:rPr>
          <w:rFonts w:asciiTheme="minorHAnsi" w:hAnsiTheme="minorHAnsi"/>
          <w:sz w:val="22"/>
          <w:szCs w:val="22"/>
        </w:rPr>
      </w:pPr>
      <w:r w:rsidRPr="001F3958">
        <w:rPr>
          <w:rFonts w:asciiTheme="minorHAnsi" w:hAnsiTheme="minorHAnsi"/>
          <w:sz w:val="22"/>
          <w:szCs w:val="22"/>
        </w:rPr>
        <w:t>Baselines – dates, timelines and milestones</w:t>
      </w:r>
    </w:p>
    <w:p w:rsidR="00F67C2A" w:rsidRPr="001F3958" w:rsidRDefault="00F67C2A" w:rsidP="00BA2DA2">
      <w:pPr>
        <w:pStyle w:val="Default"/>
        <w:numPr>
          <w:ilvl w:val="0"/>
          <w:numId w:val="21"/>
        </w:numPr>
        <w:spacing w:after="2"/>
        <w:rPr>
          <w:rFonts w:asciiTheme="minorHAnsi" w:hAnsiTheme="minorHAnsi"/>
          <w:sz w:val="22"/>
          <w:szCs w:val="22"/>
        </w:rPr>
      </w:pPr>
      <w:r w:rsidRPr="001F3958">
        <w:rPr>
          <w:rFonts w:asciiTheme="minorHAnsi" w:hAnsiTheme="minorHAnsi"/>
          <w:sz w:val="22"/>
          <w:szCs w:val="22"/>
        </w:rPr>
        <w:t>SLA monitoring and verification</w:t>
      </w:r>
    </w:p>
    <w:p w:rsidR="00F67C2A" w:rsidRPr="001F3958" w:rsidRDefault="00F67C2A" w:rsidP="00BA2DA2">
      <w:pPr>
        <w:pStyle w:val="Default"/>
        <w:numPr>
          <w:ilvl w:val="0"/>
          <w:numId w:val="21"/>
        </w:numPr>
        <w:spacing w:after="2"/>
        <w:rPr>
          <w:rFonts w:asciiTheme="minorHAnsi" w:hAnsiTheme="minorHAnsi"/>
          <w:sz w:val="22"/>
          <w:szCs w:val="22"/>
        </w:rPr>
      </w:pPr>
      <w:r w:rsidRPr="001F3958">
        <w:rPr>
          <w:rFonts w:asciiTheme="minorHAnsi" w:hAnsiTheme="minorHAnsi"/>
          <w:sz w:val="22"/>
          <w:szCs w:val="22"/>
        </w:rPr>
        <w:t>Collection of metrics e.g. Defect rates, performance, availability, etc</w:t>
      </w:r>
    </w:p>
    <w:p w:rsidR="00F67C2A" w:rsidRPr="001F3958" w:rsidRDefault="00F67C2A" w:rsidP="00BA2DA2">
      <w:pPr>
        <w:pStyle w:val="Default"/>
        <w:numPr>
          <w:ilvl w:val="0"/>
          <w:numId w:val="21"/>
        </w:numPr>
        <w:spacing w:after="2"/>
        <w:rPr>
          <w:rFonts w:asciiTheme="minorHAnsi" w:hAnsiTheme="minorHAnsi"/>
          <w:sz w:val="22"/>
          <w:szCs w:val="22"/>
        </w:rPr>
      </w:pPr>
      <w:r w:rsidRPr="001F3958">
        <w:rPr>
          <w:rFonts w:asciiTheme="minorHAnsi" w:hAnsiTheme="minorHAnsi"/>
          <w:sz w:val="22"/>
          <w:szCs w:val="22"/>
        </w:rPr>
        <w:t>Indemnification</w:t>
      </w:r>
    </w:p>
    <w:p w:rsidR="00F67C2A" w:rsidRPr="001F3958" w:rsidRDefault="00F67C2A" w:rsidP="00BA2DA2">
      <w:pPr>
        <w:pStyle w:val="Default"/>
        <w:numPr>
          <w:ilvl w:val="0"/>
          <w:numId w:val="21"/>
        </w:numPr>
        <w:spacing w:after="2"/>
        <w:rPr>
          <w:rFonts w:asciiTheme="minorHAnsi" w:hAnsiTheme="minorHAnsi"/>
          <w:sz w:val="22"/>
          <w:szCs w:val="22"/>
        </w:rPr>
      </w:pPr>
      <w:r w:rsidRPr="001F3958">
        <w:rPr>
          <w:rFonts w:asciiTheme="minorHAnsi" w:hAnsiTheme="minorHAnsi"/>
          <w:sz w:val="22"/>
          <w:szCs w:val="22"/>
        </w:rPr>
        <w:t xml:space="preserve">Reviews </w:t>
      </w:r>
    </w:p>
    <w:p w:rsidR="00F67C2A" w:rsidRPr="001F3958" w:rsidRDefault="00F67C2A" w:rsidP="00F8731B">
      <w:pPr>
        <w:pStyle w:val="Default"/>
        <w:spacing w:after="2"/>
        <w:rPr>
          <w:rFonts w:asciiTheme="minorHAnsi" w:hAnsiTheme="minorHAnsi"/>
          <w:sz w:val="22"/>
          <w:szCs w:val="22"/>
        </w:rPr>
      </w:pPr>
    </w:p>
    <w:p w:rsidR="00F67C2A" w:rsidRPr="001F3958" w:rsidRDefault="00F67C2A">
      <w:pPr>
        <w:spacing w:before="0" w:after="0"/>
        <w:rPr>
          <w:rFonts w:asciiTheme="minorHAnsi" w:hAnsiTheme="minorHAnsi" w:cs="Calibri"/>
          <w:color w:val="000000"/>
          <w:sz w:val="22"/>
          <w:szCs w:val="22"/>
          <w:lang w:val="en-IN" w:eastAsia="en-IN"/>
        </w:rPr>
      </w:pPr>
      <w:r w:rsidRPr="001F3958">
        <w:rPr>
          <w:rFonts w:asciiTheme="minorHAnsi" w:hAnsiTheme="minorHAnsi" w:cs="Times New Roman"/>
          <w:sz w:val="22"/>
          <w:szCs w:val="22"/>
        </w:rPr>
        <w:br w:type="page"/>
      </w:r>
    </w:p>
    <w:p w:rsidR="00F67C2A" w:rsidRPr="001F3958" w:rsidRDefault="00F67C2A" w:rsidP="008F0700">
      <w:pPr>
        <w:pStyle w:val="Default"/>
        <w:rPr>
          <w:rFonts w:asciiTheme="minorHAnsi" w:hAnsiTheme="minorHAnsi"/>
          <w:sz w:val="22"/>
          <w:szCs w:val="22"/>
        </w:rPr>
      </w:pPr>
    </w:p>
    <w:p w:rsidR="00F67C2A" w:rsidRPr="001F3958" w:rsidRDefault="00F67C2A" w:rsidP="00F25C2A">
      <w:pPr>
        <w:pStyle w:val="Heading2"/>
        <w:rPr>
          <w:rFonts w:asciiTheme="minorHAnsi" w:hAnsiTheme="minorHAnsi"/>
        </w:rPr>
      </w:pPr>
      <w:bookmarkStart w:id="41" w:name="_Toc282782383"/>
      <w:bookmarkStart w:id="42" w:name="_Toc375603003"/>
      <w:r w:rsidRPr="001F3958">
        <w:rPr>
          <w:rFonts w:asciiTheme="minorHAnsi" w:hAnsiTheme="minorHAnsi"/>
        </w:rPr>
        <w:t xml:space="preserve">Responsibilities of </w:t>
      </w:r>
      <w:r w:rsidR="006D2D04">
        <w:rPr>
          <w:rFonts w:asciiTheme="minorHAnsi" w:hAnsiTheme="minorHAnsi"/>
        </w:rPr>
        <w:t>FRLHT</w:t>
      </w:r>
      <w:r w:rsidRPr="001F3958">
        <w:rPr>
          <w:rFonts w:asciiTheme="minorHAnsi" w:hAnsiTheme="minorHAnsi"/>
        </w:rPr>
        <w:t xml:space="preserve"> resources</w:t>
      </w:r>
      <w:bookmarkEnd w:id="41"/>
      <w:bookmarkEnd w:id="42"/>
    </w:p>
    <w:p w:rsidR="00F67C2A" w:rsidRPr="001F3958" w:rsidRDefault="00F67C2A" w:rsidP="00BA2DA2">
      <w:pPr>
        <w:pStyle w:val="Default"/>
        <w:numPr>
          <w:ilvl w:val="0"/>
          <w:numId w:val="25"/>
        </w:numPr>
        <w:rPr>
          <w:rFonts w:asciiTheme="minorHAnsi" w:hAnsiTheme="minorHAnsi"/>
          <w:sz w:val="22"/>
          <w:szCs w:val="22"/>
        </w:rPr>
      </w:pPr>
      <w:r w:rsidRPr="001F3958">
        <w:rPr>
          <w:rFonts w:asciiTheme="minorHAnsi" w:hAnsiTheme="minorHAnsi"/>
          <w:sz w:val="22"/>
          <w:szCs w:val="22"/>
        </w:rPr>
        <w:t>Provide access and documentation of any existing database; documents, process information and functional requirements of all activities that need to be automated</w:t>
      </w:r>
    </w:p>
    <w:p w:rsidR="00F67C2A" w:rsidRPr="001F3958" w:rsidRDefault="00F67C2A" w:rsidP="00BA2DA2">
      <w:pPr>
        <w:pStyle w:val="Default"/>
        <w:numPr>
          <w:ilvl w:val="0"/>
          <w:numId w:val="25"/>
        </w:numPr>
        <w:rPr>
          <w:rFonts w:asciiTheme="minorHAnsi" w:hAnsiTheme="minorHAnsi"/>
          <w:sz w:val="22"/>
          <w:szCs w:val="22"/>
        </w:rPr>
      </w:pPr>
      <w:r w:rsidRPr="001F3958">
        <w:rPr>
          <w:rFonts w:asciiTheme="minorHAnsi" w:hAnsiTheme="minorHAnsi"/>
          <w:sz w:val="22"/>
          <w:szCs w:val="22"/>
        </w:rPr>
        <w:t xml:space="preserve">Provide </w:t>
      </w:r>
      <w:r w:rsidR="006F16B7" w:rsidRPr="001F3958">
        <w:rPr>
          <w:rFonts w:asciiTheme="minorHAnsi" w:hAnsiTheme="minorHAnsi"/>
          <w:sz w:val="22"/>
          <w:szCs w:val="22"/>
        </w:rPr>
        <w:t>Indven Technologies</w:t>
      </w:r>
      <w:r w:rsidRPr="001F3958">
        <w:rPr>
          <w:rFonts w:asciiTheme="minorHAnsi" w:hAnsiTheme="minorHAnsi"/>
          <w:sz w:val="22"/>
          <w:szCs w:val="22"/>
        </w:rPr>
        <w:t xml:space="preserve"> with requirements; clarification on various queries that may arise; raw and test data</w:t>
      </w:r>
    </w:p>
    <w:p w:rsidR="00F67C2A" w:rsidRPr="001F3958" w:rsidRDefault="00F67C2A" w:rsidP="00BA2DA2">
      <w:pPr>
        <w:pStyle w:val="Default"/>
        <w:numPr>
          <w:ilvl w:val="0"/>
          <w:numId w:val="25"/>
        </w:numPr>
        <w:rPr>
          <w:rFonts w:asciiTheme="minorHAnsi" w:hAnsiTheme="minorHAnsi"/>
          <w:sz w:val="22"/>
          <w:szCs w:val="22"/>
        </w:rPr>
      </w:pPr>
      <w:r w:rsidRPr="001F3958">
        <w:rPr>
          <w:rFonts w:asciiTheme="minorHAnsi" w:hAnsiTheme="minorHAnsi"/>
          <w:sz w:val="22"/>
          <w:szCs w:val="22"/>
        </w:rPr>
        <w:t>Ensure timely procurement of hardware &amp; Database Software</w:t>
      </w:r>
    </w:p>
    <w:p w:rsidR="00F67C2A" w:rsidRPr="001F3958" w:rsidRDefault="00F67C2A" w:rsidP="00BA2DA2">
      <w:pPr>
        <w:pStyle w:val="Default"/>
        <w:numPr>
          <w:ilvl w:val="0"/>
          <w:numId w:val="25"/>
        </w:numPr>
        <w:rPr>
          <w:rFonts w:asciiTheme="minorHAnsi" w:hAnsiTheme="minorHAnsi"/>
          <w:sz w:val="22"/>
          <w:szCs w:val="22"/>
        </w:rPr>
      </w:pPr>
      <w:r w:rsidRPr="001F3958">
        <w:rPr>
          <w:rFonts w:asciiTheme="minorHAnsi" w:hAnsiTheme="minorHAnsi"/>
          <w:sz w:val="22"/>
          <w:szCs w:val="22"/>
        </w:rPr>
        <w:t>Ensure timely contracts with Hosting provider</w:t>
      </w:r>
    </w:p>
    <w:p w:rsidR="00F67C2A" w:rsidRPr="001F3958" w:rsidRDefault="00F67C2A" w:rsidP="00BA2DA2">
      <w:pPr>
        <w:pStyle w:val="Default"/>
        <w:numPr>
          <w:ilvl w:val="0"/>
          <w:numId w:val="25"/>
        </w:numPr>
        <w:rPr>
          <w:rFonts w:asciiTheme="minorHAnsi" w:hAnsiTheme="minorHAnsi"/>
          <w:sz w:val="22"/>
          <w:szCs w:val="22"/>
        </w:rPr>
      </w:pPr>
      <w:r w:rsidRPr="001F3958">
        <w:rPr>
          <w:rFonts w:asciiTheme="minorHAnsi" w:hAnsiTheme="minorHAnsi"/>
          <w:sz w:val="22"/>
          <w:szCs w:val="22"/>
        </w:rPr>
        <w:t>Provide sample data and reports and report formats</w:t>
      </w:r>
    </w:p>
    <w:p w:rsidR="00F67C2A" w:rsidRPr="001F3958" w:rsidRDefault="00F67C2A" w:rsidP="00BA2DA2">
      <w:pPr>
        <w:pStyle w:val="Default"/>
        <w:numPr>
          <w:ilvl w:val="0"/>
          <w:numId w:val="25"/>
        </w:numPr>
        <w:rPr>
          <w:rFonts w:asciiTheme="minorHAnsi" w:hAnsiTheme="minorHAnsi"/>
          <w:sz w:val="22"/>
          <w:szCs w:val="22"/>
        </w:rPr>
      </w:pPr>
      <w:r w:rsidRPr="001F3958">
        <w:rPr>
          <w:rFonts w:asciiTheme="minorHAnsi" w:hAnsiTheme="minorHAnsi"/>
          <w:sz w:val="22"/>
          <w:szCs w:val="22"/>
        </w:rPr>
        <w:t xml:space="preserve">Provide access to the source code / documented APIs of all the systems from where data is to be automatically  fetched (data integration with third party systems) </w:t>
      </w:r>
    </w:p>
    <w:p w:rsidR="00F67C2A" w:rsidRPr="001F3958" w:rsidRDefault="00F67C2A" w:rsidP="00BA2DA2">
      <w:pPr>
        <w:pStyle w:val="Default"/>
        <w:numPr>
          <w:ilvl w:val="0"/>
          <w:numId w:val="25"/>
        </w:numPr>
        <w:rPr>
          <w:rFonts w:asciiTheme="minorHAnsi" w:hAnsiTheme="minorHAnsi"/>
          <w:sz w:val="22"/>
          <w:szCs w:val="22"/>
        </w:rPr>
      </w:pPr>
      <w:r w:rsidRPr="001F3958">
        <w:rPr>
          <w:rFonts w:asciiTheme="minorHAnsi" w:hAnsiTheme="minorHAnsi"/>
          <w:sz w:val="22"/>
          <w:szCs w:val="22"/>
        </w:rPr>
        <w:t xml:space="preserve">Monitor project progress with </w:t>
      </w:r>
      <w:r w:rsidR="006F16B7" w:rsidRPr="001F3958">
        <w:rPr>
          <w:rFonts w:asciiTheme="minorHAnsi" w:hAnsiTheme="minorHAnsi"/>
          <w:sz w:val="22"/>
          <w:szCs w:val="22"/>
        </w:rPr>
        <w:t>Indven Technologies</w:t>
      </w:r>
      <w:r w:rsidRPr="001F3958">
        <w:rPr>
          <w:rFonts w:asciiTheme="minorHAnsi" w:hAnsiTheme="minorHAnsi"/>
          <w:sz w:val="22"/>
          <w:szCs w:val="22"/>
        </w:rPr>
        <w:t xml:space="preserve"> project manager</w:t>
      </w:r>
    </w:p>
    <w:p w:rsidR="00F67C2A" w:rsidRPr="001F3958" w:rsidRDefault="00F67C2A" w:rsidP="00BA2DA2">
      <w:pPr>
        <w:pStyle w:val="Default"/>
        <w:numPr>
          <w:ilvl w:val="0"/>
          <w:numId w:val="25"/>
        </w:numPr>
        <w:rPr>
          <w:rFonts w:asciiTheme="minorHAnsi" w:hAnsiTheme="minorHAnsi"/>
          <w:sz w:val="22"/>
          <w:szCs w:val="22"/>
        </w:rPr>
      </w:pPr>
      <w:r w:rsidRPr="001F3958">
        <w:rPr>
          <w:rFonts w:asciiTheme="minorHAnsi" w:hAnsiTheme="minorHAnsi"/>
          <w:sz w:val="22"/>
          <w:szCs w:val="22"/>
        </w:rPr>
        <w:t xml:space="preserve">Monitor </w:t>
      </w:r>
      <w:r w:rsidR="006D2D04">
        <w:rPr>
          <w:rFonts w:asciiTheme="minorHAnsi" w:hAnsiTheme="minorHAnsi"/>
          <w:sz w:val="22"/>
          <w:szCs w:val="22"/>
        </w:rPr>
        <w:t>FRLHT</w:t>
      </w:r>
      <w:r w:rsidRPr="001F3958">
        <w:rPr>
          <w:rFonts w:asciiTheme="minorHAnsi" w:hAnsiTheme="minorHAnsi"/>
          <w:sz w:val="22"/>
          <w:szCs w:val="22"/>
        </w:rPr>
        <w:t xml:space="preserve"> Infrastructure requirements</w:t>
      </w:r>
    </w:p>
    <w:p w:rsidR="00F67C2A" w:rsidRPr="001F3958" w:rsidRDefault="00F67C2A" w:rsidP="00BA2DA2">
      <w:pPr>
        <w:pStyle w:val="Default"/>
        <w:numPr>
          <w:ilvl w:val="0"/>
          <w:numId w:val="25"/>
        </w:numPr>
        <w:rPr>
          <w:rFonts w:asciiTheme="minorHAnsi" w:hAnsiTheme="minorHAnsi"/>
          <w:sz w:val="22"/>
          <w:szCs w:val="22"/>
        </w:rPr>
      </w:pPr>
      <w:r w:rsidRPr="001F3958">
        <w:rPr>
          <w:rFonts w:asciiTheme="minorHAnsi" w:hAnsiTheme="minorHAnsi"/>
          <w:sz w:val="22"/>
          <w:szCs w:val="22"/>
        </w:rPr>
        <w:t>Finalize Project Scope</w:t>
      </w:r>
    </w:p>
    <w:p w:rsidR="00F67C2A" w:rsidRPr="001F3958" w:rsidRDefault="00F67C2A" w:rsidP="00BA2DA2">
      <w:pPr>
        <w:pStyle w:val="Default"/>
        <w:numPr>
          <w:ilvl w:val="0"/>
          <w:numId w:val="25"/>
        </w:numPr>
        <w:rPr>
          <w:rFonts w:asciiTheme="minorHAnsi" w:hAnsiTheme="minorHAnsi"/>
          <w:sz w:val="22"/>
          <w:szCs w:val="22"/>
        </w:rPr>
      </w:pPr>
      <w:r w:rsidRPr="001F3958">
        <w:rPr>
          <w:rFonts w:asciiTheme="minorHAnsi" w:hAnsiTheme="minorHAnsi"/>
          <w:sz w:val="22"/>
          <w:szCs w:val="22"/>
        </w:rPr>
        <w:t>Monitoring configuration and test scope</w:t>
      </w:r>
    </w:p>
    <w:p w:rsidR="00F67C2A" w:rsidRPr="001F3958" w:rsidRDefault="00F67C2A" w:rsidP="00BA2DA2">
      <w:pPr>
        <w:pStyle w:val="Default"/>
        <w:numPr>
          <w:ilvl w:val="0"/>
          <w:numId w:val="25"/>
        </w:numPr>
        <w:rPr>
          <w:rFonts w:asciiTheme="minorHAnsi" w:hAnsiTheme="minorHAnsi"/>
          <w:sz w:val="22"/>
          <w:szCs w:val="22"/>
        </w:rPr>
      </w:pPr>
      <w:r w:rsidRPr="001F3958">
        <w:rPr>
          <w:rFonts w:asciiTheme="minorHAnsi" w:hAnsiTheme="minorHAnsi"/>
          <w:sz w:val="22"/>
          <w:szCs w:val="22"/>
        </w:rPr>
        <w:t>Review Authorizations</w:t>
      </w:r>
    </w:p>
    <w:p w:rsidR="00F67C2A" w:rsidRPr="001F3958" w:rsidRDefault="00F67C2A" w:rsidP="00BA2DA2">
      <w:pPr>
        <w:pStyle w:val="Default"/>
        <w:numPr>
          <w:ilvl w:val="0"/>
          <w:numId w:val="25"/>
        </w:numPr>
        <w:rPr>
          <w:rFonts w:asciiTheme="minorHAnsi" w:hAnsiTheme="minorHAnsi"/>
          <w:sz w:val="22"/>
          <w:szCs w:val="22"/>
        </w:rPr>
      </w:pPr>
      <w:r w:rsidRPr="001F3958">
        <w:rPr>
          <w:rFonts w:asciiTheme="minorHAnsi" w:hAnsiTheme="minorHAnsi"/>
          <w:sz w:val="22"/>
          <w:szCs w:val="22"/>
        </w:rPr>
        <w:t xml:space="preserve">Manage issue resolution </w:t>
      </w:r>
    </w:p>
    <w:p w:rsidR="00F67C2A" w:rsidRPr="001F3958" w:rsidRDefault="00F67C2A" w:rsidP="00BA2DA2">
      <w:pPr>
        <w:pStyle w:val="Default"/>
        <w:numPr>
          <w:ilvl w:val="0"/>
          <w:numId w:val="25"/>
        </w:numPr>
        <w:rPr>
          <w:rFonts w:asciiTheme="minorHAnsi" w:hAnsiTheme="minorHAnsi"/>
          <w:sz w:val="22"/>
          <w:szCs w:val="22"/>
        </w:rPr>
      </w:pPr>
      <w:r w:rsidRPr="001F3958">
        <w:rPr>
          <w:rFonts w:asciiTheme="minorHAnsi" w:hAnsiTheme="minorHAnsi"/>
          <w:sz w:val="22"/>
          <w:szCs w:val="22"/>
        </w:rPr>
        <w:t>Manage transition to ongoing support plan</w:t>
      </w:r>
    </w:p>
    <w:p w:rsidR="00F67C2A" w:rsidRPr="001F3958" w:rsidRDefault="00F67C2A" w:rsidP="00BA2DA2">
      <w:pPr>
        <w:pStyle w:val="Default"/>
        <w:numPr>
          <w:ilvl w:val="0"/>
          <w:numId w:val="25"/>
        </w:numPr>
        <w:rPr>
          <w:rFonts w:asciiTheme="minorHAnsi" w:hAnsiTheme="minorHAnsi"/>
          <w:sz w:val="22"/>
          <w:szCs w:val="22"/>
        </w:rPr>
      </w:pPr>
      <w:r w:rsidRPr="001F3958">
        <w:rPr>
          <w:rFonts w:asciiTheme="minorHAnsi" w:hAnsiTheme="minorHAnsi"/>
          <w:sz w:val="22"/>
          <w:szCs w:val="22"/>
        </w:rPr>
        <w:t xml:space="preserve">Support users at Go-live </w:t>
      </w:r>
    </w:p>
    <w:p w:rsidR="00F67C2A" w:rsidRPr="001F3958" w:rsidRDefault="00F67C2A" w:rsidP="00D84C1F">
      <w:pPr>
        <w:pStyle w:val="Heading1"/>
        <w:rPr>
          <w:rFonts w:asciiTheme="minorHAnsi" w:hAnsiTheme="minorHAnsi"/>
        </w:rPr>
      </w:pPr>
      <w:bookmarkStart w:id="43" w:name="_Toc375603004"/>
      <w:r w:rsidRPr="001F3958">
        <w:rPr>
          <w:rFonts w:asciiTheme="minorHAnsi" w:hAnsiTheme="minorHAnsi"/>
        </w:rPr>
        <w:t>Team</w:t>
      </w:r>
      <w:bookmarkEnd w:id="43"/>
    </w:p>
    <w:p w:rsidR="00F67C2A" w:rsidRPr="001F3958" w:rsidRDefault="00F67C2A" w:rsidP="00B139F7">
      <w:pPr>
        <w:pStyle w:val="Default"/>
        <w:jc w:val="both"/>
        <w:rPr>
          <w:rFonts w:asciiTheme="minorHAnsi" w:hAnsiTheme="minorHAnsi"/>
          <w:sz w:val="22"/>
          <w:szCs w:val="22"/>
        </w:rPr>
      </w:pPr>
      <w:r w:rsidRPr="001F3958">
        <w:rPr>
          <w:rFonts w:asciiTheme="minorHAnsi" w:hAnsiTheme="minorHAnsi"/>
          <w:sz w:val="22"/>
          <w:szCs w:val="22"/>
        </w:rPr>
        <w:t xml:space="preserve">If signed on before 1 Jan 2014, we commit that the </w:t>
      </w:r>
      <w:r w:rsidR="00AE21BB">
        <w:rPr>
          <w:rFonts w:asciiTheme="minorHAnsi" w:hAnsiTheme="minorHAnsi"/>
          <w:sz w:val="22"/>
          <w:szCs w:val="22"/>
        </w:rPr>
        <w:t>resources</w:t>
      </w:r>
      <w:r w:rsidRPr="001F3958">
        <w:rPr>
          <w:rFonts w:asciiTheme="minorHAnsi" w:hAnsiTheme="minorHAnsi"/>
          <w:sz w:val="22"/>
          <w:szCs w:val="22"/>
        </w:rPr>
        <w:t xml:space="preserve"> will be made available for this project</w:t>
      </w:r>
      <w:r w:rsidR="005B2F40">
        <w:rPr>
          <w:rFonts w:asciiTheme="minorHAnsi" w:hAnsiTheme="minorHAnsi"/>
          <w:sz w:val="22"/>
          <w:szCs w:val="22"/>
        </w:rPr>
        <w:t xml:space="preserve"> </w:t>
      </w:r>
      <w:r w:rsidR="00F4271F">
        <w:rPr>
          <w:rFonts w:asciiTheme="minorHAnsi" w:hAnsiTheme="minorHAnsi"/>
          <w:sz w:val="22"/>
          <w:szCs w:val="22"/>
        </w:rPr>
        <w:t xml:space="preserve">within </w:t>
      </w:r>
      <w:r w:rsidR="005B2F40">
        <w:rPr>
          <w:rFonts w:asciiTheme="minorHAnsi" w:hAnsiTheme="minorHAnsi"/>
          <w:sz w:val="22"/>
          <w:szCs w:val="22"/>
        </w:rPr>
        <w:t xml:space="preserve">this following </w:t>
      </w:r>
      <w:r w:rsidR="00F4271F">
        <w:rPr>
          <w:rFonts w:asciiTheme="minorHAnsi" w:hAnsiTheme="minorHAnsi"/>
          <w:sz w:val="22"/>
          <w:szCs w:val="22"/>
        </w:rPr>
        <w:t>week</w:t>
      </w:r>
      <w:r w:rsidRPr="001F3958">
        <w:rPr>
          <w:rFonts w:asciiTheme="minorHAnsi" w:hAnsiTheme="minorHAnsi"/>
          <w:sz w:val="22"/>
          <w:szCs w:val="22"/>
        </w:rPr>
        <w:t>.</w:t>
      </w:r>
    </w:p>
    <w:p w:rsidR="00F67C2A" w:rsidRPr="001F3958" w:rsidRDefault="00F67C2A" w:rsidP="00B139F7">
      <w:pPr>
        <w:pStyle w:val="Default"/>
        <w:jc w:val="both"/>
        <w:rPr>
          <w:rFonts w:asciiTheme="minorHAnsi" w:hAnsiTheme="minorHAnsi"/>
          <w:sz w:val="22"/>
          <w:szCs w:val="22"/>
        </w:rPr>
      </w:pPr>
    </w:p>
    <w:p w:rsidR="00F67C2A" w:rsidRPr="001F3958" w:rsidRDefault="00F67C2A" w:rsidP="00B139F7">
      <w:pPr>
        <w:pStyle w:val="Default"/>
        <w:jc w:val="both"/>
        <w:rPr>
          <w:rFonts w:asciiTheme="minorHAnsi" w:hAnsiTheme="minorHAnsi"/>
          <w:sz w:val="22"/>
          <w:szCs w:val="22"/>
        </w:rPr>
      </w:pPr>
      <w:r w:rsidRPr="001F3958">
        <w:rPr>
          <w:rFonts w:asciiTheme="minorHAnsi" w:hAnsiTheme="minorHAnsi"/>
          <w:sz w:val="22"/>
          <w:szCs w:val="22"/>
        </w:rPr>
        <w:t xml:space="preserve">We have bid for </w:t>
      </w:r>
      <w:r w:rsidR="00C11A87">
        <w:rPr>
          <w:rFonts w:asciiTheme="minorHAnsi" w:hAnsiTheme="minorHAnsi"/>
          <w:sz w:val="22"/>
          <w:szCs w:val="22"/>
        </w:rPr>
        <w:t>1 project manager, 1 solution architect, 2 seniors</w:t>
      </w:r>
      <w:r w:rsidR="00D3684B">
        <w:rPr>
          <w:rFonts w:asciiTheme="minorHAnsi" w:hAnsiTheme="minorHAnsi"/>
          <w:sz w:val="22"/>
          <w:szCs w:val="22"/>
        </w:rPr>
        <w:t xml:space="preserve"> and 2</w:t>
      </w:r>
      <w:r w:rsidRPr="001F3958">
        <w:rPr>
          <w:rFonts w:asciiTheme="minorHAnsi" w:hAnsiTheme="minorHAnsi"/>
          <w:sz w:val="22"/>
          <w:szCs w:val="22"/>
        </w:rPr>
        <w:t xml:space="preserve"> </w:t>
      </w:r>
      <w:r w:rsidR="00D3684B">
        <w:rPr>
          <w:rFonts w:asciiTheme="minorHAnsi" w:hAnsiTheme="minorHAnsi"/>
          <w:sz w:val="22"/>
          <w:szCs w:val="22"/>
        </w:rPr>
        <w:t>testers</w:t>
      </w:r>
      <w:r w:rsidRPr="001F3958">
        <w:rPr>
          <w:rFonts w:asciiTheme="minorHAnsi" w:hAnsiTheme="minorHAnsi"/>
          <w:sz w:val="22"/>
          <w:szCs w:val="22"/>
        </w:rPr>
        <w:t xml:space="preserve"> for this project. </w:t>
      </w:r>
    </w:p>
    <w:p w:rsidR="00F67C2A" w:rsidRPr="00EA5425" w:rsidRDefault="00B77722" w:rsidP="00D84C1F">
      <w:pPr>
        <w:pStyle w:val="Default"/>
        <w:rPr>
          <w:rFonts w:asciiTheme="minorHAnsi" w:hAnsiTheme="minorHAnsi"/>
          <w:color w:val="FF0000"/>
          <w:sz w:val="22"/>
          <w:szCs w:val="22"/>
        </w:rPr>
      </w:pPr>
      <w:r>
        <w:rPr>
          <w:rFonts w:asciiTheme="minorHAnsi" w:hAnsiTheme="minorHAnsi"/>
          <w:color w:val="FF0000"/>
          <w:sz w:val="22"/>
          <w:szCs w:val="22"/>
        </w:rPr>
        <w:br w:type="page"/>
      </w:r>
    </w:p>
    <w:p w:rsidR="00F67C2A" w:rsidRPr="001F3958" w:rsidRDefault="00F67C2A" w:rsidP="00A84796">
      <w:pPr>
        <w:pStyle w:val="Heading1"/>
        <w:rPr>
          <w:rFonts w:asciiTheme="minorHAnsi" w:hAnsiTheme="minorHAnsi"/>
        </w:rPr>
      </w:pPr>
      <w:bookmarkStart w:id="44" w:name="_Toc375603005"/>
      <w:r w:rsidRPr="001F3958">
        <w:rPr>
          <w:rFonts w:asciiTheme="minorHAnsi" w:hAnsiTheme="minorHAnsi"/>
        </w:rPr>
        <w:lastRenderedPageBreak/>
        <w:t>Development Process</w:t>
      </w:r>
      <w:bookmarkEnd w:id="44"/>
    </w:p>
    <w:p w:rsidR="00F67C2A" w:rsidRPr="001F3958" w:rsidRDefault="00F67C2A" w:rsidP="00A84796">
      <w:pPr>
        <w:pStyle w:val="Heading2"/>
        <w:rPr>
          <w:rFonts w:asciiTheme="minorHAnsi" w:hAnsiTheme="minorHAnsi"/>
        </w:rPr>
      </w:pPr>
      <w:bookmarkStart w:id="45" w:name="_Toc375603006"/>
      <w:r w:rsidRPr="001F3958">
        <w:rPr>
          <w:rFonts w:asciiTheme="minorHAnsi" w:hAnsiTheme="minorHAnsi"/>
        </w:rPr>
        <w:t>Phase 1 (Month</w:t>
      </w:r>
      <w:r w:rsidR="0087777B">
        <w:rPr>
          <w:rFonts w:asciiTheme="minorHAnsi" w:hAnsiTheme="minorHAnsi"/>
        </w:rPr>
        <w:t>s 2.5</w:t>
      </w:r>
      <w:r w:rsidRPr="001F3958">
        <w:rPr>
          <w:rFonts w:asciiTheme="minorHAnsi" w:hAnsiTheme="minorHAnsi"/>
        </w:rPr>
        <w:t>) Deliverable Specification</w:t>
      </w:r>
      <w:bookmarkEnd w:id="45"/>
      <w:r w:rsidRPr="001F3958">
        <w:rPr>
          <w:rFonts w:asciiTheme="minorHAnsi" w:hAnsiTheme="minorHAnsi"/>
        </w:rPr>
        <w:t xml:space="preserve"> </w:t>
      </w:r>
    </w:p>
    <w:p w:rsidR="00F67C2A" w:rsidRPr="001F3958" w:rsidRDefault="00F67C2A" w:rsidP="00B139F7">
      <w:pPr>
        <w:pStyle w:val="Default"/>
        <w:jc w:val="both"/>
        <w:rPr>
          <w:rFonts w:asciiTheme="minorHAnsi" w:hAnsiTheme="minorHAnsi"/>
          <w:sz w:val="22"/>
          <w:szCs w:val="22"/>
        </w:rPr>
      </w:pPr>
      <w:r w:rsidRPr="001F3958">
        <w:rPr>
          <w:rFonts w:asciiTheme="minorHAnsi" w:hAnsiTheme="minorHAnsi"/>
          <w:sz w:val="22"/>
          <w:szCs w:val="22"/>
        </w:rPr>
        <w:t>As part of phase 1, we will deliver the following:</w:t>
      </w:r>
    </w:p>
    <w:p w:rsidR="00F67C2A" w:rsidRPr="001F3958" w:rsidRDefault="00F67C2A" w:rsidP="00B139F7">
      <w:pPr>
        <w:pStyle w:val="Default"/>
        <w:jc w:val="both"/>
        <w:rPr>
          <w:rFonts w:asciiTheme="minorHAnsi" w:hAnsiTheme="minorHAnsi"/>
          <w:sz w:val="22"/>
          <w:szCs w:val="22"/>
        </w:rPr>
      </w:pPr>
      <w:r w:rsidRPr="001F3958">
        <w:rPr>
          <w:rFonts w:asciiTheme="minorHAnsi" w:hAnsiTheme="minorHAnsi"/>
          <w:sz w:val="22"/>
          <w:szCs w:val="22"/>
        </w:rPr>
        <w:t>Project Inception document, at the start of the phase (within a week)</w:t>
      </w:r>
      <w:r w:rsidR="00EA5425">
        <w:rPr>
          <w:rFonts w:asciiTheme="minorHAnsi" w:hAnsiTheme="minorHAnsi"/>
          <w:sz w:val="22"/>
          <w:szCs w:val="22"/>
        </w:rPr>
        <w:t xml:space="preserve"> and then deliver the comp</w:t>
      </w:r>
      <w:r w:rsidR="00E70375">
        <w:rPr>
          <w:rFonts w:asciiTheme="minorHAnsi" w:hAnsiTheme="minorHAnsi"/>
          <w:sz w:val="22"/>
          <w:szCs w:val="22"/>
        </w:rPr>
        <w:t>lete system functionality in 2.5</w:t>
      </w:r>
      <w:r w:rsidR="00EA5425">
        <w:rPr>
          <w:rFonts w:asciiTheme="minorHAnsi" w:hAnsiTheme="minorHAnsi"/>
          <w:sz w:val="22"/>
          <w:szCs w:val="22"/>
        </w:rPr>
        <w:t xml:space="preserve"> month</w:t>
      </w:r>
      <w:r w:rsidR="00E70375">
        <w:rPr>
          <w:rFonts w:asciiTheme="minorHAnsi" w:hAnsiTheme="minorHAnsi"/>
          <w:sz w:val="22"/>
          <w:szCs w:val="22"/>
        </w:rPr>
        <w:t>s</w:t>
      </w:r>
      <w:r w:rsidR="00EA5425">
        <w:rPr>
          <w:rFonts w:asciiTheme="minorHAnsi" w:hAnsiTheme="minorHAnsi"/>
          <w:sz w:val="22"/>
          <w:szCs w:val="22"/>
        </w:rPr>
        <w:t>.</w:t>
      </w:r>
    </w:p>
    <w:p w:rsidR="00F67C2A" w:rsidRPr="001F3958" w:rsidRDefault="00F67C2A" w:rsidP="00A84796">
      <w:pPr>
        <w:pStyle w:val="Default"/>
        <w:rPr>
          <w:rFonts w:asciiTheme="minorHAnsi" w:hAnsiTheme="minorHAnsi"/>
          <w:sz w:val="22"/>
          <w:szCs w:val="22"/>
        </w:rPr>
      </w:pPr>
    </w:p>
    <w:p w:rsidR="00F67C2A" w:rsidRPr="001F3958" w:rsidRDefault="00F67C2A" w:rsidP="00A80DDB">
      <w:pPr>
        <w:pStyle w:val="Heading2"/>
        <w:rPr>
          <w:rFonts w:asciiTheme="minorHAnsi" w:hAnsiTheme="minorHAnsi"/>
        </w:rPr>
      </w:pPr>
      <w:bookmarkStart w:id="46" w:name="_Toc375603007"/>
      <w:r w:rsidRPr="001F3958">
        <w:rPr>
          <w:rFonts w:asciiTheme="minorHAnsi" w:hAnsiTheme="minorHAnsi"/>
        </w:rPr>
        <w:t>Delivery Methods</w:t>
      </w:r>
      <w:bookmarkEnd w:id="46"/>
      <w:r w:rsidRPr="001F3958">
        <w:rPr>
          <w:rFonts w:asciiTheme="minorHAnsi" w:hAnsiTheme="minorHAnsi"/>
        </w:rPr>
        <w:t xml:space="preserve"> </w:t>
      </w:r>
    </w:p>
    <w:p w:rsidR="00F67C2A" w:rsidRPr="001F3958" w:rsidRDefault="00F67C2A" w:rsidP="00B139F7">
      <w:pPr>
        <w:pStyle w:val="Default"/>
        <w:numPr>
          <w:ilvl w:val="0"/>
          <w:numId w:val="22"/>
        </w:numPr>
        <w:jc w:val="both"/>
        <w:rPr>
          <w:rFonts w:asciiTheme="minorHAnsi" w:hAnsiTheme="minorHAnsi"/>
          <w:sz w:val="22"/>
          <w:szCs w:val="22"/>
        </w:rPr>
      </w:pPr>
      <w:r w:rsidRPr="001F3958">
        <w:rPr>
          <w:rFonts w:asciiTheme="minorHAnsi" w:hAnsiTheme="minorHAnsi"/>
          <w:sz w:val="22"/>
          <w:szCs w:val="22"/>
        </w:rPr>
        <w:t>Phase I deliverables will be shared over e-mail as soft copies. 1 printed set of the Project Inception Report  and Requirements document will be provided</w:t>
      </w:r>
    </w:p>
    <w:p w:rsidR="00F67C2A" w:rsidRPr="001F3958" w:rsidRDefault="00EA5425" w:rsidP="00B139F7">
      <w:pPr>
        <w:pStyle w:val="Default"/>
        <w:numPr>
          <w:ilvl w:val="0"/>
          <w:numId w:val="22"/>
        </w:numPr>
        <w:jc w:val="both"/>
        <w:rPr>
          <w:rFonts w:asciiTheme="minorHAnsi" w:hAnsiTheme="minorHAnsi"/>
          <w:sz w:val="22"/>
          <w:szCs w:val="22"/>
        </w:rPr>
      </w:pPr>
      <w:r>
        <w:rPr>
          <w:rFonts w:asciiTheme="minorHAnsi" w:hAnsiTheme="minorHAnsi"/>
          <w:sz w:val="22"/>
          <w:szCs w:val="22"/>
        </w:rPr>
        <w:t>D</w:t>
      </w:r>
      <w:r w:rsidR="00F67C2A" w:rsidRPr="001F3958">
        <w:rPr>
          <w:rFonts w:asciiTheme="minorHAnsi" w:hAnsiTheme="minorHAnsi"/>
          <w:sz w:val="22"/>
          <w:szCs w:val="22"/>
        </w:rPr>
        <w:t xml:space="preserve">eliverables will be hosted on a testing environment for </w:t>
      </w:r>
      <w:r w:rsidR="006D2D04">
        <w:rPr>
          <w:rFonts w:asciiTheme="minorHAnsi" w:hAnsiTheme="minorHAnsi"/>
          <w:sz w:val="22"/>
          <w:szCs w:val="22"/>
        </w:rPr>
        <w:t>FRLHT</w:t>
      </w:r>
      <w:r w:rsidR="00F67C2A" w:rsidRPr="001F3958">
        <w:rPr>
          <w:rFonts w:asciiTheme="minorHAnsi" w:hAnsiTheme="minorHAnsi"/>
          <w:sz w:val="22"/>
          <w:szCs w:val="22"/>
        </w:rPr>
        <w:t xml:space="preserve"> to login and check. A server will be made available at </w:t>
      </w:r>
      <w:r w:rsidR="006D2D04">
        <w:rPr>
          <w:rFonts w:asciiTheme="minorHAnsi" w:hAnsiTheme="minorHAnsi"/>
          <w:sz w:val="22"/>
          <w:szCs w:val="22"/>
        </w:rPr>
        <w:t>FRLHT</w:t>
      </w:r>
      <w:r w:rsidR="00F67C2A" w:rsidRPr="001F3958">
        <w:rPr>
          <w:rFonts w:asciiTheme="minorHAnsi" w:hAnsiTheme="minorHAnsi"/>
          <w:sz w:val="22"/>
          <w:szCs w:val="22"/>
        </w:rPr>
        <w:t xml:space="preserve"> with a remote login for </w:t>
      </w:r>
      <w:r w:rsidR="006F16B7" w:rsidRPr="001F3958">
        <w:rPr>
          <w:rFonts w:asciiTheme="minorHAnsi" w:hAnsiTheme="minorHAnsi"/>
          <w:sz w:val="22"/>
          <w:szCs w:val="22"/>
        </w:rPr>
        <w:t>Indven Technologies</w:t>
      </w:r>
      <w:r w:rsidR="00F67C2A" w:rsidRPr="001F3958">
        <w:rPr>
          <w:rFonts w:asciiTheme="minorHAnsi" w:hAnsiTheme="minorHAnsi"/>
          <w:sz w:val="22"/>
          <w:szCs w:val="22"/>
        </w:rPr>
        <w:t>, for installing the demo.</w:t>
      </w:r>
    </w:p>
    <w:p w:rsidR="00F67C2A" w:rsidRPr="001F3958" w:rsidRDefault="006F16B7" w:rsidP="00B139F7">
      <w:pPr>
        <w:pStyle w:val="Default"/>
        <w:numPr>
          <w:ilvl w:val="0"/>
          <w:numId w:val="22"/>
        </w:numPr>
        <w:jc w:val="both"/>
        <w:rPr>
          <w:rFonts w:asciiTheme="minorHAnsi" w:hAnsiTheme="minorHAnsi"/>
          <w:sz w:val="22"/>
          <w:szCs w:val="22"/>
        </w:rPr>
      </w:pPr>
      <w:r w:rsidRPr="001F3958">
        <w:rPr>
          <w:rFonts w:asciiTheme="minorHAnsi" w:hAnsiTheme="minorHAnsi"/>
          <w:sz w:val="22"/>
          <w:szCs w:val="22"/>
        </w:rPr>
        <w:t>Indven Technologies</w:t>
      </w:r>
      <w:r w:rsidR="00F67C2A" w:rsidRPr="001F3958">
        <w:rPr>
          <w:rFonts w:asciiTheme="minorHAnsi" w:hAnsiTheme="minorHAnsi"/>
          <w:sz w:val="22"/>
          <w:szCs w:val="22"/>
        </w:rPr>
        <w:t xml:space="preserve"> will create 2 demo instances; a prototype system for reviews and a “known good” demo site on </w:t>
      </w:r>
      <w:r w:rsidR="006D2D04">
        <w:rPr>
          <w:rFonts w:asciiTheme="minorHAnsi" w:hAnsiTheme="minorHAnsi"/>
          <w:sz w:val="22"/>
          <w:szCs w:val="22"/>
        </w:rPr>
        <w:t>FRLHT</w:t>
      </w:r>
      <w:r w:rsidR="00F67C2A" w:rsidRPr="001F3958">
        <w:rPr>
          <w:rFonts w:asciiTheme="minorHAnsi" w:hAnsiTheme="minorHAnsi"/>
          <w:sz w:val="22"/>
          <w:szCs w:val="22"/>
        </w:rPr>
        <w:t xml:space="preserve">’s server. </w:t>
      </w:r>
    </w:p>
    <w:p w:rsidR="00F67C2A" w:rsidRPr="001F3958" w:rsidRDefault="00F67C2A" w:rsidP="00B139F7">
      <w:pPr>
        <w:pStyle w:val="Default"/>
        <w:numPr>
          <w:ilvl w:val="0"/>
          <w:numId w:val="22"/>
        </w:numPr>
        <w:jc w:val="both"/>
        <w:rPr>
          <w:rFonts w:asciiTheme="minorHAnsi" w:hAnsiTheme="minorHAnsi"/>
          <w:sz w:val="22"/>
          <w:szCs w:val="22"/>
        </w:rPr>
      </w:pPr>
      <w:r w:rsidRPr="001F3958">
        <w:rPr>
          <w:rFonts w:asciiTheme="minorHAnsi" w:hAnsiTheme="minorHAnsi"/>
          <w:sz w:val="22"/>
          <w:szCs w:val="22"/>
        </w:rPr>
        <w:t xml:space="preserve">A production deployment will be created on the </w:t>
      </w:r>
      <w:r w:rsidR="006D2D04">
        <w:rPr>
          <w:rFonts w:asciiTheme="minorHAnsi" w:hAnsiTheme="minorHAnsi"/>
          <w:sz w:val="22"/>
          <w:szCs w:val="22"/>
        </w:rPr>
        <w:t>FRLHT</w:t>
      </w:r>
      <w:r w:rsidRPr="001F3958">
        <w:rPr>
          <w:rFonts w:asciiTheme="minorHAnsi" w:hAnsiTheme="minorHAnsi"/>
          <w:sz w:val="22"/>
          <w:szCs w:val="22"/>
        </w:rPr>
        <w:t xml:space="preserve"> server to carry out a final User Acceptance Test. It will then be released for live use.</w:t>
      </w:r>
    </w:p>
    <w:p w:rsidR="00F67C2A" w:rsidRPr="001F3958" w:rsidRDefault="00F67C2A" w:rsidP="00A84796">
      <w:pPr>
        <w:pStyle w:val="Default"/>
        <w:rPr>
          <w:rFonts w:asciiTheme="minorHAnsi" w:hAnsiTheme="minorHAnsi"/>
          <w:sz w:val="22"/>
          <w:szCs w:val="22"/>
        </w:rPr>
      </w:pPr>
    </w:p>
    <w:p w:rsidR="00F67C2A" w:rsidRPr="001F3958" w:rsidRDefault="00F67C2A" w:rsidP="00407B4E">
      <w:pPr>
        <w:pStyle w:val="Heading2"/>
        <w:rPr>
          <w:rFonts w:asciiTheme="minorHAnsi" w:hAnsiTheme="minorHAnsi"/>
        </w:rPr>
      </w:pPr>
      <w:bookmarkStart w:id="47" w:name="_Toc375603008"/>
      <w:r w:rsidRPr="001F3958">
        <w:rPr>
          <w:rFonts w:asciiTheme="minorHAnsi" w:hAnsiTheme="minorHAnsi"/>
        </w:rPr>
        <w:t>Deployment</w:t>
      </w:r>
      <w:bookmarkEnd w:id="47"/>
      <w:r w:rsidRPr="001F3958">
        <w:rPr>
          <w:rFonts w:asciiTheme="minorHAnsi" w:hAnsiTheme="minorHAnsi"/>
        </w:rPr>
        <w:t xml:space="preserve"> </w:t>
      </w:r>
    </w:p>
    <w:p w:rsidR="00F67C2A" w:rsidRPr="001F3958" w:rsidRDefault="00F67C2A" w:rsidP="00B139F7">
      <w:pPr>
        <w:pStyle w:val="Default"/>
        <w:jc w:val="both"/>
        <w:rPr>
          <w:rFonts w:asciiTheme="minorHAnsi" w:hAnsiTheme="minorHAnsi"/>
          <w:sz w:val="22"/>
          <w:szCs w:val="22"/>
        </w:rPr>
      </w:pPr>
      <w:r w:rsidRPr="001F3958">
        <w:rPr>
          <w:rFonts w:asciiTheme="minorHAnsi" w:hAnsiTheme="minorHAnsi"/>
          <w:sz w:val="22"/>
          <w:szCs w:val="22"/>
        </w:rPr>
        <w:t xml:space="preserve">Installation of hardware and deployment of software will be carried out by </w:t>
      </w:r>
      <w:r w:rsidR="006F16B7" w:rsidRPr="001F3958">
        <w:rPr>
          <w:rFonts w:asciiTheme="minorHAnsi" w:hAnsiTheme="minorHAnsi"/>
          <w:sz w:val="22"/>
          <w:szCs w:val="22"/>
        </w:rPr>
        <w:t>Indven Technologies</w:t>
      </w:r>
      <w:r w:rsidRPr="001F3958">
        <w:rPr>
          <w:rFonts w:asciiTheme="minorHAnsi" w:hAnsiTheme="minorHAnsi"/>
          <w:sz w:val="22"/>
          <w:szCs w:val="22"/>
        </w:rPr>
        <w:t>’s Engineers</w:t>
      </w:r>
    </w:p>
    <w:p w:rsidR="00F67C2A" w:rsidRPr="001F3958" w:rsidRDefault="00F67C2A" w:rsidP="00B139F7">
      <w:pPr>
        <w:pStyle w:val="Default"/>
        <w:jc w:val="both"/>
        <w:rPr>
          <w:rFonts w:asciiTheme="minorHAnsi" w:hAnsiTheme="minorHAnsi"/>
          <w:sz w:val="22"/>
          <w:szCs w:val="22"/>
        </w:rPr>
      </w:pPr>
    </w:p>
    <w:p w:rsidR="00F67C2A" w:rsidRPr="001F3958" w:rsidRDefault="00F67C2A" w:rsidP="00B139F7">
      <w:pPr>
        <w:pStyle w:val="Heading2"/>
        <w:jc w:val="both"/>
        <w:rPr>
          <w:rFonts w:asciiTheme="minorHAnsi" w:hAnsiTheme="minorHAnsi"/>
        </w:rPr>
      </w:pPr>
      <w:bookmarkStart w:id="48" w:name="_Toc375603009"/>
      <w:r w:rsidRPr="001F3958">
        <w:rPr>
          <w:rFonts w:asciiTheme="minorHAnsi" w:hAnsiTheme="minorHAnsi"/>
        </w:rPr>
        <w:t>Technical Approach</w:t>
      </w:r>
      <w:bookmarkEnd w:id="48"/>
      <w:r w:rsidRPr="001F3958">
        <w:rPr>
          <w:rFonts w:asciiTheme="minorHAnsi" w:hAnsiTheme="minorHAnsi"/>
        </w:rPr>
        <w:t xml:space="preserve"> </w:t>
      </w:r>
    </w:p>
    <w:p w:rsidR="00F67C2A" w:rsidRPr="001F3958" w:rsidRDefault="00F67C2A" w:rsidP="00B139F7">
      <w:pPr>
        <w:pStyle w:val="Heading3"/>
        <w:jc w:val="both"/>
        <w:rPr>
          <w:rFonts w:asciiTheme="minorHAnsi" w:hAnsiTheme="minorHAnsi"/>
        </w:rPr>
      </w:pPr>
      <w:bookmarkStart w:id="49" w:name="_Toc375329534"/>
      <w:bookmarkStart w:id="50" w:name="_Toc375575980"/>
      <w:bookmarkStart w:id="51" w:name="_Toc375576417"/>
      <w:bookmarkStart w:id="52" w:name="_Toc375584798"/>
      <w:bookmarkStart w:id="53" w:name="_Toc375603010"/>
      <w:r w:rsidRPr="001F3958">
        <w:rPr>
          <w:rFonts w:asciiTheme="minorHAnsi" w:hAnsiTheme="minorHAnsi"/>
        </w:rPr>
        <w:t>Technology stack</w:t>
      </w:r>
      <w:bookmarkEnd w:id="49"/>
      <w:bookmarkEnd w:id="50"/>
      <w:bookmarkEnd w:id="51"/>
      <w:bookmarkEnd w:id="52"/>
      <w:bookmarkEnd w:id="53"/>
      <w:r w:rsidRPr="001F3958">
        <w:rPr>
          <w:rFonts w:asciiTheme="minorHAnsi" w:hAnsiTheme="minorHAnsi"/>
        </w:rPr>
        <w:t xml:space="preserve"> </w:t>
      </w:r>
    </w:p>
    <w:p w:rsidR="00F67C2A" w:rsidRPr="00EA5425" w:rsidRDefault="00F67C2A" w:rsidP="00B139F7">
      <w:pPr>
        <w:jc w:val="both"/>
        <w:rPr>
          <w:rFonts w:asciiTheme="minorHAnsi" w:hAnsiTheme="minorHAnsi"/>
          <w:sz w:val="22"/>
          <w:szCs w:val="22"/>
          <w:lang w:val="en-GB"/>
        </w:rPr>
      </w:pPr>
      <w:r w:rsidRPr="00EA5425">
        <w:rPr>
          <w:rFonts w:asciiTheme="minorHAnsi" w:hAnsiTheme="minorHAnsi"/>
          <w:sz w:val="22"/>
          <w:szCs w:val="22"/>
          <w:lang w:val="en-GB"/>
        </w:rPr>
        <w:t xml:space="preserve">Open source technologies have been proposed for this system. The entire source code will be handed over to </w:t>
      </w:r>
      <w:r w:rsidR="006D2D04">
        <w:rPr>
          <w:rFonts w:asciiTheme="minorHAnsi" w:hAnsiTheme="minorHAnsi"/>
          <w:sz w:val="22"/>
          <w:szCs w:val="22"/>
          <w:lang w:val="en-GB"/>
        </w:rPr>
        <w:t>FRLHT</w:t>
      </w:r>
      <w:r w:rsidRPr="00EA5425">
        <w:rPr>
          <w:rFonts w:asciiTheme="minorHAnsi" w:hAnsiTheme="minorHAnsi"/>
          <w:sz w:val="22"/>
          <w:szCs w:val="22"/>
          <w:lang w:val="en-GB"/>
        </w:rPr>
        <w:t xml:space="preserve"> at the end of the project.</w:t>
      </w:r>
    </w:p>
    <w:p w:rsidR="00F67C2A" w:rsidRPr="001F3958" w:rsidRDefault="00F67C2A" w:rsidP="00B139F7">
      <w:pPr>
        <w:pStyle w:val="Heading3"/>
        <w:jc w:val="both"/>
        <w:rPr>
          <w:rFonts w:asciiTheme="minorHAnsi" w:hAnsiTheme="minorHAnsi" w:cs="Times New Roman"/>
        </w:rPr>
      </w:pPr>
    </w:p>
    <w:p w:rsidR="00F67C2A" w:rsidRPr="001F3958" w:rsidRDefault="00F67C2A" w:rsidP="00B139F7">
      <w:pPr>
        <w:pStyle w:val="Heading3"/>
        <w:jc w:val="both"/>
        <w:rPr>
          <w:rFonts w:asciiTheme="minorHAnsi" w:hAnsiTheme="minorHAnsi"/>
        </w:rPr>
      </w:pPr>
      <w:bookmarkStart w:id="54" w:name="_Toc375329535"/>
      <w:bookmarkStart w:id="55" w:name="_Toc375575981"/>
      <w:bookmarkStart w:id="56" w:name="_Toc375576418"/>
      <w:bookmarkStart w:id="57" w:name="_Toc375584799"/>
      <w:bookmarkStart w:id="58" w:name="_Toc375603011"/>
      <w:r w:rsidRPr="001F3958">
        <w:rPr>
          <w:rFonts w:asciiTheme="minorHAnsi" w:hAnsiTheme="minorHAnsi"/>
        </w:rPr>
        <w:t>Database schema</w:t>
      </w:r>
      <w:bookmarkEnd w:id="54"/>
      <w:bookmarkEnd w:id="55"/>
      <w:bookmarkEnd w:id="56"/>
      <w:bookmarkEnd w:id="57"/>
      <w:bookmarkEnd w:id="58"/>
      <w:r w:rsidRPr="001F3958">
        <w:rPr>
          <w:rFonts w:asciiTheme="minorHAnsi" w:hAnsiTheme="minorHAnsi"/>
        </w:rPr>
        <w:t xml:space="preserve"> </w:t>
      </w:r>
    </w:p>
    <w:p w:rsidR="00F67C2A" w:rsidRPr="001F3958" w:rsidRDefault="00F67C2A" w:rsidP="00B139F7">
      <w:pPr>
        <w:pStyle w:val="Default"/>
        <w:spacing w:after="3"/>
        <w:jc w:val="both"/>
        <w:rPr>
          <w:rFonts w:asciiTheme="minorHAnsi" w:hAnsiTheme="minorHAnsi"/>
          <w:sz w:val="22"/>
          <w:szCs w:val="22"/>
        </w:rPr>
      </w:pPr>
      <w:r w:rsidRPr="001F3958">
        <w:rPr>
          <w:rFonts w:asciiTheme="minorHAnsi" w:hAnsiTheme="minorHAnsi"/>
          <w:sz w:val="22"/>
          <w:szCs w:val="22"/>
        </w:rPr>
        <w:t xml:space="preserve">The final schema will be arrived at during Phase 1. </w:t>
      </w:r>
    </w:p>
    <w:p w:rsidR="00F67C2A" w:rsidRPr="001F3958" w:rsidRDefault="00F67C2A" w:rsidP="00B139F7">
      <w:pPr>
        <w:pStyle w:val="Default"/>
        <w:spacing w:after="3"/>
        <w:jc w:val="both"/>
        <w:rPr>
          <w:rFonts w:asciiTheme="minorHAnsi" w:hAnsiTheme="minorHAnsi"/>
          <w:sz w:val="22"/>
          <w:szCs w:val="22"/>
        </w:rPr>
      </w:pPr>
    </w:p>
    <w:p w:rsidR="00F67C2A" w:rsidRPr="001F3958" w:rsidRDefault="00F67C2A" w:rsidP="00B139F7">
      <w:pPr>
        <w:pStyle w:val="Default"/>
        <w:spacing w:after="3"/>
        <w:jc w:val="both"/>
        <w:rPr>
          <w:rFonts w:asciiTheme="minorHAnsi" w:hAnsiTheme="minorHAnsi"/>
          <w:sz w:val="22"/>
          <w:szCs w:val="22"/>
        </w:rPr>
      </w:pPr>
      <w:r w:rsidRPr="001F3958">
        <w:rPr>
          <w:rFonts w:asciiTheme="minorHAnsi" w:hAnsiTheme="minorHAnsi"/>
          <w:sz w:val="22"/>
          <w:szCs w:val="22"/>
        </w:rPr>
        <w:t xml:space="preserve">The core production database will be inaccessible to any external user. Data would enter and be exported from this highly secure database by automated scripts that would keep it immune to SQL injection and other such dangers.   </w:t>
      </w:r>
    </w:p>
    <w:p w:rsidR="00F67C2A" w:rsidRPr="001F3958" w:rsidRDefault="00F67C2A" w:rsidP="00B139F7">
      <w:pPr>
        <w:pStyle w:val="Default"/>
        <w:spacing w:after="3"/>
        <w:jc w:val="both"/>
        <w:rPr>
          <w:rFonts w:asciiTheme="minorHAnsi" w:hAnsiTheme="minorHAnsi"/>
          <w:sz w:val="22"/>
          <w:szCs w:val="22"/>
        </w:rPr>
      </w:pPr>
    </w:p>
    <w:p w:rsidR="00F67C2A" w:rsidRPr="001F3958" w:rsidRDefault="00F67C2A" w:rsidP="00B139F7">
      <w:pPr>
        <w:pStyle w:val="Default"/>
        <w:spacing w:after="3"/>
        <w:jc w:val="both"/>
        <w:rPr>
          <w:rFonts w:asciiTheme="minorHAnsi" w:hAnsiTheme="minorHAnsi"/>
          <w:sz w:val="22"/>
          <w:szCs w:val="22"/>
        </w:rPr>
      </w:pPr>
      <w:r w:rsidRPr="001F3958">
        <w:rPr>
          <w:rFonts w:asciiTheme="minorHAnsi" w:hAnsiTheme="minorHAnsi"/>
          <w:sz w:val="22"/>
          <w:szCs w:val="22"/>
        </w:rPr>
        <w:t xml:space="preserve">The test-bed at </w:t>
      </w:r>
      <w:r w:rsidR="006D2D04">
        <w:rPr>
          <w:rFonts w:asciiTheme="minorHAnsi" w:hAnsiTheme="minorHAnsi"/>
          <w:sz w:val="22"/>
          <w:szCs w:val="22"/>
        </w:rPr>
        <w:t>FRLHT</w:t>
      </w:r>
      <w:r w:rsidRPr="001F3958">
        <w:rPr>
          <w:rFonts w:asciiTheme="minorHAnsi" w:hAnsiTheme="minorHAnsi"/>
          <w:sz w:val="22"/>
          <w:szCs w:val="22"/>
        </w:rPr>
        <w:t xml:space="preserve"> would have the development and testing schemas. These will be used while new features are being implemented and a means provided to automatically port the accepted changes or enhancements to production.</w:t>
      </w:r>
    </w:p>
    <w:p w:rsidR="00F67C2A" w:rsidRPr="001F3958" w:rsidRDefault="00F67C2A" w:rsidP="00B139F7">
      <w:pPr>
        <w:pStyle w:val="Default"/>
        <w:spacing w:after="3"/>
        <w:jc w:val="both"/>
        <w:rPr>
          <w:rFonts w:asciiTheme="minorHAnsi" w:hAnsiTheme="minorHAnsi"/>
          <w:sz w:val="22"/>
          <w:szCs w:val="22"/>
        </w:rPr>
      </w:pPr>
    </w:p>
    <w:p w:rsidR="00F67C2A" w:rsidRPr="001F3958" w:rsidRDefault="00EA5425" w:rsidP="00B139F7">
      <w:pPr>
        <w:pStyle w:val="Heading3"/>
        <w:jc w:val="both"/>
        <w:rPr>
          <w:rFonts w:asciiTheme="minorHAnsi" w:hAnsiTheme="minorHAnsi"/>
        </w:rPr>
      </w:pPr>
      <w:bookmarkStart w:id="59" w:name="_Toc375575982"/>
      <w:bookmarkStart w:id="60" w:name="_Toc375576419"/>
      <w:bookmarkStart w:id="61" w:name="_Toc375584800"/>
      <w:bookmarkStart w:id="62" w:name="_Toc375603012"/>
      <w:r>
        <w:rPr>
          <w:rFonts w:asciiTheme="minorHAnsi" w:hAnsiTheme="minorHAnsi"/>
        </w:rPr>
        <w:t>Application</w:t>
      </w:r>
      <w:r w:rsidR="00F67C2A" w:rsidRPr="001F3958">
        <w:rPr>
          <w:rFonts w:asciiTheme="minorHAnsi" w:hAnsiTheme="minorHAnsi"/>
        </w:rPr>
        <w:t xml:space="preserve"> performance</w:t>
      </w:r>
      <w:bookmarkEnd w:id="59"/>
      <w:bookmarkEnd w:id="60"/>
      <w:bookmarkEnd w:id="61"/>
      <w:bookmarkEnd w:id="62"/>
      <w:r w:rsidR="00F67C2A" w:rsidRPr="001F3958">
        <w:rPr>
          <w:rFonts w:asciiTheme="minorHAnsi" w:hAnsiTheme="minorHAnsi"/>
        </w:rPr>
        <w:t xml:space="preserve"> </w:t>
      </w:r>
    </w:p>
    <w:p w:rsidR="00F67C2A" w:rsidRPr="001F3958" w:rsidRDefault="00EA5425" w:rsidP="00B139F7">
      <w:pPr>
        <w:pStyle w:val="Default"/>
        <w:spacing w:after="3"/>
        <w:jc w:val="both"/>
        <w:rPr>
          <w:rFonts w:asciiTheme="minorHAnsi" w:hAnsiTheme="minorHAnsi"/>
          <w:sz w:val="22"/>
          <w:szCs w:val="22"/>
        </w:rPr>
      </w:pPr>
      <w:r>
        <w:rPr>
          <w:rFonts w:asciiTheme="minorHAnsi" w:hAnsiTheme="minorHAnsi"/>
          <w:sz w:val="22"/>
          <w:szCs w:val="22"/>
        </w:rPr>
        <w:t>The application</w:t>
      </w:r>
      <w:r w:rsidR="00F67C2A" w:rsidRPr="001F3958">
        <w:rPr>
          <w:rFonts w:asciiTheme="minorHAnsi" w:hAnsiTheme="minorHAnsi"/>
          <w:sz w:val="22"/>
          <w:szCs w:val="22"/>
        </w:rPr>
        <w:t xml:space="preserve"> will be scalable to a great extent. The use of internationally accepted coding standards will eliminate non-scalable constructs such as machine context memory caching and the like. </w:t>
      </w:r>
    </w:p>
    <w:p w:rsidR="00F67C2A" w:rsidRPr="001F3958" w:rsidRDefault="00F67C2A" w:rsidP="00B139F7">
      <w:pPr>
        <w:pStyle w:val="Default"/>
        <w:spacing w:after="3"/>
        <w:jc w:val="both"/>
        <w:rPr>
          <w:rFonts w:asciiTheme="minorHAnsi" w:hAnsiTheme="minorHAnsi"/>
          <w:sz w:val="22"/>
          <w:szCs w:val="22"/>
        </w:rPr>
      </w:pPr>
    </w:p>
    <w:p w:rsidR="00F67C2A" w:rsidRPr="001F3958" w:rsidRDefault="00F67C2A" w:rsidP="00B139F7">
      <w:pPr>
        <w:pStyle w:val="Heading3"/>
        <w:jc w:val="both"/>
        <w:rPr>
          <w:rFonts w:asciiTheme="minorHAnsi" w:hAnsiTheme="minorHAnsi"/>
        </w:rPr>
      </w:pPr>
      <w:bookmarkStart w:id="63" w:name="_Toc375575983"/>
      <w:bookmarkStart w:id="64" w:name="_Toc375576420"/>
      <w:bookmarkStart w:id="65" w:name="_Toc375584801"/>
      <w:bookmarkStart w:id="66" w:name="_Toc375603013"/>
      <w:r w:rsidRPr="001F3958">
        <w:rPr>
          <w:rFonts w:asciiTheme="minorHAnsi" w:hAnsiTheme="minorHAnsi"/>
        </w:rPr>
        <w:lastRenderedPageBreak/>
        <w:t>User interface</w:t>
      </w:r>
      <w:bookmarkEnd w:id="63"/>
      <w:bookmarkEnd w:id="64"/>
      <w:bookmarkEnd w:id="65"/>
      <w:bookmarkEnd w:id="66"/>
      <w:r w:rsidRPr="001F3958">
        <w:rPr>
          <w:rFonts w:asciiTheme="minorHAnsi" w:hAnsiTheme="minorHAnsi"/>
        </w:rPr>
        <w:t xml:space="preserve"> </w:t>
      </w:r>
    </w:p>
    <w:p w:rsidR="00F67C2A" w:rsidRDefault="00F67C2A" w:rsidP="00B139F7">
      <w:pPr>
        <w:pStyle w:val="Default"/>
        <w:spacing w:after="3"/>
        <w:jc w:val="both"/>
        <w:rPr>
          <w:rFonts w:asciiTheme="minorHAnsi" w:hAnsiTheme="minorHAnsi"/>
          <w:sz w:val="22"/>
          <w:szCs w:val="22"/>
        </w:rPr>
      </w:pPr>
      <w:r w:rsidRPr="001F3958">
        <w:rPr>
          <w:rFonts w:asciiTheme="minorHAnsi" w:hAnsiTheme="minorHAnsi"/>
          <w:sz w:val="22"/>
          <w:szCs w:val="22"/>
        </w:rPr>
        <w:t xml:space="preserve">The UI development philosophy will be to provide Rich UI designed to render well on laptops as well as smaller devices.  </w:t>
      </w:r>
    </w:p>
    <w:p w:rsidR="00B77722" w:rsidRPr="001F3958" w:rsidRDefault="00B77722" w:rsidP="00B139F7">
      <w:pPr>
        <w:pStyle w:val="Default"/>
        <w:spacing w:after="3"/>
        <w:jc w:val="both"/>
        <w:rPr>
          <w:rFonts w:asciiTheme="minorHAnsi" w:hAnsiTheme="minorHAnsi"/>
          <w:sz w:val="22"/>
          <w:szCs w:val="22"/>
        </w:rPr>
      </w:pPr>
    </w:p>
    <w:p w:rsidR="00F67C2A" w:rsidRPr="001F3958" w:rsidRDefault="00F67C2A" w:rsidP="00B139F7">
      <w:pPr>
        <w:pStyle w:val="Heading3"/>
        <w:jc w:val="both"/>
        <w:rPr>
          <w:rFonts w:asciiTheme="minorHAnsi" w:hAnsiTheme="minorHAnsi"/>
        </w:rPr>
      </w:pPr>
      <w:bookmarkStart w:id="67" w:name="_Toc375575984"/>
      <w:bookmarkStart w:id="68" w:name="_Toc375576421"/>
      <w:bookmarkStart w:id="69" w:name="_Toc375584802"/>
      <w:bookmarkStart w:id="70" w:name="_Toc375603014"/>
      <w:r w:rsidRPr="001F3958">
        <w:rPr>
          <w:rFonts w:asciiTheme="minorHAnsi" w:hAnsiTheme="minorHAnsi"/>
        </w:rPr>
        <w:t>Administration interface</w:t>
      </w:r>
      <w:bookmarkEnd w:id="67"/>
      <w:bookmarkEnd w:id="68"/>
      <w:bookmarkEnd w:id="69"/>
      <w:bookmarkEnd w:id="70"/>
      <w:r w:rsidRPr="001F3958">
        <w:rPr>
          <w:rFonts w:asciiTheme="minorHAnsi" w:hAnsiTheme="minorHAnsi"/>
        </w:rPr>
        <w:t xml:space="preserve"> </w:t>
      </w:r>
    </w:p>
    <w:p w:rsidR="00F67C2A" w:rsidRPr="001F3958" w:rsidRDefault="00F67C2A" w:rsidP="00B139F7">
      <w:pPr>
        <w:jc w:val="both"/>
        <w:rPr>
          <w:rFonts w:asciiTheme="minorHAnsi" w:hAnsiTheme="minorHAnsi" w:cs="Calibri"/>
          <w:color w:val="000000"/>
          <w:sz w:val="22"/>
          <w:szCs w:val="22"/>
          <w:lang w:val="en-IN" w:eastAsia="en-IN"/>
        </w:rPr>
      </w:pPr>
      <w:r w:rsidRPr="001F3958">
        <w:rPr>
          <w:rFonts w:asciiTheme="minorHAnsi" w:hAnsiTheme="minorHAnsi" w:cs="Calibri"/>
          <w:color w:val="000000"/>
          <w:sz w:val="22"/>
          <w:szCs w:val="22"/>
          <w:lang w:val="en-IN" w:eastAsia="en-IN"/>
        </w:rPr>
        <w:t xml:space="preserve">The admin module will be integrated into the admin login of the </w:t>
      </w:r>
      <w:r w:rsidR="00EA5425">
        <w:rPr>
          <w:rFonts w:asciiTheme="minorHAnsi" w:hAnsiTheme="minorHAnsi" w:cs="Calibri"/>
          <w:color w:val="000000"/>
          <w:sz w:val="22"/>
          <w:szCs w:val="22"/>
          <w:lang w:val="en-IN" w:eastAsia="en-IN"/>
        </w:rPr>
        <w:t>MMS</w:t>
      </w:r>
      <w:r w:rsidRPr="001F3958">
        <w:rPr>
          <w:rFonts w:asciiTheme="minorHAnsi" w:hAnsiTheme="minorHAnsi" w:cs="Calibri"/>
          <w:color w:val="000000"/>
          <w:sz w:val="22"/>
          <w:szCs w:val="22"/>
          <w:lang w:val="en-IN" w:eastAsia="en-IN"/>
        </w:rPr>
        <w:t xml:space="preserve"> system.</w:t>
      </w:r>
    </w:p>
    <w:p w:rsidR="00F67C2A" w:rsidRPr="001F3958" w:rsidRDefault="00F67C2A" w:rsidP="00B139F7">
      <w:pPr>
        <w:jc w:val="both"/>
        <w:rPr>
          <w:rFonts w:asciiTheme="minorHAnsi" w:hAnsiTheme="minorHAnsi" w:cs="Times New Roman"/>
          <w:lang w:val="en-GB"/>
        </w:rPr>
      </w:pPr>
      <w:r w:rsidRPr="001F3958">
        <w:rPr>
          <w:rFonts w:asciiTheme="minorHAnsi" w:hAnsiTheme="minorHAnsi" w:cs="Calibri"/>
          <w:color w:val="000000"/>
          <w:sz w:val="22"/>
          <w:szCs w:val="22"/>
          <w:lang w:val="en-IN" w:eastAsia="en-IN"/>
        </w:rPr>
        <w:t xml:space="preserve">It will provide all routine admin tasks such as creation of users </w:t>
      </w:r>
      <w:r w:rsidR="00EA5425">
        <w:rPr>
          <w:rFonts w:asciiTheme="minorHAnsi" w:hAnsiTheme="minorHAnsi" w:cs="Calibri"/>
          <w:color w:val="000000"/>
          <w:sz w:val="22"/>
          <w:szCs w:val="22"/>
          <w:lang w:val="en-IN" w:eastAsia="en-IN"/>
        </w:rPr>
        <w:t>and maintenance of users.</w:t>
      </w:r>
      <w:r w:rsidR="00B77722" w:rsidRPr="001F3958">
        <w:rPr>
          <w:rFonts w:asciiTheme="minorHAnsi" w:hAnsiTheme="minorHAnsi" w:cs="Times New Roman"/>
          <w:lang w:val="en-GB"/>
        </w:rPr>
        <w:t xml:space="preserve"> </w:t>
      </w:r>
    </w:p>
    <w:p w:rsidR="00B77722" w:rsidRDefault="00B77722" w:rsidP="00B139F7">
      <w:pPr>
        <w:pStyle w:val="Heading3"/>
        <w:jc w:val="both"/>
        <w:rPr>
          <w:rFonts w:asciiTheme="minorHAnsi" w:hAnsiTheme="minorHAnsi"/>
        </w:rPr>
      </w:pPr>
      <w:bookmarkStart w:id="71" w:name="_Toc375329539"/>
    </w:p>
    <w:p w:rsidR="00F67C2A" w:rsidRPr="001F3958" w:rsidRDefault="00F67C2A" w:rsidP="00B139F7">
      <w:pPr>
        <w:pStyle w:val="Heading3"/>
        <w:jc w:val="both"/>
        <w:rPr>
          <w:rFonts w:asciiTheme="minorHAnsi" w:hAnsiTheme="minorHAnsi"/>
        </w:rPr>
      </w:pPr>
      <w:bookmarkStart w:id="72" w:name="_Toc375575985"/>
      <w:bookmarkStart w:id="73" w:name="_Toc375576422"/>
      <w:bookmarkStart w:id="74" w:name="_Toc375584803"/>
      <w:bookmarkStart w:id="75" w:name="_Toc375603015"/>
      <w:r w:rsidRPr="001F3958">
        <w:rPr>
          <w:rFonts w:asciiTheme="minorHAnsi" w:hAnsiTheme="minorHAnsi"/>
        </w:rPr>
        <w:t>Code documentation</w:t>
      </w:r>
      <w:bookmarkEnd w:id="71"/>
      <w:bookmarkEnd w:id="72"/>
      <w:bookmarkEnd w:id="73"/>
      <w:bookmarkEnd w:id="74"/>
      <w:bookmarkEnd w:id="75"/>
      <w:r w:rsidRPr="001F3958">
        <w:rPr>
          <w:rFonts w:asciiTheme="minorHAnsi" w:hAnsiTheme="minorHAnsi"/>
        </w:rPr>
        <w:t xml:space="preserve"> </w:t>
      </w:r>
    </w:p>
    <w:p w:rsidR="00F67C2A" w:rsidRPr="001F3958" w:rsidRDefault="00F67C2A" w:rsidP="00B139F7">
      <w:pPr>
        <w:jc w:val="both"/>
        <w:rPr>
          <w:rFonts w:asciiTheme="minorHAnsi" w:hAnsiTheme="minorHAnsi" w:cs="Calibri"/>
          <w:color w:val="000000"/>
          <w:sz w:val="22"/>
          <w:szCs w:val="22"/>
          <w:lang w:val="en-IN" w:eastAsia="en-IN"/>
        </w:rPr>
      </w:pPr>
      <w:r w:rsidRPr="001F3958">
        <w:rPr>
          <w:rFonts w:asciiTheme="minorHAnsi" w:hAnsiTheme="minorHAnsi" w:cs="Calibri"/>
          <w:color w:val="000000"/>
          <w:sz w:val="22"/>
          <w:szCs w:val="22"/>
          <w:lang w:val="en-IN" w:eastAsia="en-IN"/>
        </w:rPr>
        <w:t>Basic code documentation will be provided along with the source code at the end of the project. Technical documentation such as a high level design will be provided as part of the deliverables of the project.</w:t>
      </w:r>
    </w:p>
    <w:p w:rsidR="00F67C2A" w:rsidRPr="001F3958" w:rsidRDefault="00F67C2A" w:rsidP="00B139F7">
      <w:pPr>
        <w:jc w:val="both"/>
        <w:rPr>
          <w:rFonts w:asciiTheme="minorHAnsi" w:hAnsiTheme="minorHAnsi" w:cs="Times New Roman"/>
          <w:lang w:val="en-GB"/>
        </w:rPr>
      </w:pPr>
    </w:p>
    <w:p w:rsidR="00F67C2A" w:rsidRPr="001F3958" w:rsidRDefault="00F67C2A" w:rsidP="00B139F7">
      <w:pPr>
        <w:pStyle w:val="Heading3"/>
        <w:jc w:val="both"/>
        <w:rPr>
          <w:rFonts w:asciiTheme="minorHAnsi" w:hAnsiTheme="minorHAnsi"/>
        </w:rPr>
      </w:pPr>
      <w:bookmarkStart w:id="76" w:name="_Toc375575986"/>
      <w:bookmarkStart w:id="77" w:name="_Toc375576423"/>
      <w:bookmarkStart w:id="78" w:name="_Toc375584804"/>
      <w:bookmarkStart w:id="79" w:name="_Toc375603016"/>
      <w:r w:rsidRPr="001F3958">
        <w:rPr>
          <w:rFonts w:asciiTheme="minorHAnsi" w:hAnsiTheme="minorHAnsi"/>
        </w:rPr>
        <w:t>Testing and Quality Control</w:t>
      </w:r>
      <w:bookmarkEnd w:id="76"/>
      <w:bookmarkEnd w:id="77"/>
      <w:bookmarkEnd w:id="78"/>
      <w:bookmarkEnd w:id="79"/>
      <w:r w:rsidRPr="001F3958">
        <w:rPr>
          <w:rFonts w:asciiTheme="minorHAnsi" w:hAnsiTheme="minorHAnsi"/>
        </w:rPr>
        <w:t xml:space="preserve"> </w:t>
      </w:r>
    </w:p>
    <w:p w:rsidR="00F67C2A" w:rsidRPr="001F3958" w:rsidRDefault="006F16B7" w:rsidP="00B139F7">
      <w:pPr>
        <w:pStyle w:val="Default"/>
        <w:jc w:val="both"/>
        <w:rPr>
          <w:rFonts w:asciiTheme="minorHAnsi" w:hAnsiTheme="minorHAnsi"/>
          <w:sz w:val="22"/>
          <w:szCs w:val="22"/>
        </w:rPr>
      </w:pPr>
      <w:r w:rsidRPr="001F3958">
        <w:rPr>
          <w:rFonts w:asciiTheme="minorHAnsi" w:hAnsiTheme="minorHAnsi"/>
          <w:sz w:val="22"/>
          <w:szCs w:val="22"/>
        </w:rPr>
        <w:t>Indven Technologies</w:t>
      </w:r>
      <w:r w:rsidR="00F67C2A" w:rsidRPr="001F3958">
        <w:rPr>
          <w:rFonts w:asciiTheme="minorHAnsi" w:hAnsiTheme="minorHAnsi"/>
          <w:sz w:val="22"/>
          <w:szCs w:val="22"/>
        </w:rPr>
        <w:t xml:space="preserve"> possesses a small testing team that carries out Quality assurance work. Unit testing and code walk-throughs are carried out team members, who also carry out peer group reviews. UI and server-side validations will be defined during phase 1. </w:t>
      </w:r>
    </w:p>
    <w:p w:rsidR="00F67C2A" w:rsidRPr="001F3958" w:rsidRDefault="00F67C2A" w:rsidP="00B139F7">
      <w:pPr>
        <w:pStyle w:val="Default"/>
        <w:jc w:val="both"/>
        <w:rPr>
          <w:rFonts w:asciiTheme="minorHAnsi" w:hAnsiTheme="minorHAnsi"/>
          <w:sz w:val="22"/>
          <w:szCs w:val="22"/>
        </w:rPr>
      </w:pPr>
    </w:p>
    <w:p w:rsidR="00F67C2A" w:rsidRPr="001F3958" w:rsidRDefault="006D2D04" w:rsidP="00B139F7">
      <w:pPr>
        <w:pStyle w:val="Default"/>
        <w:jc w:val="both"/>
        <w:rPr>
          <w:rFonts w:asciiTheme="minorHAnsi" w:hAnsiTheme="minorHAnsi"/>
          <w:sz w:val="22"/>
          <w:szCs w:val="22"/>
        </w:rPr>
      </w:pPr>
      <w:r>
        <w:rPr>
          <w:rFonts w:asciiTheme="minorHAnsi" w:hAnsiTheme="minorHAnsi"/>
          <w:sz w:val="22"/>
          <w:szCs w:val="22"/>
        </w:rPr>
        <w:t>FRLHT</w:t>
      </w:r>
      <w:r w:rsidR="00F67C2A" w:rsidRPr="001F3958">
        <w:rPr>
          <w:rFonts w:asciiTheme="minorHAnsi" w:hAnsiTheme="minorHAnsi"/>
          <w:sz w:val="22"/>
          <w:szCs w:val="22"/>
        </w:rPr>
        <w:t xml:space="preserve"> is expected to create test cases apart from those created by </w:t>
      </w:r>
      <w:r w:rsidR="006F16B7" w:rsidRPr="001F3958">
        <w:rPr>
          <w:rFonts w:asciiTheme="minorHAnsi" w:hAnsiTheme="minorHAnsi"/>
          <w:sz w:val="22"/>
          <w:szCs w:val="22"/>
        </w:rPr>
        <w:t>Indven Technologies</w:t>
      </w:r>
      <w:r w:rsidR="00F67C2A" w:rsidRPr="001F3958">
        <w:rPr>
          <w:rFonts w:asciiTheme="minorHAnsi" w:hAnsiTheme="minorHAnsi"/>
          <w:sz w:val="22"/>
          <w:szCs w:val="22"/>
        </w:rPr>
        <w:t xml:space="preserve"> and carry out the functionality and User acceptance tests for the software.</w:t>
      </w:r>
    </w:p>
    <w:p w:rsidR="00F67C2A" w:rsidRPr="001F3958" w:rsidRDefault="00F67C2A" w:rsidP="00A84796">
      <w:pPr>
        <w:pStyle w:val="Default"/>
        <w:rPr>
          <w:rFonts w:asciiTheme="minorHAnsi" w:hAnsiTheme="minorHAnsi"/>
          <w:sz w:val="22"/>
          <w:szCs w:val="22"/>
        </w:rPr>
      </w:pPr>
    </w:p>
    <w:p w:rsidR="00F67C2A" w:rsidRPr="001F3958" w:rsidRDefault="00F67C2A" w:rsidP="00A84796">
      <w:pPr>
        <w:pStyle w:val="Default"/>
        <w:rPr>
          <w:rFonts w:asciiTheme="minorHAnsi" w:hAnsiTheme="minorHAnsi"/>
          <w:sz w:val="22"/>
          <w:szCs w:val="22"/>
        </w:rPr>
      </w:pPr>
      <w:r w:rsidRPr="001F3958">
        <w:rPr>
          <w:rFonts w:asciiTheme="minorHAnsi" w:hAnsiTheme="minorHAnsi"/>
          <w:sz w:val="22"/>
          <w:szCs w:val="22"/>
        </w:rPr>
        <w:br w:type="page"/>
      </w:r>
    </w:p>
    <w:p w:rsidR="00F67C2A" w:rsidRPr="001F3958" w:rsidRDefault="00F67C2A" w:rsidP="00D123C5">
      <w:pPr>
        <w:pStyle w:val="Heading2"/>
        <w:rPr>
          <w:rFonts w:asciiTheme="minorHAnsi" w:hAnsiTheme="minorHAnsi"/>
        </w:rPr>
      </w:pPr>
      <w:bookmarkStart w:id="80" w:name="_Toc375603017"/>
      <w:r w:rsidRPr="001F3958">
        <w:rPr>
          <w:rFonts w:asciiTheme="minorHAnsi" w:hAnsiTheme="minorHAnsi"/>
        </w:rPr>
        <w:lastRenderedPageBreak/>
        <w:t>Terms and Conditions</w:t>
      </w:r>
      <w:bookmarkEnd w:id="80"/>
      <w:r w:rsidRPr="001F3958">
        <w:rPr>
          <w:rFonts w:asciiTheme="minorHAnsi" w:hAnsiTheme="minorHAnsi"/>
        </w:rPr>
        <w:t xml:space="preserve"> </w:t>
      </w:r>
    </w:p>
    <w:p w:rsidR="00F67C2A" w:rsidRPr="001F3958" w:rsidRDefault="00F67C2A" w:rsidP="00B139F7">
      <w:pPr>
        <w:pStyle w:val="Default"/>
        <w:numPr>
          <w:ilvl w:val="0"/>
          <w:numId w:val="24"/>
        </w:numPr>
        <w:jc w:val="both"/>
        <w:rPr>
          <w:rFonts w:asciiTheme="minorHAnsi" w:hAnsiTheme="minorHAnsi"/>
          <w:sz w:val="22"/>
          <w:szCs w:val="22"/>
        </w:rPr>
      </w:pPr>
      <w:r w:rsidRPr="001F3958">
        <w:rPr>
          <w:rFonts w:asciiTheme="minorHAnsi" w:hAnsiTheme="minorHAnsi"/>
          <w:sz w:val="22"/>
          <w:szCs w:val="22"/>
        </w:rPr>
        <w:t>Graphic design is not part of this proposal</w:t>
      </w:r>
    </w:p>
    <w:p w:rsidR="00F67C2A" w:rsidRPr="001F3958" w:rsidRDefault="00F67C2A" w:rsidP="00B139F7">
      <w:pPr>
        <w:pStyle w:val="Default"/>
        <w:numPr>
          <w:ilvl w:val="0"/>
          <w:numId w:val="24"/>
        </w:numPr>
        <w:jc w:val="both"/>
        <w:rPr>
          <w:rFonts w:asciiTheme="minorHAnsi" w:hAnsiTheme="minorHAnsi"/>
          <w:sz w:val="22"/>
          <w:szCs w:val="22"/>
        </w:rPr>
      </w:pPr>
      <w:r w:rsidRPr="001F3958">
        <w:rPr>
          <w:rFonts w:asciiTheme="minorHAnsi" w:hAnsiTheme="minorHAnsi"/>
          <w:sz w:val="22"/>
          <w:szCs w:val="22"/>
        </w:rPr>
        <w:t>The quotation is for the scope defi</w:t>
      </w:r>
      <w:r w:rsidR="0050070F">
        <w:rPr>
          <w:rFonts w:asciiTheme="minorHAnsi" w:hAnsiTheme="minorHAnsi"/>
          <w:sz w:val="22"/>
          <w:szCs w:val="22"/>
        </w:rPr>
        <w:t>ned in the Request for Proposal</w:t>
      </w:r>
      <w:r w:rsidRPr="001F3958">
        <w:rPr>
          <w:rFonts w:asciiTheme="minorHAnsi" w:hAnsiTheme="minorHAnsi"/>
          <w:sz w:val="22"/>
          <w:szCs w:val="22"/>
        </w:rPr>
        <w:t xml:space="preserve"> </w:t>
      </w:r>
    </w:p>
    <w:p w:rsidR="00F67C2A" w:rsidRPr="001F3958" w:rsidRDefault="006F16B7" w:rsidP="00B139F7">
      <w:pPr>
        <w:pStyle w:val="Default"/>
        <w:numPr>
          <w:ilvl w:val="0"/>
          <w:numId w:val="24"/>
        </w:numPr>
        <w:jc w:val="both"/>
        <w:rPr>
          <w:rFonts w:asciiTheme="minorHAnsi" w:hAnsiTheme="minorHAnsi"/>
          <w:sz w:val="22"/>
          <w:szCs w:val="22"/>
        </w:rPr>
      </w:pPr>
      <w:r w:rsidRPr="001F3958">
        <w:rPr>
          <w:rFonts w:asciiTheme="minorHAnsi" w:hAnsiTheme="minorHAnsi"/>
          <w:sz w:val="22"/>
          <w:szCs w:val="22"/>
        </w:rPr>
        <w:t>Indven Technologies</w:t>
      </w:r>
      <w:r w:rsidR="00F67C2A" w:rsidRPr="001F3958">
        <w:rPr>
          <w:rFonts w:asciiTheme="minorHAnsi" w:hAnsiTheme="minorHAnsi"/>
          <w:sz w:val="22"/>
          <w:szCs w:val="22"/>
        </w:rPr>
        <w:t xml:space="preserve"> will require 1 week after award to mobilise the team; deliverables will get correspondingly shifted out by a week. The final delivery dates will be worked out with approval from </w:t>
      </w:r>
      <w:r w:rsidR="006D2D04">
        <w:rPr>
          <w:rFonts w:asciiTheme="minorHAnsi" w:hAnsiTheme="minorHAnsi"/>
          <w:sz w:val="22"/>
          <w:szCs w:val="22"/>
        </w:rPr>
        <w:t>FRLHT</w:t>
      </w:r>
    </w:p>
    <w:p w:rsidR="00F67C2A" w:rsidRPr="001F3958" w:rsidRDefault="006D2D04" w:rsidP="00B139F7">
      <w:pPr>
        <w:pStyle w:val="Default"/>
        <w:numPr>
          <w:ilvl w:val="0"/>
          <w:numId w:val="24"/>
        </w:numPr>
        <w:jc w:val="both"/>
        <w:rPr>
          <w:rFonts w:asciiTheme="minorHAnsi" w:hAnsiTheme="minorHAnsi"/>
          <w:sz w:val="22"/>
          <w:szCs w:val="22"/>
        </w:rPr>
      </w:pPr>
      <w:r>
        <w:rPr>
          <w:rFonts w:asciiTheme="minorHAnsi" w:hAnsiTheme="minorHAnsi"/>
          <w:sz w:val="22"/>
          <w:szCs w:val="22"/>
        </w:rPr>
        <w:t>FRLHT</w:t>
      </w:r>
      <w:r w:rsidR="00F67C2A" w:rsidRPr="001F3958">
        <w:rPr>
          <w:rFonts w:asciiTheme="minorHAnsi" w:hAnsiTheme="minorHAnsi"/>
          <w:sz w:val="22"/>
          <w:szCs w:val="22"/>
        </w:rPr>
        <w:t xml:space="preserve"> will provide the required (online) access to its offices, officials and documents</w:t>
      </w:r>
    </w:p>
    <w:p w:rsidR="00F67C2A" w:rsidRPr="001F3958" w:rsidRDefault="006D2D04" w:rsidP="00B139F7">
      <w:pPr>
        <w:pStyle w:val="Default"/>
        <w:numPr>
          <w:ilvl w:val="0"/>
          <w:numId w:val="24"/>
        </w:numPr>
        <w:jc w:val="both"/>
        <w:rPr>
          <w:rFonts w:asciiTheme="minorHAnsi" w:hAnsiTheme="minorHAnsi"/>
          <w:sz w:val="22"/>
          <w:szCs w:val="22"/>
        </w:rPr>
      </w:pPr>
      <w:r>
        <w:rPr>
          <w:rFonts w:asciiTheme="minorHAnsi" w:hAnsiTheme="minorHAnsi"/>
          <w:sz w:val="22"/>
          <w:szCs w:val="22"/>
        </w:rPr>
        <w:t>FRLHT</w:t>
      </w:r>
      <w:r w:rsidR="00F67C2A" w:rsidRPr="001F3958">
        <w:rPr>
          <w:rFonts w:asciiTheme="minorHAnsi" w:hAnsiTheme="minorHAnsi"/>
          <w:sz w:val="22"/>
          <w:szCs w:val="22"/>
        </w:rPr>
        <w:t xml:space="preserve"> will provide a technical contact for clarifications of technical issues. The contact person can be reached through e-mail, teleconference or other means.</w:t>
      </w:r>
    </w:p>
    <w:p w:rsidR="00F67C2A" w:rsidRPr="001F3958" w:rsidRDefault="006D2D04" w:rsidP="00B139F7">
      <w:pPr>
        <w:pStyle w:val="Default"/>
        <w:numPr>
          <w:ilvl w:val="0"/>
          <w:numId w:val="24"/>
        </w:numPr>
        <w:jc w:val="both"/>
        <w:rPr>
          <w:rFonts w:asciiTheme="minorHAnsi" w:hAnsiTheme="minorHAnsi"/>
          <w:sz w:val="22"/>
          <w:szCs w:val="22"/>
        </w:rPr>
      </w:pPr>
      <w:r>
        <w:rPr>
          <w:rFonts w:asciiTheme="minorHAnsi" w:hAnsiTheme="minorHAnsi"/>
          <w:sz w:val="22"/>
          <w:szCs w:val="22"/>
        </w:rPr>
        <w:t>FRLHT</w:t>
      </w:r>
      <w:r w:rsidR="00F67C2A" w:rsidRPr="001F3958">
        <w:rPr>
          <w:rFonts w:asciiTheme="minorHAnsi" w:hAnsiTheme="minorHAnsi"/>
          <w:sz w:val="22"/>
          <w:szCs w:val="22"/>
        </w:rPr>
        <w:t xml:space="preserve"> will provide necessary communication links to this official to enable information transfer between </w:t>
      </w:r>
      <w:r>
        <w:rPr>
          <w:rFonts w:asciiTheme="minorHAnsi" w:hAnsiTheme="minorHAnsi"/>
          <w:sz w:val="22"/>
          <w:szCs w:val="22"/>
        </w:rPr>
        <w:t>FRLHT</w:t>
      </w:r>
      <w:r w:rsidR="00F67C2A" w:rsidRPr="001F3958">
        <w:rPr>
          <w:rFonts w:asciiTheme="minorHAnsi" w:hAnsiTheme="minorHAnsi"/>
          <w:sz w:val="22"/>
          <w:szCs w:val="22"/>
        </w:rPr>
        <w:t xml:space="preserve"> offices and </w:t>
      </w:r>
      <w:r w:rsidR="006F16B7" w:rsidRPr="001F3958">
        <w:rPr>
          <w:rFonts w:asciiTheme="minorHAnsi" w:hAnsiTheme="minorHAnsi"/>
          <w:sz w:val="22"/>
          <w:szCs w:val="22"/>
        </w:rPr>
        <w:t>Indven Technologies</w:t>
      </w:r>
      <w:r w:rsidR="00F67C2A" w:rsidRPr="001F3958">
        <w:rPr>
          <w:rFonts w:asciiTheme="minorHAnsi" w:hAnsiTheme="minorHAnsi"/>
          <w:sz w:val="22"/>
          <w:szCs w:val="22"/>
        </w:rPr>
        <w:t xml:space="preserve">’s office in Bangalore. </w:t>
      </w:r>
    </w:p>
    <w:p w:rsidR="00F67C2A" w:rsidRPr="001F3958" w:rsidRDefault="006D2D04" w:rsidP="00B139F7">
      <w:pPr>
        <w:pStyle w:val="Default"/>
        <w:numPr>
          <w:ilvl w:val="0"/>
          <w:numId w:val="24"/>
        </w:numPr>
        <w:jc w:val="both"/>
        <w:rPr>
          <w:rFonts w:asciiTheme="minorHAnsi" w:hAnsiTheme="minorHAnsi"/>
          <w:sz w:val="22"/>
          <w:szCs w:val="22"/>
        </w:rPr>
      </w:pPr>
      <w:r>
        <w:rPr>
          <w:rFonts w:asciiTheme="minorHAnsi" w:hAnsiTheme="minorHAnsi"/>
          <w:sz w:val="22"/>
          <w:szCs w:val="22"/>
        </w:rPr>
        <w:t>FRLHT</w:t>
      </w:r>
      <w:r w:rsidR="00F67C2A" w:rsidRPr="001F3958">
        <w:rPr>
          <w:rFonts w:asciiTheme="minorHAnsi" w:hAnsiTheme="minorHAnsi"/>
          <w:sz w:val="22"/>
          <w:szCs w:val="22"/>
        </w:rPr>
        <w:t xml:space="preserve"> will ensure a remote login facility is available to </w:t>
      </w:r>
      <w:r w:rsidR="006F16B7" w:rsidRPr="001F3958">
        <w:rPr>
          <w:rFonts w:asciiTheme="minorHAnsi" w:hAnsiTheme="minorHAnsi"/>
          <w:sz w:val="22"/>
          <w:szCs w:val="22"/>
        </w:rPr>
        <w:t>Indven Technologies</w:t>
      </w:r>
      <w:r w:rsidR="00F67C2A" w:rsidRPr="001F3958">
        <w:rPr>
          <w:rFonts w:asciiTheme="minorHAnsi" w:hAnsiTheme="minorHAnsi"/>
          <w:sz w:val="22"/>
          <w:szCs w:val="22"/>
        </w:rPr>
        <w:t xml:space="preserve"> for accessing the sandbox environment at </w:t>
      </w:r>
      <w:r>
        <w:rPr>
          <w:rFonts w:asciiTheme="minorHAnsi" w:hAnsiTheme="minorHAnsi"/>
          <w:sz w:val="22"/>
          <w:szCs w:val="22"/>
        </w:rPr>
        <w:t>FRLHT</w:t>
      </w:r>
    </w:p>
    <w:p w:rsidR="00F67C2A" w:rsidRPr="001F3958" w:rsidRDefault="00F67C2A" w:rsidP="00B139F7">
      <w:pPr>
        <w:pStyle w:val="Default"/>
        <w:numPr>
          <w:ilvl w:val="0"/>
          <w:numId w:val="24"/>
        </w:numPr>
        <w:jc w:val="both"/>
        <w:rPr>
          <w:rFonts w:asciiTheme="minorHAnsi" w:hAnsiTheme="minorHAnsi"/>
          <w:sz w:val="22"/>
          <w:szCs w:val="22"/>
        </w:rPr>
      </w:pPr>
      <w:r w:rsidRPr="001F3958">
        <w:rPr>
          <w:rFonts w:asciiTheme="minorHAnsi" w:hAnsiTheme="minorHAnsi"/>
          <w:sz w:val="22"/>
          <w:szCs w:val="22"/>
        </w:rPr>
        <w:t xml:space="preserve">The schedules given in this proposal assume that the clarifications to queries are made available as promised by </w:t>
      </w:r>
      <w:r w:rsidR="006D2D04">
        <w:rPr>
          <w:rFonts w:asciiTheme="minorHAnsi" w:hAnsiTheme="minorHAnsi"/>
          <w:sz w:val="22"/>
          <w:szCs w:val="22"/>
        </w:rPr>
        <w:t>FRLHT</w:t>
      </w:r>
      <w:r w:rsidRPr="001F3958">
        <w:rPr>
          <w:rFonts w:asciiTheme="minorHAnsi" w:hAnsiTheme="minorHAnsi"/>
          <w:sz w:val="22"/>
          <w:szCs w:val="22"/>
        </w:rPr>
        <w:t>.</w:t>
      </w:r>
    </w:p>
    <w:p w:rsidR="00F67C2A" w:rsidRPr="001F3958" w:rsidRDefault="006F16B7" w:rsidP="00B139F7">
      <w:pPr>
        <w:pStyle w:val="Default"/>
        <w:numPr>
          <w:ilvl w:val="0"/>
          <w:numId w:val="24"/>
        </w:numPr>
        <w:jc w:val="both"/>
        <w:rPr>
          <w:rFonts w:asciiTheme="minorHAnsi" w:hAnsiTheme="minorHAnsi"/>
          <w:sz w:val="22"/>
          <w:szCs w:val="22"/>
        </w:rPr>
      </w:pPr>
      <w:r w:rsidRPr="001F3958">
        <w:rPr>
          <w:rFonts w:asciiTheme="minorHAnsi" w:hAnsiTheme="minorHAnsi"/>
          <w:sz w:val="22"/>
          <w:szCs w:val="22"/>
        </w:rPr>
        <w:t>Indven Technologies</w:t>
      </w:r>
      <w:r w:rsidR="00F67C2A" w:rsidRPr="001F3958">
        <w:rPr>
          <w:rFonts w:asciiTheme="minorHAnsi" w:hAnsiTheme="minorHAnsi"/>
          <w:sz w:val="22"/>
          <w:szCs w:val="22"/>
        </w:rPr>
        <w:t xml:space="preserve"> will not be responsible for any delay due to non-availability of personnel, documents, test data &amp; results, resources and computer system time from </w:t>
      </w:r>
      <w:r w:rsidR="006D2D04">
        <w:rPr>
          <w:rFonts w:asciiTheme="minorHAnsi" w:hAnsiTheme="minorHAnsi"/>
          <w:sz w:val="22"/>
          <w:szCs w:val="22"/>
        </w:rPr>
        <w:t>FRLHT</w:t>
      </w:r>
      <w:r w:rsidR="00F67C2A" w:rsidRPr="001F3958">
        <w:rPr>
          <w:rFonts w:asciiTheme="minorHAnsi" w:hAnsiTheme="minorHAnsi"/>
          <w:sz w:val="22"/>
          <w:szCs w:val="22"/>
        </w:rPr>
        <w:t>.</w:t>
      </w:r>
    </w:p>
    <w:p w:rsidR="00F67C2A" w:rsidRPr="001F3958" w:rsidRDefault="006D2D04" w:rsidP="00B139F7">
      <w:pPr>
        <w:pStyle w:val="Default"/>
        <w:numPr>
          <w:ilvl w:val="0"/>
          <w:numId w:val="24"/>
        </w:numPr>
        <w:jc w:val="both"/>
        <w:rPr>
          <w:rFonts w:asciiTheme="minorHAnsi" w:hAnsiTheme="minorHAnsi"/>
          <w:sz w:val="22"/>
          <w:szCs w:val="22"/>
        </w:rPr>
      </w:pPr>
      <w:r>
        <w:rPr>
          <w:rFonts w:asciiTheme="minorHAnsi" w:hAnsiTheme="minorHAnsi"/>
          <w:sz w:val="22"/>
          <w:szCs w:val="22"/>
        </w:rPr>
        <w:t>FRLHT</w:t>
      </w:r>
      <w:r w:rsidR="00F67C2A" w:rsidRPr="001F3958">
        <w:rPr>
          <w:rFonts w:asciiTheme="minorHAnsi" w:hAnsiTheme="minorHAnsi"/>
          <w:sz w:val="22"/>
          <w:szCs w:val="22"/>
        </w:rPr>
        <w:t xml:space="preserve"> must deploy servers and software in time for various project activities and make these available to </w:t>
      </w:r>
      <w:r w:rsidR="006F16B7" w:rsidRPr="001F3958">
        <w:rPr>
          <w:rFonts w:asciiTheme="minorHAnsi" w:hAnsiTheme="minorHAnsi"/>
          <w:sz w:val="22"/>
          <w:szCs w:val="22"/>
        </w:rPr>
        <w:t>Indven Technologies</w:t>
      </w:r>
      <w:r w:rsidR="00F67C2A" w:rsidRPr="001F3958">
        <w:rPr>
          <w:rFonts w:asciiTheme="minorHAnsi" w:hAnsiTheme="minorHAnsi"/>
          <w:sz w:val="22"/>
          <w:szCs w:val="22"/>
        </w:rPr>
        <w:t xml:space="preserve"> for the entire duration of the project</w:t>
      </w:r>
    </w:p>
    <w:p w:rsidR="00F67C2A" w:rsidRPr="001F3958" w:rsidRDefault="00F67C2A" w:rsidP="00B139F7">
      <w:pPr>
        <w:pStyle w:val="Default"/>
        <w:numPr>
          <w:ilvl w:val="0"/>
          <w:numId w:val="24"/>
        </w:numPr>
        <w:jc w:val="both"/>
        <w:rPr>
          <w:rFonts w:asciiTheme="minorHAnsi" w:hAnsiTheme="minorHAnsi"/>
          <w:sz w:val="22"/>
          <w:szCs w:val="22"/>
        </w:rPr>
      </w:pPr>
      <w:r w:rsidRPr="001F3958">
        <w:rPr>
          <w:rFonts w:asciiTheme="minorHAnsi" w:hAnsiTheme="minorHAnsi"/>
          <w:sz w:val="22"/>
          <w:szCs w:val="22"/>
        </w:rPr>
        <w:t>It is expected that any software or documents submitted will be reviewed within a three working days of submission. A written review document will be prepared to give feedback on the same.</w:t>
      </w:r>
    </w:p>
    <w:p w:rsidR="00F67C2A" w:rsidRPr="001F3958" w:rsidRDefault="006F16B7" w:rsidP="00B139F7">
      <w:pPr>
        <w:pStyle w:val="Default"/>
        <w:numPr>
          <w:ilvl w:val="0"/>
          <w:numId w:val="24"/>
        </w:numPr>
        <w:jc w:val="both"/>
        <w:rPr>
          <w:rFonts w:asciiTheme="minorHAnsi" w:hAnsiTheme="minorHAnsi"/>
          <w:sz w:val="22"/>
          <w:szCs w:val="22"/>
        </w:rPr>
      </w:pPr>
      <w:r w:rsidRPr="001F3958">
        <w:rPr>
          <w:rFonts w:asciiTheme="minorHAnsi" w:hAnsiTheme="minorHAnsi"/>
          <w:sz w:val="22"/>
          <w:szCs w:val="22"/>
        </w:rPr>
        <w:t>Indven Technologies</w:t>
      </w:r>
      <w:r w:rsidR="00F67C2A" w:rsidRPr="001F3958">
        <w:rPr>
          <w:rFonts w:asciiTheme="minorHAnsi" w:hAnsiTheme="minorHAnsi"/>
          <w:sz w:val="22"/>
          <w:szCs w:val="22"/>
        </w:rPr>
        <w:t xml:space="preserve"> undertakes to sign any required non-disclosure and confidentiality agreements with </w:t>
      </w:r>
      <w:r w:rsidR="006D2D04">
        <w:rPr>
          <w:rFonts w:asciiTheme="minorHAnsi" w:hAnsiTheme="minorHAnsi"/>
          <w:sz w:val="22"/>
          <w:szCs w:val="22"/>
        </w:rPr>
        <w:t>FRLHT</w:t>
      </w:r>
      <w:r w:rsidR="00F67C2A" w:rsidRPr="001F3958">
        <w:rPr>
          <w:rFonts w:asciiTheme="minorHAnsi" w:hAnsiTheme="minorHAnsi"/>
          <w:sz w:val="22"/>
          <w:szCs w:val="22"/>
        </w:rPr>
        <w:t xml:space="preserve"> and with </w:t>
      </w:r>
      <w:r w:rsidRPr="001F3958">
        <w:rPr>
          <w:rFonts w:asciiTheme="minorHAnsi" w:hAnsiTheme="minorHAnsi"/>
          <w:sz w:val="22"/>
          <w:szCs w:val="22"/>
        </w:rPr>
        <w:t>Indven Technologies</w:t>
      </w:r>
      <w:r w:rsidR="00F67C2A" w:rsidRPr="001F3958">
        <w:rPr>
          <w:rFonts w:asciiTheme="minorHAnsi" w:hAnsiTheme="minorHAnsi"/>
          <w:sz w:val="22"/>
          <w:szCs w:val="22"/>
        </w:rPr>
        <w:t>’s personnel involved in the project.</w:t>
      </w:r>
    </w:p>
    <w:p w:rsidR="00F67C2A" w:rsidRPr="001F3958" w:rsidRDefault="006F16B7" w:rsidP="00B139F7">
      <w:pPr>
        <w:pStyle w:val="Default"/>
        <w:numPr>
          <w:ilvl w:val="0"/>
          <w:numId w:val="24"/>
        </w:numPr>
        <w:jc w:val="both"/>
        <w:rPr>
          <w:rFonts w:asciiTheme="minorHAnsi" w:hAnsiTheme="minorHAnsi"/>
          <w:sz w:val="22"/>
          <w:szCs w:val="22"/>
        </w:rPr>
      </w:pPr>
      <w:r w:rsidRPr="001F3958">
        <w:rPr>
          <w:rFonts w:asciiTheme="minorHAnsi" w:hAnsiTheme="minorHAnsi"/>
          <w:sz w:val="22"/>
          <w:szCs w:val="22"/>
        </w:rPr>
        <w:t>Indven Technologies</w:t>
      </w:r>
      <w:r w:rsidR="00F67C2A" w:rsidRPr="001F3958">
        <w:rPr>
          <w:rFonts w:asciiTheme="minorHAnsi" w:hAnsiTheme="minorHAnsi"/>
          <w:sz w:val="22"/>
          <w:szCs w:val="22"/>
        </w:rPr>
        <w:t xml:space="preserve"> agrees that the copyright to the software developed as a part of the contract belongs to </w:t>
      </w:r>
      <w:r w:rsidR="006D2D04">
        <w:rPr>
          <w:rFonts w:asciiTheme="minorHAnsi" w:hAnsiTheme="minorHAnsi"/>
          <w:sz w:val="22"/>
          <w:szCs w:val="22"/>
        </w:rPr>
        <w:t>FRLHT</w:t>
      </w:r>
      <w:r w:rsidR="00F67C2A" w:rsidRPr="001F3958">
        <w:rPr>
          <w:rFonts w:asciiTheme="minorHAnsi" w:hAnsiTheme="minorHAnsi"/>
          <w:sz w:val="22"/>
          <w:szCs w:val="22"/>
        </w:rPr>
        <w:t xml:space="preserve">. </w:t>
      </w:r>
      <w:r w:rsidRPr="001F3958">
        <w:rPr>
          <w:rFonts w:asciiTheme="minorHAnsi" w:hAnsiTheme="minorHAnsi"/>
          <w:sz w:val="22"/>
          <w:szCs w:val="22"/>
        </w:rPr>
        <w:t>Indven Technologies</w:t>
      </w:r>
      <w:r w:rsidR="00F67C2A" w:rsidRPr="001F3958">
        <w:rPr>
          <w:rFonts w:asciiTheme="minorHAnsi" w:hAnsiTheme="minorHAnsi"/>
          <w:sz w:val="22"/>
          <w:szCs w:val="22"/>
        </w:rPr>
        <w:t xml:space="preserve"> undertakes to provide all the project documents to </w:t>
      </w:r>
      <w:r w:rsidR="006D2D04">
        <w:rPr>
          <w:rFonts w:asciiTheme="minorHAnsi" w:hAnsiTheme="minorHAnsi"/>
          <w:sz w:val="22"/>
          <w:szCs w:val="22"/>
        </w:rPr>
        <w:t>FRLHT</w:t>
      </w:r>
      <w:r w:rsidR="00F67C2A" w:rsidRPr="001F3958">
        <w:rPr>
          <w:rFonts w:asciiTheme="minorHAnsi" w:hAnsiTheme="minorHAnsi"/>
          <w:sz w:val="22"/>
          <w:szCs w:val="22"/>
        </w:rPr>
        <w:t>.</w:t>
      </w:r>
    </w:p>
    <w:p w:rsidR="00F67C2A" w:rsidRPr="001F3958" w:rsidRDefault="006F16B7" w:rsidP="00B139F7">
      <w:pPr>
        <w:pStyle w:val="Default"/>
        <w:numPr>
          <w:ilvl w:val="0"/>
          <w:numId w:val="24"/>
        </w:numPr>
        <w:jc w:val="both"/>
        <w:rPr>
          <w:rFonts w:asciiTheme="minorHAnsi" w:hAnsiTheme="minorHAnsi"/>
          <w:sz w:val="22"/>
          <w:szCs w:val="22"/>
        </w:rPr>
      </w:pPr>
      <w:r w:rsidRPr="001F3958">
        <w:rPr>
          <w:rFonts w:asciiTheme="minorHAnsi" w:hAnsiTheme="minorHAnsi"/>
          <w:sz w:val="22"/>
          <w:szCs w:val="22"/>
        </w:rPr>
        <w:t>Indven Technologies</w:t>
      </w:r>
      <w:r w:rsidR="00F67C2A" w:rsidRPr="001F3958">
        <w:rPr>
          <w:rFonts w:asciiTheme="minorHAnsi" w:hAnsiTheme="minorHAnsi"/>
          <w:sz w:val="22"/>
          <w:szCs w:val="22"/>
        </w:rPr>
        <w:t xml:space="preserve"> retains its right to pursue development work in the business applications area, whether for its own products or for other customized development projects.</w:t>
      </w:r>
    </w:p>
    <w:p w:rsidR="00F67C2A" w:rsidRPr="001F3958" w:rsidRDefault="006D2D04" w:rsidP="00B139F7">
      <w:pPr>
        <w:pStyle w:val="Default"/>
        <w:numPr>
          <w:ilvl w:val="0"/>
          <w:numId w:val="24"/>
        </w:numPr>
        <w:jc w:val="both"/>
        <w:rPr>
          <w:rFonts w:asciiTheme="minorHAnsi" w:hAnsiTheme="minorHAnsi"/>
          <w:sz w:val="22"/>
          <w:szCs w:val="22"/>
        </w:rPr>
      </w:pPr>
      <w:r>
        <w:rPr>
          <w:rFonts w:asciiTheme="minorHAnsi" w:hAnsiTheme="minorHAnsi"/>
          <w:sz w:val="22"/>
          <w:szCs w:val="22"/>
        </w:rPr>
        <w:t>FRLHT</w:t>
      </w:r>
      <w:r w:rsidR="00F67C2A" w:rsidRPr="001F3958">
        <w:rPr>
          <w:rFonts w:asciiTheme="minorHAnsi" w:hAnsiTheme="minorHAnsi"/>
          <w:sz w:val="22"/>
          <w:szCs w:val="22"/>
        </w:rPr>
        <w:t xml:space="preserve"> agrees to provide copies of third party software products (if required by the project specifications) on loan basis to </w:t>
      </w:r>
      <w:r w:rsidR="006F16B7" w:rsidRPr="001F3958">
        <w:rPr>
          <w:rFonts w:asciiTheme="minorHAnsi" w:hAnsiTheme="minorHAnsi"/>
          <w:sz w:val="22"/>
          <w:szCs w:val="22"/>
        </w:rPr>
        <w:t>Indven Technologies</w:t>
      </w:r>
      <w:r w:rsidR="00F67C2A" w:rsidRPr="001F3958">
        <w:rPr>
          <w:rFonts w:asciiTheme="minorHAnsi" w:hAnsiTheme="minorHAnsi"/>
          <w:sz w:val="22"/>
          <w:szCs w:val="22"/>
        </w:rPr>
        <w:t xml:space="preserve"> for carrying out tests.</w:t>
      </w:r>
    </w:p>
    <w:p w:rsidR="00F67C2A" w:rsidRPr="001F3958" w:rsidRDefault="006D2D04" w:rsidP="00B139F7">
      <w:pPr>
        <w:pStyle w:val="Default"/>
        <w:numPr>
          <w:ilvl w:val="0"/>
          <w:numId w:val="24"/>
        </w:numPr>
        <w:jc w:val="both"/>
        <w:rPr>
          <w:rFonts w:asciiTheme="minorHAnsi" w:hAnsiTheme="minorHAnsi"/>
          <w:sz w:val="22"/>
          <w:szCs w:val="22"/>
        </w:rPr>
      </w:pPr>
      <w:r>
        <w:rPr>
          <w:rFonts w:asciiTheme="minorHAnsi" w:hAnsiTheme="minorHAnsi"/>
          <w:sz w:val="22"/>
          <w:szCs w:val="22"/>
        </w:rPr>
        <w:t>FRLHT</w:t>
      </w:r>
      <w:r w:rsidR="00F67C2A" w:rsidRPr="001F3958">
        <w:rPr>
          <w:rFonts w:asciiTheme="minorHAnsi" w:hAnsiTheme="minorHAnsi"/>
          <w:sz w:val="22"/>
          <w:szCs w:val="22"/>
        </w:rPr>
        <w:t xml:space="preserve"> undertakes that it will not hire / engage </w:t>
      </w:r>
      <w:r w:rsidR="006F16B7" w:rsidRPr="001F3958">
        <w:rPr>
          <w:rFonts w:asciiTheme="minorHAnsi" w:hAnsiTheme="minorHAnsi"/>
          <w:sz w:val="22"/>
          <w:szCs w:val="22"/>
        </w:rPr>
        <w:t>Indven Technologies</w:t>
      </w:r>
      <w:r w:rsidR="00F67C2A" w:rsidRPr="001F3958">
        <w:rPr>
          <w:rFonts w:asciiTheme="minorHAnsi" w:hAnsiTheme="minorHAnsi"/>
          <w:sz w:val="22"/>
          <w:szCs w:val="22"/>
        </w:rPr>
        <w:t>’s personnel.</w:t>
      </w:r>
    </w:p>
    <w:p w:rsidR="00F67C2A" w:rsidRPr="001F3958" w:rsidRDefault="00F67C2A">
      <w:pPr>
        <w:spacing w:before="0" w:after="0"/>
        <w:rPr>
          <w:rFonts w:asciiTheme="minorHAnsi" w:hAnsiTheme="minorHAnsi" w:cs="Calibri"/>
          <w:color w:val="000000"/>
          <w:sz w:val="22"/>
          <w:szCs w:val="22"/>
          <w:lang w:val="en-IN" w:eastAsia="en-IN"/>
        </w:rPr>
      </w:pPr>
      <w:r w:rsidRPr="001F3958">
        <w:rPr>
          <w:rFonts w:asciiTheme="minorHAnsi" w:hAnsiTheme="minorHAnsi" w:cs="Times New Roman"/>
          <w:sz w:val="22"/>
          <w:szCs w:val="22"/>
        </w:rPr>
        <w:br w:type="page"/>
      </w:r>
    </w:p>
    <w:p w:rsidR="00F67C2A" w:rsidRPr="001F3958" w:rsidRDefault="00F67C2A" w:rsidP="00F25C2A">
      <w:pPr>
        <w:pStyle w:val="Default"/>
        <w:ind w:left="720"/>
        <w:rPr>
          <w:rFonts w:asciiTheme="minorHAnsi" w:hAnsiTheme="minorHAnsi"/>
          <w:sz w:val="22"/>
          <w:szCs w:val="22"/>
        </w:rPr>
      </w:pPr>
    </w:p>
    <w:p w:rsidR="00F67C2A" w:rsidRPr="001F3958" w:rsidRDefault="00F67C2A" w:rsidP="00F25C2A">
      <w:pPr>
        <w:pStyle w:val="Heading1"/>
        <w:rPr>
          <w:rFonts w:asciiTheme="minorHAnsi" w:hAnsiTheme="minorHAnsi"/>
        </w:rPr>
      </w:pPr>
      <w:bookmarkStart w:id="81" w:name="_Toc375603018"/>
      <w:r w:rsidRPr="001F3958">
        <w:rPr>
          <w:rFonts w:asciiTheme="minorHAnsi" w:hAnsiTheme="minorHAnsi"/>
        </w:rPr>
        <w:t>Cost Proposal</w:t>
      </w:r>
      <w:bookmarkEnd w:id="81"/>
    </w:p>
    <w:p w:rsidR="00F67C2A" w:rsidRDefault="00F67C2A">
      <w:pPr>
        <w:spacing w:before="0" w:after="0"/>
        <w:rPr>
          <w:rFonts w:asciiTheme="minorHAnsi" w:hAnsiTheme="minorHAnsi" w:cs="Calibri"/>
          <w:color w:val="000000"/>
          <w:sz w:val="22"/>
          <w:szCs w:val="22"/>
          <w:lang w:val="en-IN" w:eastAsia="en-IN"/>
        </w:rPr>
      </w:pP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7814"/>
        <w:gridCol w:w="1816"/>
      </w:tblGrid>
      <w:tr w:rsidR="001E5805" w:rsidRPr="00E64469" w:rsidTr="00AF119C">
        <w:tc>
          <w:tcPr>
            <w:tcW w:w="7814" w:type="dxa"/>
          </w:tcPr>
          <w:p w:rsidR="001E5805" w:rsidRPr="00E64469" w:rsidRDefault="001E5805" w:rsidP="00AF119C">
            <w:pPr>
              <w:rPr>
                <w:rFonts w:asciiTheme="minorHAnsi" w:hAnsiTheme="minorHAnsi" w:cs="Times New Roman"/>
                <w:b/>
                <w:bCs/>
                <w:sz w:val="22"/>
                <w:szCs w:val="22"/>
              </w:rPr>
            </w:pPr>
            <w:r w:rsidRPr="00E64469">
              <w:rPr>
                <w:rFonts w:asciiTheme="minorHAnsi" w:hAnsiTheme="minorHAnsi" w:cs="Times New Roman"/>
                <w:b/>
                <w:bCs/>
                <w:sz w:val="22"/>
                <w:szCs w:val="22"/>
              </w:rPr>
              <w:t>Item</w:t>
            </w:r>
          </w:p>
        </w:tc>
        <w:tc>
          <w:tcPr>
            <w:tcW w:w="1816" w:type="dxa"/>
          </w:tcPr>
          <w:p w:rsidR="001E5805" w:rsidRPr="00E64469" w:rsidRDefault="001E5805" w:rsidP="00AF119C">
            <w:pPr>
              <w:jc w:val="right"/>
              <w:rPr>
                <w:rFonts w:asciiTheme="minorHAnsi" w:hAnsiTheme="minorHAnsi" w:cs="Times New Roman"/>
                <w:b/>
                <w:bCs/>
                <w:sz w:val="22"/>
                <w:szCs w:val="22"/>
              </w:rPr>
            </w:pPr>
            <w:r w:rsidRPr="00E64469">
              <w:rPr>
                <w:rFonts w:asciiTheme="minorHAnsi" w:hAnsiTheme="minorHAnsi" w:cs="Times New Roman"/>
                <w:b/>
                <w:bCs/>
                <w:sz w:val="22"/>
                <w:szCs w:val="22"/>
              </w:rPr>
              <w:t>Amount</w:t>
            </w:r>
          </w:p>
        </w:tc>
      </w:tr>
      <w:tr w:rsidR="001E5805" w:rsidRPr="00E64469" w:rsidTr="00AF119C">
        <w:tc>
          <w:tcPr>
            <w:tcW w:w="7814" w:type="dxa"/>
          </w:tcPr>
          <w:p w:rsidR="001E5805" w:rsidRPr="00E64469" w:rsidRDefault="001E5805" w:rsidP="00AF119C">
            <w:pPr>
              <w:rPr>
                <w:rFonts w:asciiTheme="minorHAnsi" w:hAnsiTheme="minorHAnsi" w:cs="Times New Roman"/>
                <w:sz w:val="22"/>
                <w:szCs w:val="22"/>
              </w:rPr>
            </w:pPr>
            <w:r>
              <w:rPr>
                <w:rFonts w:asciiTheme="minorHAnsi" w:hAnsiTheme="minorHAnsi" w:cs="Times New Roman"/>
                <w:sz w:val="22"/>
                <w:szCs w:val="22"/>
              </w:rPr>
              <w:t>Integrated Manuscript, Digitization, Cataloguing &amp; Management System (iMD-CMS)</w:t>
            </w:r>
          </w:p>
        </w:tc>
        <w:tc>
          <w:tcPr>
            <w:tcW w:w="1816" w:type="dxa"/>
          </w:tcPr>
          <w:p w:rsidR="001E5805" w:rsidRPr="00E64469" w:rsidRDefault="001E5805" w:rsidP="00AF119C">
            <w:pPr>
              <w:jc w:val="right"/>
              <w:rPr>
                <w:rFonts w:asciiTheme="minorHAnsi" w:hAnsiTheme="minorHAnsi" w:cs="Times New Roman"/>
                <w:sz w:val="22"/>
                <w:szCs w:val="22"/>
              </w:rPr>
            </w:pPr>
            <w:r>
              <w:rPr>
                <w:rFonts w:asciiTheme="minorHAnsi" w:hAnsiTheme="minorHAnsi" w:cs="Times New Roman"/>
                <w:sz w:val="22"/>
                <w:szCs w:val="22"/>
              </w:rPr>
              <w:t>4</w:t>
            </w:r>
            <w:r w:rsidRPr="00E64469">
              <w:rPr>
                <w:rFonts w:asciiTheme="minorHAnsi" w:hAnsiTheme="minorHAnsi" w:cs="Times New Roman"/>
                <w:sz w:val="22"/>
                <w:szCs w:val="22"/>
              </w:rPr>
              <w:t>,</w:t>
            </w:r>
            <w:r>
              <w:rPr>
                <w:rFonts w:asciiTheme="minorHAnsi" w:hAnsiTheme="minorHAnsi" w:cs="Times New Roman"/>
                <w:sz w:val="22"/>
                <w:szCs w:val="22"/>
              </w:rPr>
              <w:t>50,</w:t>
            </w:r>
            <w:r w:rsidRPr="00E64469">
              <w:rPr>
                <w:rFonts w:asciiTheme="minorHAnsi" w:hAnsiTheme="minorHAnsi" w:cs="Times New Roman"/>
                <w:sz w:val="22"/>
                <w:szCs w:val="22"/>
              </w:rPr>
              <w:t>000</w:t>
            </w:r>
          </w:p>
        </w:tc>
      </w:tr>
      <w:tr w:rsidR="001E5805" w:rsidRPr="00E64469" w:rsidTr="00AF119C">
        <w:tc>
          <w:tcPr>
            <w:tcW w:w="7814" w:type="dxa"/>
          </w:tcPr>
          <w:p w:rsidR="001E5805" w:rsidRPr="00E64469" w:rsidRDefault="001E5805" w:rsidP="00AF119C">
            <w:pPr>
              <w:rPr>
                <w:rFonts w:asciiTheme="minorHAnsi" w:hAnsiTheme="minorHAnsi" w:cs="Times New Roman"/>
                <w:b/>
                <w:bCs/>
                <w:sz w:val="22"/>
                <w:szCs w:val="22"/>
              </w:rPr>
            </w:pPr>
            <w:r w:rsidRPr="00E64469">
              <w:rPr>
                <w:rFonts w:asciiTheme="minorHAnsi" w:hAnsiTheme="minorHAnsi" w:cs="Calibri"/>
                <w:b/>
                <w:bCs/>
                <w:color w:val="000000"/>
                <w:sz w:val="22"/>
                <w:szCs w:val="22"/>
                <w:lang w:val="en-IN" w:eastAsia="en-IN"/>
              </w:rPr>
              <w:t xml:space="preserve">Total: Indian Rupees </w:t>
            </w:r>
            <w:r>
              <w:rPr>
                <w:rFonts w:asciiTheme="minorHAnsi" w:hAnsiTheme="minorHAnsi" w:cs="Calibri"/>
                <w:b/>
                <w:bCs/>
                <w:color w:val="000000"/>
                <w:sz w:val="22"/>
                <w:szCs w:val="22"/>
                <w:lang w:val="en-IN" w:eastAsia="en-IN"/>
              </w:rPr>
              <w:t>Four Lakh</w:t>
            </w:r>
            <w:r w:rsidRPr="00E64469">
              <w:rPr>
                <w:rFonts w:asciiTheme="minorHAnsi" w:hAnsiTheme="minorHAnsi" w:cs="Calibri"/>
                <w:b/>
                <w:bCs/>
                <w:color w:val="000000"/>
                <w:sz w:val="22"/>
                <w:szCs w:val="22"/>
                <w:lang w:val="en-IN" w:eastAsia="en-IN"/>
              </w:rPr>
              <w:t xml:space="preserve"> </w:t>
            </w:r>
            <w:r>
              <w:rPr>
                <w:rFonts w:asciiTheme="minorHAnsi" w:hAnsiTheme="minorHAnsi" w:cs="Calibri"/>
                <w:b/>
                <w:bCs/>
                <w:color w:val="000000"/>
                <w:sz w:val="22"/>
                <w:szCs w:val="22"/>
                <w:lang w:val="en-IN" w:eastAsia="en-IN"/>
              </w:rPr>
              <w:t xml:space="preserve">and Fifty thousand </w:t>
            </w:r>
            <w:r w:rsidRPr="00E64469">
              <w:rPr>
                <w:rFonts w:asciiTheme="minorHAnsi" w:hAnsiTheme="minorHAnsi" w:cs="Calibri"/>
                <w:b/>
                <w:bCs/>
                <w:color w:val="000000"/>
                <w:sz w:val="22"/>
                <w:szCs w:val="22"/>
                <w:lang w:val="en-IN" w:eastAsia="en-IN"/>
              </w:rPr>
              <w:t>only</w:t>
            </w:r>
          </w:p>
        </w:tc>
        <w:tc>
          <w:tcPr>
            <w:tcW w:w="1816" w:type="dxa"/>
          </w:tcPr>
          <w:p w:rsidR="001E5805" w:rsidRPr="00E64469" w:rsidRDefault="001E5805" w:rsidP="00AF119C">
            <w:pPr>
              <w:jc w:val="right"/>
              <w:rPr>
                <w:rFonts w:asciiTheme="minorHAnsi" w:hAnsiTheme="minorHAnsi" w:cs="Times New Roman"/>
                <w:sz w:val="22"/>
                <w:szCs w:val="22"/>
              </w:rPr>
            </w:pPr>
            <w:r>
              <w:rPr>
                <w:rFonts w:asciiTheme="minorHAnsi" w:hAnsiTheme="minorHAnsi" w:cs="Times New Roman"/>
                <w:sz w:val="22"/>
                <w:szCs w:val="22"/>
              </w:rPr>
              <w:t>4,50</w:t>
            </w:r>
            <w:r w:rsidRPr="00E64469">
              <w:rPr>
                <w:rFonts w:asciiTheme="minorHAnsi" w:hAnsiTheme="minorHAnsi" w:cs="Times New Roman"/>
                <w:sz w:val="22"/>
                <w:szCs w:val="22"/>
              </w:rPr>
              <w:t>,000</w:t>
            </w:r>
          </w:p>
        </w:tc>
      </w:tr>
    </w:tbl>
    <w:p w:rsidR="00931E34" w:rsidRPr="001F3958" w:rsidRDefault="00931E34">
      <w:pPr>
        <w:spacing w:before="0" w:after="0"/>
        <w:rPr>
          <w:rFonts w:asciiTheme="minorHAnsi" w:hAnsiTheme="minorHAnsi" w:cs="Calibri"/>
          <w:color w:val="000000"/>
          <w:sz w:val="22"/>
          <w:szCs w:val="22"/>
          <w:lang w:val="en-IN" w:eastAsia="en-IN"/>
        </w:rPr>
      </w:pPr>
    </w:p>
    <w:p w:rsidR="00F67C2A" w:rsidRPr="001F3958" w:rsidRDefault="00F67C2A" w:rsidP="00F25C2A">
      <w:pPr>
        <w:spacing w:before="0" w:after="0"/>
        <w:rPr>
          <w:rFonts w:asciiTheme="minorHAnsi" w:hAnsiTheme="minorHAnsi" w:cs="Calibri"/>
          <w:color w:val="000000"/>
          <w:sz w:val="22"/>
          <w:szCs w:val="22"/>
          <w:lang w:val="en-IN" w:eastAsia="en-IN"/>
        </w:rPr>
      </w:pPr>
    </w:p>
    <w:p w:rsidR="00F67C2A" w:rsidRPr="001F3958" w:rsidRDefault="006F16B7" w:rsidP="00B139F7">
      <w:pPr>
        <w:spacing w:before="0" w:after="0"/>
        <w:jc w:val="both"/>
        <w:rPr>
          <w:rFonts w:asciiTheme="minorHAnsi" w:hAnsiTheme="minorHAnsi" w:cs="Calibri"/>
          <w:color w:val="000000"/>
          <w:sz w:val="22"/>
          <w:szCs w:val="22"/>
          <w:lang w:val="en-IN" w:eastAsia="en-IN"/>
        </w:rPr>
      </w:pPr>
      <w:r w:rsidRPr="001F3958">
        <w:rPr>
          <w:rFonts w:asciiTheme="minorHAnsi" w:hAnsiTheme="minorHAnsi" w:cs="Calibri"/>
          <w:color w:val="000000"/>
          <w:sz w:val="22"/>
          <w:szCs w:val="22"/>
          <w:lang w:val="en-IN" w:eastAsia="en-IN"/>
        </w:rPr>
        <w:t>Indven Technologies</w:t>
      </w:r>
      <w:r w:rsidR="00F67C2A" w:rsidRPr="001F3958">
        <w:rPr>
          <w:rFonts w:asciiTheme="minorHAnsi" w:hAnsiTheme="minorHAnsi" w:cs="Calibri"/>
          <w:color w:val="000000"/>
          <w:sz w:val="22"/>
          <w:szCs w:val="22"/>
          <w:lang w:val="en-IN" w:eastAsia="en-IN"/>
        </w:rPr>
        <w:t xml:space="preserve"> will charge 15% of this value as annual maintenance charges for telephonic / remote support from the second year onwards.</w:t>
      </w:r>
    </w:p>
    <w:p w:rsidR="00F67C2A" w:rsidRPr="001F3958" w:rsidRDefault="00F67C2A" w:rsidP="00B139F7">
      <w:pPr>
        <w:spacing w:before="0" w:after="0"/>
        <w:jc w:val="both"/>
        <w:rPr>
          <w:rFonts w:asciiTheme="minorHAnsi" w:hAnsiTheme="minorHAnsi" w:cs="Calibri"/>
          <w:color w:val="000000"/>
          <w:sz w:val="22"/>
          <w:szCs w:val="22"/>
          <w:lang w:val="en-IN" w:eastAsia="en-IN"/>
        </w:rPr>
      </w:pPr>
      <w:r w:rsidRPr="001F3958">
        <w:rPr>
          <w:rFonts w:asciiTheme="minorHAnsi" w:hAnsiTheme="minorHAnsi" w:cs="Calibri"/>
          <w:color w:val="000000"/>
          <w:sz w:val="22"/>
          <w:szCs w:val="22"/>
          <w:lang w:val="en-IN" w:eastAsia="en-IN"/>
        </w:rPr>
        <w:t xml:space="preserve">The quote does not include any taxes or duties. </w:t>
      </w:r>
    </w:p>
    <w:p w:rsidR="00F67C2A" w:rsidRPr="001F3958" w:rsidRDefault="00F67C2A" w:rsidP="00F25C2A">
      <w:pPr>
        <w:spacing w:before="0" w:after="0"/>
        <w:rPr>
          <w:rFonts w:asciiTheme="minorHAnsi" w:hAnsiTheme="minorHAnsi" w:cs="Calibri"/>
          <w:color w:val="000000"/>
          <w:sz w:val="22"/>
          <w:szCs w:val="22"/>
          <w:lang w:val="en-IN" w:eastAsia="en-IN"/>
        </w:rPr>
      </w:pPr>
      <w:r w:rsidRPr="001F3958">
        <w:rPr>
          <w:rFonts w:asciiTheme="minorHAnsi" w:hAnsiTheme="minorHAnsi" w:cs="Calibri"/>
          <w:color w:val="000000"/>
          <w:sz w:val="22"/>
          <w:szCs w:val="22"/>
          <w:lang w:val="en-IN" w:eastAsia="en-IN"/>
        </w:rPr>
        <w:br w:type="page"/>
      </w:r>
    </w:p>
    <w:p w:rsidR="00F67C2A" w:rsidRPr="001F3958" w:rsidRDefault="00BB76BC" w:rsidP="00DE166C">
      <w:pPr>
        <w:pStyle w:val="Heading2"/>
        <w:rPr>
          <w:rFonts w:asciiTheme="minorHAnsi" w:hAnsiTheme="minorHAnsi"/>
          <w:lang w:val="en-IN" w:eastAsia="en-IN"/>
        </w:rPr>
      </w:pPr>
      <w:bookmarkStart w:id="82" w:name="_Toc375603019"/>
      <w:r>
        <w:rPr>
          <w:rFonts w:asciiTheme="minorHAnsi" w:hAnsiTheme="minorHAnsi"/>
          <w:lang w:val="en-IN" w:eastAsia="en-IN"/>
        </w:rPr>
        <w:lastRenderedPageBreak/>
        <w:t xml:space="preserve">Recommended </w:t>
      </w:r>
      <w:r w:rsidR="00F67C2A" w:rsidRPr="001F3958">
        <w:rPr>
          <w:rFonts w:asciiTheme="minorHAnsi" w:hAnsiTheme="minorHAnsi"/>
          <w:lang w:val="en-IN" w:eastAsia="en-IN"/>
        </w:rPr>
        <w:t>Hardware Specifications (Server)</w:t>
      </w:r>
      <w:bookmarkEnd w:id="82"/>
    </w:p>
    <w:p w:rsidR="00F67C2A" w:rsidRPr="001F3958" w:rsidRDefault="00F67C2A" w:rsidP="00DE166C">
      <w:pPr>
        <w:rPr>
          <w:rFonts w:asciiTheme="minorHAnsi" w:hAnsiTheme="minorHAnsi" w:cs="Times New Roman"/>
          <w:lang w:val="en-IN" w:eastAsia="en-IN"/>
        </w:rPr>
      </w:pPr>
    </w:p>
    <w:p w:rsidR="00F67C2A" w:rsidRPr="001F3958" w:rsidRDefault="00F67C2A" w:rsidP="00DE166C">
      <w:pPr>
        <w:pStyle w:val="heading0"/>
        <w:shd w:val="clear" w:color="auto" w:fill="999999"/>
        <w:spacing w:before="105" w:beforeAutospacing="0" w:after="105" w:afterAutospacing="0" w:line="300" w:lineRule="atLeast"/>
        <w:rPr>
          <w:rFonts w:asciiTheme="minorHAnsi" w:hAnsiTheme="minorHAnsi" w:cs="Arial"/>
          <w:b/>
          <w:bCs/>
          <w:color w:val="000000"/>
          <w:sz w:val="20"/>
          <w:szCs w:val="20"/>
        </w:rPr>
      </w:pPr>
      <w:r w:rsidRPr="001F3958">
        <w:rPr>
          <w:rFonts w:asciiTheme="minorHAnsi" w:hAnsiTheme="minorHAnsi" w:cs="Arial"/>
          <w:b/>
          <w:bCs/>
          <w:color w:val="000000"/>
          <w:sz w:val="20"/>
          <w:szCs w:val="20"/>
        </w:rPr>
        <w:t>Form factor</w:t>
      </w:r>
    </w:p>
    <w:p w:rsidR="00F67C2A" w:rsidRPr="001F3958" w:rsidRDefault="00F67C2A" w:rsidP="00DE166C">
      <w:pPr>
        <w:pStyle w:val="NormalWeb"/>
        <w:shd w:val="clear" w:color="auto" w:fill="EEEEEE"/>
        <w:spacing w:before="0" w:beforeAutospacing="0" w:after="0" w:afterAutospacing="0"/>
        <w:rPr>
          <w:rFonts w:asciiTheme="minorHAnsi" w:hAnsiTheme="minorHAnsi" w:cs="Arial"/>
          <w:color w:val="000000"/>
          <w:sz w:val="20"/>
          <w:szCs w:val="20"/>
        </w:rPr>
      </w:pPr>
      <w:r w:rsidRPr="001F3958">
        <w:rPr>
          <w:rFonts w:asciiTheme="minorHAnsi" w:hAnsiTheme="minorHAnsi" w:cs="Arial"/>
          <w:color w:val="000000"/>
          <w:sz w:val="20"/>
          <w:szCs w:val="20"/>
        </w:rPr>
        <w:t>• 4U Tower</w:t>
      </w:r>
    </w:p>
    <w:p w:rsidR="00F67C2A" w:rsidRPr="001F3958" w:rsidRDefault="00F67C2A" w:rsidP="00DE166C">
      <w:pPr>
        <w:pStyle w:val="heading0"/>
        <w:shd w:val="clear" w:color="auto" w:fill="999999"/>
        <w:spacing w:before="105" w:beforeAutospacing="0" w:after="105" w:afterAutospacing="0" w:line="300" w:lineRule="atLeast"/>
        <w:rPr>
          <w:rFonts w:asciiTheme="minorHAnsi" w:hAnsiTheme="minorHAnsi" w:cs="Arial"/>
          <w:b/>
          <w:bCs/>
          <w:color w:val="000000"/>
          <w:sz w:val="20"/>
          <w:szCs w:val="20"/>
        </w:rPr>
      </w:pPr>
      <w:r w:rsidRPr="001F3958">
        <w:rPr>
          <w:rFonts w:asciiTheme="minorHAnsi" w:hAnsiTheme="minorHAnsi" w:cs="Arial"/>
          <w:b/>
          <w:bCs/>
          <w:color w:val="000000"/>
          <w:sz w:val="20"/>
          <w:szCs w:val="20"/>
        </w:rPr>
        <w:t>Processor</w:t>
      </w:r>
    </w:p>
    <w:p w:rsidR="00F67C2A" w:rsidRPr="001F3958" w:rsidRDefault="00F67C2A" w:rsidP="00DE166C">
      <w:pPr>
        <w:pStyle w:val="NormalWeb"/>
        <w:shd w:val="clear" w:color="auto" w:fill="EEEEEE"/>
        <w:spacing w:before="0" w:beforeAutospacing="0" w:after="0" w:afterAutospacing="0"/>
        <w:rPr>
          <w:rFonts w:asciiTheme="minorHAnsi" w:hAnsiTheme="minorHAnsi" w:cs="Arial"/>
          <w:color w:val="000000"/>
          <w:sz w:val="20"/>
          <w:szCs w:val="20"/>
        </w:rPr>
      </w:pPr>
      <w:r w:rsidRPr="001F3958">
        <w:rPr>
          <w:rFonts w:asciiTheme="minorHAnsi" w:hAnsiTheme="minorHAnsi" w:cs="Arial"/>
          <w:color w:val="000000"/>
          <w:sz w:val="20"/>
          <w:szCs w:val="20"/>
        </w:rPr>
        <w:t>• Intel Xeon Dual Core X3065 Processor 2.33 GHz 1333 FSB</w:t>
      </w:r>
      <w:r w:rsidRPr="001F3958">
        <w:rPr>
          <w:rStyle w:val="apple-converted-space"/>
          <w:rFonts w:asciiTheme="minorHAnsi" w:hAnsiTheme="minorHAnsi" w:cs="Arial"/>
          <w:color w:val="000000"/>
          <w:sz w:val="20"/>
          <w:szCs w:val="20"/>
        </w:rPr>
        <w:t> </w:t>
      </w:r>
    </w:p>
    <w:p w:rsidR="00F67C2A" w:rsidRPr="001F3958" w:rsidRDefault="00F67C2A" w:rsidP="00DE166C">
      <w:pPr>
        <w:pStyle w:val="heading0"/>
        <w:shd w:val="clear" w:color="auto" w:fill="999999"/>
        <w:spacing w:before="105" w:beforeAutospacing="0" w:after="105" w:afterAutospacing="0" w:line="300" w:lineRule="atLeast"/>
        <w:rPr>
          <w:rFonts w:asciiTheme="minorHAnsi" w:hAnsiTheme="minorHAnsi" w:cs="Arial"/>
          <w:b/>
          <w:bCs/>
          <w:color w:val="000000"/>
          <w:sz w:val="20"/>
          <w:szCs w:val="20"/>
        </w:rPr>
      </w:pPr>
      <w:r w:rsidRPr="001F3958">
        <w:rPr>
          <w:rFonts w:asciiTheme="minorHAnsi" w:hAnsiTheme="minorHAnsi" w:cs="Arial"/>
          <w:b/>
          <w:bCs/>
          <w:color w:val="000000"/>
          <w:sz w:val="20"/>
          <w:szCs w:val="20"/>
        </w:rPr>
        <w:t>Cache</w:t>
      </w:r>
    </w:p>
    <w:p w:rsidR="00F67C2A" w:rsidRPr="001F3958" w:rsidRDefault="00F67C2A" w:rsidP="00DE166C">
      <w:pPr>
        <w:pStyle w:val="NormalWeb"/>
        <w:shd w:val="clear" w:color="auto" w:fill="EEEEEE"/>
        <w:spacing w:before="0" w:beforeAutospacing="0" w:after="0" w:afterAutospacing="0"/>
        <w:rPr>
          <w:rFonts w:asciiTheme="minorHAnsi" w:hAnsiTheme="minorHAnsi" w:cs="Arial"/>
          <w:color w:val="000000"/>
          <w:sz w:val="20"/>
          <w:szCs w:val="20"/>
        </w:rPr>
      </w:pPr>
      <w:r w:rsidRPr="001F3958">
        <w:rPr>
          <w:rFonts w:asciiTheme="minorHAnsi" w:hAnsiTheme="minorHAnsi" w:cs="Arial"/>
          <w:color w:val="000000"/>
          <w:sz w:val="20"/>
          <w:szCs w:val="20"/>
        </w:rPr>
        <w:t>• Intel Xeon Sequence: 4MB</w:t>
      </w:r>
    </w:p>
    <w:p w:rsidR="00F67C2A" w:rsidRPr="001F3958" w:rsidRDefault="00F67C2A" w:rsidP="00DE166C">
      <w:pPr>
        <w:pStyle w:val="heading0"/>
        <w:shd w:val="clear" w:color="auto" w:fill="999999"/>
        <w:spacing w:before="105" w:beforeAutospacing="0" w:after="105" w:afterAutospacing="0" w:line="300" w:lineRule="atLeast"/>
        <w:rPr>
          <w:rFonts w:asciiTheme="minorHAnsi" w:hAnsiTheme="minorHAnsi" w:cs="Arial"/>
          <w:b/>
          <w:bCs/>
          <w:color w:val="000000"/>
          <w:sz w:val="20"/>
          <w:szCs w:val="20"/>
        </w:rPr>
      </w:pPr>
      <w:r w:rsidRPr="001F3958">
        <w:rPr>
          <w:rFonts w:asciiTheme="minorHAnsi" w:hAnsiTheme="minorHAnsi" w:cs="Arial"/>
          <w:b/>
          <w:bCs/>
          <w:color w:val="000000"/>
          <w:sz w:val="20"/>
          <w:szCs w:val="20"/>
        </w:rPr>
        <w:t>Server Memory</w:t>
      </w:r>
    </w:p>
    <w:p w:rsidR="00F67C2A" w:rsidRPr="001F3958" w:rsidRDefault="00F67C2A" w:rsidP="00DE166C">
      <w:pPr>
        <w:pStyle w:val="NormalWeb"/>
        <w:shd w:val="clear" w:color="auto" w:fill="EEEEEE"/>
        <w:spacing w:before="0" w:beforeAutospacing="0" w:after="0" w:afterAutospacing="0"/>
        <w:rPr>
          <w:rFonts w:asciiTheme="minorHAnsi" w:hAnsiTheme="minorHAnsi" w:cs="Arial"/>
          <w:color w:val="000000"/>
          <w:sz w:val="20"/>
          <w:szCs w:val="20"/>
        </w:rPr>
      </w:pPr>
      <w:r w:rsidRPr="001F3958">
        <w:rPr>
          <w:rFonts w:asciiTheme="minorHAnsi" w:hAnsiTheme="minorHAnsi" w:cs="Arial"/>
          <w:color w:val="000000"/>
          <w:sz w:val="20"/>
          <w:szCs w:val="20"/>
        </w:rPr>
        <w:t>• 1 GB DDR2 Ram 667 Mhz</w:t>
      </w:r>
      <w:r w:rsidRPr="001F3958">
        <w:rPr>
          <w:rStyle w:val="apple-converted-space"/>
          <w:rFonts w:asciiTheme="minorHAnsi" w:hAnsiTheme="minorHAnsi" w:cs="Arial"/>
          <w:color w:val="000000"/>
          <w:sz w:val="20"/>
          <w:szCs w:val="20"/>
        </w:rPr>
        <w:t> </w:t>
      </w:r>
      <w:r w:rsidRPr="001F3958">
        <w:rPr>
          <w:rFonts w:asciiTheme="minorHAnsi" w:hAnsiTheme="minorHAnsi" w:cs="Arial"/>
          <w:color w:val="000000"/>
          <w:sz w:val="20"/>
          <w:szCs w:val="20"/>
        </w:rPr>
        <w:br/>
        <w:t>• 4 DIMM Slot DDR2 8GB Max</w:t>
      </w:r>
    </w:p>
    <w:p w:rsidR="00F67C2A" w:rsidRPr="001F3958" w:rsidRDefault="00F67C2A" w:rsidP="00DE166C">
      <w:pPr>
        <w:pStyle w:val="heading0"/>
        <w:shd w:val="clear" w:color="auto" w:fill="999999"/>
        <w:spacing w:before="105" w:beforeAutospacing="0" w:after="105" w:afterAutospacing="0" w:line="300" w:lineRule="atLeast"/>
        <w:rPr>
          <w:rFonts w:asciiTheme="minorHAnsi" w:hAnsiTheme="minorHAnsi" w:cs="Arial"/>
          <w:b/>
          <w:bCs/>
          <w:color w:val="000000"/>
          <w:sz w:val="20"/>
          <w:szCs w:val="20"/>
        </w:rPr>
      </w:pPr>
      <w:r w:rsidRPr="001F3958">
        <w:rPr>
          <w:rFonts w:asciiTheme="minorHAnsi" w:hAnsiTheme="minorHAnsi" w:cs="Arial"/>
          <w:b/>
          <w:bCs/>
          <w:color w:val="000000"/>
          <w:sz w:val="20"/>
          <w:szCs w:val="20"/>
        </w:rPr>
        <w:t>RAID controller</w:t>
      </w:r>
    </w:p>
    <w:p w:rsidR="00F67C2A" w:rsidRPr="001F3958" w:rsidRDefault="00F67C2A" w:rsidP="00DE166C">
      <w:pPr>
        <w:pStyle w:val="NormalWeb"/>
        <w:shd w:val="clear" w:color="auto" w:fill="EEEEEE"/>
        <w:spacing w:before="0" w:beforeAutospacing="0" w:after="0" w:afterAutospacing="0"/>
        <w:rPr>
          <w:rFonts w:asciiTheme="minorHAnsi" w:hAnsiTheme="minorHAnsi" w:cs="Arial"/>
          <w:color w:val="000000"/>
          <w:sz w:val="20"/>
          <w:szCs w:val="20"/>
        </w:rPr>
      </w:pPr>
      <w:r w:rsidRPr="001F3958">
        <w:rPr>
          <w:rFonts w:asciiTheme="minorHAnsi" w:hAnsiTheme="minorHAnsi" w:cs="Arial"/>
          <w:color w:val="000000"/>
          <w:sz w:val="20"/>
          <w:szCs w:val="20"/>
        </w:rPr>
        <w:t>• Integrated RAID Controller</w:t>
      </w:r>
    </w:p>
    <w:p w:rsidR="00F67C2A" w:rsidRPr="001F3958" w:rsidRDefault="00F67C2A" w:rsidP="00DE166C">
      <w:pPr>
        <w:pStyle w:val="heading0"/>
        <w:shd w:val="clear" w:color="auto" w:fill="999999"/>
        <w:spacing w:before="105" w:beforeAutospacing="0" w:after="105" w:afterAutospacing="0" w:line="300" w:lineRule="atLeast"/>
        <w:rPr>
          <w:rFonts w:asciiTheme="minorHAnsi" w:hAnsiTheme="minorHAnsi" w:cs="Arial"/>
          <w:b/>
          <w:bCs/>
          <w:color w:val="000000"/>
          <w:sz w:val="20"/>
          <w:szCs w:val="20"/>
        </w:rPr>
      </w:pPr>
      <w:r w:rsidRPr="001F3958">
        <w:rPr>
          <w:rFonts w:asciiTheme="minorHAnsi" w:hAnsiTheme="minorHAnsi" w:cs="Arial"/>
          <w:b/>
          <w:bCs/>
          <w:color w:val="000000"/>
          <w:sz w:val="20"/>
          <w:szCs w:val="20"/>
        </w:rPr>
        <w:t>Server Drive bays</w:t>
      </w:r>
    </w:p>
    <w:p w:rsidR="00F67C2A" w:rsidRPr="001F3958" w:rsidRDefault="00F67C2A" w:rsidP="00DE166C">
      <w:pPr>
        <w:pStyle w:val="NormalWeb"/>
        <w:shd w:val="clear" w:color="auto" w:fill="EEEEEE"/>
        <w:spacing w:before="0" w:beforeAutospacing="0" w:after="0" w:afterAutospacing="0"/>
        <w:rPr>
          <w:rFonts w:asciiTheme="minorHAnsi" w:hAnsiTheme="minorHAnsi" w:cs="Arial"/>
          <w:color w:val="000000"/>
          <w:sz w:val="20"/>
          <w:szCs w:val="20"/>
        </w:rPr>
      </w:pPr>
      <w:r w:rsidRPr="001F3958">
        <w:rPr>
          <w:rFonts w:asciiTheme="minorHAnsi" w:hAnsiTheme="minorHAnsi" w:cs="Arial"/>
          <w:color w:val="000000"/>
          <w:sz w:val="20"/>
          <w:szCs w:val="20"/>
        </w:rPr>
        <w:t>• 160 GB Available Non Hot Swap</w:t>
      </w:r>
      <w:r w:rsidRPr="001F3958">
        <w:rPr>
          <w:rFonts w:asciiTheme="minorHAnsi" w:hAnsiTheme="minorHAnsi" w:cs="Arial"/>
          <w:color w:val="000000"/>
          <w:sz w:val="20"/>
          <w:szCs w:val="20"/>
        </w:rPr>
        <w:br/>
        <w:t>• 2 Serial ATA (SATA)</w:t>
      </w:r>
      <w:r w:rsidRPr="001F3958">
        <w:rPr>
          <w:rFonts w:asciiTheme="minorHAnsi" w:hAnsiTheme="minorHAnsi" w:cs="Arial"/>
          <w:color w:val="000000"/>
          <w:sz w:val="20"/>
          <w:szCs w:val="20"/>
        </w:rPr>
        <w:br/>
        <w:t>• DVD Rom</w:t>
      </w:r>
    </w:p>
    <w:p w:rsidR="00F67C2A" w:rsidRPr="001F3958" w:rsidRDefault="00F67C2A" w:rsidP="00DE166C">
      <w:pPr>
        <w:pStyle w:val="heading0"/>
        <w:shd w:val="clear" w:color="auto" w:fill="999999"/>
        <w:spacing w:before="105" w:beforeAutospacing="0" w:after="105" w:afterAutospacing="0" w:line="300" w:lineRule="atLeast"/>
        <w:rPr>
          <w:rFonts w:asciiTheme="minorHAnsi" w:hAnsiTheme="minorHAnsi" w:cs="Arial"/>
          <w:b/>
          <w:bCs/>
          <w:color w:val="000000"/>
          <w:sz w:val="20"/>
          <w:szCs w:val="20"/>
        </w:rPr>
      </w:pPr>
      <w:r w:rsidRPr="001F3958">
        <w:rPr>
          <w:rFonts w:asciiTheme="minorHAnsi" w:hAnsiTheme="minorHAnsi" w:cs="Arial"/>
          <w:b/>
          <w:bCs/>
          <w:color w:val="000000"/>
          <w:sz w:val="20"/>
          <w:szCs w:val="20"/>
        </w:rPr>
        <w:t>Network interface card</w:t>
      </w:r>
    </w:p>
    <w:p w:rsidR="00F67C2A" w:rsidRPr="001F3958" w:rsidRDefault="00F67C2A" w:rsidP="00DE166C">
      <w:pPr>
        <w:pStyle w:val="NormalWeb"/>
        <w:shd w:val="clear" w:color="auto" w:fill="EEEEEE"/>
        <w:spacing w:before="0" w:beforeAutospacing="0" w:after="0" w:afterAutospacing="0"/>
        <w:rPr>
          <w:rFonts w:asciiTheme="minorHAnsi" w:hAnsiTheme="minorHAnsi" w:cs="Arial"/>
          <w:color w:val="000000"/>
          <w:sz w:val="20"/>
          <w:szCs w:val="20"/>
        </w:rPr>
      </w:pPr>
      <w:r w:rsidRPr="001F3958">
        <w:rPr>
          <w:rFonts w:asciiTheme="minorHAnsi" w:hAnsiTheme="minorHAnsi" w:cs="Arial"/>
          <w:color w:val="000000"/>
          <w:sz w:val="20"/>
          <w:szCs w:val="20"/>
        </w:rPr>
        <w:t>• Integrated Gigabit Ethernet</w:t>
      </w:r>
    </w:p>
    <w:p w:rsidR="00F67C2A" w:rsidRPr="001F3958" w:rsidRDefault="00F67C2A" w:rsidP="00DE166C">
      <w:pPr>
        <w:pStyle w:val="heading0"/>
        <w:shd w:val="clear" w:color="auto" w:fill="999999"/>
        <w:spacing w:before="105" w:beforeAutospacing="0" w:after="105" w:afterAutospacing="0" w:line="300" w:lineRule="atLeast"/>
        <w:rPr>
          <w:rFonts w:asciiTheme="minorHAnsi" w:hAnsiTheme="minorHAnsi" w:cs="Arial"/>
          <w:b/>
          <w:bCs/>
          <w:color w:val="000000"/>
          <w:sz w:val="20"/>
          <w:szCs w:val="20"/>
        </w:rPr>
      </w:pPr>
      <w:r w:rsidRPr="001F3958">
        <w:rPr>
          <w:rFonts w:asciiTheme="minorHAnsi" w:hAnsiTheme="minorHAnsi" w:cs="Arial"/>
          <w:b/>
          <w:bCs/>
          <w:color w:val="000000"/>
          <w:sz w:val="20"/>
          <w:szCs w:val="20"/>
        </w:rPr>
        <w:t>Port</w:t>
      </w:r>
    </w:p>
    <w:p w:rsidR="00F67C2A" w:rsidRPr="001F3958" w:rsidRDefault="00F67C2A" w:rsidP="00DE166C">
      <w:pPr>
        <w:pStyle w:val="NormalWeb"/>
        <w:shd w:val="clear" w:color="auto" w:fill="EEEEEE"/>
        <w:spacing w:before="0" w:beforeAutospacing="0" w:after="0" w:afterAutospacing="0"/>
        <w:rPr>
          <w:rFonts w:asciiTheme="minorHAnsi" w:hAnsiTheme="minorHAnsi" w:cs="Arial"/>
          <w:color w:val="000000"/>
          <w:sz w:val="20"/>
          <w:szCs w:val="20"/>
        </w:rPr>
      </w:pPr>
      <w:r w:rsidRPr="001F3958">
        <w:rPr>
          <w:rFonts w:asciiTheme="minorHAnsi" w:hAnsiTheme="minorHAnsi" w:cs="Arial"/>
          <w:color w:val="000000"/>
          <w:sz w:val="20"/>
          <w:szCs w:val="20"/>
        </w:rPr>
        <w:t>• Front: two USB, Rear: four USB, one Ethernet, one serial, one parallel, one video</w:t>
      </w:r>
    </w:p>
    <w:p w:rsidR="00F67C2A" w:rsidRPr="001F3958" w:rsidRDefault="00F67C2A" w:rsidP="00DE166C">
      <w:pPr>
        <w:pStyle w:val="heading0"/>
        <w:shd w:val="clear" w:color="auto" w:fill="999999"/>
        <w:spacing w:before="105" w:beforeAutospacing="0" w:after="105" w:afterAutospacing="0" w:line="300" w:lineRule="atLeast"/>
        <w:rPr>
          <w:rFonts w:asciiTheme="minorHAnsi" w:hAnsiTheme="minorHAnsi" w:cs="Arial"/>
          <w:b/>
          <w:bCs/>
          <w:color w:val="000000"/>
          <w:sz w:val="20"/>
          <w:szCs w:val="20"/>
        </w:rPr>
      </w:pPr>
      <w:r w:rsidRPr="001F3958">
        <w:rPr>
          <w:rFonts w:asciiTheme="minorHAnsi" w:hAnsiTheme="minorHAnsi" w:cs="Arial"/>
          <w:b/>
          <w:bCs/>
          <w:color w:val="000000"/>
          <w:sz w:val="20"/>
          <w:szCs w:val="20"/>
        </w:rPr>
        <w:t>Power supply</w:t>
      </w:r>
    </w:p>
    <w:p w:rsidR="00F67C2A" w:rsidRPr="001F3958" w:rsidRDefault="00F67C2A" w:rsidP="00DE166C">
      <w:pPr>
        <w:pStyle w:val="NormalWeb"/>
        <w:shd w:val="clear" w:color="auto" w:fill="EEEEEE"/>
        <w:spacing w:before="0" w:beforeAutospacing="0" w:after="0" w:afterAutospacing="0"/>
        <w:rPr>
          <w:rFonts w:asciiTheme="minorHAnsi" w:hAnsiTheme="minorHAnsi" w:cs="Arial"/>
          <w:color w:val="000000"/>
          <w:sz w:val="20"/>
          <w:szCs w:val="20"/>
        </w:rPr>
      </w:pPr>
      <w:r w:rsidRPr="001F3958">
        <w:rPr>
          <w:rFonts w:asciiTheme="minorHAnsi" w:hAnsiTheme="minorHAnsi" w:cs="Arial"/>
          <w:color w:val="000000"/>
          <w:sz w:val="20"/>
          <w:szCs w:val="20"/>
        </w:rPr>
        <w:t>• AC configuration with standard universal 110/220V AC power supplies</w:t>
      </w:r>
    </w:p>
    <w:p w:rsidR="00F67C2A" w:rsidRPr="001F3958" w:rsidRDefault="00F67C2A" w:rsidP="00DE166C">
      <w:pPr>
        <w:rPr>
          <w:rFonts w:asciiTheme="minorHAnsi" w:hAnsiTheme="minorHAnsi" w:cs="Times New Roman"/>
          <w:lang w:val="en-IN" w:eastAsia="en-IN"/>
        </w:rPr>
      </w:pPr>
    </w:p>
    <w:sectPr w:rsidR="00F67C2A" w:rsidRPr="001F3958" w:rsidSect="00B52CF9">
      <w:type w:val="continuous"/>
      <w:pgSz w:w="12240" w:h="15840" w:code="1"/>
      <w:pgMar w:top="1152" w:right="1166" w:bottom="1138" w:left="1440" w:header="720" w:footer="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430" w:rsidRDefault="003E3430" w:rsidP="008158A6">
      <w:pPr>
        <w:spacing w:before="0" w:after="0"/>
        <w:rPr>
          <w:rFonts w:cs="Times New Roman"/>
        </w:rPr>
      </w:pPr>
      <w:r>
        <w:rPr>
          <w:rFonts w:cs="Times New Roman"/>
        </w:rPr>
        <w:separator/>
      </w:r>
    </w:p>
  </w:endnote>
  <w:endnote w:type="continuationSeparator" w:id="1">
    <w:p w:rsidR="003E3430" w:rsidRDefault="003E3430" w:rsidP="008158A6">
      <w:pPr>
        <w:spacing w:before="0" w:after="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outhern">
    <w:altName w:val="Courier New"/>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j-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06" w:type="dxa"/>
      <w:tblBorders>
        <w:top w:val="single" w:sz="18" w:space="0" w:color="808080"/>
        <w:insideV w:val="single" w:sz="18" w:space="0" w:color="808080"/>
      </w:tblBorders>
      <w:tblLook w:val="00A0"/>
    </w:tblPr>
    <w:tblGrid>
      <w:gridCol w:w="1021"/>
      <w:gridCol w:w="8829"/>
    </w:tblGrid>
    <w:tr w:rsidR="00A05D66">
      <w:tc>
        <w:tcPr>
          <w:tcW w:w="918" w:type="dxa"/>
          <w:tcBorders>
            <w:top w:val="single" w:sz="18" w:space="0" w:color="808080"/>
          </w:tcBorders>
        </w:tcPr>
        <w:p w:rsidR="00A05D66" w:rsidRDefault="00FA2A8E">
          <w:pPr>
            <w:pStyle w:val="Footer"/>
            <w:jc w:val="right"/>
            <w:rPr>
              <w:rFonts w:cs="Times New Roman"/>
              <w:b/>
              <w:bCs/>
              <w:color w:val="4F81BD"/>
              <w:sz w:val="32"/>
              <w:szCs w:val="32"/>
            </w:rPr>
          </w:pPr>
          <w:fldSimple w:instr=" PAGE   \* MERGEFORMAT ">
            <w:r w:rsidR="003D64A1" w:rsidRPr="003D64A1">
              <w:rPr>
                <w:b/>
                <w:bCs/>
                <w:noProof/>
                <w:color w:val="4F81BD"/>
                <w:sz w:val="32"/>
                <w:szCs w:val="32"/>
              </w:rPr>
              <w:t>25</w:t>
            </w:r>
          </w:fldSimple>
        </w:p>
      </w:tc>
      <w:tc>
        <w:tcPr>
          <w:tcW w:w="7938" w:type="dxa"/>
          <w:tcBorders>
            <w:top w:val="single" w:sz="18" w:space="0" w:color="808080"/>
          </w:tcBorders>
        </w:tcPr>
        <w:p w:rsidR="00A05D66" w:rsidRDefault="00A05D66" w:rsidP="00862F61">
          <w:pPr>
            <w:pStyle w:val="Footer"/>
            <w:pBdr>
              <w:top w:val="single" w:sz="24" w:space="2" w:color="808080"/>
            </w:pBdr>
            <w:tabs>
              <w:tab w:val="clear" w:pos="8640"/>
              <w:tab w:val="left" w:pos="5400"/>
              <w:tab w:val="right" w:pos="9360"/>
            </w:tabs>
            <w:rPr>
              <w:rStyle w:val="PageNumber"/>
              <w:rFonts w:ascii="Arial" w:hAnsi="Arial" w:cs="Arial"/>
              <w:b/>
              <w:bCs/>
              <w:color w:val="808080"/>
            </w:rPr>
          </w:pPr>
          <w:r>
            <w:t>Scheme of Execution            Confidential</w:t>
          </w:r>
        </w:p>
        <w:p w:rsidR="00A05D66" w:rsidRDefault="00A05D66">
          <w:pPr>
            <w:pStyle w:val="Footer"/>
            <w:rPr>
              <w:rFonts w:cs="Times New Roman"/>
            </w:rPr>
          </w:pPr>
        </w:p>
      </w:tc>
    </w:tr>
  </w:tbl>
  <w:p w:rsidR="00A05D66" w:rsidRPr="00D95841" w:rsidRDefault="00A05D66" w:rsidP="00862F61">
    <w:pPr>
      <w:pStyle w:val="Footer"/>
      <w:rPr>
        <w:rStyle w:val="PageNumbe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430" w:rsidRDefault="003E3430" w:rsidP="008158A6">
      <w:pPr>
        <w:spacing w:before="0" w:after="0"/>
        <w:rPr>
          <w:rFonts w:cs="Times New Roman"/>
        </w:rPr>
      </w:pPr>
      <w:r>
        <w:rPr>
          <w:rFonts w:cs="Times New Roman"/>
        </w:rPr>
        <w:separator/>
      </w:r>
    </w:p>
  </w:footnote>
  <w:footnote w:type="continuationSeparator" w:id="1">
    <w:p w:rsidR="003E3430" w:rsidRDefault="003E3430" w:rsidP="008158A6">
      <w:pPr>
        <w:spacing w:before="0" w:after="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D66" w:rsidRDefault="00A05D66" w:rsidP="00862F61">
    <w:pPr>
      <w:pStyle w:val="Header"/>
      <w:pBdr>
        <w:bottom w:val="single" w:sz="24" w:space="1" w:color="808080"/>
      </w:pBdr>
      <w:tabs>
        <w:tab w:val="clear" w:pos="8640"/>
        <w:tab w:val="right" w:pos="9270"/>
      </w:tabs>
      <w:spacing w:before="180" w:after="360"/>
      <w:rPr>
        <w:rFonts w:ascii="Arial" w:hAnsi="Arial" w:cs="Arial"/>
        <w:color w:val="auto"/>
        <w:sz w:val="20"/>
        <w:szCs w:val="20"/>
      </w:rPr>
    </w:pPr>
    <w:r>
      <w:rPr>
        <w:rFonts w:ascii="Arial" w:hAnsi="Arial" w:cs="Arial"/>
        <w:color w:val="auto"/>
        <w:sz w:val="20"/>
        <w:szCs w:val="20"/>
      </w:rPr>
      <w:t>Integrated Manuscript, Digitization, Cataloguing &amp;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C3181E94"/>
    <w:lvl w:ilvl="0">
      <w:start w:val="1"/>
      <w:numFmt w:val="bullet"/>
      <w:lvlText w:val=""/>
      <w:lvlJc w:val="left"/>
      <w:pPr>
        <w:tabs>
          <w:tab w:val="num" w:pos="720"/>
        </w:tabs>
        <w:ind w:left="720" w:hanging="360"/>
      </w:pPr>
      <w:rPr>
        <w:rFonts w:ascii="Symbol" w:hAnsi="Symbol" w:cs="Symbol" w:hint="default"/>
      </w:rPr>
    </w:lvl>
  </w:abstractNum>
  <w:abstractNum w:abstractNumId="1">
    <w:nsid w:val="FFFFFF89"/>
    <w:multiLevelType w:val="singleLevel"/>
    <w:tmpl w:val="9CBA0E8C"/>
    <w:lvl w:ilvl="0">
      <w:start w:val="1"/>
      <w:numFmt w:val="bullet"/>
      <w:lvlText w:val=""/>
      <w:lvlJc w:val="left"/>
      <w:pPr>
        <w:tabs>
          <w:tab w:val="num" w:pos="360"/>
        </w:tabs>
        <w:ind w:left="360" w:hanging="360"/>
      </w:pPr>
      <w:rPr>
        <w:rFonts w:ascii="Wingdings" w:hAnsi="Wingdings" w:cs="Wingdings" w:hint="default"/>
        <w:color w:val="000080"/>
        <w:sz w:val="16"/>
        <w:szCs w:val="16"/>
      </w:rPr>
    </w:lvl>
  </w:abstractNum>
  <w:abstractNum w:abstractNumId="2">
    <w:nsid w:val="00000004"/>
    <w:multiLevelType w:val="multilevel"/>
    <w:tmpl w:val="00000004"/>
    <w:name w:val="WW8Num11"/>
    <w:lvl w:ilvl="0">
      <w:start w:val="1"/>
      <w:numFmt w:val="decimal"/>
      <w:lvlText w:val="%1"/>
      <w:lvlJc w:val="left"/>
      <w:pPr>
        <w:tabs>
          <w:tab w:val="num" w:pos="432"/>
        </w:tabs>
        <w:ind w:left="432" w:hanging="432"/>
      </w:pPr>
      <w:rPr>
        <w:sz w:val="24"/>
        <w:szCs w:val="2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1C34E1F"/>
    <w:multiLevelType w:val="multilevel"/>
    <w:tmpl w:val="9712047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026E760B"/>
    <w:multiLevelType w:val="hybridMultilevel"/>
    <w:tmpl w:val="C61EE588"/>
    <w:lvl w:ilvl="0" w:tplc="40090005">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5">
    <w:nsid w:val="02DF57B6"/>
    <w:multiLevelType w:val="hybridMultilevel"/>
    <w:tmpl w:val="4A7CC72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6">
    <w:nsid w:val="044E46BC"/>
    <w:multiLevelType w:val="multilevel"/>
    <w:tmpl w:val="79900D00"/>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4BF37DA"/>
    <w:multiLevelType w:val="hybridMultilevel"/>
    <w:tmpl w:val="A9C8D372"/>
    <w:lvl w:ilvl="0" w:tplc="40090005">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8">
    <w:nsid w:val="08C40843"/>
    <w:multiLevelType w:val="hybridMultilevel"/>
    <w:tmpl w:val="38625B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09B772E9"/>
    <w:multiLevelType w:val="hybridMultilevel"/>
    <w:tmpl w:val="634E0A06"/>
    <w:lvl w:ilvl="0" w:tplc="40090005">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0">
    <w:nsid w:val="0BF97240"/>
    <w:multiLevelType w:val="hybridMultilevel"/>
    <w:tmpl w:val="902C5EEC"/>
    <w:lvl w:ilvl="0" w:tplc="65165B7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EF0BAE"/>
    <w:multiLevelType w:val="hybridMultilevel"/>
    <w:tmpl w:val="7DCA4040"/>
    <w:lvl w:ilvl="0" w:tplc="6602B38A">
      <w:start w:val="1"/>
      <w:numFmt w:val="bullet"/>
      <w:lvlText w:val="•"/>
      <w:lvlJc w:val="left"/>
      <w:pPr>
        <w:tabs>
          <w:tab w:val="num" w:pos="720"/>
        </w:tabs>
        <w:ind w:left="720" w:hanging="360"/>
      </w:pPr>
      <w:rPr>
        <w:rFonts w:ascii="Arial" w:hAnsi="Arial" w:hint="default"/>
      </w:rPr>
    </w:lvl>
    <w:lvl w:ilvl="1" w:tplc="23C82864" w:tentative="1">
      <w:start w:val="1"/>
      <w:numFmt w:val="bullet"/>
      <w:lvlText w:val="•"/>
      <w:lvlJc w:val="left"/>
      <w:pPr>
        <w:tabs>
          <w:tab w:val="num" w:pos="1440"/>
        </w:tabs>
        <w:ind w:left="1440" w:hanging="360"/>
      </w:pPr>
      <w:rPr>
        <w:rFonts w:ascii="Arial" w:hAnsi="Arial" w:hint="default"/>
      </w:rPr>
    </w:lvl>
    <w:lvl w:ilvl="2" w:tplc="E934130C" w:tentative="1">
      <w:start w:val="1"/>
      <w:numFmt w:val="bullet"/>
      <w:lvlText w:val="•"/>
      <w:lvlJc w:val="left"/>
      <w:pPr>
        <w:tabs>
          <w:tab w:val="num" w:pos="2160"/>
        </w:tabs>
        <w:ind w:left="2160" w:hanging="360"/>
      </w:pPr>
      <w:rPr>
        <w:rFonts w:ascii="Arial" w:hAnsi="Arial" w:hint="default"/>
      </w:rPr>
    </w:lvl>
    <w:lvl w:ilvl="3" w:tplc="1974F932" w:tentative="1">
      <w:start w:val="1"/>
      <w:numFmt w:val="bullet"/>
      <w:lvlText w:val="•"/>
      <w:lvlJc w:val="left"/>
      <w:pPr>
        <w:tabs>
          <w:tab w:val="num" w:pos="2880"/>
        </w:tabs>
        <w:ind w:left="2880" w:hanging="360"/>
      </w:pPr>
      <w:rPr>
        <w:rFonts w:ascii="Arial" w:hAnsi="Arial" w:hint="default"/>
      </w:rPr>
    </w:lvl>
    <w:lvl w:ilvl="4" w:tplc="A52864E0" w:tentative="1">
      <w:start w:val="1"/>
      <w:numFmt w:val="bullet"/>
      <w:lvlText w:val="•"/>
      <w:lvlJc w:val="left"/>
      <w:pPr>
        <w:tabs>
          <w:tab w:val="num" w:pos="3600"/>
        </w:tabs>
        <w:ind w:left="3600" w:hanging="360"/>
      </w:pPr>
      <w:rPr>
        <w:rFonts w:ascii="Arial" w:hAnsi="Arial" w:hint="default"/>
      </w:rPr>
    </w:lvl>
    <w:lvl w:ilvl="5" w:tplc="4A061BB6" w:tentative="1">
      <w:start w:val="1"/>
      <w:numFmt w:val="bullet"/>
      <w:lvlText w:val="•"/>
      <w:lvlJc w:val="left"/>
      <w:pPr>
        <w:tabs>
          <w:tab w:val="num" w:pos="4320"/>
        </w:tabs>
        <w:ind w:left="4320" w:hanging="360"/>
      </w:pPr>
      <w:rPr>
        <w:rFonts w:ascii="Arial" w:hAnsi="Arial" w:hint="default"/>
      </w:rPr>
    </w:lvl>
    <w:lvl w:ilvl="6" w:tplc="8C18EA6A" w:tentative="1">
      <w:start w:val="1"/>
      <w:numFmt w:val="bullet"/>
      <w:lvlText w:val="•"/>
      <w:lvlJc w:val="left"/>
      <w:pPr>
        <w:tabs>
          <w:tab w:val="num" w:pos="5040"/>
        </w:tabs>
        <w:ind w:left="5040" w:hanging="360"/>
      </w:pPr>
      <w:rPr>
        <w:rFonts w:ascii="Arial" w:hAnsi="Arial" w:hint="default"/>
      </w:rPr>
    </w:lvl>
    <w:lvl w:ilvl="7" w:tplc="9894095C" w:tentative="1">
      <w:start w:val="1"/>
      <w:numFmt w:val="bullet"/>
      <w:lvlText w:val="•"/>
      <w:lvlJc w:val="left"/>
      <w:pPr>
        <w:tabs>
          <w:tab w:val="num" w:pos="5760"/>
        </w:tabs>
        <w:ind w:left="5760" w:hanging="360"/>
      </w:pPr>
      <w:rPr>
        <w:rFonts w:ascii="Arial" w:hAnsi="Arial" w:hint="default"/>
      </w:rPr>
    </w:lvl>
    <w:lvl w:ilvl="8" w:tplc="4A60AD5C" w:tentative="1">
      <w:start w:val="1"/>
      <w:numFmt w:val="bullet"/>
      <w:lvlText w:val="•"/>
      <w:lvlJc w:val="left"/>
      <w:pPr>
        <w:tabs>
          <w:tab w:val="num" w:pos="6480"/>
        </w:tabs>
        <w:ind w:left="6480" w:hanging="360"/>
      </w:pPr>
      <w:rPr>
        <w:rFonts w:ascii="Arial" w:hAnsi="Arial" w:hint="default"/>
      </w:rPr>
    </w:lvl>
  </w:abstractNum>
  <w:abstractNum w:abstractNumId="12">
    <w:nsid w:val="134E3DF1"/>
    <w:multiLevelType w:val="hybridMultilevel"/>
    <w:tmpl w:val="FB3831AA"/>
    <w:lvl w:ilvl="0" w:tplc="04090019">
      <w:start w:val="1"/>
      <w:numFmt w:val="lowerLetter"/>
      <w:lvlText w:val="%1."/>
      <w:lvlJc w:val="left"/>
      <w:pPr>
        <w:ind w:left="1440" w:hanging="360"/>
      </w:pPr>
    </w:lvl>
    <w:lvl w:ilvl="1" w:tplc="40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nsid w:val="165B59FC"/>
    <w:multiLevelType w:val="hybridMultilevel"/>
    <w:tmpl w:val="BDEC7FF0"/>
    <w:lvl w:ilvl="0" w:tplc="7CBA8E2C">
      <w:start w:val="1"/>
      <w:numFmt w:val="bullet"/>
      <w:lvlText w:val="•"/>
      <w:lvlJc w:val="left"/>
      <w:pPr>
        <w:tabs>
          <w:tab w:val="num" w:pos="720"/>
        </w:tabs>
        <w:ind w:left="720" w:hanging="360"/>
      </w:pPr>
      <w:rPr>
        <w:rFonts w:ascii="Arial" w:hAnsi="Arial" w:hint="default"/>
      </w:rPr>
    </w:lvl>
    <w:lvl w:ilvl="1" w:tplc="C0F62226" w:tentative="1">
      <w:start w:val="1"/>
      <w:numFmt w:val="bullet"/>
      <w:lvlText w:val="•"/>
      <w:lvlJc w:val="left"/>
      <w:pPr>
        <w:tabs>
          <w:tab w:val="num" w:pos="1440"/>
        </w:tabs>
        <w:ind w:left="1440" w:hanging="360"/>
      </w:pPr>
      <w:rPr>
        <w:rFonts w:ascii="Arial" w:hAnsi="Arial" w:hint="default"/>
      </w:rPr>
    </w:lvl>
    <w:lvl w:ilvl="2" w:tplc="653C4084" w:tentative="1">
      <w:start w:val="1"/>
      <w:numFmt w:val="bullet"/>
      <w:lvlText w:val="•"/>
      <w:lvlJc w:val="left"/>
      <w:pPr>
        <w:tabs>
          <w:tab w:val="num" w:pos="2160"/>
        </w:tabs>
        <w:ind w:left="2160" w:hanging="360"/>
      </w:pPr>
      <w:rPr>
        <w:rFonts w:ascii="Arial" w:hAnsi="Arial" w:hint="default"/>
      </w:rPr>
    </w:lvl>
    <w:lvl w:ilvl="3" w:tplc="6C2AE024" w:tentative="1">
      <w:start w:val="1"/>
      <w:numFmt w:val="bullet"/>
      <w:lvlText w:val="•"/>
      <w:lvlJc w:val="left"/>
      <w:pPr>
        <w:tabs>
          <w:tab w:val="num" w:pos="2880"/>
        </w:tabs>
        <w:ind w:left="2880" w:hanging="360"/>
      </w:pPr>
      <w:rPr>
        <w:rFonts w:ascii="Arial" w:hAnsi="Arial" w:hint="default"/>
      </w:rPr>
    </w:lvl>
    <w:lvl w:ilvl="4" w:tplc="81E47D50" w:tentative="1">
      <w:start w:val="1"/>
      <w:numFmt w:val="bullet"/>
      <w:lvlText w:val="•"/>
      <w:lvlJc w:val="left"/>
      <w:pPr>
        <w:tabs>
          <w:tab w:val="num" w:pos="3600"/>
        </w:tabs>
        <w:ind w:left="3600" w:hanging="360"/>
      </w:pPr>
      <w:rPr>
        <w:rFonts w:ascii="Arial" w:hAnsi="Arial" w:hint="default"/>
      </w:rPr>
    </w:lvl>
    <w:lvl w:ilvl="5" w:tplc="03BC8F1A" w:tentative="1">
      <w:start w:val="1"/>
      <w:numFmt w:val="bullet"/>
      <w:lvlText w:val="•"/>
      <w:lvlJc w:val="left"/>
      <w:pPr>
        <w:tabs>
          <w:tab w:val="num" w:pos="4320"/>
        </w:tabs>
        <w:ind w:left="4320" w:hanging="360"/>
      </w:pPr>
      <w:rPr>
        <w:rFonts w:ascii="Arial" w:hAnsi="Arial" w:hint="default"/>
      </w:rPr>
    </w:lvl>
    <w:lvl w:ilvl="6" w:tplc="6CE270DC" w:tentative="1">
      <w:start w:val="1"/>
      <w:numFmt w:val="bullet"/>
      <w:lvlText w:val="•"/>
      <w:lvlJc w:val="left"/>
      <w:pPr>
        <w:tabs>
          <w:tab w:val="num" w:pos="5040"/>
        </w:tabs>
        <w:ind w:left="5040" w:hanging="360"/>
      </w:pPr>
      <w:rPr>
        <w:rFonts w:ascii="Arial" w:hAnsi="Arial" w:hint="default"/>
      </w:rPr>
    </w:lvl>
    <w:lvl w:ilvl="7" w:tplc="26E0B71E" w:tentative="1">
      <w:start w:val="1"/>
      <w:numFmt w:val="bullet"/>
      <w:lvlText w:val="•"/>
      <w:lvlJc w:val="left"/>
      <w:pPr>
        <w:tabs>
          <w:tab w:val="num" w:pos="5760"/>
        </w:tabs>
        <w:ind w:left="5760" w:hanging="360"/>
      </w:pPr>
      <w:rPr>
        <w:rFonts w:ascii="Arial" w:hAnsi="Arial" w:hint="default"/>
      </w:rPr>
    </w:lvl>
    <w:lvl w:ilvl="8" w:tplc="8C08A754" w:tentative="1">
      <w:start w:val="1"/>
      <w:numFmt w:val="bullet"/>
      <w:lvlText w:val="•"/>
      <w:lvlJc w:val="left"/>
      <w:pPr>
        <w:tabs>
          <w:tab w:val="num" w:pos="6480"/>
        </w:tabs>
        <w:ind w:left="6480" w:hanging="360"/>
      </w:pPr>
      <w:rPr>
        <w:rFonts w:ascii="Arial" w:hAnsi="Arial" w:hint="default"/>
      </w:rPr>
    </w:lvl>
  </w:abstractNum>
  <w:abstractNum w:abstractNumId="14">
    <w:nsid w:val="166E36E8"/>
    <w:multiLevelType w:val="multilevel"/>
    <w:tmpl w:val="38A22AD8"/>
    <w:lvl w:ilvl="0">
      <w:start w:val="1"/>
      <w:numFmt w:val="decimal"/>
      <w:pStyle w:val="ListNumberL1"/>
      <w:lvlText w:val="%1."/>
      <w:lvlJc w:val="left"/>
      <w:pPr>
        <w:tabs>
          <w:tab w:val="num" w:pos="720"/>
        </w:tabs>
        <w:ind w:left="72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1080"/>
      </w:pPr>
      <w:rPr>
        <w:rFonts w:hint="default"/>
      </w:rPr>
    </w:lvl>
    <w:lvl w:ilvl="3">
      <w:start w:val="1"/>
      <w:numFmt w:val="decimal"/>
      <w:lvlText w:val="%1.%2.%3.%4"/>
      <w:lvlJc w:val="left"/>
      <w:pPr>
        <w:tabs>
          <w:tab w:val="num" w:pos="1800"/>
        </w:tabs>
        <w:ind w:left="1800" w:hanging="1440"/>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15">
    <w:nsid w:val="1A4344DE"/>
    <w:multiLevelType w:val="hybridMultilevel"/>
    <w:tmpl w:val="5366B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BAA0FDF"/>
    <w:multiLevelType w:val="hybridMultilevel"/>
    <w:tmpl w:val="409AB9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cs="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3506646"/>
    <w:multiLevelType w:val="hybridMultilevel"/>
    <w:tmpl w:val="9F54EC56"/>
    <w:lvl w:ilvl="0" w:tplc="04090001">
      <w:start w:val="1"/>
      <w:numFmt w:val="upperLetter"/>
      <w:pStyle w:val="AppendixLetter"/>
      <w:lvlText w:val="Appendix %1."/>
      <w:lvlJc w:val="left"/>
      <w:pPr>
        <w:tabs>
          <w:tab w:val="num" w:pos="360"/>
        </w:tabs>
        <w:ind w:left="360" w:hanging="360"/>
      </w:pPr>
      <w:rPr>
        <w:rFonts w:hint="default"/>
      </w:rPr>
    </w:lvl>
    <w:lvl w:ilvl="1" w:tplc="04090003">
      <w:start w:val="1"/>
      <w:numFmt w:val="lowerLetter"/>
      <w:lvlText w:val="%2."/>
      <w:lvlJc w:val="left"/>
      <w:pPr>
        <w:tabs>
          <w:tab w:val="num" w:pos="1080"/>
        </w:tabs>
        <w:ind w:left="1080" w:hanging="360"/>
      </w:pPr>
    </w:lvl>
    <w:lvl w:ilvl="2" w:tplc="04090005">
      <w:start w:val="1"/>
      <w:numFmt w:val="lowerRoman"/>
      <w:lvlText w:val="%3."/>
      <w:lvlJc w:val="right"/>
      <w:pPr>
        <w:tabs>
          <w:tab w:val="num" w:pos="1800"/>
        </w:tabs>
        <w:ind w:left="1800" w:hanging="180"/>
      </w:pPr>
    </w:lvl>
    <w:lvl w:ilvl="3" w:tplc="04090001">
      <w:start w:val="1"/>
      <w:numFmt w:val="decimal"/>
      <w:lvlText w:val="%4."/>
      <w:lvlJc w:val="left"/>
      <w:pPr>
        <w:tabs>
          <w:tab w:val="num" w:pos="2520"/>
        </w:tabs>
        <w:ind w:left="2520" w:hanging="360"/>
      </w:pPr>
    </w:lvl>
    <w:lvl w:ilvl="4" w:tplc="04090003">
      <w:start w:val="1"/>
      <w:numFmt w:val="lowerLetter"/>
      <w:lvlText w:val="%5."/>
      <w:lvlJc w:val="left"/>
      <w:pPr>
        <w:tabs>
          <w:tab w:val="num" w:pos="3240"/>
        </w:tabs>
        <w:ind w:left="3240" w:hanging="360"/>
      </w:pPr>
    </w:lvl>
    <w:lvl w:ilvl="5" w:tplc="04090005">
      <w:start w:val="1"/>
      <w:numFmt w:val="lowerRoman"/>
      <w:lvlText w:val="%6."/>
      <w:lvlJc w:val="right"/>
      <w:pPr>
        <w:tabs>
          <w:tab w:val="num" w:pos="3960"/>
        </w:tabs>
        <w:ind w:left="3960" w:hanging="180"/>
      </w:pPr>
    </w:lvl>
    <w:lvl w:ilvl="6" w:tplc="04090001">
      <w:start w:val="1"/>
      <w:numFmt w:val="decimal"/>
      <w:lvlText w:val="%7."/>
      <w:lvlJc w:val="left"/>
      <w:pPr>
        <w:tabs>
          <w:tab w:val="num" w:pos="4680"/>
        </w:tabs>
        <w:ind w:left="4680" w:hanging="360"/>
      </w:pPr>
    </w:lvl>
    <w:lvl w:ilvl="7" w:tplc="04090003">
      <w:start w:val="1"/>
      <w:numFmt w:val="lowerLetter"/>
      <w:lvlText w:val="%8."/>
      <w:lvlJc w:val="left"/>
      <w:pPr>
        <w:tabs>
          <w:tab w:val="num" w:pos="5400"/>
        </w:tabs>
        <w:ind w:left="5400" w:hanging="360"/>
      </w:pPr>
    </w:lvl>
    <w:lvl w:ilvl="8" w:tplc="04090005">
      <w:start w:val="1"/>
      <w:numFmt w:val="lowerRoman"/>
      <w:lvlText w:val="%9."/>
      <w:lvlJc w:val="right"/>
      <w:pPr>
        <w:tabs>
          <w:tab w:val="num" w:pos="6120"/>
        </w:tabs>
        <w:ind w:left="6120" w:hanging="180"/>
      </w:pPr>
    </w:lvl>
  </w:abstractNum>
  <w:abstractNum w:abstractNumId="18">
    <w:nsid w:val="24797417"/>
    <w:multiLevelType w:val="multilevel"/>
    <w:tmpl w:val="ABFEA2F2"/>
    <w:lvl w:ilvl="0">
      <w:start w:val="1"/>
      <w:numFmt w:val="decimal"/>
      <w:pStyle w:val="ListNumbering"/>
      <w:lvlText w:val="%1."/>
      <w:lvlJc w:val="left"/>
      <w:pPr>
        <w:tabs>
          <w:tab w:val="num" w:pos="-949"/>
        </w:tabs>
        <w:ind w:left="-949" w:hanging="360"/>
      </w:pPr>
      <w:rPr>
        <w:rFonts w:ascii="Century Gothic" w:hAnsi="Century Gothic" w:cs="Century Gothic" w:hint="default"/>
        <w:sz w:val="20"/>
        <w:szCs w:val="20"/>
      </w:rPr>
    </w:lvl>
    <w:lvl w:ilvl="1">
      <w:start w:val="1"/>
      <w:numFmt w:val="decimal"/>
      <w:lvlRestart w:val="0"/>
      <w:lvlText w:val="%1.%2."/>
      <w:lvlJc w:val="left"/>
      <w:pPr>
        <w:tabs>
          <w:tab w:val="num" w:pos="-229"/>
        </w:tabs>
        <w:ind w:left="-589" w:hanging="360"/>
      </w:pPr>
      <w:rPr>
        <w:rFonts w:hint="default"/>
      </w:rPr>
    </w:lvl>
    <w:lvl w:ilvl="2">
      <w:start w:val="1"/>
      <w:numFmt w:val="decimal"/>
      <w:lvlText w:val="%1.%2.%3."/>
      <w:lvlJc w:val="left"/>
      <w:pPr>
        <w:tabs>
          <w:tab w:val="num" w:pos="131"/>
        </w:tabs>
        <w:ind w:left="-85" w:hanging="504"/>
      </w:pPr>
      <w:rPr>
        <w:rFonts w:hint="default"/>
      </w:rPr>
    </w:lvl>
    <w:lvl w:ilvl="3">
      <w:start w:val="1"/>
      <w:numFmt w:val="decimal"/>
      <w:lvlText w:val="%1.%2.%3.%4."/>
      <w:lvlJc w:val="left"/>
      <w:pPr>
        <w:tabs>
          <w:tab w:val="num" w:pos="851"/>
        </w:tabs>
        <w:ind w:left="419" w:hanging="648"/>
      </w:pPr>
      <w:rPr>
        <w:rFonts w:hint="default"/>
      </w:rPr>
    </w:lvl>
    <w:lvl w:ilvl="4">
      <w:start w:val="1"/>
      <w:numFmt w:val="decimal"/>
      <w:lvlText w:val="%1.%2.%3.%4.%5."/>
      <w:lvlJc w:val="left"/>
      <w:pPr>
        <w:tabs>
          <w:tab w:val="num" w:pos="1211"/>
        </w:tabs>
        <w:ind w:left="923" w:hanging="792"/>
      </w:pPr>
      <w:rPr>
        <w:rFonts w:hint="default"/>
      </w:rPr>
    </w:lvl>
    <w:lvl w:ilvl="5">
      <w:start w:val="1"/>
      <w:numFmt w:val="decimal"/>
      <w:lvlText w:val="%1.%2.%3.%4.%5.%6."/>
      <w:lvlJc w:val="left"/>
      <w:pPr>
        <w:tabs>
          <w:tab w:val="num" w:pos="1931"/>
        </w:tabs>
        <w:ind w:left="1427" w:hanging="936"/>
      </w:pPr>
      <w:rPr>
        <w:rFonts w:hint="default"/>
      </w:rPr>
    </w:lvl>
    <w:lvl w:ilvl="6">
      <w:start w:val="1"/>
      <w:numFmt w:val="decimal"/>
      <w:lvlText w:val="%1.%2.%3.%4.%5.%6.%7."/>
      <w:lvlJc w:val="left"/>
      <w:pPr>
        <w:tabs>
          <w:tab w:val="num" w:pos="2651"/>
        </w:tabs>
        <w:ind w:left="1931" w:hanging="1080"/>
      </w:pPr>
      <w:rPr>
        <w:rFonts w:hint="default"/>
      </w:rPr>
    </w:lvl>
    <w:lvl w:ilvl="7">
      <w:start w:val="1"/>
      <w:numFmt w:val="decimal"/>
      <w:lvlText w:val="%1.%2.%3.%4.%5.%6.%7.%8."/>
      <w:lvlJc w:val="left"/>
      <w:pPr>
        <w:tabs>
          <w:tab w:val="num" w:pos="3011"/>
        </w:tabs>
        <w:ind w:left="2435" w:hanging="1224"/>
      </w:pPr>
      <w:rPr>
        <w:rFonts w:hint="default"/>
      </w:rPr>
    </w:lvl>
    <w:lvl w:ilvl="8">
      <w:start w:val="1"/>
      <w:numFmt w:val="decimal"/>
      <w:lvlText w:val="%1.%2.%3.%4.%5.%6.%7.%8.%9."/>
      <w:lvlJc w:val="left"/>
      <w:pPr>
        <w:tabs>
          <w:tab w:val="num" w:pos="3731"/>
        </w:tabs>
        <w:ind w:left="3011" w:hanging="1440"/>
      </w:pPr>
      <w:rPr>
        <w:rFonts w:hint="default"/>
      </w:rPr>
    </w:lvl>
  </w:abstractNum>
  <w:abstractNum w:abstractNumId="19">
    <w:nsid w:val="30D519AD"/>
    <w:multiLevelType w:val="hybridMultilevel"/>
    <w:tmpl w:val="49F48C76"/>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20">
    <w:nsid w:val="36372924"/>
    <w:multiLevelType w:val="hybridMultilevel"/>
    <w:tmpl w:val="EFB2FED8"/>
    <w:lvl w:ilvl="0" w:tplc="6A5CA19C">
      <w:start w:val="1"/>
      <w:numFmt w:val="bullet"/>
      <w:lvlText w:val="•"/>
      <w:lvlJc w:val="left"/>
      <w:pPr>
        <w:tabs>
          <w:tab w:val="num" w:pos="720"/>
        </w:tabs>
        <w:ind w:left="720" w:hanging="360"/>
      </w:pPr>
      <w:rPr>
        <w:rFonts w:ascii="Arial" w:hAnsi="Arial" w:hint="default"/>
      </w:rPr>
    </w:lvl>
    <w:lvl w:ilvl="1" w:tplc="82D00B12" w:tentative="1">
      <w:start w:val="1"/>
      <w:numFmt w:val="bullet"/>
      <w:lvlText w:val="•"/>
      <w:lvlJc w:val="left"/>
      <w:pPr>
        <w:tabs>
          <w:tab w:val="num" w:pos="1440"/>
        </w:tabs>
        <w:ind w:left="1440" w:hanging="360"/>
      </w:pPr>
      <w:rPr>
        <w:rFonts w:ascii="Arial" w:hAnsi="Arial" w:hint="default"/>
      </w:rPr>
    </w:lvl>
    <w:lvl w:ilvl="2" w:tplc="F3EE9270" w:tentative="1">
      <w:start w:val="1"/>
      <w:numFmt w:val="bullet"/>
      <w:lvlText w:val="•"/>
      <w:lvlJc w:val="left"/>
      <w:pPr>
        <w:tabs>
          <w:tab w:val="num" w:pos="2160"/>
        </w:tabs>
        <w:ind w:left="2160" w:hanging="360"/>
      </w:pPr>
      <w:rPr>
        <w:rFonts w:ascii="Arial" w:hAnsi="Arial" w:hint="default"/>
      </w:rPr>
    </w:lvl>
    <w:lvl w:ilvl="3" w:tplc="3648C29A" w:tentative="1">
      <w:start w:val="1"/>
      <w:numFmt w:val="bullet"/>
      <w:lvlText w:val="•"/>
      <w:lvlJc w:val="left"/>
      <w:pPr>
        <w:tabs>
          <w:tab w:val="num" w:pos="2880"/>
        </w:tabs>
        <w:ind w:left="2880" w:hanging="360"/>
      </w:pPr>
      <w:rPr>
        <w:rFonts w:ascii="Arial" w:hAnsi="Arial" w:hint="default"/>
      </w:rPr>
    </w:lvl>
    <w:lvl w:ilvl="4" w:tplc="29A877D6" w:tentative="1">
      <w:start w:val="1"/>
      <w:numFmt w:val="bullet"/>
      <w:lvlText w:val="•"/>
      <w:lvlJc w:val="left"/>
      <w:pPr>
        <w:tabs>
          <w:tab w:val="num" w:pos="3600"/>
        </w:tabs>
        <w:ind w:left="3600" w:hanging="360"/>
      </w:pPr>
      <w:rPr>
        <w:rFonts w:ascii="Arial" w:hAnsi="Arial" w:hint="default"/>
      </w:rPr>
    </w:lvl>
    <w:lvl w:ilvl="5" w:tplc="CF24354A" w:tentative="1">
      <w:start w:val="1"/>
      <w:numFmt w:val="bullet"/>
      <w:lvlText w:val="•"/>
      <w:lvlJc w:val="left"/>
      <w:pPr>
        <w:tabs>
          <w:tab w:val="num" w:pos="4320"/>
        </w:tabs>
        <w:ind w:left="4320" w:hanging="360"/>
      </w:pPr>
      <w:rPr>
        <w:rFonts w:ascii="Arial" w:hAnsi="Arial" w:hint="default"/>
      </w:rPr>
    </w:lvl>
    <w:lvl w:ilvl="6" w:tplc="C57466E8" w:tentative="1">
      <w:start w:val="1"/>
      <w:numFmt w:val="bullet"/>
      <w:lvlText w:val="•"/>
      <w:lvlJc w:val="left"/>
      <w:pPr>
        <w:tabs>
          <w:tab w:val="num" w:pos="5040"/>
        </w:tabs>
        <w:ind w:left="5040" w:hanging="360"/>
      </w:pPr>
      <w:rPr>
        <w:rFonts w:ascii="Arial" w:hAnsi="Arial" w:hint="default"/>
      </w:rPr>
    </w:lvl>
    <w:lvl w:ilvl="7" w:tplc="4E1CEF3C" w:tentative="1">
      <w:start w:val="1"/>
      <w:numFmt w:val="bullet"/>
      <w:lvlText w:val="•"/>
      <w:lvlJc w:val="left"/>
      <w:pPr>
        <w:tabs>
          <w:tab w:val="num" w:pos="5760"/>
        </w:tabs>
        <w:ind w:left="5760" w:hanging="360"/>
      </w:pPr>
      <w:rPr>
        <w:rFonts w:ascii="Arial" w:hAnsi="Arial" w:hint="default"/>
      </w:rPr>
    </w:lvl>
    <w:lvl w:ilvl="8" w:tplc="53DC8A40" w:tentative="1">
      <w:start w:val="1"/>
      <w:numFmt w:val="bullet"/>
      <w:lvlText w:val="•"/>
      <w:lvlJc w:val="left"/>
      <w:pPr>
        <w:tabs>
          <w:tab w:val="num" w:pos="6480"/>
        </w:tabs>
        <w:ind w:left="6480" w:hanging="360"/>
      </w:pPr>
      <w:rPr>
        <w:rFonts w:ascii="Arial" w:hAnsi="Arial" w:hint="default"/>
      </w:rPr>
    </w:lvl>
  </w:abstractNum>
  <w:abstractNum w:abstractNumId="21">
    <w:nsid w:val="3916492B"/>
    <w:multiLevelType w:val="hybridMultilevel"/>
    <w:tmpl w:val="732E37A8"/>
    <w:lvl w:ilvl="0" w:tplc="79CCE3DE">
      <w:start w:val="1"/>
      <w:numFmt w:val="bullet"/>
      <w:lvlText w:val="•"/>
      <w:lvlJc w:val="left"/>
      <w:pPr>
        <w:tabs>
          <w:tab w:val="num" w:pos="720"/>
        </w:tabs>
        <w:ind w:left="720" w:hanging="360"/>
      </w:pPr>
      <w:rPr>
        <w:rFonts w:ascii="Arial" w:hAnsi="Arial" w:hint="default"/>
      </w:rPr>
    </w:lvl>
    <w:lvl w:ilvl="1" w:tplc="5AC222EA" w:tentative="1">
      <w:start w:val="1"/>
      <w:numFmt w:val="bullet"/>
      <w:lvlText w:val="•"/>
      <w:lvlJc w:val="left"/>
      <w:pPr>
        <w:tabs>
          <w:tab w:val="num" w:pos="1440"/>
        </w:tabs>
        <w:ind w:left="1440" w:hanging="360"/>
      </w:pPr>
      <w:rPr>
        <w:rFonts w:ascii="Arial" w:hAnsi="Arial" w:hint="default"/>
      </w:rPr>
    </w:lvl>
    <w:lvl w:ilvl="2" w:tplc="D8F48EBC" w:tentative="1">
      <w:start w:val="1"/>
      <w:numFmt w:val="bullet"/>
      <w:lvlText w:val="•"/>
      <w:lvlJc w:val="left"/>
      <w:pPr>
        <w:tabs>
          <w:tab w:val="num" w:pos="2160"/>
        </w:tabs>
        <w:ind w:left="2160" w:hanging="360"/>
      </w:pPr>
      <w:rPr>
        <w:rFonts w:ascii="Arial" w:hAnsi="Arial" w:hint="default"/>
      </w:rPr>
    </w:lvl>
    <w:lvl w:ilvl="3" w:tplc="46F0F1FE" w:tentative="1">
      <w:start w:val="1"/>
      <w:numFmt w:val="bullet"/>
      <w:lvlText w:val="•"/>
      <w:lvlJc w:val="left"/>
      <w:pPr>
        <w:tabs>
          <w:tab w:val="num" w:pos="2880"/>
        </w:tabs>
        <w:ind w:left="2880" w:hanging="360"/>
      </w:pPr>
      <w:rPr>
        <w:rFonts w:ascii="Arial" w:hAnsi="Arial" w:hint="default"/>
      </w:rPr>
    </w:lvl>
    <w:lvl w:ilvl="4" w:tplc="45066D5A" w:tentative="1">
      <w:start w:val="1"/>
      <w:numFmt w:val="bullet"/>
      <w:lvlText w:val="•"/>
      <w:lvlJc w:val="left"/>
      <w:pPr>
        <w:tabs>
          <w:tab w:val="num" w:pos="3600"/>
        </w:tabs>
        <w:ind w:left="3600" w:hanging="360"/>
      </w:pPr>
      <w:rPr>
        <w:rFonts w:ascii="Arial" w:hAnsi="Arial" w:hint="default"/>
      </w:rPr>
    </w:lvl>
    <w:lvl w:ilvl="5" w:tplc="A18E5E1C" w:tentative="1">
      <w:start w:val="1"/>
      <w:numFmt w:val="bullet"/>
      <w:lvlText w:val="•"/>
      <w:lvlJc w:val="left"/>
      <w:pPr>
        <w:tabs>
          <w:tab w:val="num" w:pos="4320"/>
        </w:tabs>
        <w:ind w:left="4320" w:hanging="360"/>
      </w:pPr>
      <w:rPr>
        <w:rFonts w:ascii="Arial" w:hAnsi="Arial" w:hint="default"/>
      </w:rPr>
    </w:lvl>
    <w:lvl w:ilvl="6" w:tplc="EE36453C" w:tentative="1">
      <w:start w:val="1"/>
      <w:numFmt w:val="bullet"/>
      <w:lvlText w:val="•"/>
      <w:lvlJc w:val="left"/>
      <w:pPr>
        <w:tabs>
          <w:tab w:val="num" w:pos="5040"/>
        </w:tabs>
        <w:ind w:left="5040" w:hanging="360"/>
      </w:pPr>
      <w:rPr>
        <w:rFonts w:ascii="Arial" w:hAnsi="Arial" w:hint="default"/>
      </w:rPr>
    </w:lvl>
    <w:lvl w:ilvl="7" w:tplc="5FE406E0" w:tentative="1">
      <w:start w:val="1"/>
      <w:numFmt w:val="bullet"/>
      <w:lvlText w:val="•"/>
      <w:lvlJc w:val="left"/>
      <w:pPr>
        <w:tabs>
          <w:tab w:val="num" w:pos="5760"/>
        </w:tabs>
        <w:ind w:left="5760" w:hanging="360"/>
      </w:pPr>
      <w:rPr>
        <w:rFonts w:ascii="Arial" w:hAnsi="Arial" w:hint="default"/>
      </w:rPr>
    </w:lvl>
    <w:lvl w:ilvl="8" w:tplc="432EA0D2" w:tentative="1">
      <w:start w:val="1"/>
      <w:numFmt w:val="bullet"/>
      <w:lvlText w:val="•"/>
      <w:lvlJc w:val="left"/>
      <w:pPr>
        <w:tabs>
          <w:tab w:val="num" w:pos="6480"/>
        </w:tabs>
        <w:ind w:left="6480" w:hanging="360"/>
      </w:pPr>
      <w:rPr>
        <w:rFonts w:ascii="Arial" w:hAnsi="Arial" w:hint="default"/>
      </w:rPr>
    </w:lvl>
  </w:abstractNum>
  <w:abstractNum w:abstractNumId="22">
    <w:nsid w:val="3A226C53"/>
    <w:multiLevelType w:val="hybridMultilevel"/>
    <w:tmpl w:val="D8EE9B3A"/>
    <w:lvl w:ilvl="0" w:tplc="FFFFFFFF">
      <w:start w:val="1"/>
      <w:numFmt w:val="bullet"/>
      <w:pStyle w:val="BL1BulletList"/>
      <w:lvlText w:val=""/>
      <w:lvlJc w:val="left"/>
      <w:pPr>
        <w:tabs>
          <w:tab w:val="num" w:pos="360"/>
        </w:tabs>
        <w:ind w:left="360" w:hanging="360"/>
      </w:pPr>
      <w:rPr>
        <w:rFonts w:ascii="Symbol" w:hAnsi="Symbol" w:cs="Symbol" w:hint="default"/>
      </w:rPr>
    </w:lvl>
    <w:lvl w:ilvl="1" w:tplc="FFFFFFFF">
      <w:start w:val="1"/>
      <w:numFmt w:val="bullet"/>
      <w:lvlText w:val="o"/>
      <w:lvlJc w:val="left"/>
      <w:pPr>
        <w:tabs>
          <w:tab w:val="num" w:pos="720"/>
        </w:tabs>
        <w:ind w:left="720" w:hanging="360"/>
      </w:pPr>
      <w:rPr>
        <w:rFonts w:ascii="Courier New" w:hAnsi="Courier New" w:cs="Courier New" w:hint="default"/>
      </w:rPr>
    </w:lvl>
    <w:lvl w:ilvl="2" w:tplc="FFFFFFFF">
      <w:start w:val="1"/>
      <w:numFmt w:val="bullet"/>
      <w:lvlText w:val=""/>
      <w:lvlJc w:val="left"/>
      <w:pPr>
        <w:tabs>
          <w:tab w:val="num" w:pos="1440"/>
        </w:tabs>
        <w:ind w:left="1440" w:hanging="360"/>
      </w:pPr>
      <w:rPr>
        <w:rFonts w:ascii="Wingdings" w:hAnsi="Wingdings" w:cs="Wingdings" w:hint="default"/>
      </w:rPr>
    </w:lvl>
    <w:lvl w:ilvl="3" w:tplc="FFFFFFFF">
      <w:start w:val="1"/>
      <w:numFmt w:val="bullet"/>
      <w:lvlText w:val=""/>
      <w:lvlJc w:val="left"/>
      <w:pPr>
        <w:tabs>
          <w:tab w:val="num" w:pos="2160"/>
        </w:tabs>
        <w:ind w:left="2160" w:hanging="360"/>
      </w:pPr>
      <w:rPr>
        <w:rFonts w:ascii="Symbol" w:hAnsi="Symbol" w:cs="Symbol" w:hint="default"/>
      </w:rPr>
    </w:lvl>
    <w:lvl w:ilvl="4" w:tplc="FFFFFFFF">
      <w:start w:val="1"/>
      <w:numFmt w:val="bullet"/>
      <w:lvlText w:val="o"/>
      <w:lvlJc w:val="left"/>
      <w:pPr>
        <w:tabs>
          <w:tab w:val="num" w:pos="2880"/>
        </w:tabs>
        <w:ind w:left="2880" w:hanging="360"/>
      </w:pPr>
      <w:rPr>
        <w:rFonts w:ascii="Courier New" w:hAnsi="Courier New" w:cs="Courier New" w:hint="default"/>
      </w:rPr>
    </w:lvl>
    <w:lvl w:ilvl="5" w:tplc="FFFFFFFF">
      <w:start w:val="1"/>
      <w:numFmt w:val="bullet"/>
      <w:lvlText w:val=""/>
      <w:lvlJc w:val="left"/>
      <w:pPr>
        <w:tabs>
          <w:tab w:val="num" w:pos="3600"/>
        </w:tabs>
        <w:ind w:left="3600" w:hanging="360"/>
      </w:pPr>
      <w:rPr>
        <w:rFonts w:ascii="Wingdings" w:hAnsi="Wingdings" w:cs="Wingdings" w:hint="default"/>
      </w:rPr>
    </w:lvl>
    <w:lvl w:ilvl="6" w:tplc="FFFFFFFF">
      <w:start w:val="1"/>
      <w:numFmt w:val="bullet"/>
      <w:lvlText w:val=""/>
      <w:lvlJc w:val="left"/>
      <w:pPr>
        <w:tabs>
          <w:tab w:val="num" w:pos="4320"/>
        </w:tabs>
        <w:ind w:left="4320" w:hanging="360"/>
      </w:pPr>
      <w:rPr>
        <w:rFonts w:ascii="Symbol" w:hAnsi="Symbol" w:cs="Symbol" w:hint="default"/>
      </w:rPr>
    </w:lvl>
    <w:lvl w:ilvl="7" w:tplc="FFFFFFFF">
      <w:start w:val="1"/>
      <w:numFmt w:val="bullet"/>
      <w:lvlText w:val="o"/>
      <w:lvlJc w:val="left"/>
      <w:pPr>
        <w:tabs>
          <w:tab w:val="num" w:pos="5040"/>
        </w:tabs>
        <w:ind w:left="5040" w:hanging="360"/>
      </w:pPr>
      <w:rPr>
        <w:rFonts w:ascii="Courier New" w:hAnsi="Courier New" w:cs="Courier New" w:hint="default"/>
      </w:rPr>
    </w:lvl>
    <w:lvl w:ilvl="8" w:tplc="FFFFFFFF">
      <w:start w:val="1"/>
      <w:numFmt w:val="bullet"/>
      <w:lvlText w:val=""/>
      <w:lvlJc w:val="left"/>
      <w:pPr>
        <w:tabs>
          <w:tab w:val="num" w:pos="5760"/>
        </w:tabs>
        <w:ind w:left="5760" w:hanging="360"/>
      </w:pPr>
      <w:rPr>
        <w:rFonts w:ascii="Wingdings" w:hAnsi="Wingdings" w:cs="Wingdings" w:hint="default"/>
      </w:rPr>
    </w:lvl>
  </w:abstractNum>
  <w:abstractNum w:abstractNumId="23">
    <w:nsid w:val="3E267FBF"/>
    <w:multiLevelType w:val="hybridMultilevel"/>
    <w:tmpl w:val="8D046C60"/>
    <w:lvl w:ilvl="0" w:tplc="A03A7B4C">
      <w:start w:val="1"/>
      <w:numFmt w:val="bullet"/>
      <w:pStyle w:val="ListBulletL3"/>
      <w:lvlText w:val="o"/>
      <w:lvlJc w:val="left"/>
      <w:pPr>
        <w:tabs>
          <w:tab w:val="num" w:pos="720"/>
        </w:tabs>
        <w:ind w:left="720" w:hanging="360"/>
      </w:pPr>
      <w:rPr>
        <w:rFonts w:ascii="Courier New" w:hAnsi="Courier New" w:cs="Courier New" w:hint="default"/>
        <w:color w:val="000080"/>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42963EE2"/>
    <w:multiLevelType w:val="hybridMultilevel"/>
    <w:tmpl w:val="5ACCD5E0"/>
    <w:lvl w:ilvl="0" w:tplc="7E2E46FC">
      <w:start w:val="1"/>
      <w:numFmt w:val="bullet"/>
      <w:lvlText w:val="•"/>
      <w:lvlJc w:val="left"/>
      <w:pPr>
        <w:tabs>
          <w:tab w:val="num" w:pos="720"/>
        </w:tabs>
        <w:ind w:left="720" w:hanging="360"/>
      </w:pPr>
      <w:rPr>
        <w:rFonts w:ascii="Arial" w:hAnsi="Arial" w:hint="default"/>
      </w:rPr>
    </w:lvl>
    <w:lvl w:ilvl="1" w:tplc="8F9A6EB4" w:tentative="1">
      <w:start w:val="1"/>
      <w:numFmt w:val="bullet"/>
      <w:lvlText w:val="•"/>
      <w:lvlJc w:val="left"/>
      <w:pPr>
        <w:tabs>
          <w:tab w:val="num" w:pos="1440"/>
        </w:tabs>
        <w:ind w:left="1440" w:hanging="360"/>
      </w:pPr>
      <w:rPr>
        <w:rFonts w:ascii="Arial" w:hAnsi="Arial" w:hint="default"/>
      </w:rPr>
    </w:lvl>
    <w:lvl w:ilvl="2" w:tplc="690EBA82" w:tentative="1">
      <w:start w:val="1"/>
      <w:numFmt w:val="bullet"/>
      <w:lvlText w:val="•"/>
      <w:lvlJc w:val="left"/>
      <w:pPr>
        <w:tabs>
          <w:tab w:val="num" w:pos="2160"/>
        </w:tabs>
        <w:ind w:left="2160" w:hanging="360"/>
      </w:pPr>
      <w:rPr>
        <w:rFonts w:ascii="Arial" w:hAnsi="Arial" w:hint="default"/>
      </w:rPr>
    </w:lvl>
    <w:lvl w:ilvl="3" w:tplc="B6463894" w:tentative="1">
      <w:start w:val="1"/>
      <w:numFmt w:val="bullet"/>
      <w:lvlText w:val="•"/>
      <w:lvlJc w:val="left"/>
      <w:pPr>
        <w:tabs>
          <w:tab w:val="num" w:pos="2880"/>
        </w:tabs>
        <w:ind w:left="2880" w:hanging="360"/>
      </w:pPr>
      <w:rPr>
        <w:rFonts w:ascii="Arial" w:hAnsi="Arial" w:hint="default"/>
      </w:rPr>
    </w:lvl>
    <w:lvl w:ilvl="4" w:tplc="D6C496C6" w:tentative="1">
      <w:start w:val="1"/>
      <w:numFmt w:val="bullet"/>
      <w:lvlText w:val="•"/>
      <w:lvlJc w:val="left"/>
      <w:pPr>
        <w:tabs>
          <w:tab w:val="num" w:pos="3600"/>
        </w:tabs>
        <w:ind w:left="3600" w:hanging="360"/>
      </w:pPr>
      <w:rPr>
        <w:rFonts w:ascii="Arial" w:hAnsi="Arial" w:hint="default"/>
      </w:rPr>
    </w:lvl>
    <w:lvl w:ilvl="5" w:tplc="A2A29D7A" w:tentative="1">
      <w:start w:val="1"/>
      <w:numFmt w:val="bullet"/>
      <w:lvlText w:val="•"/>
      <w:lvlJc w:val="left"/>
      <w:pPr>
        <w:tabs>
          <w:tab w:val="num" w:pos="4320"/>
        </w:tabs>
        <w:ind w:left="4320" w:hanging="360"/>
      </w:pPr>
      <w:rPr>
        <w:rFonts w:ascii="Arial" w:hAnsi="Arial" w:hint="default"/>
      </w:rPr>
    </w:lvl>
    <w:lvl w:ilvl="6" w:tplc="CDB6495E" w:tentative="1">
      <w:start w:val="1"/>
      <w:numFmt w:val="bullet"/>
      <w:lvlText w:val="•"/>
      <w:lvlJc w:val="left"/>
      <w:pPr>
        <w:tabs>
          <w:tab w:val="num" w:pos="5040"/>
        </w:tabs>
        <w:ind w:left="5040" w:hanging="360"/>
      </w:pPr>
      <w:rPr>
        <w:rFonts w:ascii="Arial" w:hAnsi="Arial" w:hint="default"/>
      </w:rPr>
    </w:lvl>
    <w:lvl w:ilvl="7" w:tplc="06309D50" w:tentative="1">
      <w:start w:val="1"/>
      <w:numFmt w:val="bullet"/>
      <w:lvlText w:val="•"/>
      <w:lvlJc w:val="left"/>
      <w:pPr>
        <w:tabs>
          <w:tab w:val="num" w:pos="5760"/>
        </w:tabs>
        <w:ind w:left="5760" w:hanging="360"/>
      </w:pPr>
      <w:rPr>
        <w:rFonts w:ascii="Arial" w:hAnsi="Arial" w:hint="default"/>
      </w:rPr>
    </w:lvl>
    <w:lvl w:ilvl="8" w:tplc="B66AB312" w:tentative="1">
      <w:start w:val="1"/>
      <w:numFmt w:val="bullet"/>
      <w:lvlText w:val="•"/>
      <w:lvlJc w:val="left"/>
      <w:pPr>
        <w:tabs>
          <w:tab w:val="num" w:pos="6480"/>
        </w:tabs>
        <w:ind w:left="6480" w:hanging="360"/>
      </w:pPr>
      <w:rPr>
        <w:rFonts w:ascii="Arial" w:hAnsi="Arial" w:hint="default"/>
      </w:rPr>
    </w:lvl>
  </w:abstractNum>
  <w:abstractNum w:abstractNumId="25">
    <w:nsid w:val="42E91523"/>
    <w:multiLevelType w:val="hybridMultilevel"/>
    <w:tmpl w:val="A464141A"/>
    <w:lvl w:ilvl="0" w:tplc="04090019">
      <w:start w:val="1"/>
      <w:numFmt w:val="lowerLetter"/>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6">
    <w:nsid w:val="431E22CD"/>
    <w:multiLevelType w:val="hybridMultilevel"/>
    <w:tmpl w:val="738427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nsid w:val="46840C6B"/>
    <w:multiLevelType w:val="hybridMultilevel"/>
    <w:tmpl w:val="20582BE4"/>
    <w:lvl w:ilvl="0" w:tplc="40090005">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28">
    <w:nsid w:val="4C174CB9"/>
    <w:multiLevelType w:val="multilevel"/>
    <w:tmpl w:val="4F668064"/>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9">
    <w:nsid w:val="4C756BDB"/>
    <w:multiLevelType w:val="hybridMultilevel"/>
    <w:tmpl w:val="738427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nsid w:val="4CEC3B42"/>
    <w:multiLevelType w:val="hybridMultilevel"/>
    <w:tmpl w:val="35345770"/>
    <w:lvl w:ilvl="0" w:tplc="40090005">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1">
    <w:nsid w:val="4DEF0B16"/>
    <w:multiLevelType w:val="hybridMultilevel"/>
    <w:tmpl w:val="DCC8A4E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cs="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51DB0787"/>
    <w:multiLevelType w:val="hybridMultilevel"/>
    <w:tmpl w:val="D256D0A0"/>
    <w:lvl w:ilvl="0" w:tplc="40090005">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3">
    <w:nsid w:val="527B06AE"/>
    <w:multiLevelType w:val="hybridMultilevel"/>
    <w:tmpl w:val="BFD012C2"/>
    <w:lvl w:ilvl="0" w:tplc="40090005">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4">
    <w:nsid w:val="563C1176"/>
    <w:multiLevelType w:val="hybridMultilevel"/>
    <w:tmpl w:val="39FE3238"/>
    <w:lvl w:ilvl="0" w:tplc="40090005">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5">
    <w:nsid w:val="56705701"/>
    <w:multiLevelType w:val="hybridMultilevel"/>
    <w:tmpl w:val="23FA6FD6"/>
    <w:lvl w:ilvl="0" w:tplc="ECDAEA04">
      <w:start w:val="1"/>
      <w:numFmt w:val="bullet"/>
      <w:lvlText w:val="•"/>
      <w:lvlJc w:val="left"/>
      <w:pPr>
        <w:tabs>
          <w:tab w:val="num" w:pos="720"/>
        </w:tabs>
        <w:ind w:left="720" w:hanging="360"/>
      </w:pPr>
      <w:rPr>
        <w:rFonts w:ascii="Arial" w:hAnsi="Arial" w:hint="default"/>
      </w:rPr>
    </w:lvl>
    <w:lvl w:ilvl="1" w:tplc="4D6212C8" w:tentative="1">
      <w:start w:val="1"/>
      <w:numFmt w:val="bullet"/>
      <w:lvlText w:val="•"/>
      <w:lvlJc w:val="left"/>
      <w:pPr>
        <w:tabs>
          <w:tab w:val="num" w:pos="1440"/>
        </w:tabs>
        <w:ind w:left="1440" w:hanging="360"/>
      </w:pPr>
      <w:rPr>
        <w:rFonts w:ascii="Arial" w:hAnsi="Arial" w:hint="default"/>
      </w:rPr>
    </w:lvl>
    <w:lvl w:ilvl="2" w:tplc="D8A820FA" w:tentative="1">
      <w:start w:val="1"/>
      <w:numFmt w:val="bullet"/>
      <w:lvlText w:val="•"/>
      <w:lvlJc w:val="left"/>
      <w:pPr>
        <w:tabs>
          <w:tab w:val="num" w:pos="2160"/>
        </w:tabs>
        <w:ind w:left="2160" w:hanging="360"/>
      </w:pPr>
      <w:rPr>
        <w:rFonts w:ascii="Arial" w:hAnsi="Arial" w:hint="default"/>
      </w:rPr>
    </w:lvl>
    <w:lvl w:ilvl="3" w:tplc="9418D518" w:tentative="1">
      <w:start w:val="1"/>
      <w:numFmt w:val="bullet"/>
      <w:lvlText w:val="•"/>
      <w:lvlJc w:val="left"/>
      <w:pPr>
        <w:tabs>
          <w:tab w:val="num" w:pos="2880"/>
        </w:tabs>
        <w:ind w:left="2880" w:hanging="360"/>
      </w:pPr>
      <w:rPr>
        <w:rFonts w:ascii="Arial" w:hAnsi="Arial" w:hint="default"/>
      </w:rPr>
    </w:lvl>
    <w:lvl w:ilvl="4" w:tplc="80BABFD4" w:tentative="1">
      <w:start w:val="1"/>
      <w:numFmt w:val="bullet"/>
      <w:lvlText w:val="•"/>
      <w:lvlJc w:val="left"/>
      <w:pPr>
        <w:tabs>
          <w:tab w:val="num" w:pos="3600"/>
        </w:tabs>
        <w:ind w:left="3600" w:hanging="360"/>
      </w:pPr>
      <w:rPr>
        <w:rFonts w:ascii="Arial" w:hAnsi="Arial" w:hint="default"/>
      </w:rPr>
    </w:lvl>
    <w:lvl w:ilvl="5" w:tplc="9830E93C" w:tentative="1">
      <w:start w:val="1"/>
      <w:numFmt w:val="bullet"/>
      <w:lvlText w:val="•"/>
      <w:lvlJc w:val="left"/>
      <w:pPr>
        <w:tabs>
          <w:tab w:val="num" w:pos="4320"/>
        </w:tabs>
        <w:ind w:left="4320" w:hanging="360"/>
      </w:pPr>
      <w:rPr>
        <w:rFonts w:ascii="Arial" w:hAnsi="Arial" w:hint="default"/>
      </w:rPr>
    </w:lvl>
    <w:lvl w:ilvl="6" w:tplc="69428628" w:tentative="1">
      <w:start w:val="1"/>
      <w:numFmt w:val="bullet"/>
      <w:lvlText w:val="•"/>
      <w:lvlJc w:val="left"/>
      <w:pPr>
        <w:tabs>
          <w:tab w:val="num" w:pos="5040"/>
        </w:tabs>
        <w:ind w:left="5040" w:hanging="360"/>
      </w:pPr>
      <w:rPr>
        <w:rFonts w:ascii="Arial" w:hAnsi="Arial" w:hint="default"/>
      </w:rPr>
    </w:lvl>
    <w:lvl w:ilvl="7" w:tplc="34ECD08A" w:tentative="1">
      <w:start w:val="1"/>
      <w:numFmt w:val="bullet"/>
      <w:lvlText w:val="•"/>
      <w:lvlJc w:val="left"/>
      <w:pPr>
        <w:tabs>
          <w:tab w:val="num" w:pos="5760"/>
        </w:tabs>
        <w:ind w:left="5760" w:hanging="360"/>
      </w:pPr>
      <w:rPr>
        <w:rFonts w:ascii="Arial" w:hAnsi="Arial" w:hint="default"/>
      </w:rPr>
    </w:lvl>
    <w:lvl w:ilvl="8" w:tplc="B4303C90" w:tentative="1">
      <w:start w:val="1"/>
      <w:numFmt w:val="bullet"/>
      <w:lvlText w:val="•"/>
      <w:lvlJc w:val="left"/>
      <w:pPr>
        <w:tabs>
          <w:tab w:val="num" w:pos="6480"/>
        </w:tabs>
        <w:ind w:left="6480" w:hanging="360"/>
      </w:pPr>
      <w:rPr>
        <w:rFonts w:ascii="Arial" w:hAnsi="Arial" w:hint="default"/>
      </w:rPr>
    </w:lvl>
  </w:abstractNum>
  <w:abstractNum w:abstractNumId="36">
    <w:nsid w:val="57CA36DF"/>
    <w:multiLevelType w:val="hybridMultilevel"/>
    <w:tmpl w:val="81283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611122C2"/>
    <w:multiLevelType w:val="hybridMultilevel"/>
    <w:tmpl w:val="7882767A"/>
    <w:lvl w:ilvl="0" w:tplc="04090001">
      <w:start w:val="1"/>
      <w:numFmt w:val="bullet"/>
      <w:pStyle w:val="ListBulletL2"/>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300"/>
        </w:tabs>
        <w:ind w:left="1300" w:hanging="360"/>
      </w:pPr>
      <w:rPr>
        <w:rFonts w:ascii="Courier New" w:hAnsi="Courier New" w:cs="Courier New" w:hint="default"/>
      </w:rPr>
    </w:lvl>
    <w:lvl w:ilvl="2" w:tplc="04090005">
      <w:start w:val="1"/>
      <w:numFmt w:val="bullet"/>
      <w:lvlText w:val=""/>
      <w:lvlJc w:val="left"/>
      <w:pPr>
        <w:tabs>
          <w:tab w:val="num" w:pos="2020"/>
        </w:tabs>
        <w:ind w:left="2020" w:hanging="360"/>
      </w:pPr>
      <w:rPr>
        <w:rFonts w:ascii="Symbol" w:hAnsi="Symbol" w:cs="Symbol" w:hint="default"/>
      </w:rPr>
    </w:lvl>
    <w:lvl w:ilvl="3" w:tplc="04090001">
      <w:start w:val="1"/>
      <w:numFmt w:val="bullet"/>
      <w:lvlText w:val=""/>
      <w:lvlJc w:val="left"/>
      <w:pPr>
        <w:tabs>
          <w:tab w:val="num" w:pos="2740"/>
        </w:tabs>
        <w:ind w:left="2740" w:hanging="360"/>
      </w:pPr>
      <w:rPr>
        <w:rFonts w:ascii="Symbol" w:hAnsi="Symbol" w:cs="Symbol" w:hint="default"/>
      </w:rPr>
    </w:lvl>
    <w:lvl w:ilvl="4" w:tplc="04090003">
      <w:start w:val="1"/>
      <w:numFmt w:val="bullet"/>
      <w:lvlText w:val="o"/>
      <w:lvlJc w:val="left"/>
      <w:pPr>
        <w:tabs>
          <w:tab w:val="num" w:pos="3460"/>
        </w:tabs>
        <w:ind w:left="3460" w:hanging="360"/>
      </w:pPr>
      <w:rPr>
        <w:rFonts w:ascii="Courier New" w:hAnsi="Courier New" w:cs="Courier New" w:hint="default"/>
      </w:rPr>
    </w:lvl>
    <w:lvl w:ilvl="5" w:tplc="04090005">
      <w:start w:val="1"/>
      <w:numFmt w:val="bullet"/>
      <w:lvlText w:val=""/>
      <w:lvlJc w:val="left"/>
      <w:pPr>
        <w:tabs>
          <w:tab w:val="num" w:pos="4180"/>
        </w:tabs>
        <w:ind w:left="4180" w:hanging="360"/>
      </w:pPr>
      <w:rPr>
        <w:rFonts w:ascii="Wingdings" w:hAnsi="Wingdings" w:cs="Wingdings" w:hint="default"/>
      </w:rPr>
    </w:lvl>
    <w:lvl w:ilvl="6" w:tplc="04090001">
      <w:start w:val="1"/>
      <w:numFmt w:val="bullet"/>
      <w:lvlText w:val=""/>
      <w:lvlJc w:val="left"/>
      <w:pPr>
        <w:tabs>
          <w:tab w:val="num" w:pos="4900"/>
        </w:tabs>
        <w:ind w:left="4900" w:hanging="360"/>
      </w:pPr>
      <w:rPr>
        <w:rFonts w:ascii="Symbol" w:hAnsi="Symbol" w:cs="Symbol" w:hint="default"/>
      </w:rPr>
    </w:lvl>
    <w:lvl w:ilvl="7" w:tplc="04090003">
      <w:start w:val="1"/>
      <w:numFmt w:val="bullet"/>
      <w:lvlText w:val="o"/>
      <w:lvlJc w:val="left"/>
      <w:pPr>
        <w:tabs>
          <w:tab w:val="num" w:pos="5620"/>
        </w:tabs>
        <w:ind w:left="5620" w:hanging="360"/>
      </w:pPr>
      <w:rPr>
        <w:rFonts w:ascii="Courier New" w:hAnsi="Courier New" w:cs="Courier New" w:hint="default"/>
      </w:rPr>
    </w:lvl>
    <w:lvl w:ilvl="8" w:tplc="04090005">
      <w:start w:val="1"/>
      <w:numFmt w:val="bullet"/>
      <w:lvlText w:val=""/>
      <w:lvlJc w:val="left"/>
      <w:pPr>
        <w:tabs>
          <w:tab w:val="num" w:pos="6340"/>
        </w:tabs>
        <w:ind w:left="6340" w:hanging="360"/>
      </w:pPr>
      <w:rPr>
        <w:rFonts w:ascii="Wingdings" w:hAnsi="Wingdings" w:cs="Wingdings" w:hint="default"/>
      </w:rPr>
    </w:lvl>
  </w:abstractNum>
  <w:abstractNum w:abstractNumId="38">
    <w:nsid w:val="6C4A10B4"/>
    <w:multiLevelType w:val="hybridMultilevel"/>
    <w:tmpl w:val="039EFCE0"/>
    <w:lvl w:ilvl="0" w:tplc="4CA0E5C2">
      <w:start w:val="1"/>
      <w:numFmt w:val="decimal"/>
      <w:lvlText w:val="%1."/>
      <w:lvlJc w:val="left"/>
      <w:pPr>
        <w:tabs>
          <w:tab w:val="num" w:pos="720"/>
        </w:tabs>
        <w:ind w:left="720" w:hanging="360"/>
      </w:pPr>
      <w:rPr>
        <w:rFonts w:hint="default"/>
      </w:rPr>
    </w:lvl>
    <w:lvl w:ilvl="1" w:tplc="EECEE23A" w:tentative="1">
      <w:start w:val="1"/>
      <w:numFmt w:val="bullet"/>
      <w:lvlText w:val="•"/>
      <w:lvlJc w:val="left"/>
      <w:pPr>
        <w:tabs>
          <w:tab w:val="num" w:pos="1440"/>
        </w:tabs>
        <w:ind w:left="1440" w:hanging="360"/>
      </w:pPr>
      <w:rPr>
        <w:rFonts w:ascii="Arial" w:hAnsi="Arial" w:hint="default"/>
      </w:rPr>
    </w:lvl>
    <w:lvl w:ilvl="2" w:tplc="8F5098DE" w:tentative="1">
      <w:start w:val="1"/>
      <w:numFmt w:val="bullet"/>
      <w:lvlText w:val="•"/>
      <w:lvlJc w:val="left"/>
      <w:pPr>
        <w:tabs>
          <w:tab w:val="num" w:pos="2160"/>
        </w:tabs>
        <w:ind w:left="2160" w:hanging="360"/>
      </w:pPr>
      <w:rPr>
        <w:rFonts w:ascii="Arial" w:hAnsi="Arial" w:hint="default"/>
      </w:rPr>
    </w:lvl>
    <w:lvl w:ilvl="3" w:tplc="EE20D4D8" w:tentative="1">
      <w:start w:val="1"/>
      <w:numFmt w:val="bullet"/>
      <w:lvlText w:val="•"/>
      <w:lvlJc w:val="left"/>
      <w:pPr>
        <w:tabs>
          <w:tab w:val="num" w:pos="2880"/>
        </w:tabs>
        <w:ind w:left="2880" w:hanging="360"/>
      </w:pPr>
      <w:rPr>
        <w:rFonts w:ascii="Arial" w:hAnsi="Arial" w:hint="default"/>
      </w:rPr>
    </w:lvl>
    <w:lvl w:ilvl="4" w:tplc="11AE9CB6" w:tentative="1">
      <w:start w:val="1"/>
      <w:numFmt w:val="bullet"/>
      <w:lvlText w:val="•"/>
      <w:lvlJc w:val="left"/>
      <w:pPr>
        <w:tabs>
          <w:tab w:val="num" w:pos="3600"/>
        </w:tabs>
        <w:ind w:left="3600" w:hanging="360"/>
      </w:pPr>
      <w:rPr>
        <w:rFonts w:ascii="Arial" w:hAnsi="Arial" w:hint="default"/>
      </w:rPr>
    </w:lvl>
    <w:lvl w:ilvl="5" w:tplc="57C0EF30" w:tentative="1">
      <w:start w:val="1"/>
      <w:numFmt w:val="bullet"/>
      <w:lvlText w:val="•"/>
      <w:lvlJc w:val="left"/>
      <w:pPr>
        <w:tabs>
          <w:tab w:val="num" w:pos="4320"/>
        </w:tabs>
        <w:ind w:left="4320" w:hanging="360"/>
      </w:pPr>
      <w:rPr>
        <w:rFonts w:ascii="Arial" w:hAnsi="Arial" w:hint="default"/>
      </w:rPr>
    </w:lvl>
    <w:lvl w:ilvl="6" w:tplc="BAA86A40" w:tentative="1">
      <w:start w:val="1"/>
      <w:numFmt w:val="bullet"/>
      <w:lvlText w:val="•"/>
      <w:lvlJc w:val="left"/>
      <w:pPr>
        <w:tabs>
          <w:tab w:val="num" w:pos="5040"/>
        </w:tabs>
        <w:ind w:left="5040" w:hanging="360"/>
      </w:pPr>
      <w:rPr>
        <w:rFonts w:ascii="Arial" w:hAnsi="Arial" w:hint="default"/>
      </w:rPr>
    </w:lvl>
    <w:lvl w:ilvl="7" w:tplc="A62210AA" w:tentative="1">
      <w:start w:val="1"/>
      <w:numFmt w:val="bullet"/>
      <w:lvlText w:val="•"/>
      <w:lvlJc w:val="left"/>
      <w:pPr>
        <w:tabs>
          <w:tab w:val="num" w:pos="5760"/>
        </w:tabs>
        <w:ind w:left="5760" w:hanging="360"/>
      </w:pPr>
      <w:rPr>
        <w:rFonts w:ascii="Arial" w:hAnsi="Arial" w:hint="default"/>
      </w:rPr>
    </w:lvl>
    <w:lvl w:ilvl="8" w:tplc="A790EB80" w:tentative="1">
      <w:start w:val="1"/>
      <w:numFmt w:val="bullet"/>
      <w:lvlText w:val="•"/>
      <w:lvlJc w:val="left"/>
      <w:pPr>
        <w:tabs>
          <w:tab w:val="num" w:pos="6480"/>
        </w:tabs>
        <w:ind w:left="6480" w:hanging="360"/>
      </w:pPr>
      <w:rPr>
        <w:rFonts w:ascii="Arial" w:hAnsi="Arial" w:hint="default"/>
      </w:rPr>
    </w:lvl>
  </w:abstractNum>
  <w:abstractNum w:abstractNumId="39">
    <w:nsid w:val="6DA93578"/>
    <w:multiLevelType w:val="multilevel"/>
    <w:tmpl w:val="19BED0EC"/>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0">
    <w:nsid w:val="6DDB3AC5"/>
    <w:multiLevelType w:val="hybridMultilevel"/>
    <w:tmpl w:val="BD8ADE4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cs="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712431C0"/>
    <w:multiLevelType w:val="hybridMultilevel"/>
    <w:tmpl w:val="F00A3EDA"/>
    <w:lvl w:ilvl="0" w:tplc="04090005">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0B608B"/>
    <w:multiLevelType w:val="hybridMultilevel"/>
    <w:tmpl w:val="EC24A55E"/>
    <w:lvl w:ilvl="0" w:tplc="90BA93A8">
      <w:start w:val="1"/>
      <w:numFmt w:val="bullet"/>
      <w:lvlText w:val="•"/>
      <w:lvlJc w:val="left"/>
      <w:pPr>
        <w:tabs>
          <w:tab w:val="num" w:pos="720"/>
        </w:tabs>
        <w:ind w:left="720" w:hanging="360"/>
      </w:pPr>
      <w:rPr>
        <w:rFonts w:ascii="Arial" w:hAnsi="Arial" w:hint="default"/>
      </w:rPr>
    </w:lvl>
    <w:lvl w:ilvl="1" w:tplc="08EC84CE" w:tentative="1">
      <w:start w:val="1"/>
      <w:numFmt w:val="bullet"/>
      <w:lvlText w:val="•"/>
      <w:lvlJc w:val="left"/>
      <w:pPr>
        <w:tabs>
          <w:tab w:val="num" w:pos="1440"/>
        </w:tabs>
        <w:ind w:left="1440" w:hanging="360"/>
      </w:pPr>
      <w:rPr>
        <w:rFonts w:ascii="Arial" w:hAnsi="Arial" w:hint="default"/>
      </w:rPr>
    </w:lvl>
    <w:lvl w:ilvl="2" w:tplc="4920B4DA" w:tentative="1">
      <w:start w:val="1"/>
      <w:numFmt w:val="bullet"/>
      <w:lvlText w:val="•"/>
      <w:lvlJc w:val="left"/>
      <w:pPr>
        <w:tabs>
          <w:tab w:val="num" w:pos="2160"/>
        </w:tabs>
        <w:ind w:left="2160" w:hanging="360"/>
      </w:pPr>
      <w:rPr>
        <w:rFonts w:ascii="Arial" w:hAnsi="Arial" w:hint="default"/>
      </w:rPr>
    </w:lvl>
    <w:lvl w:ilvl="3" w:tplc="827E7EBE" w:tentative="1">
      <w:start w:val="1"/>
      <w:numFmt w:val="bullet"/>
      <w:lvlText w:val="•"/>
      <w:lvlJc w:val="left"/>
      <w:pPr>
        <w:tabs>
          <w:tab w:val="num" w:pos="2880"/>
        </w:tabs>
        <w:ind w:left="2880" w:hanging="360"/>
      </w:pPr>
      <w:rPr>
        <w:rFonts w:ascii="Arial" w:hAnsi="Arial" w:hint="default"/>
      </w:rPr>
    </w:lvl>
    <w:lvl w:ilvl="4" w:tplc="A59E4804" w:tentative="1">
      <w:start w:val="1"/>
      <w:numFmt w:val="bullet"/>
      <w:lvlText w:val="•"/>
      <w:lvlJc w:val="left"/>
      <w:pPr>
        <w:tabs>
          <w:tab w:val="num" w:pos="3600"/>
        </w:tabs>
        <w:ind w:left="3600" w:hanging="360"/>
      </w:pPr>
      <w:rPr>
        <w:rFonts w:ascii="Arial" w:hAnsi="Arial" w:hint="default"/>
      </w:rPr>
    </w:lvl>
    <w:lvl w:ilvl="5" w:tplc="58507774" w:tentative="1">
      <w:start w:val="1"/>
      <w:numFmt w:val="bullet"/>
      <w:lvlText w:val="•"/>
      <w:lvlJc w:val="left"/>
      <w:pPr>
        <w:tabs>
          <w:tab w:val="num" w:pos="4320"/>
        </w:tabs>
        <w:ind w:left="4320" w:hanging="360"/>
      </w:pPr>
      <w:rPr>
        <w:rFonts w:ascii="Arial" w:hAnsi="Arial" w:hint="default"/>
      </w:rPr>
    </w:lvl>
    <w:lvl w:ilvl="6" w:tplc="0888C7FC" w:tentative="1">
      <w:start w:val="1"/>
      <w:numFmt w:val="bullet"/>
      <w:lvlText w:val="•"/>
      <w:lvlJc w:val="left"/>
      <w:pPr>
        <w:tabs>
          <w:tab w:val="num" w:pos="5040"/>
        </w:tabs>
        <w:ind w:left="5040" w:hanging="360"/>
      </w:pPr>
      <w:rPr>
        <w:rFonts w:ascii="Arial" w:hAnsi="Arial" w:hint="default"/>
      </w:rPr>
    </w:lvl>
    <w:lvl w:ilvl="7" w:tplc="8EEEEA44" w:tentative="1">
      <w:start w:val="1"/>
      <w:numFmt w:val="bullet"/>
      <w:lvlText w:val="•"/>
      <w:lvlJc w:val="left"/>
      <w:pPr>
        <w:tabs>
          <w:tab w:val="num" w:pos="5760"/>
        </w:tabs>
        <w:ind w:left="5760" w:hanging="360"/>
      </w:pPr>
      <w:rPr>
        <w:rFonts w:ascii="Arial" w:hAnsi="Arial" w:hint="default"/>
      </w:rPr>
    </w:lvl>
    <w:lvl w:ilvl="8" w:tplc="B540F05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0"/>
  </w:num>
  <w:num w:numId="8">
    <w:abstractNumId w:val="1"/>
  </w:num>
  <w:num w:numId="9">
    <w:abstractNumId w:val="1"/>
  </w:num>
  <w:num w:numId="10">
    <w:abstractNumId w:val="18"/>
  </w:num>
  <w:num w:numId="11">
    <w:abstractNumId w:val="17"/>
  </w:num>
  <w:num w:numId="12">
    <w:abstractNumId w:val="37"/>
  </w:num>
  <w:num w:numId="13">
    <w:abstractNumId w:val="22"/>
  </w:num>
  <w:num w:numId="14">
    <w:abstractNumId w:val="23"/>
  </w:num>
  <w:num w:numId="15">
    <w:abstractNumId w:val="14"/>
  </w:num>
  <w:num w:numId="16">
    <w:abstractNumId w:val="7"/>
  </w:num>
  <w:num w:numId="17">
    <w:abstractNumId w:val="26"/>
  </w:num>
  <w:num w:numId="18">
    <w:abstractNumId w:val="33"/>
  </w:num>
  <w:num w:numId="19">
    <w:abstractNumId w:val="32"/>
  </w:num>
  <w:num w:numId="20">
    <w:abstractNumId w:val="9"/>
  </w:num>
  <w:num w:numId="21">
    <w:abstractNumId w:val="4"/>
  </w:num>
  <w:num w:numId="22">
    <w:abstractNumId w:val="34"/>
  </w:num>
  <w:num w:numId="23">
    <w:abstractNumId w:val="6"/>
  </w:num>
  <w:num w:numId="24">
    <w:abstractNumId w:val="30"/>
  </w:num>
  <w:num w:numId="25">
    <w:abstractNumId w:val="27"/>
  </w:num>
  <w:num w:numId="26">
    <w:abstractNumId w:val="28"/>
  </w:num>
  <w:num w:numId="27">
    <w:abstractNumId w:val="39"/>
  </w:num>
  <w:num w:numId="28">
    <w:abstractNumId w:val="8"/>
  </w:num>
  <w:num w:numId="29">
    <w:abstractNumId w:val="3"/>
  </w:num>
  <w:num w:numId="30">
    <w:abstractNumId w:val="40"/>
  </w:num>
  <w:num w:numId="31">
    <w:abstractNumId w:val="31"/>
  </w:num>
  <w:num w:numId="32">
    <w:abstractNumId w:val="5"/>
  </w:num>
  <w:num w:numId="33">
    <w:abstractNumId w:val="19"/>
  </w:num>
  <w:num w:numId="34">
    <w:abstractNumId w:val="29"/>
  </w:num>
  <w:num w:numId="35">
    <w:abstractNumId w:val="16"/>
  </w:num>
  <w:num w:numId="36">
    <w:abstractNumId w:val="15"/>
  </w:num>
  <w:num w:numId="37">
    <w:abstractNumId w:val="25"/>
  </w:num>
  <w:num w:numId="38">
    <w:abstractNumId w:val="36"/>
  </w:num>
  <w:num w:numId="39">
    <w:abstractNumId w:val="12"/>
  </w:num>
  <w:num w:numId="40">
    <w:abstractNumId w:val="13"/>
  </w:num>
  <w:num w:numId="41">
    <w:abstractNumId w:val="42"/>
  </w:num>
  <w:num w:numId="42">
    <w:abstractNumId w:val="20"/>
  </w:num>
  <w:num w:numId="43">
    <w:abstractNumId w:val="21"/>
  </w:num>
  <w:num w:numId="44">
    <w:abstractNumId w:val="24"/>
  </w:num>
  <w:num w:numId="45">
    <w:abstractNumId w:val="11"/>
  </w:num>
  <w:num w:numId="46">
    <w:abstractNumId w:val="41"/>
  </w:num>
  <w:num w:numId="47">
    <w:abstractNumId w:val="35"/>
  </w:num>
  <w:num w:numId="48">
    <w:abstractNumId w:val="10"/>
  </w:num>
  <w:num w:numId="4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rsids>
    <w:rsidRoot w:val="008158A6"/>
    <w:rsid w:val="00000224"/>
    <w:rsid w:val="00021D7D"/>
    <w:rsid w:val="000223A5"/>
    <w:rsid w:val="00032CBF"/>
    <w:rsid w:val="00042587"/>
    <w:rsid w:val="000468A9"/>
    <w:rsid w:val="000471B2"/>
    <w:rsid w:val="00047FAF"/>
    <w:rsid w:val="000521A7"/>
    <w:rsid w:val="00052C9E"/>
    <w:rsid w:val="00054695"/>
    <w:rsid w:val="0005634F"/>
    <w:rsid w:val="0006576D"/>
    <w:rsid w:val="00072F8A"/>
    <w:rsid w:val="00076437"/>
    <w:rsid w:val="00083D6D"/>
    <w:rsid w:val="00086B4D"/>
    <w:rsid w:val="00086C1E"/>
    <w:rsid w:val="0009032E"/>
    <w:rsid w:val="00091FAE"/>
    <w:rsid w:val="000A33D6"/>
    <w:rsid w:val="000A6DFD"/>
    <w:rsid w:val="000B03AB"/>
    <w:rsid w:val="000B3958"/>
    <w:rsid w:val="000B7334"/>
    <w:rsid w:val="000C7E51"/>
    <w:rsid w:val="000D1990"/>
    <w:rsid w:val="000D6E83"/>
    <w:rsid w:val="000D6FF2"/>
    <w:rsid w:val="000E5D9D"/>
    <w:rsid w:val="000F38DA"/>
    <w:rsid w:val="000F50D8"/>
    <w:rsid w:val="00111D43"/>
    <w:rsid w:val="00112DD9"/>
    <w:rsid w:val="001162F5"/>
    <w:rsid w:val="00116B78"/>
    <w:rsid w:val="00120F7B"/>
    <w:rsid w:val="00132BD3"/>
    <w:rsid w:val="00141B4A"/>
    <w:rsid w:val="001461B1"/>
    <w:rsid w:val="001477A7"/>
    <w:rsid w:val="0015301A"/>
    <w:rsid w:val="001536E6"/>
    <w:rsid w:val="001614A7"/>
    <w:rsid w:val="00163446"/>
    <w:rsid w:val="00175BD6"/>
    <w:rsid w:val="00180E20"/>
    <w:rsid w:val="0018271E"/>
    <w:rsid w:val="001B6CDE"/>
    <w:rsid w:val="001E0D1C"/>
    <w:rsid w:val="001E5805"/>
    <w:rsid w:val="001F3958"/>
    <w:rsid w:val="001F7FC8"/>
    <w:rsid w:val="002140B5"/>
    <w:rsid w:val="002203FB"/>
    <w:rsid w:val="002241C6"/>
    <w:rsid w:val="00250BC9"/>
    <w:rsid w:val="00254494"/>
    <w:rsid w:val="00256068"/>
    <w:rsid w:val="00261A42"/>
    <w:rsid w:val="002626AF"/>
    <w:rsid w:val="00265C6A"/>
    <w:rsid w:val="00271561"/>
    <w:rsid w:val="00272BCB"/>
    <w:rsid w:val="00275F0F"/>
    <w:rsid w:val="00282251"/>
    <w:rsid w:val="00295CCA"/>
    <w:rsid w:val="002A1CE0"/>
    <w:rsid w:val="002A5704"/>
    <w:rsid w:val="002A69B0"/>
    <w:rsid w:val="002B1EE9"/>
    <w:rsid w:val="002B34AC"/>
    <w:rsid w:val="002C18E4"/>
    <w:rsid w:val="002C2A40"/>
    <w:rsid w:val="002C362B"/>
    <w:rsid w:val="002C410A"/>
    <w:rsid w:val="002C444C"/>
    <w:rsid w:val="002C50A1"/>
    <w:rsid w:val="002D7035"/>
    <w:rsid w:val="002D799E"/>
    <w:rsid w:val="002E5E96"/>
    <w:rsid w:val="002F4F78"/>
    <w:rsid w:val="002F6194"/>
    <w:rsid w:val="003023FD"/>
    <w:rsid w:val="00303083"/>
    <w:rsid w:val="00305091"/>
    <w:rsid w:val="00322E90"/>
    <w:rsid w:val="003320B5"/>
    <w:rsid w:val="003459B2"/>
    <w:rsid w:val="00350B61"/>
    <w:rsid w:val="00362243"/>
    <w:rsid w:val="0036544F"/>
    <w:rsid w:val="003663BD"/>
    <w:rsid w:val="00373211"/>
    <w:rsid w:val="003769A6"/>
    <w:rsid w:val="00377587"/>
    <w:rsid w:val="00377B15"/>
    <w:rsid w:val="00383A32"/>
    <w:rsid w:val="00386BB8"/>
    <w:rsid w:val="00396DF0"/>
    <w:rsid w:val="003C5E24"/>
    <w:rsid w:val="003D59A4"/>
    <w:rsid w:val="003D64A1"/>
    <w:rsid w:val="003D774C"/>
    <w:rsid w:val="003E3430"/>
    <w:rsid w:val="003E444E"/>
    <w:rsid w:val="003E6CD6"/>
    <w:rsid w:val="00400655"/>
    <w:rsid w:val="00404EC8"/>
    <w:rsid w:val="00407B4E"/>
    <w:rsid w:val="0041061C"/>
    <w:rsid w:val="00410646"/>
    <w:rsid w:val="00417BF3"/>
    <w:rsid w:val="00423BDC"/>
    <w:rsid w:val="004244F1"/>
    <w:rsid w:val="00432234"/>
    <w:rsid w:val="004336E8"/>
    <w:rsid w:val="004352B4"/>
    <w:rsid w:val="00444678"/>
    <w:rsid w:val="00446C73"/>
    <w:rsid w:val="004500BA"/>
    <w:rsid w:val="00455C3E"/>
    <w:rsid w:val="00456981"/>
    <w:rsid w:val="00472E5F"/>
    <w:rsid w:val="0047317D"/>
    <w:rsid w:val="00484BA6"/>
    <w:rsid w:val="0048698B"/>
    <w:rsid w:val="004921F1"/>
    <w:rsid w:val="00492516"/>
    <w:rsid w:val="004B13FC"/>
    <w:rsid w:val="004B306F"/>
    <w:rsid w:val="004C47B0"/>
    <w:rsid w:val="004E36F9"/>
    <w:rsid w:val="004F242F"/>
    <w:rsid w:val="004F71E4"/>
    <w:rsid w:val="0050070F"/>
    <w:rsid w:val="00510A75"/>
    <w:rsid w:val="00511147"/>
    <w:rsid w:val="005205D3"/>
    <w:rsid w:val="00523362"/>
    <w:rsid w:val="00524ECE"/>
    <w:rsid w:val="00533F5F"/>
    <w:rsid w:val="00534BA6"/>
    <w:rsid w:val="00541B45"/>
    <w:rsid w:val="00550A4F"/>
    <w:rsid w:val="00552469"/>
    <w:rsid w:val="00555EE6"/>
    <w:rsid w:val="00566318"/>
    <w:rsid w:val="00567C1D"/>
    <w:rsid w:val="00570B67"/>
    <w:rsid w:val="00575297"/>
    <w:rsid w:val="00585D4D"/>
    <w:rsid w:val="00591183"/>
    <w:rsid w:val="00592BA4"/>
    <w:rsid w:val="0059337F"/>
    <w:rsid w:val="005B2F40"/>
    <w:rsid w:val="005B4638"/>
    <w:rsid w:val="005B516F"/>
    <w:rsid w:val="005C262F"/>
    <w:rsid w:val="005C3A5B"/>
    <w:rsid w:val="005C3EDF"/>
    <w:rsid w:val="005C668C"/>
    <w:rsid w:val="005D0049"/>
    <w:rsid w:val="005D152C"/>
    <w:rsid w:val="005D5DB5"/>
    <w:rsid w:val="005E4D69"/>
    <w:rsid w:val="005E758C"/>
    <w:rsid w:val="005F19B9"/>
    <w:rsid w:val="005F1B9E"/>
    <w:rsid w:val="006050AD"/>
    <w:rsid w:val="006100FD"/>
    <w:rsid w:val="00621D4B"/>
    <w:rsid w:val="0062390B"/>
    <w:rsid w:val="006243C2"/>
    <w:rsid w:val="00624D4B"/>
    <w:rsid w:val="0063104C"/>
    <w:rsid w:val="0064269F"/>
    <w:rsid w:val="006466B4"/>
    <w:rsid w:val="0065581E"/>
    <w:rsid w:val="006571C5"/>
    <w:rsid w:val="00680422"/>
    <w:rsid w:val="006809CE"/>
    <w:rsid w:val="006A5C5C"/>
    <w:rsid w:val="006B0DF5"/>
    <w:rsid w:val="006B1043"/>
    <w:rsid w:val="006B127B"/>
    <w:rsid w:val="006C2B39"/>
    <w:rsid w:val="006C3B07"/>
    <w:rsid w:val="006C4C03"/>
    <w:rsid w:val="006D0AA4"/>
    <w:rsid w:val="006D2D04"/>
    <w:rsid w:val="006D4783"/>
    <w:rsid w:val="006D76D3"/>
    <w:rsid w:val="006E5AF6"/>
    <w:rsid w:val="006E7861"/>
    <w:rsid w:val="006F16B7"/>
    <w:rsid w:val="006F4515"/>
    <w:rsid w:val="007009E7"/>
    <w:rsid w:val="00725215"/>
    <w:rsid w:val="00747E8F"/>
    <w:rsid w:val="007501F8"/>
    <w:rsid w:val="00754E3E"/>
    <w:rsid w:val="0076277B"/>
    <w:rsid w:val="00764B04"/>
    <w:rsid w:val="007851C5"/>
    <w:rsid w:val="0078778A"/>
    <w:rsid w:val="0079512F"/>
    <w:rsid w:val="0079573A"/>
    <w:rsid w:val="007A1C4C"/>
    <w:rsid w:val="007A3A68"/>
    <w:rsid w:val="007B287A"/>
    <w:rsid w:val="007B2D9F"/>
    <w:rsid w:val="007C267D"/>
    <w:rsid w:val="007C2CB1"/>
    <w:rsid w:val="007D3A65"/>
    <w:rsid w:val="007D7475"/>
    <w:rsid w:val="007E0EDD"/>
    <w:rsid w:val="007E65F8"/>
    <w:rsid w:val="007E6D4A"/>
    <w:rsid w:val="007F3CBC"/>
    <w:rsid w:val="00810C12"/>
    <w:rsid w:val="008158A6"/>
    <w:rsid w:val="008206E0"/>
    <w:rsid w:val="0083335D"/>
    <w:rsid w:val="00846B85"/>
    <w:rsid w:val="00860D67"/>
    <w:rsid w:val="00861978"/>
    <w:rsid w:val="00862F61"/>
    <w:rsid w:val="008647CA"/>
    <w:rsid w:val="00864983"/>
    <w:rsid w:val="00866D1F"/>
    <w:rsid w:val="0087152D"/>
    <w:rsid w:val="00872098"/>
    <w:rsid w:val="0087618A"/>
    <w:rsid w:val="0087777B"/>
    <w:rsid w:val="00882824"/>
    <w:rsid w:val="00884D5F"/>
    <w:rsid w:val="00885BA5"/>
    <w:rsid w:val="00890598"/>
    <w:rsid w:val="00890AE6"/>
    <w:rsid w:val="00896DC5"/>
    <w:rsid w:val="008A1CC7"/>
    <w:rsid w:val="008A41B8"/>
    <w:rsid w:val="008A5201"/>
    <w:rsid w:val="008B7FA5"/>
    <w:rsid w:val="008C0AEC"/>
    <w:rsid w:val="008D47BD"/>
    <w:rsid w:val="008D5FAC"/>
    <w:rsid w:val="008F0700"/>
    <w:rsid w:val="00901813"/>
    <w:rsid w:val="00905081"/>
    <w:rsid w:val="009067AD"/>
    <w:rsid w:val="00911EE2"/>
    <w:rsid w:val="009201B5"/>
    <w:rsid w:val="00925183"/>
    <w:rsid w:val="00927C6A"/>
    <w:rsid w:val="00931E34"/>
    <w:rsid w:val="00934E7C"/>
    <w:rsid w:val="00936A9B"/>
    <w:rsid w:val="009413D2"/>
    <w:rsid w:val="00944259"/>
    <w:rsid w:val="0094504F"/>
    <w:rsid w:val="009725B2"/>
    <w:rsid w:val="0097706C"/>
    <w:rsid w:val="00977BC6"/>
    <w:rsid w:val="00981B2B"/>
    <w:rsid w:val="009C1FD4"/>
    <w:rsid w:val="009D0AA3"/>
    <w:rsid w:val="009E3F6D"/>
    <w:rsid w:val="009E4349"/>
    <w:rsid w:val="009F11EC"/>
    <w:rsid w:val="009F3CE8"/>
    <w:rsid w:val="009F7377"/>
    <w:rsid w:val="009F79F0"/>
    <w:rsid w:val="00A05D66"/>
    <w:rsid w:val="00A1777A"/>
    <w:rsid w:val="00A22523"/>
    <w:rsid w:val="00A243A0"/>
    <w:rsid w:val="00A3196C"/>
    <w:rsid w:val="00A31E8A"/>
    <w:rsid w:val="00A35A61"/>
    <w:rsid w:val="00A4150E"/>
    <w:rsid w:val="00A41ED4"/>
    <w:rsid w:val="00A45DD8"/>
    <w:rsid w:val="00A45E71"/>
    <w:rsid w:val="00A56319"/>
    <w:rsid w:val="00A6240E"/>
    <w:rsid w:val="00A644E9"/>
    <w:rsid w:val="00A76D8B"/>
    <w:rsid w:val="00A80DDB"/>
    <w:rsid w:val="00A84796"/>
    <w:rsid w:val="00AB17EB"/>
    <w:rsid w:val="00AB65EF"/>
    <w:rsid w:val="00AB7E3D"/>
    <w:rsid w:val="00AC17A1"/>
    <w:rsid w:val="00AC41D8"/>
    <w:rsid w:val="00AD1B73"/>
    <w:rsid w:val="00AE2198"/>
    <w:rsid w:val="00AE21BB"/>
    <w:rsid w:val="00AE6CBD"/>
    <w:rsid w:val="00AE7C0D"/>
    <w:rsid w:val="00AF229F"/>
    <w:rsid w:val="00AF6179"/>
    <w:rsid w:val="00AF62EF"/>
    <w:rsid w:val="00B139F7"/>
    <w:rsid w:val="00B15703"/>
    <w:rsid w:val="00B35813"/>
    <w:rsid w:val="00B37DBA"/>
    <w:rsid w:val="00B44537"/>
    <w:rsid w:val="00B4493F"/>
    <w:rsid w:val="00B4699E"/>
    <w:rsid w:val="00B52CF9"/>
    <w:rsid w:val="00B53716"/>
    <w:rsid w:val="00B62644"/>
    <w:rsid w:val="00B7004B"/>
    <w:rsid w:val="00B7283E"/>
    <w:rsid w:val="00B75FDA"/>
    <w:rsid w:val="00B76796"/>
    <w:rsid w:val="00B77722"/>
    <w:rsid w:val="00B9279F"/>
    <w:rsid w:val="00B929E3"/>
    <w:rsid w:val="00B950F1"/>
    <w:rsid w:val="00B95649"/>
    <w:rsid w:val="00B95671"/>
    <w:rsid w:val="00B974B6"/>
    <w:rsid w:val="00BA2DA2"/>
    <w:rsid w:val="00BA4997"/>
    <w:rsid w:val="00BB1252"/>
    <w:rsid w:val="00BB6EA3"/>
    <w:rsid w:val="00BB76BC"/>
    <w:rsid w:val="00BC05C3"/>
    <w:rsid w:val="00BC07FF"/>
    <w:rsid w:val="00BC5438"/>
    <w:rsid w:val="00BD70A1"/>
    <w:rsid w:val="00BE132E"/>
    <w:rsid w:val="00BE1FFB"/>
    <w:rsid w:val="00BF34F7"/>
    <w:rsid w:val="00BF4B45"/>
    <w:rsid w:val="00BF5E06"/>
    <w:rsid w:val="00C11A87"/>
    <w:rsid w:val="00C17547"/>
    <w:rsid w:val="00C178CD"/>
    <w:rsid w:val="00C2553D"/>
    <w:rsid w:val="00C36E05"/>
    <w:rsid w:val="00C45535"/>
    <w:rsid w:val="00C466EE"/>
    <w:rsid w:val="00C53B9B"/>
    <w:rsid w:val="00C60FEE"/>
    <w:rsid w:val="00C71467"/>
    <w:rsid w:val="00C758F8"/>
    <w:rsid w:val="00C7649E"/>
    <w:rsid w:val="00C8505A"/>
    <w:rsid w:val="00C93550"/>
    <w:rsid w:val="00CA1772"/>
    <w:rsid w:val="00CA440B"/>
    <w:rsid w:val="00CA7E6A"/>
    <w:rsid w:val="00CB04AA"/>
    <w:rsid w:val="00CD0447"/>
    <w:rsid w:val="00CD1042"/>
    <w:rsid w:val="00CD3F5F"/>
    <w:rsid w:val="00CD65A9"/>
    <w:rsid w:val="00CD6F8F"/>
    <w:rsid w:val="00CE2537"/>
    <w:rsid w:val="00CE5A61"/>
    <w:rsid w:val="00CF1F33"/>
    <w:rsid w:val="00CF6D2C"/>
    <w:rsid w:val="00D0040F"/>
    <w:rsid w:val="00D03BFD"/>
    <w:rsid w:val="00D04A9F"/>
    <w:rsid w:val="00D07B22"/>
    <w:rsid w:val="00D123C5"/>
    <w:rsid w:val="00D12AD4"/>
    <w:rsid w:val="00D140F9"/>
    <w:rsid w:val="00D17E7C"/>
    <w:rsid w:val="00D22139"/>
    <w:rsid w:val="00D23AE5"/>
    <w:rsid w:val="00D3684B"/>
    <w:rsid w:val="00D37F11"/>
    <w:rsid w:val="00D55735"/>
    <w:rsid w:val="00D61ED2"/>
    <w:rsid w:val="00D63482"/>
    <w:rsid w:val="00D67BB7"/>
    <w:rsid w:val="00D838AB"/>
    <w:rsid w:val="00D84C1F"/>
    <w:rsid w:val="00D879FF"/>
    <w:rsid w:val="00D92175"/>
    <w:rsid w:val="00D95841"/>
    <w:rsid w:val="00DA1EE1"/>
    <w:rsid w:val="00DA278D"/>
    <w:rsid w:val="00DA4686"/>
    <w:rsid w:val="00DA5385"/>
    <w:rsid w:val="00DA6BE7"/>
    <w:rsid w:val="00DB056C"/>
    <w:rsid w:val="00DB62DF"/>
    <w:rsid w:val="00DB7765"/>
    <w:rsid w:val="00DC5F04"/>
    <w:rsid w:val="00DD3E25"/>
    <w:rsid w:val="00DE06AF"/>
    <w:rsid w:val="00DE166C"/>
    <w:rsid w:val="00DE40FB"/>
    <w:rsid w:val="00DE58C1"/>
    <w:rsid w:val="00DF03B8"/>
    <w:rsid w:val="00DF6279"/>
    <w:rsid w:val="00DF7903"/>
    <w:rsid w:val="00E058EC"/>
    <w:rsid w:val="00E133F8"/>
    <w:rsid w:val="00E14A9F"/>
    <w:rsid w:val="00E24970"/>
    <w:rsid w:val="00E2587C"/>
    <w:rsid w:val="00E309C7"/>
    <w:rsid w:val="00E30D44"/>
    <w:rsid w:val="00E3376D"/>
    <w:rsid w:val="00E3760A"/>
    <w:rsid w:val="00E41EE9"/>
    <w:rsid w:val="00E444A3"/>
    <w:rsid w:val="00E57159"/>
    <w:rsid w:val="00E6050F"/>
    <w:rsid w:val="00E60D91"/>
    <w:rsid w:val="00E64469"/>
    <w:rsid w:val="00E650D0"/>
    <w:rsid w:val="00E70375"/>
    <w:rsid w:val="00E7618D"/>
    <w:rsid w:val="00E767C8"/>
    <w:rsid w:val="00E77B56"/>
    <w:rsid w:val="00E80AE1"/>
    <w:rsid w:val="00E8183D"/>
    <w:rsid w:val="00E84121"/>
    <w:rsid w:val="00E90050"/>
    <w:rsid w:val="00EA5425"/>
    <w:rsid w:val="00EB0F0F"/>
    <w:rsid w:val="00EB4F9E"/>
    <w:rsid w:val="00EC5AAF"/>
    <w:rsid w:val="00ED3F64"/>
    <w:rsid w:val="00EF128E"/>
    <w:rsid w:val="00EF494E"/>
    <w:rsid w:val="00EF7782"/>
    <w:rsid w:val="00EF7813"/>
    <w:rsid w:val="00F0155C"/>
    <w:rsid w:val="00F05227"/>
    <w:rsid w:val="00F05BA4"/>
    <w:rsid w:val="00F23CA8"/>
    <w:rsid w:val="00F25C2A"/>
    <w:rsid w:val="00F26417"/>
    <w:rsid w:val="00F26C0F"/>
    <w:rsid w:val="00F351ED"/>
    <w:rsid w:val="00F37EA6"/>
    <w:rsid w:val="00F41897"/>
    <w:rsid w:val="00F4271F"/>
    <w:rsid w:val="00F47318"/>
    <w:rsid w:val="00F5026D"/>
    <w:rsid w:val="00F518C0"/>
    <w:rsid w:val="00F52AB1"/>
    <w:rsid w:val="00F56314"/>
    <w:rsid w:val="00F604C6"/>
    <w:rsid w:val="00F649B9"/>
    <w:rsid w:val="00F66E3F"/>
    <w:rsid w:val="00F66F1E"/>
    <w:rsid w:val="00F67C2A"/>
    <w:rsid w:val="00F8400F"/>
    <w:rsid w:val="00F8731B"/>
    <w:rsid w:val="00F97757"/>
    <w:rsid w:val="00FA2A8E"/>
    <w:rsid w:val="00FB2B20"/>
    <w:rsid w:val="00FC32BF"/>
    <w:rsid w:val="00FD04CF"/>
    <w:rsid w:val="00FD15A2"/>
    <w:rsid w:val="00FD31BC"/>
    <w:rsid w:val="00FD4BB4"/>
    <w:rsid w:val="00FD59E2"/>
    <w:rsid w:val="00FD5E79"/>
    <w:rsid w:val="00FF489D"/>
    <w:rsid w:val="00FF5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F4B45"/>
    <w:pPr>
      <w:spacing w:before="60" w:after="40"/>
    </w:pPr>
    <w:rPr>
      <w:rFonts w:ascii="Century Gothic" w:eastAsia="Times New Roman" w:hAnsi="Century Gothic" w:cs="Century Gothic"/>
    </w:rPr>
  </w:style>
  <w:style w:type="paragraph" w:styleId="Heading1">
    <w:name w:val="heading 1"/>
    <w:aliases w:val="Heading 1a,Section Heading,section 1,h1,new page/chapter,Heading1-bio,Heading1slides,1m,section 11,section 12,section 13,section 14,section 15,section 16,section 17,Prop Heading 1,se,section 18,section 19,section 111,section 121,section 131"/>
    <w:basedOn w:val="Normal"/>
    <w:next w:val="Normal"/>
    <w:link w:val="Heading1Char"/>
    <w:uiPriority w:val="99"/>
    <w:qFormat/>
    <w:rsid w:val="008D47BD"/>
    <w:pPr>
      <w:keepNext/>
      <w:keepLines/>
      <w:shd w:val="clear" w:color="auto" w:fill="8DB3E2"/>
      <w:spacing w:before="480" w:after="0"/>
      <w:outlineLvl w:val="0"/>
    </w:pPr>
    <w:rPr>
      <w:rFonts w:ascii="Cambria" w:hAnsi="Cambria" w:cs="Cambria"/>
      <w:b/>
      <w:bCs/>
      <w:color w:val="0F243E"/>
      <w:sz w:val="28"/>
      <w:szCs w:val="28"/>
    </w:rPr>
  </w:style>
  <w:style w:type="paragraph" w:styleId="Heading2">
    <w:name w:val="heading 2"/>
    <w:aliases w:val="ADDEN H2,H2,H21,section 1.1,2m,S&amp;P Heading 2,head2,h2,AST Heading 1.1,head II"/>
    <w:basedOn w:val="Heading1"/>
    <w:next w:val="Normal"/>
    <w:link w:val="Heading2Char"/>
    <w:uiPriority w:val="99"/>
    <w:qFormat/>
    <w:rsid w:val="008D47BD"/>
    <w:pPr>
      <w:keepLines w:val="0"/>
      <w:shd w:val="clear" w:color="auto" w:fill="C6D9F1"/>
      <w:spacing w:before="180" w:after="120"/>
      <w:outlineLvl w:val="1"/>
    </w:pPr>
    <w:rPr>
      <w:color w:val="365F91"/>
      <w:kern w:val="36"/>
    </w:rPr>
  </w:style>
  <w:style w:type="paragraph" w:styleId="Heading3">
    <w:name w:val="heading 3"/>
    <w:basedOn w:val="Normal"/>
    <w:next w:val="Normal"/>
    <w:link w:val="Heading3Char"/>
    <w:autoRedefine/>
    <w:uiPriority w:val="99"/>
    <w:qFormat/>
    <w:rsid w:val="00B76796"/>
    <w:pPr>
      <w:keepNext/>
      <w:tabs>
        <w:tab w:val="num" w:pos="1080"/>
      </w:tabs>
      <w:ind w:left="720" w:hanging="720"/>
      <w:outlineLvl w:val="2"/>
    </w:pPr>
    <w:rPr>
      <w:rFonts w:ascii="Cambria" w:hAnsi="Cambria" w:cs="Cambria"/>
      <w:b/>
      <w:bCs/>
      <w:color w:val="548DD4"/>
      <w:sz w:val="24"/>
      <w:szCs w:val="24"/>
      <w:lang w:val="en-GB"/>
    </w:rPr>
  </w:style>
  <w:style w:type="paragraph" w:styleId="Heading4">
    <w:name w:val="heading 4"/>
    <w:basedOn w:val="Normal"/>
    <w:next w:val="Normal"/>
    <w:link w:val="Heading4Char"/>
    <w:uiPriority w:val="99"/>
    <w:qFormat/>
    <w:rsid w:val="00D838AB"/>
    <w:pPr>
      <w:keepNext/>
      <w:outlineLvl w:val="3"/>
    </w:pPr>
    <w:rPr>
      <w:color w:val="000080"/>
      <w:u w:val="single" w:color="000080"/>
    </w:rPr>
  </w:style>
  <w:style w:type="paragraph" w:styleId="Heading5">
    <w:name w:val="heading 5"/>
    <w:basedOn w:val="Normal"/>
    <w:next w:val="Normal"/>
    <w:link w:val="Heading5Char"/>
    <w:uiPriority w:val="99"/>
    <w:qFormat/>
    <w:rsid w:val="008158A6"/>
    <w:pPr>
      <w:keepNext/>
      <w:tabs>
        <w:tab w:val="num" w:pos="1008"/>
      </w:tabs>
      <w:ind w:left="1008" w:hanging="1008"/>
      <w:outlineLvl w:val="4"/>
    </w:pPr>
    <w:rPr>
      <w:b/>
      <w:bCs/>
      <w:color w:val="000080"/>
      <w:sz w:val="24"/>
      <w:szCs w:val="24"/>
      <w:u w:val="single"/>
    </w:rPr>
  </w:style>
  <w:style w:type="paragraph" w:styleId="Heading6">
    <w:name w:val="heading 6"/>
    <w:basedOn w:val="Normal"/>
    <w:next w:val="Normal"/>
    <w:link w:val="Heading6Char"/>
    <w:uiPriority w:val="99"/>
    <w:qFormat/>
    <w:rsid w:val="008158A6"/>
    <w:pPr>
      <w:keepNext/>
      <w:tabs>
        <w:tab w:val="num" w:pos="1152"/>
      </w:tabs>
      <w:ind w:left="1152" w:hanging="1152"/>
      <w:outlineLvl w:val="5"/>
    </w:pPr>
    <w:rPr>
      <w:rFonts w:ascii="Arial" w:hAnsi="Arial" w:cs="Arial"/>
      <w:b/>
      <w:bCs/>
      <w:sz w:val="44"/>
      <w:szCs w:val="44"/>
    </w:rPr>
  </w:style>
  <w:style w:type="paragraph" w:styleId="Heading7">
    <w:name w:val="heading 7"/>
    <w:basedOn w:val="Normal"/>
    <w:next w:val="Normal"/>
    <w:link w:val="Heading7Char"/>
    <w:uiPriority w:val="99"/>
    <w:qFormat/>
    <w:rsid w:val="008158A6"/>
    <w:pPr>
      <w:keepNext/>
      <w:tabs>
        <w:tab w:val="num" w:pos="1296"/>
      </w:tabs>
      <w:ind w:left="1296" w:hanging="1296"/>
      <w:outlineLvl w:val="6"/>
    </w:pPr>
    <w:rPr>
      <w:rFonts w:ascii="Arial" w:hAnsi="Arial" w:cs="Arial"/>
      <w:b/>
      <w:bCs/>
      <w:color w:val="FFFF00"/>
      <w:sz w:val="44"/>
      <w:szCs w:val="44"/>
    </w:rPr>
  </w:style>
  <w:style w:type="paragraph" w:styleId="Heading8">
    <w:name w:val="heading 8"/>
    <w:basedOn w:val="Normal"/>
    <w:next w:val="Normal"/>
    <w:link w:val="Heading8Char"/>
    <w:uiPriority w:val="99"/>
    <w:qFormat/>
    <w:rsid w:val="008158A6"/>
    <w:pPr>
      <w:keepNext/>
      <w:tabs>
        <w:tab w:val="num" w:pos="1440"/>
      </w:tabs>
      <w:ind w:left="1440" w:hanging="1440"/>
      <w:outlineLvl w:val="7"/>
    </w:pPr>
    <w:rPr>
      <w:rFonts w:ascii="Arial" w:hAnsi="Arial" w:cs="Arial"/>
      <w:b/>
      <w:bCs/>
      <w:color w:val="FFFFFF"/>
      <w:sz w:val="32"/>
      <w:szCs w:val="32"/>
    </w:rPr>
  </w:style>
  <w:style w:type="paragraph" w:styleId="Heading9">
    <w:name w:val="heading 9"/>
    <w:basedOn w:val="Normal"/>
    <w:next w:val="Normal"/>
    <w:link w:val="Heading9Char"/>
    <w:uiPriority w:val="99"/>
    <w:qFormat/>
    <w:rsid w:val="008158A6"/>
    <w:pPr>
      <w:keepNext/>
      <w:tabs>
        <w:tab w:val="num" w:pos="1584"/>
      </w:tabs>
      <w:ind w:left="1584" w:hanging="1584"/>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a Char,Section Heading Char,section 1 Char,h1 Char,new page/chapter Char,Heading1-bio Char,Heading1slides Char,1m Char,section 11 Char,section 12 Char,section 13 Char,section 14 Char,section 15 Char,section 16 Char,se Char"/>
    <w:basedOn w:val="DefaultParagraphFont"/>
    <w:link w:val="Heading1"/>
    <w:uiPriority w:val="99"/>
    <w:locked/>
    <w:rsid w:val="008D47BD"/>
    <w:rPr>
      <w:rFonts w:ascii="Cambria" w:hAnsi="Cambria" w:cs="Cambria"/>
      <w:b/>
      <w:bCs/>
      <w:color w:val="0F243E"/>
      <w:sz w:val="28"/>
      <w:szCs w:val="28"/>
      <w:shd w:val="clear" w:color="auto" w:fill="8DB3E2"/>
      <w:lang w:val="en-US" w:eastAsia="en-US"/>
    </w:rPr>
  </w:style>
  <w:style w:type="character" w:customStyle="1" w:styleId="Heading2Char">
    <w:name w:val="Heading 2 Char"/>
    <w:aliases w:val="ADDEN H2 Char,H2 Char,H21 Char,section 1.1 Char,2m Char,S&amp;P Heading 2 Char,head2 Char,h2 Char,AST Heading 1.1 Char,head II Char"/>
    <w:basedOn w:val="DefaultParagraphFont"/>
    <w:link w:val="Heading2"/>
    <w:uiPriority w:val="99"/>
    <w:locked/>
    <w:rsid w:val="008D47BD"/>
    <w:rPr>
      <w:rFonts w:ascii="Cambria" w:hAnsi="Cambria" w:cs="Cambria"/>
      <w:b/>
      <w:bCs/>
      <w:color w:val="365F91"/>
      <w:kern w:val="36"/>
      <w:sz w:val="26"/>
      <w:szCs w:val="26"/>
      <w:shd w:val="clear" w:color="auto" w:fill="C6D9F1"/>
      <w:lang w:val="en-US" w:eastAsia="en-US"/>
    </w:rPr>
  </w:style>
  <w:style w:type="character" w:customStyle="1" w:styleId="Heading3Char">
    <w:name w:val="Heading 3 Char"/>
    <w:basedOn w:val="DefaultParagraphFont"/>
    <w:link w:val="Heading3"/>
    <w:uiPriority w:val="99"/>
    <w:locked/>
    <w:rsid w:val="00B76796"/>
    <w:rPr>
      <w:rFonts w:ascii="Cambria" w:hAnsi="Cambria" w:cs="Cambria"/>
      <w:b/>
      <w:bCs/>
      <w:color w:val="548DD4"/>
      <w:sz w:val="24"/>
      <w:szCs w:val="24"/>
      <w:lang w:val="en-GB"/>
    </w:rPr>
  </w:style>
  <w:style w:type="character" w:customStyle="1" w:styleId="Heading4Char">
    <w:name w:val="Heading 4 Char"/>
    <w:basedOn w:val="DefaultParagraphFont"/>
    <w:link w:val="Heading4"/>
    <w:uiPriority w:val="99"/>
    <w:locked/>
    <w:rsid w:val="008158A6"/>
    <w:rPr>
      <w:rFonts w:ascii="Century Gothic" w:hAnsi="Century Gothic" w:cs="Century Gothic"/>
      <w:color w:val="000080"/>
      <w:sz w:val="20"/>
      <w:szCs w:val="20"/>
      <w:u w:val="single" w:color="000080"/>
    </w:rPr>
  </w:style>
  <w:style w:type="character" w:customStyle="1" w:styleId="Heading5Char">
    <w:name w:val="Heading 5 Char"/>
    <w:basedOn w:val="DefaultParagraphFont"/>
    <w:link w:val="Heading5"/>
    <w:uiPriority w:val="99"/>
    <w:locked/>
    <w:rsid w:val="008158A6"/>
    <w:rPr>
      <w:rFonts w:ascii="Century Gothic" w:hAnsi="Century Gothic" w:cs="Century Gothic"/>
      <w:b/>
      <w:bCs/>
      <w:color w:val="000080"/>
      <w:sz w:val="20"/>
      <w:szCs w:val="20"/>
      <w:u w:val="single"/>
    </w:rPr>
  </w:style>
  <w:style w:type="character" w:customStyle="1" w:styleId="Heading6Char">
    <w:name w:val="Heading 6 Char"/>
    <w:basedOn w:val="DefaultParagraphFont"/>
    <w:link w:val="Heading6"/>
    <w:uiPriority w:val="99"/>
    <w:locked/>
    <w:rsid w:val="008158A6"/>
    <w:rPr>
      <w:rFonts w:ascii="Arial" w:hAnsi="Arial" w:cs="Arial"/>
      <w:b/>
      <w:bCs/>
      <w:sz w:val="20"/>
      <w:szCs w:val="20"/>
    </w:rPr>
  </w:style>
  <w:style w:type="character" w:customStyle="1" w:styleId="Heading7Char">
    <w:name w:val="Heading 7 Char"/>
    <w:basedOn w:val="DefaultParagraphFont"/>
    <w:link w:val="Heading7"/>
    <w:uiPriority w:val="99"/>
    <w:locked/>
    <w:rsid w:val="008158A6"/>
    <w:rPr>
      <w:rFonts w:ascii="Arial" w:hAnsi="Arial" w:cs="Arial"/>
      <w:b/>
      <w:bCs/>
      <w:color w:val="FFFF00"/>
      <w:sz w:val="20"/>
      <w:szCs w:val="20"/>
    </w:rPr>
  </w:style>
  <w:style w:type="character" w:customStyle="1" w:styleId="Heading8Char">
    <w:name w:val="Heading 8 Char"/>
    <w:basedOn w:val="DefaultParagraphFont"/>
    <w:link w:val="Heading8"/>
    <w:uiPriority w:val="99"/>
    <w:locked/>
    <w:rsid w:val="008158A6"/>
    <w:rPr>
      <w:rFonts w:ascii="Arial" w:hAnsi="Arial" w:cs="Arial"/>
      <w:b/>
      <w:bCs/>
      <w:color w:val="FFFFFF"/>
      <w:sz w:val="20"/>
      <w:szCs w:val="20"/>
    </w:rPr>
  </w:style>
  <w:style w:type="character" w:customStyle="1" w:styleId="Heading9Char">
    <w:name w:val="Heading 9 Char"/>
    <w:basedOn w:val="DefaultParagraphFont"/>
    <w:link w:val="Heading9"/>
    <w:uiPriority w:val="99"/>
    <w:locked/>
    <w:rsid w:val="008158A6"/>
    <w:rPr>
      <w:rFonts w:ascii="Century Gothic" w:hAnsi="Century Gothic" w:cs="Century Gothic"/>
      <w:b/>
      <w:bCs/>
      <w:sz w:val="20"/>
      <w:szCs w:val="20"/>
    </w:rPr>
  </w:style>
  <w:style w:type="paragraph" w:styleId="List">
    <w:name w:val="List"/>
    <w:aliases w:val="List Bulleted"/>
    <w:basedOn w:val="Normal"/>
    <w:uiPriority w:val="99"/>
    <w:semiHidden/>
    <w:rsid w:val="008158A6"/>
    <w:pPr>
      <w:ind w:left="648" w:right="288" w:hanging="360"/>
    </w:pPr>
  </w:style>
  <w:style w:type="character" w:styleId="FootnoteReference">
    <w:name w:val="footnote reference"/>
    <w:basedOn w:val="DefaultParagraphFont"/>
    <w:uiPriority w:val="99"/>
    <w:semiHidden/>
    <w:rsid w:val="008158A6"/>
    <w:rPr>
      <w:rFonts w:ascii="Century Gothic" w:hAnsi="Century Gothic" w:cs="Century Gothic"/>
      <w:vanish/>
      <w:position w:val="6"/>
      <w:sz w:val="16"/>
      <w:szCs w:val="16"/>
    </w:rPr>
  </w:style>
  <w:style w:type="paragraph" w:customStyle="1" w:styleId="ListNumbering">
    <w:name w:val="List Numbering"/>
    <w:basedOn w:val="Normal"/>
    <w:uiPriority w:val="99"/>
    <w:rsid w:val="008158A6"/>
    <w:pPr>
      <w:numPr>
        <w:numId w:val="10"/>
      </w:numPr>
      <w:tabs>
        <w:tab w:val="left" w:pos="990"/>
      </w:tabs>
      <w:ind w:left="990" w:hanging="270"/>
    </w:pPr>
  </w:style>
  <w:style w:type="paragraph" w:styleId="TOC1">
    <w:name w:val="toc 1"/>
    <w:basedOn w:val="Normal"/>
    <w:next w:val="Normal"/>
    <w:autoRedefine/>
    <w:uiPriority w:val="39"/>
    <w:rsid w:val="008158A6"/>
    <w:pPr>
      <w:spacing w:after="0"/>
    </w:pPr>
    <w:rPr>
      <w:rFonts w:ascii="Times New Roman" w:hAnsi="Times New Roman" w:cs="Times New Roman"/>
      <w:b/>
      <w:bCs/>
      <w:i/>
      <w:iCs/>
      <w:sz w:val="24"/>
      <w:szCs w:val="24"/>
    </w:rPr>
  </w:style>
  <w:style w:type="paragraph" w:styleId="TOC2">
    <w:name w:val="toc 2"/>
    <w:basedOn w:val="Normal"/>
    <w:next w:val="Normal"/>
    <w:autoRedefine/>
    <w:uiPriority w:val="39"/>
    <w:rsid w:val="008158A6"/>
    <w:pPr>
      <w:spacing w:after="0"/>
      <w:ind w:left="200"/>
    </w:pPr>
    <w:rPr>
      <w:rFonts w:ascii="Times New Roman" w:hAnsi="Times New Roman" w:cs="Times New Roman"/>
      <w:b/>
      <w:bCs/>
      <w:sz w:val="22"/>
      <w:szCs w:val="22"/>
    </w:rPr>
  </w:style>
  <w:style w:type="paragraph" w:styleId="TOC3">
    <w:name w:val="toc 3"/>
    <w:basedOn w:val="Normal"/>
    <w:next w:val="Normal"/>
    <w:autoRedefine/>
    <w:uiPriority w:val="39"/>
    <w:rsid w:val="008158A6"/>
    <w:pPr>
      <w:spacing w:before="0" w:after="0"/>
      <w:ind w:left="400"/>
    </w:pPr>
    <w:rPr>
      <w:rFonts w:ascii="Times New Roman" w:hAnsi="Times New Roman" w:cs="Times New Roman"/>
    </w:rPr>
  </w:style>
  <w:style w:type="character" w:customStyle="1" w:styleId="UserInput">
    <w:name w:val="User Input"/>
    <w:basedOn w:val="DefaultParagraphFont"/>
    <w:uiPriority w:val="99"/>
    <w:rsid w:val="008158A6"/>
    <w:rPr>
      <w:rFonts w:ascii="Courier New" w:hAnsi="Courier New" w:cs="Courier New"/>
      <w:b/>
      <w:bCs/>
      <w:sz w:val="20"/>
      <w:szCs w:val="20"/>
    </w:rPr>
  </w:style>
  <w:style w:type="paragraph" w:styleId="TOC4">
    <w:name w:val="toc 4"/>
    <w:basedOn w:val="Normal"/>
    <w:next w:val="Normal"/>
    <w:autoRedefine/>
    <w:uiPriority w:val="99"/>
    <w:semiHidden/>
    <w:rsid w:val="008158A6"/>
    <w:pPr>
      <w:spacing w:before="0" w:after="0"/>
      <w:ind w:left="600"/>
    </w:pPr>
    <w:rPr>
      <w:rFonts w:ascii="Times New Roman" w:hAnsi="Times New Roman" w:cs="Times New Roman"/>
    </w:rPr>
  </w:style>
  <w:style w:type="paragraph" w:styleId="TOC5">
    <w:name w:val="toc 5"/>
    <w:basedOn w:val="Normal"/>
    <w:next w:val="Normal"/>
    <w:autoRedefine/>
    <w:uiPriority w:val="99"/>
    <w:semiHidden/>
    <w:rsid w:val="008158A6"/>
    <w:pPr>
      <w:spacing w:before="0" w:after="0"/>
      <w:ind w:left="800"/>
    </w:pPr>
    <w:rPr>
      <w:rFonts w:ascii="Times New Roman" w:hAnsi="Times New Roman" w:cs="Times New Roman"/>
    </w:rPr>
  </w:style>
  <w:style w:type="paragraph" w:styleId="TOC6">
    <w:name w:val="toc 6"/>
    <w:basedOn w:val="Normal"/>
    <w:next w:val="Normal"/>
    <w:autoRedefine/>
    <w:uiPriority w:val="99"/>
    <w:semiHidden/>
    <w:rsid w:val="008158A6"/>
    <w:pPr>
      <w:spacing w:before="0" w:after="0"/>
      <w:ind w:left="1000"/>
    </w:pPr>
    <w:rPr>
      <w:rFonts w:ascii="Times New Roman" w:hAnsi="Times New Roman" w:cs="Times New Roman"/>
    </w:rPr>
  </w:style>
  <w:style w:type="paragraph" w:styleId="TOC7">
    <w:name w:val="toc 7"/>
    <w:basedOn w:val="Normal"/>
    <w:next w:val="Normal"/>
    <w:autoRedefine/>
    <w:uiPriority w:val="99"/>
    <w:semiHidden/>
    <w:rsid w:val="008158A6"/>
    <w:pPr>
      <w:spacing w:before="0" w:after="0"/>
      <w:ind w:left="1200"/>
    </w:pPr>
    <w:rPr>
      <w:rFonts w:ascii="Times New Roman" w:hAnsi="Times New Roman" w:cs="Times New Roman"/>
    </w:rPr>
  </w:style>
  <w:style w:type="paragraph" w:styleId="TOC8">
    <w:name w:val="toc 8"/>
    <w:basedOn w:val="Normal"/>
    <w:next w:val="Normal"/>
    <w:autoRedefine/>
    <w:uiPriority w:val="99"/>
    <w:semiHidden/>
    <w:rsid w:val="008158A6"/>
    <w:pPr>
      <w:spacing w:before="0" w:after="0"/>
      <w:ind w:left="1400"/>
    </w:pPr>
    <w:rPr>
      <w:rFonts w:ascii="Times New Roman" w:hAnsi="Times New Roman" w:cs="Times New Roman"/>
    </w:rPr>
  </w:style>
  <w:style w:type="paragraph" w:styleId="TOC9">
    <w:name w:val="toc 9"/>
    <w:basedOn w:val="Normal"/>
    <w:next w:val="Normal"/>
    <w:autoRedefine/>
    <w:uiPriority w:val="99"/>
    <w:semiHidden/>
    <w:rsid w:val="008158A6"/>
    <w:pPr>
      <w:spacing w:before="0" w:after="0"/>
      <w:ind w:left="1600"/>
    </w:pPr>
    <w:rPr>
      <w:rFonts w:ascii="Times New Roman" w:hAnsi="Times New Roman" w:cs="Times New Roman"/>
    </w:rPr>
  </w:style>
  <w:style w:type="paragraph" w:styleId="Header">
    <w:name w:val="header"/>
    <w:aliases w:val="hdr"/>
    <w:basedOn w:val="Normal"/>
    <w:link w:val="HeaderChar"/>
    <w:uiPriority w:val="99"/>
    <w:semiHidden/>
    <w:rsid w:val="008158A6"/>
    <w:pPr>
      <w:tabs>
        <w:tab w:val="center" w:pos="4320"/>
        <w:tab w:val="right" w:pos="8640"/>
      </w:tabs>
      <w:jc w:val="center"/>
    </w:pPr>
    <w:rPr>
      <w:b/>
      <w:bCs/>
      <w:color w:val="000080"/>
      <w:sz w:val="32"/>
      <w:szCs w:val="32"/>
    </w:rPr>
  </w:style>
  <w:style w:type="character" w:customStyle="1" w:styleId="HeaderChar">
    <w:name w:val="Header Char"/>
    <w:aliases w:val="hdr Char"/>
    <w:basedOn w:val="DefaultParagraphFont"/>
    <w:link w:val="Header"/>
    <w:uiPriority w:val="99"/>
    <w:semiHidden/>
    <w:locked/>
    <w:rsid w:val="008158A6"/>
    <w:rPr>
      <w:rFonts w:ascii="Century Gothic" w:hAnsi="Century Gothic" w:cs="Century Gothic"/>
      <w:b/>
      <w:bCs/>
      <w:color w:val="000080"/>
      <w:sz w:val="20"/>
      <w:szCs w:val="20"/>
    </w:rPr>
  </w:style>
  <w:style w:type="paragraph" w:styleId="Footer">
    <w:name w:val="footer"/>
    <w:basedOn w:val="Normal"/>
    <w:link w:val="FooterChar"/>
    <w:uiPriority w:val="99"/>
    <w:rsid w:val="008158A6"/>
    <w:pPr>
      <w:tabs>
        <w:tab w:val="center" w:pos="4320"/>
        <w:tab w:val="right" w:pos="8640"/>
      </w:tabs>
    </w:pPr>
  </w:style>
  <w:style w:type="character" w:customStyle="1" w:styleId="FooterChar">
    <w:name w:val="Footer Char"/>
    <w:basedOn w:val="DefaultParagraphFont"/>
    <w:link w:val="Footer"/>
    <w:uiPriority w:val="99"/>
    <w:locked/>
    <w:rsid w:val="008158A6"/>
    <w:rPr>
      <w:rFonts w:ascii="Century Gothic" w:hAnsi="Century Gothic" w:cs="Century Gothic"/>
      <w:sz w:val="20"/>
      <w:szCs w:val="20"/>
    </w:rPr>
  </w:style>
  <w:style w:type="paragraph" w:styleId="BlockText">
    <w:name w:val="Block Text"/>
    <w:basedOn w:val="Normal"/>
    <w:uiPriority w:val="99"/>
    <w:semiHidden/>
    <w:rsid w:val="008158A6"/>
    <w:pPr>
      <w:spacing w:before="0" w:after="0"/>
      <w:ind w:left="576" w:right="288" w:hanging="288"/>
    </w:pPr>
    <w:rPr>
      <w:color w:val="000080"/>
      <w:sz w:val="16"/>
      <w:szCs w:val="16"/>
      <w:lang w:val="fr-CA"/>
    </w:rPr>
  </w:style>
  <w:style w:type="character" w:styleId="PageNumber">
    <w:name w:val="page number"/>
    <w:basedOn w:val="DefaultParagraphFont"/>
    <w:uiPriority w:val="99"/>
    <w:semiHidden/>
    <w:rsid w:val="008158A6"/>
    <w:rPr>
      <w:rFonts w:ascii="Century Gothic" w:hAnsi="Century Gothic" w:cs="Century Gothic"/>
      <w:sz w:val="16"/>
      <w:szCs w:val="16"/>
    </w:rPr>
  </w:style>
  <w:style w:type="paragraph" w:customStyle="1" w:styleId="texte">
    <w:name w:val="texte"/>
    <w:basedOn w:val="Normal"/>
    <w:uiPriority w:val="99"/>
    <w:rsid w:val="008158A6"/>
    <w:pPr>
      <w:spacing w:line="240" w:lineRule="atLeast"/>
      <w:ind w:left="1080"/>
      <w:jc w:val="both"/>
    </w:pPr>
    <w:rPr>
      <w:rFonts w:ascii="Southern" w:hAnsi="Southern" w:cs="Southern"/>
      <w:sz w:val="22"/>
      <w:szCs w:val="22"/>
      <w:lang w:val="fr-CA"/>
    </w:rPr>
  </w:style>
  <w:style w:type="paragraph" w:customStyle="1" w:styleId="chiffre">
    <w:name w:val="chiffre"/>
    <w:basedOn w:val="Normal"/>
    <w:uiPriority w:val="99"/>
    <w:rsid w:val="008158A6"/>
    <w:pPr>
      <w:tabs>
        <w:tab w:val="left" w:pos="1440"/>
      </w:tabs>
      <w:ind w:left="1440" w:hanging="360"/>
    </w:pPr>
    <w:rPr>
      <w:i/>
      <w:iCs/>
      <w:sz w:val="22"/>
      <w:szCs w:val="22"/>
      <w:lang w:val="fr-CA"/>
    </w:rPr>
  </w:style>
  <w:style w:type="character" w:styleId="Hyperlink">
    <w:name w:val="Hyperlink"/>
    <w:basedOn w:val="DefaultParagraphFont"/>
    <w:uiPriority w:val="99"/>
    <w:rsid w:val="008158A6"/>
    <w:rPr>
      <w:rFonts w:ascii="Century Gothic" w:hAnsi="Century Gothic" w:cs="Century Gothic"/>
      <w:color w:val="0000FF"/>
      <w:u w:val="single"/>
    </w:rPr>
  </w:style>
  <w:style w:type="paragraph" w:customStyle="1" w:styleId="TexteNiveau2">
    <w:name w:val="Texte Niveau 2"/>
    <w:basedOn w:val="BodyTextIndent"/>
    <w:uiPriority w:val="99"/>
    <w:rsid w:val="008158A6"/>
    <w:pPr>
      <w:tabs>
        <w:tab w:val="clear" w:pos="652"/>
      </w:tabs>
      <w:spacing w:before="120"/>
      <w:ind w:left="936" w:right="0"/>
      <w:jc w:val="both"/>
    </w:pPr>
    <w:rPr>
      <w:rFonts w:ascii="Times" w:hAnsi="Times" w:cs="Times"/>
      <w:lang w:val="fr-CA" w:eastAsia="fr-FR"/>
    </w:rPr>
  </w:style>
  <w:style w:type="paragraph" w:styleId="BodyTextIndent">
    <w:name w:val="Body Text Indent"/>
    <w:basedOn w:val="Normal"/>
    <w:link w:val="BodyTextIndentChar"/>
    <w:uiPriority w:val="99"/>
    <w:semiHidden/>
    <w:rsid w:val="008158A6"/>
    <w:pPr>
      <w:tabs>
        <w:tab w:val="left" w:pos="652"/>
      </w:tabs>
      <w:ind w:left="360" w:right="284"/>
    </w:pPr>
    <w:rPr>
      <w:sz w:val="22"/>
      <w:szCs w:val="22"/>
      <w:lang w:eastAsia="de-DE"/>
    </w:rPr>
  </w:style>
  <w:style w:type="character" w:customStyle="1" w:styleId="BodyTextIndentChar">
    <w:name w:val="Body Text Indent Char"/>
    <w:basedOn w:val="DefaultParagraphFont"/>
    <w:link w:val="BodyTextIndent"/>
    <w:uiPriority w:val="99"/>
    <w:semiHidden/>
    <w:locked/>
    <w:rsid w:val="008158A6"/>
    <w:rPr>
      <w:rFonts w:ascii="Century Gothic" w:hAnsi="Century Gothic" w:cs="Century Gothic"/>
      <w:sz w:val="20"/>
      <w:szCs w:val="20"/>
      <w:lang w:eastAsia="de-DE"/>
    </w:rPr>
  </w:style>
  <w:style w:type="paragraph" w:customStyle="1" w:styleId="TexteNiveau1">
    <w:name w:val="Texte Niveau 1"/>
    <w:basedOn w:val="Normal"/>
    <w:uiPriority w:val="99"/>
    <w:rsid w:val="008158A6"/>
    <w:pPr>
      <w:ind w:left="360"/>
      <w:jc w:val="both"/>
    </w:pPr>
    <w:rPr>
      <w:rFonts w:ascii="Times" w:hAnsi="Times" w:cs="Times"/>
      <w:lang w:val="fr-CA" w:eastAsia="fr-FR"/>
    </w:rPr>
  </w:style>
  <w:style w:type="paragraph" w:styleId="ListBullet2">
    <w:name w:val="List Bullet 2"/>
    <w:basedOn w:val="ListBullet"/>
    <w:uiPriority w:val="99"/>
    <w:semiHidden/>
    <w:rsid w:val="008158A6"/>
    <w:pPr>
      <w:tabs>
        <w:tab w:val="clear" w:pos="360"/>
        <w:tab w:val="num" w:pos="1296"/>
      </w:tabs>
      <w:spacing w:before="0"/>
      <w:ind w:left="1296"/>
      <w:jc w:val="both"/>
    </w:pPr>
    <w:rPr>
      <w:kern w:val="28"/>
      <w:lang w:val="fr-CA" w:eastAsia="fr-FR"/>
    </w:rPr>
  </w:style>
  <w:style w:type="paragraph" w:styleId="ListBullet">
    <w:name w:val="List Bullet"/>
    <w:basedOn w:val="Normal"/>
    <w:autoRedefine/>
    <w:uiPriority w:val="99"/>
    <w:semiHidden/>
    <w:rsid w:val="008158A6"/>
    <w:pPr>
      <w:tabs>
        <w:tab w:val="num" w:pos="360"/>
      </w:tabs>
      <w:ind w:left="360" w:hanging="360"/>
    </w:pPr>
  </w:style>
  <w:style w:type="character" w:styleId="Strong">
    <w:name w:val="Strong"/>
    <w:basedOn w:val="DefaultParagraphFont"/>
    <w:uiPriority w:val="99"/>
    <w:qFormat/>
    <w:rsid w:val="008158A6"/>
    <w:rPr>
      <w:rFonts w:ascii="Century Gothic" w:hAnsi="Century Gothic" w:cs="Century Gothic"/>
      <w:b/>
      <w:bCs/>
    </w:rPr>
  </w:style>
  <w:style w:type="paragraph" w:customStyle="1" w:styleId="Table">
    <w:name w:val="Table"/>
    <w:basedOn w:val="Normal"/>
    <w:uiPriority w:val="99"/>
    <w:rsid w:val="008158A6"/>
    <w:pPr>
      <w:jc w:val="center"/>
    </w:pPr>
    <w:rPr>
      <w:b/>
      <w:bCs/>
      <w:sz w:val="32"/>
      <w:szCs w:val="32"/>
    </w:rPr>
  </w:style>
  <w:style w:type="paragraph" w:styleId="Title">
    <w:name w:val="Title"/>
    <w:basedOn w:val="Normal"/>
    <w:link w:val="TitleChar"/>
    <w:uiPriority w:val="99"/>
    <w:qFormat/>
    <w:rsid w:val="008158A6"/>
    <w:pPr>
      <w:jc w:val="center"/>
    </w:pPr>
    <w:rPr>
      <w:b/>
      <w:bCs/>
      <w:i/>
      <w:iCs/>
      <w:sz w:val="36"/>
      <w:szCs w:val="36"/>
      <w:lang w:val="fr-CA"/>
    </w:rPr>
  </w:style>
  <w:style w:type="character" w:customStyle="1" w:styleId="TitleChar">
    <w:name w:val="Title Char"/>
    <w:basedOn w:val="DefaultParagraphFont"/>
    <w:link w:val="Title"/>
    <w:uiPriority w:val="99"/>
    <w:locked/>
    <w:rsid w:val="008158A6"/>
    <w:rPr>
      <w:rFonts w:ascii="Century Gothic" w:hAnsi="Century Gothic" w:cs="Century Gothic"/>
      <w:b/>
      <w:bCs/>
      <w:i/>
      <w:iCs/>
      <w:sz w:val="20"/>
      <w:szCs w:val="20"/>
      <w:lang w:val="fr-CA"/>
    </w:rPr>
  </w:style>
  <w:style w:type="paragraph" w:styleId="BodyText">
    <w:name w:val="Body Text"/>
    <w:basedOn w:val="Normal"/>
    <w:link w:val="BodyTextChar"/>
    <w:uiPriority w:val="99"/>
    <w:semiHidden/>
    <w:rsid w:val="008158A6"/>
    <w:pPr>
      <w:jc w:val="both"/>
    </w:pPr>
    <w:rPr>
      <w:rFonts w:ascii="Times" w:hAnsi="Times" w:cs="Times"/>
      <w:sz w:val="22"/>
      <w:szCs w:val="22"/>
      <w:lang w:val="fr-CA" w:eastAsia="fr-FR"/>
    </w:rPr>
  </w:style>
  <w:style w:type="character" w:customStyle="1" w:styleId="BodyTextChar">
    <w:name w:val="Body Text Char"/>
    <w:basedOn w:val="DefaultParagraphFont"/>
    <w:link w:val="BodyText"/>
    <w:uiPriority w:val="99"/>
    <w:semiHidden/>
    <w:locked/>
    <w:rsid w:val="008158A6"/>
    <w:rPr>
      <w:rFonts w:ascii="Times" w:hAnsi="Times" w:cs="Times"/>
      <w:sz w:val="20"/>
      <w:szCs w:val="20"/>
      <w:lang w:val="fr-CA" w:eastAsia="fr-FR"/>
    </w:rPr>
  </w:style>
  <w:style w:type="paragraph" w:styleId="BodyTextIndent2">
    <w:name w:val="Body Text Indent 2"/>
    <w:basedOn w:val="Normal"/>
    <w:link w:val="BodyTextIndent2Char"/>
    <w:uiPriority w:val="99"/>
    <w:semiHidden/>
    <w:rsid w:val="008158A6"/>
    <w:pPr>
      <w:numPr>
        <w:ilvl w:val="12"/>
      </w:numPr>
      <w:ind w:left="720"/>
    </w:pPr>
    <w:rPr>
      <w:lang w:val="fr-CA"/>
    </w:rPr>
  </w:style>
  <w:style w:type="character" w:customStyle="1" w:styleId="BodyTextIndent2Char">
    <w:name w:val="Body Text Indent 2 Char"/>
    <w:basedOn w:val="DefaultParagraphFont"/>
    <w:link w:val="BodyTextIndent2"/>
    <w:uiPriority w:val="99"/>
    <w:semiHidden/>
    <w:locked/>
    <w:rsid w:val="008158A6"/>
    <w:rPr>
      <w:rFonts w:ascii="Century Gothic" w:hAnsi="Century Gothic" w:cs="Century Gothic"/>
      <w:sz w:val="20"/>
      <w:szCs w:val="20"/>
      <w:lang w:val="fr-CA"/>
    </w:rPr>
  </w:style>
  <w:style w:type="paragraph" w:styleId="BodyText2">
    <w:name w:val="Body Text 2"/>
    <w:basedOn w:val="Normal"/>
    <w:link w:val="BodyText2Char"/>
    <w:uiPriority w:val="99"/>
    <w:semiHidden/>
    <w:rsid w:val="008158A6"/>
    <w:rPr>
      <w:b/>
      <w:bCs/>
      <w:u w:val="single"/>
    </w:rPr>
  </w:style>
  <w:style w:type="character" w:customStyle="1" w:styleId="BodyText2Char">
    <w:name w:val="Body Text 2 Char"/>
    <w:basedOn w:val="DefaultParagraphFont"/>
    <w:link w:val="BodyText2"/>
    <w:uiPriority w:val="99"/>
    <w:semiHidden/>
    <w:locked/>
    <w:rsid w:val="008158A6"/>
    <w:rPr>
      <w:rFonts w:ascii="Century Gothic" w:hAnsi="Century Gothic" w:cs="Century Gothic"/>
      <w:b/>
      <w:bCs/>
      <w:sz w:val="20"/>
      <w:szCs w:val="20"/>
      <w:u w:val="single"/>
    </w:rPr>
  </w:style>
  <w:style w:type="paragraph" w:customStyle="1" w:styleId="HIDEHTML">
    <w:name w:val="HIDEHTML"/>
    <w:basedOn w:val="Normal"/>
    <w:uiPriority w:val="99"/>
    <w:rsid w:val="008158A6"/>
    <w:pPr>
      <w:tabs>
        <w:tab w:val="left" w:pos="652"/>
      </w:tabs>
      <w:ind w:left="284" w:right="284"/>
    </w:pPr>
    <w:rPr>
      <w:rFonts w:ascii="Arial" w:hAnsi="Arial" w:cs="Arial"/>
      <w:vanish/>
      <w:lang w:eastAsia="de-DE"/>
    </w:rPr>
  </w:style>
  <w:style w:type="paragraph" w:styleId="BodyTextIndent3">
    <w:name w:val="Body Text Indent 3"/>
    <w:basedOn w:val="Normal"/>
    <w:link w:val="BodyTextIndent3Char"/>
    <w:uiPriority w:val="99"/>
    <w:semiHidden/>
    <w:rsid w:val="008158A6"/>
    <w:pPr>
      <w:ind w:left="60"/>
    </w:pPr>
  </w:style>
  <w:style w:type="character" w:customStyle="1" w:styleId="BodyTextIndent3Char">
    <w:name w:val="Body Text Indent 3 Char"/>
    <w:basedOn w:val="DefaultParagraphFont"/>
    <w:link w:val="BodyTextIndent3"/>
    <w:uiPriority w:val="99"/>
    <w:semiHidden/>
    <w:locked/>
    <w:rsid w:val="008158A6"/>
    <w:rPr>
      <w:rFonts w:ascii="Century Gothic" w:hAnsi="Century Gothic" w:cs="Century Gothic"/>
      <w:sz w:val="20"/>
      <w:szCs w:val="20"/>
    </w:rPr>
  </w:style>
  <w:style w:type="paragraph" w:styleId="DocumentMap">
    <w:name w:val="Document Map"/>
    <w:basedOn w:val="Normal"/>
    <w:link w:val="DocumentMapChar"/>
    <w:uiPriority w:val="99"/>
    <w:semiHidden/>
    <w:rsid w:val="008158A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8158A6"/>
    <w:rPr>
      <w:rFonts w:ascii="Tahoma" w:hAnsi="Tahoma" w:cs="Tahoma"/>
      <w:sz w:val="20"/>
      <w:szCs w:val="20"/>
      <w:shd w:val="clear" w:color="auto" w:fill="000080"/>
    </w:rPr>
  </w:style>
  <w:style w:type="paragraph" w:styleId="BodyText3">
    <w:name w:val="Body Text 3"/>
    <w:basedOn w:val="Normal"/>
    <w:link w:val="BodyText3Char"/>
    <w:uiPriority w:val="99"/>
    <w:semiHidden/>
    <w:rsid w:val="008158A6"/>
    <w:pPr>
      <w:spacing w:before="100" w:beforeAutospacing="1" w:after="100" w:afterAutospacing="1"/>
      <w:jc w:val="both"/>
    </w:pPr>
    <w:rPr>
      <w:rFonts w:ascii="Times New Roman" w:hAnsi="Times New Roman" w:cs="Times New Roman"/>
      <w:sz w:val="22"/>
      <w:szCs w:val="22"/>
    </w:rPr>
  </w:style>
  <w:style w:type="character" w:customStyle="1" w:styleId="BodyText3Char">
    <w:name w:val="Body Text 3 Char"/>
    <w:basedOn w:val="DefaultParagraphFont"/>
    <w:link w:val="BodyText3"/>
    <w:uiPriority w:val="99"/>
    <w:semiHidden/>
    <w:locked/>
    <w:rsid w:val="008158A6"/>
    <w:rPr>
      <w:rFonts w:ascii="Times New Roman" w:hAnsi="Times New Roman" w:cs="Times New Roman"/>
      <w:sz w:val="24"/>
      <w:szCs w:val="24"/>
    </w:rPr>
  </w:style>
  <w:style w:type="paragraph" w:styleId="BalloonText">
    <w:name w:val="Balloon Text"/>
    <w:basedOn w:val="Normal"/>
    <w:link w:val="BalloonTextChar"/>
    <w:uiPriority w:val="99"/>
    <w:semiHidden/>
    <w:rsid w:val="008158A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158A6"/>
    <w:rPr>
      <w:rFonts w:ascii="Tahoma" w:hAnsi="Tahoma" w:cs="Tahoma"/>
      <w:sz w:val="16"/>
      <w:szCs w:val="16"/>
    </w:rPr>
  </w:style>
  <w:style w:type="paragraph" w:customStyle="1" w:styleId="AppendixHeading1">
    <w:name w:val="Appendix Heading 1"/>
    <w:basedOn w:val="Heading1"/>
    <w:uiPriority w:val="99"/>
    <w:rsid w:val="008158A6"/>
    <w:pPr>
      <w:keepLines w:val="0"/>
      <w:pBdr>
        <w:bottom w:val="dotted" w:sz="4" w:space="1" w:color="auto"/>
      </w:pBdr>
      <w:tabs>
        <w:tab w:val="left" w:pos="540"/>
      </w:tabs>
      <w:spacing w:before="120" w:after="120"/>
    </w:pPr>
    <w:rPr>
      <w:rFonts w:ascii="Century Gothic" w:hAnsi="Century Gothic" w:cs="Century Gothic"/>
      <w:color w:val="000080"/>
    </w:rPr>
  </w:style>
  <w:style w:type="paragraph" w:customStyle="1" w:styleId="AppendixHeading2">
    <w:name w:val="Appendix Heading 2"/>
    <w:basedOn w:val="Heading2"/>
    <w:uiPriority w:val="99"/>
    <w:rsid w:val="008158A6"/>
    <w:pPr>
      <w:spacing w:before="120"/>
    </w:pPr>
    <w:rPr>
      <w:rFonts w:ascii="Century Gothic" w:hAnsi="Century Gothic" w:cs="Century Gothic"/>
      <w:color w:val="000080"/>
      <w:kern w:val="0"/>
      <w:lang w:val="en-GB"/>
    </w:rPr>
  </w:style>
  <w:style w:type="paragraph" w:customStyle="1" w:styleId="Appendixheading3">
    <w:name w:val="Appendix heading 3"/>
    <w:basedOn w:val="Heading3"/>
    <w:uiPriority w:val="99"/>
    <w:rsid w:val="008158A6"/>
    <w:pPr>
      <w:tabs>
        <w:tab w:val="clear" w:pos="1080"/>
      </w:tabs>
      <w:ind w:left="0" w:firstLine="0"/>
    </w:pPr>
  </w:style>
  <w:style w:type="paragraph" w:customStyle="1" w:styleId="ListBulletL2">
    <w:name w:val="List Bullet L2"/>
    <w:basedOn w:val="Normal"/>
    <w:uiPriority w:val="99"/>
    <w:rsid w:val="008158A6"/>
    <w:pPr>
      <w:numPr>
        <w:numId w:val="12"/>
      </w:numPr>
      <w:tabs>
        <w:tab w:val="left" w:pos="504"/>
      </w:tabs>
      <w:spacing w:before="40"/>
    </w:pPr>
  </w:style>
  <w:style w:type="paragraph" w:customStyle="1" w:styleId="Heading">
    <w:name w:val="Heading"/>
    <w:uiPriority w:val="99"/>
    <w:rsid w:val="008158A6"/>
    <w:pPr>
      <w:keepNext/>
      <w:spacing w:before="240" w:after="80"/>
    </w:pPr>
    <w:rPr>
      <w:rFonts w:ascii="Times New Roman" w:eastAsia="Times New Roman" w:hAnsi="Times New Roman"/>
      <w:b/>
      <w:bCs/>
    </w:rPr>
  </w:style>
  <w:style w:type="paragraph" w:customStyle="1" w:styleId="AppendixLetter">
    <w:name w:val="Appendix Letter"/>
    <w:basedOn w:val="Normal"/>
    <w:next w:val="Normal"/>
    <w:uiPriority w:val="99"/>
    <w:rsid w:val="008158A6"/>
    <w:pPr>
      <w:numPr>
        <w:numId w:val="11"/>
      </w:numPr>
      <w:spacing w:after="240"/>
    </w:pPr>
    <w:rPr>
      <w:b/>
      <w:bCs/>
      <w:color w:val="000080"/>
      <w:sz w:val="32"/>
      <w:szCs w:val="32"/>
    </w:rPr>
  </w:style>
  <w:style w:type="character" w:customStyle="1" w:styleId="RemoveIt">
    <w:name w:val="RemoveIt"/>
    <w:uiPriority w:val="99"/>
    <w:rsid w:val="008158A6"/>
    <w:rPr>
      <w:rFonts w:ascii="Times New Roman" w:hAnsi="Times New Roman" w:cs="Times New Roman"/>
      <w:b/>
      <w:bCs/>
      <w:color w:val="FF0000"/>
      <w:sz w:val="32"/>
      <w:szCs w:val="32"/>
      <w:effect w:val="antsBlack"/>
    </w:rPr>
  </w:style>
  <w:style w:type="paragraph" w:customStyle="1" w:styleId="BL1BulletList">
    <w:name w:val="BL1 Bullet List"/>
    <w:basedOn w:val="Normal"/>
    <w:uiPriority w:val="99"/>
    <w:rsid w:val="008158A6"/>
    <w:pPr>
      <w:numPr>
        <w:numId w:val="13"/>
      </w:numPr>
    </w:pPr>
  </w:style>
  <w:style w:type="paragraph" w:customStyle="1" w:styleId="ListBulletL3">
    <w:name w:val="List Bullet L3"/>
    <w:basedOn w:val="ListBulletL2"/>
    <w:uiPriority w:val="99"/>
    <w:rsid w:val="008158A6"/>
    <w:pPr>
      <w:numPr>
        <w:numId w:val="14"/>
      </w:numPr>
      <w:tabs>
        <w:tab w:val="clear" w:pos="504"/>
      </w:tabs>
      <w:spacing w:before="0" w:after="0"/>
    </w:pPr>
  </w:style>
  <w:style w:type="paragraph" w:customStyle="1" w:styleId="ListNumberL1">
    <w:name w:val="List Number L1"/>
    <w:basedOn w:val="Normal"/>
    <w:uiPriority w:val="99"/>
    <w:rsid w:val="008158A6"/>
    <w:pPr>
      <w:numPr>
        <w:numId w:val="15"/>
      </w:numPr>
      <w:tabs>
        <w:tab w:val="left" w:pos="360"/>
      </w:tabs>
    </w:pPr>
  </w:style>
  <w:style w:type="paragraph" w:customStyle="1" w:styleId="TableHeading">
    <w:name w:val="Table Heading"/>
    <w:basedOn w:val="Normal"/>
    <w:uiPriority w:val="99"/>
    <w:rsid w:val="008158A6"/>
    <w:rPr>
      <w:rFonts w:ascii="Arial" w:hAnsi="Arial" w:cs="Arial"/>
      <w:b/>
      <w:bCs/>
      <w:noProof/>
    </w:rPr>
  </w:style>
  <w:style w:type="paragraph" w:customStyle="1" w:styleId="TableEntry">
    <w:name w:val="Table Entry"/>
    <w:basedOn w:val="Normal"/>
    <w:uiPriority w:val="99"/>
    <w:rsid w:val="008158A6"/>
    <w:pPr>
      <w:spacing w:before="40"/>
    </w:pPr>
  </w:style>
  <w:style w:type="paragraph" w:styleId="Caption">
    <w:name w:val="caption"/>
    <w:basedOn w:val="Normal"/>
    <w:next w:val="Normal"/>
    <w:uiPriority w:val="99"/>
    <w:qFormat/>
    <w:rsid w:val="008158A6"/>
    <w:rPr>
      <w:rFonts w:ascii="Times New Roman" w:hAnsi="Times New Roman" w:cs="Times New Roman"/>
      <w:b/>
      <w:bCs/>
      <w:lang w:val="en-GB"/>
    </w:rPr>
  </w:style>
  <w:style w:type="paragraph" w:styleId="List2">
    <w:name w:val="List 2"/>
    <w:basedOn w:val="Normal"/>
    <w:uiPriority w:val="99"/>
    <w:semiHidden/>
    <w:rsid w:val="008158A6"/>
    <w:pPr>
      <w:spacing w:before="240"/>
      <w:ind w:left="720" w:hanging="360"/>
    </w:pPr>
  </w:style>
  <w:style w:type="table" w:styleId="TableGrid">
    <w:name w:val="Table Grid"/>
    <w:basedOn w:val="TableNormal"/>
    <w:uiPriority w:val="99"/>
    <w:rsid w:val="008158A6"/>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8158A6"/>
    <w:pPr>
      <w:spacing w:before="100" w:beforeAutospacing="1" w:after="100" w:afterAutospacing="1"/>
    </w:pPr>
    <w:rPr>
      <w:rFonts w:ascii="Times New Roman" w:hAnsi="Times New Roman" w:cs="Times New Roman"/>
      <w:sz w:val="24"/>
      <w:szCs w:val="24"/>
    </w:rPr>
  </w:style>
  <w:style w:type="character" w:customStyle="1" w:styleId="yshortcuts">
    <w:name w:val="yshortcuts"/>
    <w:basedOn w:val="DefaultParagraphFont"/>
    <w:uiPriority w:val="99"/>
    <w:rsid w:val="008158A6"/>
  </w:style>
  <w:style w:type="table" w:styleId="LightGrid-Accent5">
    <w:name w:val="Light Grid Accent 5"/>
    <w:basedOn w:val="TableNormal"/>
    <w:uiPriority w:val="99"/>
    <w:rsid w:val="008158A6"/>
    <w:rPr>
      <w:rFonts w:ascii="Times New Roman" w:eastAsia="Times New Roman" w:hAnsi="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Cambria"/>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ListParagraph">
    <w:name w:val="List Paragraph"/>
    <w:basedOn w:val="Normal"/>
    <w:uiPriority w:val="34"/>
    <w:qFormat/>
    <w:rsid w:val="008158A6"/>
    <w:pPr>
      <w:ind w:left="720"/>
    </w:pPr>
  </w:style>
  <w:style w:type="table" w:customStyle="1" w:styleId="LightGrid-Accent11">
    <w:name w:val="Light Grid - Accent 11"/>
    <w:uiPriority w:val="99"/>
    <w:rsid w:val="008158A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Subtitle">
    <w:name w:val="Subtitle"/>
    <w:basedOn w:val="Normal"/>
    <w:next w:val="Normal"/>
    <w:link w:val="SubtitleChar"/>
    <w:uiPriority w:val="99"/>
    <w:qFormat/>
    <w:rsid w:val="008158A6"/>
    <w:pPr>
      <w:jc w:val="center"/>
      <w:outlineLvl w:val="1"/>
    </w:pPr>
    <w:rPr>
      <w:rFonts w:ascii="Cambria" w:hAnsi="Cambria" w:cs="Cambria"/>
      <w:sz w:val="24"/>
      <w:szCs w:val="24"/>
    </w:rPr>
  </w:style>
  <w:style w:type="character" w:customStyle="1" w:styleId="SubtitleChar">
    <w:name w:val="Subtitle Char"/>
    <w:basedOn w:val="DefaultParagraphFont"/>
    <w:link w:val="Subtitle"/>
    <w:uiPriority w:val="99"/>
    <w:locked/>
    <w:rsid w:val="008158A6"/>
    <w:rPr>
      <w:rFonts w:ascii="Cambria" w:hAnsi="Cambria" w:cs="Cambria"/>
      <w:sz w:val="24"/>
      <w:szCs w:val="24"/>
    </w:rPr>
  </w:style>
  <w:style w:type="paragraph" w:customStyle="1" w:styleId="Text">
    <w:name w:val="Text"/>
    <w:basedOn w:val="Normal"/>
    <w:uiPriority w:val="99"/>
    <w:rsid w:val="006243C2"/>
    <w:pPr>
      <w:suppressAutoHyphens/>
      <w:ind w:left="360"/>
      <w:jc w:val="both"/>
    </w:pPr>
    <w:rPr>
      <w:rFonts w:ascii="Times New Roman" w:eastAsia="Batang" w:hAnsi="Times New Roman" w:cs="Times New Roman"/>
      <w:sz w:val="22"/>
      <w:szCs w:val="22"/>
      <w:lang w:val="en-GB" w:eastAsia="ar-SA"/>
    </w:rPr>
  </w:style>
  <w:style w:type="paragraph" w:styleId="HTMLPreformatted">
    <w:name w:val="HTML Preformatted"/>
    <w:basedOn w:val="Normal"/>
    <w:link w:val="HTMLPreformattedChar"/>
    <w:uiPriority w:val="99"/>
    <w:rsid w:val="000A3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0A33D6"/>
    <w:rPr>
      <w:rFonts w:ascii="Courier New" w:hAnsi="Courier New" w:cs="Courier New"/>
      <w:sz w:val="20"/>
      <w:szCs w:val="20"/>
    </w:rPr>
  </w:style>
  <w:style w:type="character" w:styleId="Emphasis">
    <w:name w:val="Emphasis"/>
    <w:basedOn w:val="DefaultParagraphFont"/>
    <w:uiPriority w:val="99"/>
    <w:qFormat/>
    <w:rsid w:val="00D22139"/>
    <w:rPr>
      <w:i/>
      <w:iCs/>
    </w:rPr>
  </w:style>
  <w:style w:type="character" w:customStyle="1" w:styleId="atitle">
    <w:name w:val="atitle"/>
    <w:basedOn w:val="DefaultParagraphFont"/>
    <w:uiPriority w:val="99"/>
    <w:rsid w:val="00D22139"/>
  </w:style>
  <w:style w:type="character" w:styleId="HTMLCode">
    <w:name w:val="HTML Code"/>
    <w:basedOn w:val="DefaultParagraphFont"/>
    <w:uiPriority w:val="99"/>
    <w:semiHidden/>
    <w:rsid w:val="00D22139"/>
    <w:rPr>
      <w:rFonts w:ascii="Courier New" w:hAnsi="Courier New" w:cs="Courier New"/>
      <w:sz w:val="20"/>
      <w:szCs w:val="20"/>
    </w:rPr>
  </w:style>
  <w:style w:type="paragraph" w:customStyle="1" w:styleId="ibm-ind-link">
    <w:name w:val="ibm-ind-link"/>
    <w:basedOn w:val="Normal"/>
    <w:uiPriority w:val="99"/>
    <w:rsid w:val="00D22139"/>
    <w:pPr>
      <w:spacing w:before="100" w:beforeAutospacing="1" w:after="100" w:afterAutospacing="1"/>
    </w:pPr>
    <w:rPr>
      <w:rFonts w:ascii="Times New Roman" w:hAnsi="Times New Roman" w:cs="Times New Roman"/>
      <w:sz w:val="24"/>
      <w:szCs w:val="24"/>
    </w:rPr>
  </w:style>
  <w:style w:type="character" w:customStyle="1" w:styleId="smalltitle">
    <w:name w:val="smalltitle"/>
    <w:basedOn w:val="DefaultParagraphFont"/>
    <w:uiPriority w:val="99"/>
    <w:rsid w:val="00D22139"/>
  </w:style>
  <w:style w:type="paragraph" w:customStyle="1" w:styleId="leading">
    <w:name w:val="leading"/>
    <w:basedOn w:val="Normal"/>
    <w:uiPriority w:val="99"/>
    <w:rsid w:val="00A31E8A"/>
    <w:pPr>
      <w:spacing w:before="100" w:beforeAutospacing="1" w:after="100" w:afterAutospacing="1"/>
    </w:pPr>
    <w:rPr>
      <w:rFonts w:ascii="Times New Roman" w:hAnsi="Times New Roman" w:cs="Times New Roman"/>
      <w:sz w:val="24"/>
      <w:szCs w:val="24"/>
    </w:rPr>
  </w:style>
  <w:style w:type="paragraph" w:customStyle="1" w:styleId="Default">
    <w:name w:val="Default"/>
    <w:uiPriority w:val="99"/>
    <w:rsid w:val="009413D2"/>
    <w:pPr>
      <w:autoSpaceDE w:val="0"/>
      <w:autoSpaceDN w:val="0"/>
      <w:adjustRightInd w:val="0"/>
    </w:pPr>
    <w:rPr>
      <w:rFonts w:cs="Calibri"/>
      <w:color w:val="000000"/>
      <w:sz w:val="24"/>
      <w:szCs w:val="24"/>
      <w:lang w:val="en-IN" w:eastAsia="en-IN"/>
    </w:rPr>
  </w:style>
  <w:style w:type="paragraph" w:customStyle="1" w:styleId="heading0">
    <w:name w:val="heading"/>
    <w:basedOn w:val="Normal"/>
    <w:uiPriority w:val="99"/>
    <w:rsid w:val="00DE166C"/>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uiPriority w:val="99"/>
    <w:rsid w:val="00DE166C"/>
  </w:style>
  <w:style w:type="table" w:styleId="LightList-Accent1">
    <w:name w:val="Light List Accent 1"/>
    <w:basedOn w:val="TableNormal"/>
    <w:uiPriority w:val="61"/>
    <w:rsid w:val="00B52CF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57752687">
      <w:bodyDiv w:val="1"/>
      <w:marLeft w:val="0"/>
      <w:marRight w:val="0"/>
      <w:marTop w:val="0"/>
      <w:marBottom w:val="0"/>
      <w:divBdr>
        <w:top w:val="none" w:sz="0" w:space="0" w:color="auto"/>
        <w:left w:val="none" w:sz="0" w:space="0" w:color="auto"/>
        <w:bottom w:val="none" w:sz="0" w:space="0" w:color="auto"/>
        <w:right w:val="none" w:sz="0" w:space="0" w:color="auto"/>
      </w:divBdr>
    </w:div>
    <w:div w:id="551772838">
      <w:bodyDiv w:val="1"/>
      <w:marLeft w:val="0"/>
      <w:marRight w:val="0"/>
      <w:marTop w:val="0"/>
      <w:marBottom w:val="0"/>
      <w:divBdr>
        <w:top w:val="none" w:sz="0" w:space="0" w:color="auto"/>
        <w:left w:val="none" w:sz="0" w:space="0" w:color="auto"/>
        <w:bottom w:val="none" w:sz="0" w:space="0" w:color="auto"/>
        <w:right w:val="none" w:sz="0" w:space="0" w:color="auto"/>
      </w:divBdr>
      <w:divsChild>
        <w:div w:id="752169718">
          <w:marLeft w:val="547"/>
          <w:marRight w:val="0"/>
          <w:marTop w:val="240"/>
          <w:marBottom w:val="0"/>
          <w:divBdr>
            <w:top w:val="none" w:sz="0" w:space="0" w:color="auto"/>
            <w:left w:val="none" w:sz="0" w:space="0" w:color="auto"/>
            <w:bottom w:val="none" w:sz="0" w:space="0" w:color="auto"/>
            <w:right w:val="none" w:sz="0" w:space="0" w:color="auto"/>
          </w:divBdr>
        </w:div>
      </w:divsChild>
    </w:div>
    <w:div w:id="618339097">
      <w:bodyDiv w:val="1"/>
      <w:marLeft w:val="0"/>
      <w:marRight w:val="0"/>
      <w:marTop w:val="0"/>
      <w:marBottom w:val="0"/>
      <w:divBdr>
        <w:top w:val="none" w:sz="0" w:space="0" w:color="auto"/>
        <w:left w:val="none" w:sz="0" w:space="0" w:color="auto"/>
        <w:bottom w:val="none" w:sz="0" w:space="0" w:color="auto"/>
        <w:right w:val="none" w:sz="0" w:space="0" w:color="auto"/>
      </w:divBdr>
    </w:div>
    <w:div w:id="978264923">
      <w:bodyDiv w:val="1"/>
      <w:marLeft w:val="0"/>
      <w:marRight w:val="0"/>
      <w:marTop w:val="0"/>
      <w:marBottom w:val="0"/>
      <w:divBdr>
        <w:top w:val="none" w:sz="0" w:space="0" w:color="auto"/>
        <w:left w:val="none" w:sz="0" w:space="0" w:color="auto"/>
        <w:bottom w:val="none" w:sz="0" w:space="0" w:color="auto"/>
        <w:right w:val="none" w:sz="0" w:space="0" w:color="auto"/>
      </w:divBdr>
    </w:div>
    <w:div w:id="1011100830">
      <w:bodyDiv w:val="1"/>
      <w:marLeft w:val="0"/>
      <w:marRight w:val="0"/>
      <w:marTop w:val="0"/>
      <w:marBottom w:val="0"/>
      <w:divBdr>
        <w:top w:val="none" w:sz="0" w:space="0" w:color="auto"/>
        <w:left w:val="none" w:sz="0" w:space="0" w:color="auto"/>
        <w:bottom w:val="none" w:sz="0" w:space="0" w:color="auto"/>
        <w:right w:val="none" w:sz="0" w:space="0" w:color="auto"/>
      </w:divBdr>
    </w:div>
    <w:div w:id="1151019911">
      <w:bodyDiv w:val="1"/>
      <w:marLeft w:val="0"/>
      <w:marRight w:val="0"/>
      <w:marTop w:val="0"/>
      <w:marBottom w:val="0"/>
      <w:divBdr>
        <w:top w:val="none" w:sz="0" w:space="0" w:color="auto"/>
        <w:left w:val="none" w:sz="0" w:space="0" w:color="auto"/>
        <w:bottom w:val="none" w:sz="0" w:space="0" w:color="auto"/>
        <w:right w:val="none" w:sz="0" w:space="0" w:color="auto"/>
      </w:divBdr>
    </w:div>
    <w:div w:id="1318922256">
      <w:bodyDiv w:val="1"/>
      <w:marLeft w:val="0"/>
      <w:marRight w:val="0"/>
      <w:marTop w:val="0"/>
      <w:marBottom w:val="0"/>
      <w:divBdr>
        <w:top w:val="none" w:sz="0" w:space="0" w:color="auto"/>
        <w:left w:val="none" w:sz="0" w:space="0" w:color="auto"/>
        <w:bottom w:val="none" w:sz="0" w:space="0" w:color="auto"/>
        <w:right w:val="none" w:sz="0" w:space="0" w:color="auto"/>
      </w:divBdr>
      <w:divsChild>
        <w:div w:id="1760328835">
          <w:marLeft w:val="547"/>
          <w:marRight w:val="0"/>
          <w:marTop w:val="240"/>
          <w:marBottom w:val="0"/>
          <w:divBdr>
            <w:top w:val="none" w:sz="0" w:space="0" w:color="auto"/>
            <w:left w:val="none" w:sz="0" w:space="0" w:color="auto"/>
            <w:bottom w:val="none" w:sz="0" w:space="0" w:color="auto"/>
            <w:right w:val="none" w:sz="0" w:space="0" w:color="auto"/>
          </w:divBdr>
        </w:div>
      </w:divsChild>
    </w:div>
    <w:div w:id="1363281931">
      <w:bodyDiv w:val="1"/>
      <w:marLeft w:val="0"/>
      <w:marRight w:val="0"/>
      <w:marTop w:val="0"/>
      <w:marBottom w:val="0"/>
      <w:divBdr>
        <w:top w:val="none" w:sz="0" w:space="0" w:color="auto"/>
        <w:left w:val="none" w:sz="0" w:space="0" w:color="auto"/>
        <w:bottom w:val="none" w:sz="0" w:space="0" w:color="auto"/>
        <w:right w:val="none" w:sz="0" w:space="0" w:color="auto"/>
      </w:divBdr>
      <w:divsChild>
        <w:div w:id="363528237">
          <w:marLeft w:val="547"/>
          <w:marRight w:val="0"/>
          <w:marTop w:val="77"/>
          <w:marBottom w:val="0"/>
          <w:divBdr>
            <w:top w:val="none" w:sz="0" w:space="0" w:color="auto"/>
            <w:left w:val="none" w:sz="0" w:space="0" w:color="auto"/>
            <w:bottom w:val="none" w:sz="0" w:space="0" w:color="auto"/>
            <w:right w:val="none" w:sz="0" w:space="0" w:color="auto"/>
          </w:divBdr>
        </w:div>
      </w:divsChild>
    </w:div>
    <w:div w:id="1385985989">
      <w:bodyDiv w:val="1"/>
      <w:marLeft w:val="0"/>
      <w:marRight w:val="0"/>
      <w:marTop w:val="0"/>
      <w:marBottom w:val="0"/>
      <w:divBdr>
        <w:top w:val="none" w:sz="0" w:space="0" w:color="auto"/>
        <w:left w:val="none" w:sz="0" w:space="0" w:color="auto"/>
        <w:bottom w:val="none" w:sz="0" w:space="0" w:color="auto"/>
        <w:right w:val="none" w:sz="0" w:space="0" w:color="auto"/>
      </w:divBdr>
      <w:divsChild>
        <w:div w:id="527261312">
          <w:marLeft w:val="547"/>
          <w:marRight w:val="0"/>
          <w:marTop w:val="240"/>
          <w:marBottom w:val="0"/>
          <w:divBdr>
            <w:top w:val="none" w:sz="0" w:space="0" w:color="auto"/>
            <w:left w:val="none" w:sz="0" w:space="0" w:color="auto"/>
            <w:bottom w:val="none" w:sz="0" w:space="0" w:color="auto"/>
            <w:right w:val="none" w:sz="0" w:space="0" w:color="auto"/>
          </w:divBdr>
        </w:div>
        <w:div w:id="1854294969">
          <w:marLeft w:val="547"/>
          <w:marRight w:val="0"/>
          <w:marTop w:val="240"/>
          <w:marBottom w:val="0"/>
          <w:divBdr>
            <w:top w:val="none" w:sz="0" w:space="0" w:color="auto"/>
            <w:left w:val="none" w:sz="0" w:space="0" w:color="auto"/>
            <w:bottom w:val="none" w:sz="0" w:space="0" w:color="auto"/>
            <w:right w:val="none" w:sz="0" w:space="0" w:color="auto"/>
          </w:divBdr>
        </w:div>
        <w:div w:id="300772963">
          <w:marLeft w:val="547"/>
          <w:marRight w:val="0"/>
          <w:marTop w:val="240"/>
          <w:marBottom w:val="0"/>
          <w:divBdr>
            <w:top w:val="none" w:sz="0" w:space="0" w:color="auto"/>
            <w:left w:val="none" w:sz="0" w:space="0" w:color="auto"/>
            <w:bottom w:val="none" w:sz="0" w:space="0" w:color="auto"/>
            <w:right w:val="none" w:sz="0" w:space="0" w:color="auto"/>
          </w:divBdr>
        </w:div>
        <w:div w:id="1977248898">
          <w:marLeft w:val="547"/>
          <w:marRight w:val="0"/>
          <w:marTop w:val="240"/>
          <w:marBottom w:val="0"/>
          <w:divBdr>
            <w:top w:val="none" w:sz="0" w:space="0" w:color="auto"/>
            <w:left w:val="none" w:sz="0" w:space="0" w:color="auto"/>
            <w:bottom w:val="none" w:sz="0" w:space="0" w:color="auto"/>
            <w:right w:val="none" w:sz="0" w:space="0" w:color="auto"/>
          </w:divBdr>
        </w:div>
        <w:div w:id="1448890105">
          <w:marLeft w:val="547"/>
          <w:marRight w:val="0"/>
          <w:marTop w:val="240"/>
          <w:marBottom w:val="0"/>
          <w:divBdr>
            <w:top w:val="none" w:sz="0" w:space="0" w:color="auto"/>
            <w:left w:val="none" w:sz="0" w:space="0" w:color="auto"/>
            <w:bottom w:val="none" w:sz="0" w:space="0" w:color="auto"/>
            <w:right w:val="none" w:sz="0" w:space="0" w:color="auto"/>
          </w:divBdr>
        </w:div>
      </w:divsChild>
    </w:div>
    <w:div w:id="1588726675">
      <w:bodyDiv w:val="1"/>
      <w:marLeft w:val="0"/>
      <w:marRight w:val="0"/>
      <w:marTop w:val="0"/>
      <w:marBottom w:val="0"/>
      <w:divBdr>
        <w:top w:val="none" w:sz="0" w:space="0" w:color="auto"/>
        <w:left w:val="none" w:sz="0" w:space="0" w:color="auto"/>
        <w:bottom w:val="none" w:sz="0" w:space="0" w:color="auto"/>
        <w:right w:val="none" w:sz="0" w:space="0" w:color="auto"/>
      </w:divBdr>
      <w:divsChild>
        <w:div w:id="1871600671">
          <w:marLeft w:val="547"/>
          <w:marRight w:val="0"/>
          <w:marTop w:val="240"/>
          <w:marBottom w:val="0"/>
          <w:divBdr>
            <w:top w:val="none" w:sz="0" w:space="0" w:color="auto"/>
            <w:left w:val="none" w:sz="0" w:space="0" w:color="auto"/>
            <w:bottom w:val="none" w:sz="0" w:space="0" w:color="auto"/>
            <w:right w:val="none" w:sz="0" w:space="0" w:color="auto"/>
          </w:divBdr>
        </w:div>
        <w:div w:id="820655361">
          <w:marLeft w:val="547"/>
          <w:marRight w:val="0"/>
          <w:marTop w:val="240"/>
          <w:marBottom w:val="0"/>
          <w:divBdr>
            <w:top w:val="none" w:sz="0" w:space="0" w:color="auto"/>
            <w:left w:val="none" w:sz="0" w:space="0" w:color="auto"/>
            <w:bottom w:val="none" w:sz="0" w:space="0" w:color="auto"/>
            <w:right w:val="none" w:sz="0" w:space="0" w:color="auto"/>
          </w:divBdr>
        </w:div>
        <w:div w:id="1877810397">
          <w:marLeft w:val="547"/>
          <w:marRight w:val="0"/>
          <w:marTop w:val="240"/>
          <w:marBottom w:val="0"/>
          <w:divBdr>
            <w:top w:val="none" w:sz="0" w:space="0" w:color="auto"/>
            <w:left w:val="none" w:sz="0" w:space="0" w:color="auto"/>
            <w:bottom w:val="none" w:sz="0" w:space="0" w:color="auto"/>
            <w:right w:val="none" w:sz="0" w:space="0" w:color="auto"/>
          </w:divBdr>
        </w:div>
      </w:divsChild>
    </w:div>
    <w:div w:id="1595867855">
      <w:bodyDiv w:val="1"/>
      <w:marLeft w:val="0"/>
      <w:marRight w:val="0"/>
      <w:marTop w:val="0"/>
      <w:marBottom w:val="0"/>
      <w:divBdr>
        <w:top w:val="none" w:sz="0" w:space="0" w:color="auto"/>
        <w:left w:val="none" w:sz="0" w:space="0" w:color="auto"/>
        <w:bottom w:val="none" w:sz="0" w:space="0" w:color="auto"/>
        <w:right w:val="none" w:sz="0" w:space="0" w:color="auto"/>
      </w:divBdr>
    </w:div>
    <w:div w:id="1616668586">
      <w:bodyDiv w:val="1"/>
      <w:marLeft w:val="0"/>
      <w:marRight w:val="0"/>
      <w:marTop w:val="0"/>
      <w:marBottom w:val="0"/>
      <w:divBdr>
        <w:top w:val="none" w:sz="0" w:space="0" w:color="auto"/>
        <w:left w:val="none" w:sz="0" w:space="0" w:color="auto"/>
        <w:bottom w:val="none" w:sz="0" w:space="0" w:color="auto"/>
        <w:right w:val="none" w:sz="0" w:space="0" w:color="auto"/>
      </w:divBdr>
      <w:divsChild>
        <w:div w:id="184052391">
          <w:marLeft w:val="547"/>
          <w:marRight w:val="0"/>
          <w:marTop w:val="240"/>
          <w:marBottom w:val="0"/>
          <w:divBdr>
            <w:top w:val="none" w:sz="0" w:space="0" w:color="auto"/>
            <w:left w:val="none" w:sz="0" w:space="0" w:color="auto"/>
            <w:bottom w:val="none" w:sz="0" w:space="0" w:color="auto"/>
            <w:right w:val="none" w:sz="0" w:space="0" w:color="auto"/>
          </w:divBdr>
        </w:div>
        <w:div w:id="963079487">
          <w:marLeft w:val="547"/>
          <w:marRight w:val="0"/>
          <w:marTop w:val="240"/>
          <w:marBottom w:val="0"/>
          <w:divBdr>
            <w:top w:val="none" w:sz="0" w:space="0" w:color="auto"/>
            <w:left w:val="none" w:sz="0" w:space="0" w:color="auto"/>
            <w:bottom w:val="none" w:sz="0" w:space="0" w:color="auto"/>
            <w:right w:val="none" w:sz="0" w:space="0" w:color="auto"/>
          </w:divBdr>
        </w:div>
        <w:div w:id="1056198294">
          <w:marLeft w:val="547"/>
          <w:marRight w:val="0"/>
          <w:marTop w:val="240"/>
          <w:marBottom w:val="0"/>
          <w:divBdr>
            <w:top w:val="none" w:sz="0" w:space="0" w:color="auto"/>
            <w:left w:val="none" w:sz="0" w:space="0" w:color="auto"/>
            <w:bottom w:val="none" w:sz="0" w:space="0" w:color="auto"/>
            <w:right w:val="none" w:sz="0" w:space="0" w:color="auto"/>
          </w:divBdr>
        </w:div>
        <w:div w:id="1842234794">
          <w:marLeft w:val="547"/>
          <w:marRight w:val="0"/>
          <w:marTop w:val="240"/>
          <w:marBottom w:val="0"/>
          <w:divBdr>
            <w:top w:val="none" w:sz="0" w:space="0" w:color="auto"/>
            <w:left w:val="none" w:sz="0" w:space="0" w:color="auto"/>
            <w:bottom w:val="none" w:sz="0" w:space="0" w:color="auto"/>
            <w:right w:val="none" w:sz="0" w:space="0" w:color="auto"/>
          </w:divBdr>
        </w:div>
        <w:div w:id="378211750">
          <w:marLeft w:val="547"/>
          <w:marRight w:val="0"/>
          <w:marTop w:val="240"/>
          <w:marBottom w:val="0"/>
          <w:divBdr>
            <w:top w:val="none" w:sz="0" w:space="0" w:color="auto"/>
            <w:left w:val="none" w:sz="0" w:space="0" w:color="auto"/>
            <w:bottom w:val="none" w:sz="0" w:space="0" w:color="auto"/>
            <w:right w:val="none" w:sz="0" w:space="0" w:color="auto"/>
          </w:divBdr>
        </w:div>
        <w:div w:id="626280041">
          <w:marLeft w:val="547"/>
          <w:marRight w:val="0"/>
          <w:marTop w:val="240"/>
          <w:marBottom w:val="0"/>
          <w:divBdr>
            <w:top w:val="none" w:sz="0" w:space="0" w:color="auto"/>
            <w:left w:val="none" w:sz="0" w:space="0" w:color="auto"/>
            <w:bottom w:val="none" w:sz="0" w:space="0" w:color="auto"/>
            <w:right w:val="none" w:sz="0" w:space="0" w:color="auto"/>
          </w:divBdr>
        </w:div>
        <w:div w:id="1099251731">
          <w:marLeft w:val="547"/>
          <w:marRight w:val="0"/>
          <w:marTop w:val="240"/>
          <w:marBottom w:val="0"/>
          <w:divBdr>
            <w:top w:val="none" w:sz="0" w:space="0" w:color="auto"/>
            <w:left w:val="none" w:sz="0" w:space="0" w:color="auto"/>
            <w:bottom w:val="none" w:sz="0" w:space="0" w:color="auto"/>
            <w:right w:val="none" w:sz="0" w:space="0" w:color="auto"/>
          </w:divBdr>
        </w:div>
        <w:div w:id="1108349192">
          <w:marLeft w:val="547"/>
          <w:marRight w:val="0"/>
          <w:marTop w:val="240"/>
          <w:marBottom w:val="0"/>
          <w:divBdr>
            <w:top w:val="none" w:sz="0" w:space="0" w:color="auto"/>
            <w:left w:val="none" w:sz="0" w:space="0" w:color="auto"/>
            <w:bottom w:val="none" w:sz="0" w:space="0" w:color="auto"/>
            <w:right w:val="none" w:sz="0" w:space="0" w:color="auto"/>
          </w:divBdr>
        </w:div>
        <w:div w:id="1947300485">
          <w:marLeft w:val="547"/>
          <w:marRight w:val="0"/>
          <w:marTop w:val="240"/>
          <w:marBottom w:val="0"/>
          <w:divBdr>
            <w:top w:val="none" w:sz="0" w:space="0" w:color="auto"/>
            <w:left w:val="none" w:sz="0" w:space="0" w:color="auto"/>
            <w:bottom w:val="none" w:sz="0" w:space="0" w:color="auto"/>
            <w:right w:val="none" w:sz="0" w:space="0" w:color="auto"/>
          </w:divBdr>
        </w:div>
        <w:div w:id="271205852">
          <w:marLeft w:val="547"/>
          <w:marRight w:val="0"/>
          <w:marTop w:val="240"/>
          <w:marBottom w:val="0"/>
          <w:divBdr>
            <w:top w:val="none" w:sz="0" w:space="0" w:color="auto"/>
            <w:left w:val="none" w:sz="0" w:space="0" w:color="auto"/>
            <w:bottom w:val="none" w:sz="0" w:space="0" w:color="auto"/>
            <w:right w:val="none" w:sz="0" w:space="0" w:color="auto"/>
          </w:divBdr>
        </w:div>
        <w:div w:id="523716542">
          <w:marLeft w:val="547"/>
          <w:marRight w:val="0"/>
          <w:marTop w:val="240"/>
          <w:marBottom w:val="0"/>
          <w:divBdr>
            <w:top w:val="none" w:sz="0" w:space="0" w:color="auto"/>
            <w:left w:val="none" w:sz="0" w:space="0" w:color="auto"/>
            <w:bottom w:val="none" w:sz="0" w:space="0" w:color="auto"/>
            <w:right w:val="none" w:sz="0" w:space="0" w:color="auto"/>
          </w:divBdr>
        </w:div>
      </w:divsChild>
    </w:div>
    <w:div w:id="1756900867">
      <w:marLeft w:val="0"/>
      <w:marRight w:val="0"/>
      <w:marTop w:val="0"/>
      <w:marBottom w:val="0"/>
      <w:divBdr>
        <w:top w:val="none" w:sz="0" w:space="0" w:color="auto"/>
        <w:left w:val="none" w:sz="0" w:space="0" w:color="auto"/>
        <w:bottom w:val="none" w:sz="0" w:space="0" w:color="auto"/>
        <w:right w:val="none" w:sz="0" w:space="0" w:color="auto"/>
      </w:divBdr>
    </w:div>
    <w:div w:id="1756900870">
      <w:marLeft w:val="0"/>
      <w:marRight w:val="0"/>
      <w:marTop w:val="0"/>
      <w:marBottom w:val="0"/>
      <w:divBdr>
        <w:top w:val="none" w:sz="0" w:space="0" w:color="auto"/>
        <w:left w:val="none" w:sz="0" w:space="0" w:color="auto"/>
        <w:bottom w:val="none" w:sz="0" w:space="0" w:color="auto"/>
        <w:right w:val="none" w:sz="0" w:space="0" w:color="auto"/>
      </w:divBdr>
      <w:divsChild>
        <w:div w:id="1756900973">
          <w:marLeft w:val="0"/>
          <w:marRight w:val="0"/>
          <w:marTop w:val="0"/>
          <w:marBottom w:val="0"/>
          <w:divBdr>
            <w:top w:val="none" w:sz="0" w:space="0" w:color="auto"/>
            <w:left w:val="none" w:sz="0" w:space="0" w:color="auto"/>
            <w:bottom w:val="none" w:sz="0" w:space="0" w:color="auto"/>
            <w:right w:val="none" w:sz="0" w:space="0" w:color="auto"/>
          </w:divBdr>
          <w:divsChild>
            <w:div w:id="1756900883">
              <w:marLeft w:val="0"/>
              <w:marRight w:val="0"/>
              <w:marTop w:val="0"/>
              <w:marBottom w:val="0"/>
              <w:divBdr>
                <w:top w:val="none" w:sz="0" w:space="0" w:color="auto"/>
                <w:left w:val="none" w:sz="0" w:space="0" w:color="auto"/>
                <w:bottom w:val="none" w:sz="0" w:space="0" w:color="auto"/>
                <w:right w:val="none" w:sz="0" w:space="0" w:color="auto"/>
              </w:divBdr>
              <w:divsChild>
                <w:div w:id="1756900904">
                  <w:marLeft w:val="0"/>
                  <w:marRight w:val="0"/>
                  <w:marTop w:val="0"/>
                  <w:marBottom w:val="0"/>
                  <w:divBdr>
                    <w:top w:val="none" w:sz="0" w:space="0" w:color="auto"/>
                    <w:left w:val="none" w:sz="0" w:space="0" w:color="auto"/>
                    <w:bottom w:val="none" w:sz="0" w:space="0" w:color="auto"/>
                    <w:right w:val="none" w:sz="0" w:space="0" w:color="auto"/>
                  </w:divBdr>
                  <w:divsChild>
                    <w:div w:id="1756900896">
                      <w:marLeft w:val="0"/>
                      <w:marRight w:val="0"/>
                      <w:marTop w:val="0"/>
                      <w:marBottom w:val="0"/>
                      <w:divBdr>
                        <w:top w:val="none" w:sz="0" w:space="0" w:color="auto"/>
                        <w:left w:val="none" w:sz="0" w:space="0" w:color="auto"/>
                        <w:bottom w:val="none" w:sz="0" w:space="0" w:color="auto"/>
                        <w:right w:val="none" w:sz="0" w:space="0" w:color="auto"/>
                      </w:divBdr>
                      <w:divsChild>
                        <w:div w:id="1756900988">
                          <w:marLeft w:val="0"/>
                          <w:marRight w:val="0"/>
                          <w:marTop w:val="0"/>
                          <w:marBottom w:val="0"/>
                          <w:divBdr>
                            <w:top w:val="none" w:sz="0" w:space="0" w:color="auto"/>
                            <w:left w:val="none" w:sz="0" w:space="0" w:color="auto"/>
                            <w:bottom w:val="none" w:sz="0" w:space="0" w:color="auto"/>
                            <w:right w:val="none" w:sz="0" w:space="0" w:color="auto"/>
                          </w:divBdr>
                          <w:divsChild>
                            <w:div w:id="1756900980">
                              <w:marLeft w:val="0"/>
                              <w:marRight w:val="0"/>
                              <w:marTop w:val="0"/>
                              <w:marBottom w:val="0"/>
                              <w:divBdr>
                                <w:top w:val="none" w:sz="0" w:space="0" w:color="auto"/>
                                <w:left w:val="none" w:sz="0" w:space="0" w:color="auto"/>
                                <w:bottom w:val="none" w:sz="0" w:space="0" w:color="auto"/>
                                <w:right w:val="none" w:sz="0" w:space="0" w:color="auto"/>
                              </w:divBdr>
                              <w:divsChild>
                                <w:div w:id="1756900884">
                                  <w:marLeft w:val="0"/>
                                  <w:marRight w:val="0"/>
                                  <w:marTop w:val="0"/>
                                  <w:marBottom w:val="0"/>
                                  <w:divBdr>
                                    <w:top w:val="none" w:sz="0" w:space="0" w:color="auto"/>
                                    <w:left w:val="none" w:sz="0" w:space="0" w:color="auto"/>
                                    <w:bottom w:val="none" w:sz="0" w:space="0" w:color="auto"/>
                                    <w:right w:val="none" w:sz="0" w:space="0" w:color="auto"/>
                                  </w:divBdr>
                                  <w:divsChild>
                                    <w:div w:id="1756900970">
                                      <w:marLeft w:val="0"/>
                                      <w:marRight w:val="0"/>
                                      <w:marTop w:val="0"/>
                                      <w:marBottom w:val="0"/>
                                      <w:divBdr>
                                        <w:top w:val="none" w:sz="0" w:space="0" w:color="auto"/>
                                        <w:left w:val="none" w:sz="0" w:space="0" w:color="auto"/>
                                        <w:bottom w:val="none" w:sz="0" w:space="0" w:color="auto"/>
                                        <w:right w:val="none" w:sz="0" w:space="0" w:color="auto"/>
                                      </w:divBdr>
                                    </w:div>
                                  </w:divsChild>
                                </w:div>
                                <w:div w:id="1756900888">
                                  <w:marLeft w:val="0"/>
                                  <w:marRight w:val="0"/>
                                  <w:marTop w:val="0"/>
                                  <w:marBottom w:val="0"/>
                                  <w:divBdr>
                                    <w:top w:val="none" w:sz="0" w:space="0" w:color="auto"/>
                                    <w:left w:val="none" w:sz="0" w:space="0" w:color="auto"/>
                                    <w:bottom w:val="none" w:sz="0" w:space="0" w:color="auto"/>
                                    <w:right w:val="none" w:sz="0" w:space="0" w:color="auto"/>
                                  </w:divBdr>
                                </w:div>
                                <w:div w:id="1756900964">
                                  <w:marLeft w:val="0"/>
                                  <w:marRight w:val="0"/>
                                  <w:marTop w:val="0"/>
                                  <w:marBottom w:val="0"/>
                                  <w:divBdr>
                                    <w:top w:val="none" w:sz="0" w:space="0" w:color="auto"/>
                                    <w:left w:val="none" w:sz="0" w:space="0" w:color="auto"/>
                                    <w:bottom w:val="none" w:sz="0" w:space="0" w:color="auto"/>
                                    <w:right w:val="none" w:sz="0" w:space="0" w:color="auto"/>
                                  </w:divBdr>
                                </w:div>
                                <w:div w:id="1756900996">
                                  <w:marLeft w:val="0"/>
                                  <w:marRight w:val="0"/>
                                  <w:marTop w:val="0"/>
                                  <w:marBottom w:val="0"/>
                                  <w:divBdr>
                                    <w:top w:val="none" w:sz="0" w:space="0" w:color="auto"/>
                                    <w:left w:val="none" w:sz="0" w:space="0" w:color="auto"/>
                                    <w:bottom w:val="none" w:sz="0" w:space="0" w:color="auto"/>
                                    <w:right w:val="none" w:sz="0" w:space="0" w:color="auto"/>
                                  </w:divBdr>
                                </w:div>
                                <w:div w:id="17569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00925">
                      <w:marLeft w:val="0"/>
                      <w:marRight w:val="0"/>
                      <w:marTop w:val="0"/>
                      <w:marBottom w:val="0"/>
                      <w:divBdr>
                        <w:top w:val="none" w:sz="0" w:space="0" w:color="auto"/>
                        <w:left w:val="none" w:sz="0" w:space="0" w:color="auto"/>
                        <w:bottom w:val="none" w:sz="0" w:space="0" w:color="auto"/>
                        <w:right w:val="none" w:sz="0" w:space="0" w:color="auto"/>
                      </w:divBdr>
                    </w:div>
                    <w:div w:id="1756900984">
                      <w:marLeft w:val="0"/>
                      <w:marRight w:val="0"/>
                      <w:marTop w:val="0"/>
                      <w:marBottom w:val="0"/>
                      <w:divBdr>
                        <w:top w:val="none" w:sz="0" w:space="0" w:color="auto"/>
                        <w:left w:val="none" w:sz="0" w:space="0" w:color="auto"/>
                        <w:bottom w:val="none" w:sz="0" w:space="0" w:color="auto"/>
                        <w:right w:val="none" w:sz="0" w:space="0" w:color="auto"/>
                      </w:divBdr>
                      <w:divsChild>
                        <w:div w:id="1756900936">
                          <w:marLeft w:val="0"/>
                          <w:marRight w:val="0"/>
                          <w:marTop w:val="0"/>
                          <w:marBottom w:val="0"/>
                          <w:divBdr>
                            <w:top w:val="none" w:sz="0" w:space="0" w:color="auto"/>
                            <w:left w:val="none" w:sz="0" w:space="0" w:color="auto"/>
                            <w:bottom w:val="none" w:sz="0" w:space="0" w:color="auto"/>
                            <w:right w:val="none" w:sz="0" w:space="0" w:color="auto"/>
                          </w:divBdr>
                          <w:divsChild>
                            <w:div w:id="1756900894">
                              <w:marLeft w:val="0"/>
                              <w:marRight w:val="0"/>
                              <w:marTop w:val="0"/>
                              <w:marBottom w:val="0"/>
                              <w:divBdr>
                                <w:top w:val="none" w:sz="0" w:space="0" w:color="auto"/>
                                <w:left w:val="none" w:sz="0" w:space="0" w:color="auto"/>
                                <w:bottom w:val="none" w:sz="0" w:space="0" w:color="auto"/>
                                <w:right w:val="none" w:sz="0" w:space="0" w:color="auto"/>
                              </w:divBdr>
                              <w:divsChild>
                                <w:div w:id="1756900876">
                                  <w:marLeft w:val="0"/>
                                  <w:marRight w:val="0"/>
                                  <w:marTop w:val="0"/>
                                  <w:marBottom w:val="0"/>
                                  <w:divBdr>
                                    <w:top w:val="none" w:sz="0" w:space="0" w:color="auto"/>
                                    <w:left w:val="none" w:sz="0" w:space="0" w:color="auto"/>
                                    <w:bottom w:val="none" w:sz="0" w:space="0" w:color="auto"/>
                                    <w:right w:val="none" w:sz="0" w:space="0" w:color="auto"/>
                                  </w:divBdr>
                                  <w:divsChild>
                                    <w:div w:id="1756900957">
                                      <w:marLeft w:val="0"/>
                                      <w:marRight w:val="0"/>
                                      <w:marTop w:val="0"/>
                                      <w:marBottom w:val="0"/>
                                      <w:divBdr>
                                        <w:top w:val="none" w:sz="0" w:space="0" w:color="auto"/>
                                        <w:left w:val="none" w:sz="0" w:space="0" w:color="auto"/>
                                        <w:bottom w:val="none" w:sz="0" w:space="0" w:color="auto"/>
                                        <w:right w:val="none" w:sz="0" w:space="0" w:color="auto"/>
                                      </w:divBdr>
                                    </w:div>
                                  </w:divsChild>
                                </w:div>
                                <w:div w:id="1756900932">
                                  <w:marLeft w:val="0"/>
                                  <w:marRight w:val="0"/>
                                  <w:marTop w:val="0"/>
                                  <w:marBottom w:val="0"/>
                                  <w:divBdr>
                                    <w:top w:val="none" w:sz="0" w:space="0" w:color="auto"/>
                                    <w:left w:val="none" w:sz="0" w:space="0" w:color="auto"/>
                                    <w:bottom w:val="none" w:sz="0" w:space="0" w:color="auto"/>
                                    <w:right w:val="none" w:sz="0" w:space="0" w:color="auto"/>
                                  </w:divBdr>
                                </w:div>
                                <w:div w:id="1756900949">
                                  <w:marLeft w:val="0"/>
                                  <w:marRight w:val="0"/>
                                  <w:marTop w:val="0"/>
                                  <w:marBottom w:val="0"/>
                                  <w:divBdr>
                                    <w:top w:val="none" w:sz="0" w:space="0" w:color="auto"/>
                                    <w:left w:val="none" w:sz="0" w:space="0" w:color="auto"/>
                                    <w:bottom w:val="none" w:sz="0" w:space="0" w:color="auto"/>
                                    <w:right w:val="none" w:sz="0" w:space="0" w:color="auto"/>
                                  </w:divBdr>
                                </w:div>
                                <w:div w:id="1756900998">
                                  <w:marLeft w:val="0"/>
                                  <w:marRight w:val="0"/>
                                  <w:marTop w:val="0"/>
                                  <w:marBottom w:val="0"/>
                                  <w:divBdr>
                                    <w:top w:val="none" w:sz="0" w:space="0" w:color="auto"/>
                                    <w:left w:val="none" w:sz="0" w:space="0" w:color="auto"/>
                                    <w:bottom w:val="none" w:sz="0" w:space="0" w:color="auto"/>
                                    <w:right w:val="none" w:sz="0" w:space="0" w:color="auto"/>
                                  </w:divBdr>
                                </w:div>
                              </w:divsChild>
                            </w:div>
                            <w:div w:id="1756900923">
                              <w:marLeft w:val="0"/>
                              <w:marRight w:val="0"/>
                              <w:marTop w:val="0"/>
                              <w:marBottom w:val="0"/>
                              <w:divBdr>
                                <w:top w:val="none" w:sz="0" w:space="0" w:color="auto"/>
                                <w:left w:val="none" w:sz="0" w:space="0" w:color="auto"/>
                                <w:bottom w:val="none" w:sz="0" w:space="0" w:color="auto"/>
                                <w:right w:val="none" w:sz="0" w:space="0" w:color="auto"/>
                              </w:divBdr>
                              <w:divsChild>
                                <w:div w:id="17569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0872">
      <w:marLeft w:val="0"/>
      <w:marRight w:val="0"/>
      <w:marTop w:val="0"/>
      <w:marBottom w:val="0"/>
      <w:divBdr>
        <w:top w:val="none" w:sz="0" w:space="0" w:color="auto"/>
        <w:left w:val="none" w:sz="0" w:space="0" w:color="auto"/>
        <w:bottom w:val="none" w:sz="0" w:space="0" w:color="auto"/>
        <w:right w:val="none" w:sz="0" w:space="0" w:color="auto"/>
      </w:divBdr>
      <w:divsChild>
        <w:div w:id="1756900869">
          <w:marLeft w:val="547"/>
          <w:marRight w:val="0"/>
          <w:marTop w:val="86"/>
          <w:marBottom w:val="0"/>
          <w:divBdr>
            <w:top w:val="none" w:sz="0" w:space="0" w:color="auto"/>
            <w:left w:val="none" w:sz="0" w:space="0" w:color="auto"/>
            <w:bottom w:val="none" w:sz="0" w:space="0" w:color="auto"/>
            <w:right w:val="none" w:sz="0" w:space="0" w:color="auto"/>
          </w:divBdr>
        </w:div>
        <w:div w:id="1756900878">
          <w:marLeft w:val="547"/>
          <w:marRight w:val="0"/>
          <w:marTop w:val="86"/>
          <w:marBottom w:val="0"/>
          <w:divBdr>
            <w:top w:val="none" w:sz="0" w:space="0" w:color="auto"/>
            <w:left w:val="none" w:sz="0" w:space="0" w:color="auto"/>
            <w:bottom w:val="none" w:sz="0" w:space="0" w:color="auto"/>
            <w:right w:val="none" w:sz="0" w:space="0" w:color="auto"/>
          </w:divBdr>
        </w:div>
        <w:div w:id="1756900959">
          <w:marLeft w:val="547"/>
          <w:marRight w:val="0"/>
          <w:marTop w:val="86"/>
          <w:marBottom w:val="0"/>
          <w:divBdr>
            <w:top w:val="none" w:sz="0" w:space="0" w:color="auto"/>
            <w:left w:val="none" w:sz="0" w:space="0" w:color="auto"/>
            <w:bottom w:val="none" w:sz="0" w:space="0" w:color="auto"/>
            <w:right w:val="none" w:sz="0" w:space="0" w:color="auto"/>
          </w:divBdr>
        </w:div>
        <w:div w:id="1756900972">
          <w:marLeft w:val="547"/>
          <w:marRight w:val="0"/>
          <w:marTop w:val="86"/>
          <w:marBottom w:val="0"/>
          <w:divBdr>
            <w:top w:val="none" w:sz="0" w:space="0" w:color="auto"/>
            <w:left w:val="none" w:sz="0" w:space="0" w:color="auto"/>
            <w:bottom w:val="none" w:sz="0" w:space="0" w:color="auto"/>
            <w:right w:val="none" w:sz="0" w:space="0" w:color="auto"/>
          </w:divBdr>
        </w:div>
        <w:div w:id="1756900974">
          <w:marLeft w:val="547"/>
          <w:marRight w:val="0"/>
          <w:marTop w:val="86"/>
          <w:marBottom w:val="0"/>
          <w:divBdr>
            <w:top w:val="none" w:sz="0" w:space="0" w:color="auto"/>
            <w:left w:val="none" w:sz="0" w:space="0" w:color="auto"/>
            <w:bottom w:val="none" w:sz="0" w:space="0" w:color="auto"/>
            <w:right w:val="none" w:sz="0" w:space="0" w:color="auto"/>
          </w:divBdr>
        </w:div>
      </w:divsChild>
    </w:div>
    <w:div w:id="1756900893">
      <w:marLeft w:val="0"/>
      <w:marRight w:val="0"/>
      <w:marTop w:val="0"/>
      <w:marBottom w:val="0"/>
      <w:divBdr>
        <w:top w:val="none" w:sz="0" w:space="0" w:color="auto"/>
        <w:left w:val="none" w:sz="0" w:space="0" w:color="auto"/>
        <w:bottom w:val="none" w:sz="0" w:space="0" w:color="auto"/>
        <w:right w:val="none" w:sz="0" w:space="0" w:color="auto"/>
      </w:divBdr>
    </w:div>
    <w:div w:id="1756900897">
      <w:marLeft w:val="0"/>
      <w:marRight w:val="0"/>
      <w:marTop w:val="0"/>
      <w:marBottom w:val="0"/>
      <w:divBdr>
        <w:top w:val="none" w:sz="0" w:space="0" w:color="auto"/>
        <w:left w:val="none" w:sz="0" w:space="0" w:color="auto"/>
        <w:bottom w:val="none" w:sz="0" w:space="0" w:color="auto"/>
        <w:right w:val="none" w:sz="0" w:space="0" w:color="auto"/>
      </w:divBdr>
      <w:divsChild>
        <w:div w:id="1756900881">
          <w:marLeft w:val="1166"/>
          <w:marRight w:val="0"/>
          <w:marTop w:val="96"/>
          <w:marBottom w:val="0"/>
          <w:divBdr>
            <w:top w:val="none" w:sz="0" w:space="0" w:color="auto"/>
            <w:left w:val="none" w:sz="0" w:space="0" w:color="auto"/>
            <w:bottom w:val="none" w:sz="0" w:space="0" w:color="auto"/>
            <w:right w:val="none" w:sz="0" w:space="0" w:color="auto"/>
          </w:divBdr>
        </w:div>
        <w:div w:id="1756900889">
          <w:marLeft w:val="1166"/>
          <w:marRight w:val="0"/>
          <w:marTop w:val="96"/>
          <w:marBottom w:val="0"/>
          <w:divBdr>
            <w:top w:val="none" w:sz="0" w:space="0" w:color="auto"/>
            <w:left w:val="none" w:sz="0" w:space="0" w:color="auto"/>
            <w:bottom w:val="none" w:sz="0" w:space="0" w:color="auto"/>
            <w:right w:val="none" w:sz="0" w:space="0" w:color="auto"/>
          </w:divBdr>
        </w:div>
        <w:div w:id="1756900939">
          <w:marLeft w:val="1166"/>
          <w:marRight w:val="0"/>
          <w:marTop w:val="96"/>
          <w:marBottom w:val="0"/>
          <w:divBdr>
            <w:top w:val="none" w:sz="0" w:space="0" w:color="auto"/>
            <w:left w:val="none" w:sz="0" w:space="0" w:color="auto"/>
            <w:bottom w:val="none" w:sz="0" w:space="0" w:color="auto"/>
            <w:right w:val="none" w:sz="0" w:space="0" w:color="auto"/>
          </w:divBdr>
        </w:div>
        <w:div w:id="1756900986">
          <w:marLeft w:val="1166"/>
          <w:marRight w:val="0"/>
          <w:marTop w:val="96"/>
          <w:marBottom w:val="0"/>
          <w:divBdr>
            <w:top w:val="none" w:sz="0" w:space="0" w:color="auto"/>
            <w:left w:val="none" w:sz="0" w:space="0" w:color="auto"/>
            <w:bottom w:val="none" w:sz="0" w:space="0" w:color="auto"/>
            <w:right w:val="none" w:sz="0" w:space="0" w:color="auto"/>
          </w:divBdr>
        </w:div>
      </w:divsChild>
    </w:div>
    <w:div w:id="1756900901">
      <w:marLeft w:val="0"/>
      <w:marRight w:val="0"/>
      <w:marTop w:val="0"/>
      <w:marBottom w:val="0"/>
      <w:divBdr>
        <w:top w:val="none" w:sz="0" w:space="0" w:color="auto"/>
        <w:left w:val="none" w:sz="0" w:space="0" w:color="auto"/>
        <w:bottom w:val="none" w:sz="0" w:space="0" w:color="auto"/>
        <w:right w:val="none" w:sz="0" w:space="0" w:color="auto"/>
      </w:divBdr>
      <w:divsChild>
        <w:div w:id="1756900890">
          <w:marLeft w:val="547"/>
          <w:marRight w:val="0"/>
          <w:marTop w:val="125"/>
          <w:marBottom w:val="0"/>
          <w:divBdr>
            <w:top w:val="none" w:sz="0" w:space="0" w:color="auto"/>
            <w:left w:val="none" w:sz="0" w:space="0" w:color="auto"/>
            <w:bottom w:val="none" w:sz="0" w:space="0" w:color="auto"/>
            <w:right w:val="none" w:sz="0" w:space="0" w:color="auto"/>
          </w:divBdr>
        </w:div>
        <w:div w:id="1756900934">
          <w:marLeft w:val="547"/>
          <w:marRight w:val="0"/>
          <w:marTop w:val="125"/>
          <w:marBottom w:val="0"/>
          <w:divBdr>
            <w:top w:val="none" w:sz="0" w:space="0" w:color="auto"/>
            <w:left w:val="none" w:sz="0" w:space="0" w:color="auto"/>
            <w:bottom w:val="none" w:sz="0" w:space="0" w:color="auto"/>
            <w:right w:val="none" w:sz="0" w:space="0" w:color="auto"/>
          </w:divBdr>
        </w:div>
        <w:div w:id="1756900969">
          <w:marLeft w:val="547"/>
          <w:marRight w:val="0"/>
          <w:marTop w:val="125"/>
          <w:marBottom w:val="0"/>
          <w:divBdr>
            <w:top w:val="none" w:sz="0" w:space="0" w:color="auto"/>
            <w:left w:val="none" w:sz="0" w:space="0" w:color="auto"/>
            <w:bottom w:val="none" w:sz="0" w:space="0" w:color="auto"/>
            <w:right w:val="none" w:sz="0" w:space="0" w:color="auto"/>
          </w:divBdr>
        </w:div>
        <w:div w:id="1756900979">
          <w:marLeft w:val="547"/>
          <w:marRight w:val="0"/>
          <w:marTop w:val="125"/>
          <w:marBottom w:val="0"/>
          <w:divBdr>
            <w:top w:val="none" w:sz="0" w:space="0" w:color="auto"/>
            <w:left w:val="none" w:sz="0" w:space="0" w:color="auto"/>
            <w:bottom w:val="none" w:sz="0" w:space="0" w:color="auto"/>
            <w:right w:val="none" w:sz="0" w:space="0" w:color="auto"/>
          </w:divBdr>
        </w:div>
      </w:divsChild>
    </w:div>
    <w:div w:id="1756900905">
      <w:marLeft w:val="0"/>
      <w:marRight w:val="0"/>
      <w:marTop w:val="0"/>
      <w:marBottom w:val="0"/>
      <w:divBdr>
        <w:top w:val="none" w:sz="0" w:space="0" w:color="auto"/>
        <w:left w:val="none" w:sz="0" w:space="0" w:color="auto"/>
        <w:bottom w:val="none" w:sz="0" w:space="0" w:color="auto"/>
        <w:right w:val="none" w:sz="0" w:space="0" w:color="auto"/>
      </w:divBdr>
    </w:div>
    <w:div w:id="1756900906">
      <w:marLeft w:val="0"/>
      <w:marRight w:val="0"/>
      <w:marTop w:val="0"/>
      <w:marBottom w:val="0"/>
      <w:divBdr>
        <w:top w:val="none" w:sz="0" w:space="0" w:color="auto"/>
        <w:left w:val="none" w:sz="0" w:space="0" w:color="auto"/>
        <w:bottom w:val="none" w:sz="0" w:space="0" w:color="auto"/>
        <w:right w:val="none" w:sz="0" w:space="0" w:color="auto"/>
      </w:divBdr>
      <w:divsChild>
        <w:div w:id="1756900912">
          <w:marLeft w:val="1166"/>
          <w:marRight w:val="0"/>
          <w:marTop w:val="115"/>
          <w:marBottom w:val="0"/>
          <w:divBdr>
            <w:top w:val="none" w:sz="0" w:space="0" w:color="auto"/>
            <w:left w:val="none" w:sz="0" w:space="0" w:color="auto"/>
            <w:bottom w:val="none" w:sz="0" w:space="0" w:color="auto"/>
            <w:right w:val="none" w:sz="0" w:space="0" w:color="auto"/>
          </w:divBdr>
        </w:div>
        <w:div w:id="1756900915">
          <w:marLeft w:val="547"/>
          <w:marRight w:val="0"/>
          <w:marTop w:val="115"/>
          <w:marBottom w:val="0"/>
          <w:divBdr>
            <w:top w:val="none" w:sz="0" w:space="0" w:color="auto"/>
            <w:left w:val="none" w:sz="0" w:space="0" w:color="auto"/>
            <w:bottom w:val="none" w:sz="0" w:space="0" w:color="auto"/>
            <w:right w:val="none" w:sz="0" w:space="0" w:color="auto"/>
          </w:divBdr>
        </w:div>
        <w:div w:id="1756900919">
          <w:marLeft w:val="1166"/>
          <w:marRight w:val="0"/>
          <w:marTop w:val="115"/>
          <w:marBottom w:val="0"/>
          <w:divBdr>
            <w:top w:val="none" w:sz="0" w:space="0" w:color="auto"/>
            <w:left w:val="none" w:sz="0" w:space="0" w:color="auto"/>
            <w:bottom w:val="none" w:sz="0" w:space="0" w:color="auto"/>
            <w:right w:val="none" w:sz="0" w:space="0" w:color="auto"/>
          </w:divBdr>
        </w:div>
        <w:div w:id="1756900945">
          <w:marLeft w:val="1166"/>
          <w:marRight w:val="0"/>
          <w:marTop w:val="115"/>
          <w:marBottom w:val="0"/>
          <w:divBdr>
            <w:top w:val="none" w:sz="0" w:space="0" w:color="auto"/>
            <w:left w:val="none" w:sz="0" w:space="0" w:color="auto"/>
            <w:bottom w:val="none" w:sz="0" w:space="0" w:color="auto"/>
            <w:right w:val="none" w:sz="0" w:space="0" w:color="auto"/>
          </w:divBdr>
        </w:div>
        <w:div w:id="1756900962">
          <w:marLeft w:val="1800"/>
          <w:marRight w:val="0"/>
          <w:marTop w:val="115"/>
          <w:marBottom w:val="0"/>
          <w:divBdr>
            <w:top w:val="none" w:sz="0" w:space="0" w:color="auto"/>
            <w:left w:val="none" w:sz="0" w:space="0" w:color="auto"/>
            <w:bottom w:val="none" w:sz="0" w:space="0" w:color="auto"/>
            <w:right w:val="none" w:sz="0" w:space="0" w:color="auto"/>
          </w:divBdr>
        </w:div>
        <w:div w:id="1756900966">
          <w:marLeft w:val="1166"/>
          <w:marRight w:val="0"/>
          <w:marTop w:val="115"/>
          <w:marBottom w:val="0"/>
          <w:divBdr>
            <w:top w:val="none" w:sz="0" w:space="0" w:color="auto"/>
            <w:left w:val="none" w:sz="0" w:space="0" w:color="auto"/>
            <w:bottom w:val="none" w:sz="0" w:space="0" w:color="auto"/>
            <w:right w:val="none" w:sz="0" w:space="0" w:color="auto"/>
          </w:divBdr>
        </w:div>
        <w:div w:id="1756900987">
          <w:marLeft w:val="1166"/>
          <w:marRight w:val="0"/>
          <w:marTop w:val="115"/>
          <w:marBottom w:val="0"/>
          <w:divBdr>
            <w:top w:val="none" w:sz="0" w:space="0" w:color="auto"/>
            <w:left w:val="none" w:sz="0" w:space="0" w:color="auto"/>
            <w:bottom w:val="none" w:sz="0" w:space="0" w:color="auto"/>
            <w:right w:val="none" w:sz="0" w:space="0" w:color="auto"/>
          </w:divBdr>
        </w:div>
        <w:div w:id="1756900990">
          <w:marLeft w:val="1166"/>
          <w:marRight w:val="0"/>
          <w:marTop w:val="115"/>
          <w:marBottom w:val="0"/>
          <w:divBdr>
            <w:top w:val="none" w:sz="0" w:space="0" w:color="auto"/>
            <w:left w:val="none" w:sz="0" w:space="0" w:color="auto"/>
            <w:bottom w:val="none" w:sz="0" w:space="0" w:color="auto"/>
            <w:right w:val="none" w:sz="0" w:space="0" w:color="auto"/>
          </w:divBdr>
        </w:div>
        <w:div w:id="1756900994">
          <w:marLeft w:val="1166"/>
          <w:marRight w:val="0"/>
          <w:marTop w:val="115"/>
          <w:marBottom w:val="0"/>
          <w:divBdr>
            <w:top w:val="none" w:sz="0" w:space="0" w:color="auto"/>
            <w:left w:val="none" w:sz="0" w:space="0" w:color="auto"/>
            <w:bottom w:val="none" w:sz="0" w:space="0" w:color="auto"/>
            <w:right w:val="none" w:sz="0" w:space="0" w:color="auto"/>
          </w:divBdr>
        </w:div>
      </w:divsChild>
    </w:div>
    <w:div w:id="1756900909">
      <w:marLeft w:val="0"/>
      <w:marRight w:val="0"/>
      <w:marTop w:val="0"/>
      <w:marBottom w:val="0"/>
      <w:divBdr>
        <w:top w:val="none" w:sz="0" w:space="0" w:color="auto"/>
        <w:left w:val="none" w:sz="0" w:space="0" w:color="auto"/>
        <w:bottom w:val="none" w:sz="0" w:space="0" w:color="auto"/>
        <w:right w:val="none" w:sz="0" w:space="0" w:color="auto"/>
      </w:divBdr>
    </w:div>
    <w:div w:id="1756900911">
      <w:marLeft w:val="0"/>
      <w:marRight w:val="0"/>
      <w:marTop w:val="0"/>
      <w:marBottom w:val="0"/>
      <w:divBdr>
        <w:top w:val="none" w:sz="0" w:space="0" w:color="auto"/>
        <w:left w:val="none" w:sz="0" w:space="0" w:color="auto"/>
        <w:bottom w:val="none" w:sz="0" w:space="0" w:color="auto"/>
        <w:right w:val="none" w:sz="0" w:space="0" w:color="auto"/>
      </w:divBdr>
    </w:div>
    <w:div w:id="1756900917">
      <w:marLeft w:val="0"/>
      <w:marRight w:val="0"/>
      <w:marTop w:val="0"/>
      <w:marBottom w:val="0"/>
      <w:divBdr>
        <w:top w:val="none" w:sz="0" w:space="0" w:color="auto"/>
        <w:left w:val="none" w:sz="0" w:space="0" w:color="auto"/>
        <w:bottom w:val="none" w:sz="0" w:space="0" w:color="auto"/>
        <w:right w:val="none" w:sz="0" w:space="0" w:color="auto"/>
      </w:divBdr>
      <w:divsChild>
        <w:div w:id="1756900908">
          <w:marLeft w:val="0"/>
          <w:marRight w:val="0"/>
          <w:marTop w:val="0"/>
          <w:marBottom w:val="0"/>
          <w:divBdr>
            <w:top w:val="none" w:sz="0" w:space="0" w:color="auto"/>
            <w:left w:val="none" w:sz="0" w:space="0" w:color="auto"/>
            <w:bottom w:val="none" w:sz="0" w:space="0" w:color="auto"/>
            <w:right w:val="none" w:sz="0" w:space="0" w:color="auto"/>
          </w:divBdr>
          <w:divsChild>
            <w:div w:id="1756900891">
              <w:marLeft w:val="0"/>
              <w:marRight w:val="0"/>
              <w:marTop w:val="0"/>
              <w:marBottom w:val="0"/>
              <w:divBdr>
                <w:top w:val="none" w:sz="0" w:space="0" w:color="auto"/>
                <w:left w:val="none" w:sz="0" w:space="0" w:color="auto"/>
                <w:bottom w:val="none" w:sz="0" w:space="0" w:color="auto"/>
                <w:right w:val="none" w:sz="0" w:space="0" w:color="auto"/>
              </w:divBdr>
              <w:divsChild>
                <w:div w:id="1756900948">
                  <w:marLeft w:val="0"/>
                  <w:marRight w:val="0"/>
                  <w:marTop w:val="0"/>
                  <w:marBottom w:val="0"/>
                  <w:divBdr>
                    <w:top w:val="none" w:sz="0" w:space="0" w:color="auto"/>
                    <w:left w:val="none" w:sz="0" w:space="0" w:color="auto"/>
                    <w:bottom w:val="none" w:sz="0" w:space="0" w:color="auto"/>
                    <w:right w:val="none" w:sz="0" w:space="0" w:color="auto"/>
                  </w:divBdr>
                  <w:divsChild>
                    <w:div w:id="1756900879">
                      <w:marLeft w:val="0"/>
                      <w:marRight w:val="0"/>
                      <w:marTop w:val="0"/>
                      <w:marBottom w:val="0"/>
                      <w:divBdr>
                        <w:top w:val="none" w:sz="0" w:space="0" w:color="auto"/>
                        <w:left w:val="none" w:sz="0" w:space="0" w:color="auto"/>
                        <w:bottom w:val="none" w:sz="0" w:space="0" w:color="auto"/>
                        <w:right w:val="none" w:sz="0" w:space="0" w:color="auto"/>
                      </w:divBdr>
                      <w:divsChild>
                        <w:div w:id="1756900954">
                          <w:marLeft w:val="0"/>
                          <w:marRight w:val="0"/>
                          <w:marTop w:val="0"/>
                          <w:marBottom w:val="0"/>
                          <w:divBdr>
                            <w:top w:val="none" w:sz="0" w:space="0" w:color="auto"/>
                            <w:left w:val="none" w:sz="0" w:space="0" w:color="auto"/>
                            <w:bottom w:val="none" w:sz="0" w:space="0" w:color="auto"/>
                            <w:right w:val="none" w:sz="0" w:space="0" w:color="auto"/>
                          </w:divBdr>
                          <w:divsChild>
                            <w:div w:id="1756900910">
                              <w:marLeft w:val="0"/>
                              <w:marRight w:val="0"/>
                              <w:marTop w:val="0"/>
                              <w:marBottom w:val="0"/>
                              <w:divBdr>
                                <w:top w:val="none" w:sz="0" w:space="0" w:color="auto"/>
                                <w:left w:val="none" w:sz="0" w:space="0" w:color="auto"/>
                                <w:bottom w:val="none" w:sz="0" w:space="0" w:color="auto"/>
                                <w:right w:val="none" w:sz="0" w:space="0" w:color="auto"/>
                              </w:divBdr>
                              <w:divsChild>
                                <w:div w:id="1756900887">
                                  <w:marLeft w:val="0"/>
                                  <w:marRight w:val="0"/>
                                  <w:marTop w:val="0"/>
                                  <w:marBottom w:val="0"/>
                                  <w:divBdr>
                                    <w:top w:val="none" w:sz="0" w:space="0" w:color="auto"/>
                                    <w:left w:val="none" w:sz="0" w:space="0" w:color="auto"/>
                                    <w:bottom w:val="none" w:sz="0" w:space="0" w:color="auto"/>
                                    <w:right w:val="none" w:sz="0" w:space="0" w:color="auto"/>
                                  </w:divBdr>
                                </w:div>
                                <w:div w:id="1756900899">
                                  <w:marLeft w:val="0"/>
                                  <w:marRight w:val="0"/>
                                  <w:marTop w:val="0"/>
                                  <w:marBottom w:val="0"/>
                                  <w:divBdr>
                                    <w:top w:val="none" w:sz="0" w:space="0" w:color="auto"/>
                                    <w:left w:val="none" w:sz="0" w:space="0" w:color="auto"/>
                                    <w:bottom w:val="none" w:sz="0" w:space="0" w:color="auto"/>
                                    <w:right w:val="none" w:sz="0" w:space="0" w:color="auto"/>
                                  </w:divBdr>
                                </w:div>
                                <w:div w:id="1756900921">
                                  <w:marLeft w:val="0"/>
                                  <w:marRight w:val="0"/>
                                  <w:marTop w:val="0"/>
                                  <w:marBottom w:val="0"/>
                                  <w:divBdr>
                                    <w:top w:val="none" w:sz="0" w:space="0" w:color="auto"/>
                                    <w:left w:val="none" w:sz="0" w:space="0" w:color="auto"/>
                                    <w:bottom w:val="none" w:sz="0" w:space="0" w:color="auto"/>
                                    <w:right w:val="none" w:sz="0" w:space="0" w:color="auto"/>
                                  </w:divBdr>
                                </w:div>
                                <w:div w:id="1756900946">
                                  <w:marLeft w:val="0"/>
                                  <w:marRight w:val="0"/>
                                  <w:marTop w:val="0"/>
                                  <w:marBottom w:val="0"/>
                                  <w:divBdr>
                                    <w:top w:val="none" w:sz="0" w:space="0" w:color="auto"/>
                                    <w:left w:val="none" w:sz="0" w:space="0" w:color="auto"/>
                                    <w:bottom w:val="none" w:sz="0" w:space="0" w:color="auto"/>
                                    <w:right w:val="none" w:sz="0" w:space="0" w:color="auto"/>
                                  </w:divBdr>
                                </w:div>
                                <w:div w:id="17569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900922">
      <w:marLeft w:val="0"/>
      <w:marRight w:val="0"/>
      <w:marTop w:val="0"/>
      <w:marBottom w:val="0"/>
      <w:divBdr>
        <w:top w:val="none" w:sz="0" w:space="0" w:color="auto"/>
        <w:left w:val="none" w:sz="0" w:space="0" w:color="auto"/>
        <w:bottom w:val="none" w:sz="0" w:space="0" w:color="auto"/>
        <w:right w:val="none" w:sz="0" w:space="0" w:color="auto"/>
      </w:divBdr>
      <w:divsChild>
        <w:div w:id="1756900871">
          <w:marLeft w:val="547"/>
          <w:marRight w:val="0"/>
          <w:marTop w:val="115"/>
          <w:marBottom w:val="0"/>
          <w:divBdr>
            <w:top w:val="none" w:sz="0" w:space="0" w:color="auto"/>
            <w:left w:val="none" w:sz="0" w:space="0" w:color="auto"/>
            <w:bottom w:val="none" w:sz="0" w:space="0" w:color="auto"/>
            <w:right w:val="none" w:sz="0" w:space="0" w:color="auto"/>
          </w:divBdr>
        </w:div>
        <w:div w:id="1756900873">
          <w:marLeft w:val="547"/>
          <w:marRight w:val="0"/>
          <w:marTop w:val="115"/>
          <w:marBottom w:val="0"/>
          <w:divBdr>
            <w:top w:val="none" w:sz="0" w:space="0" w:color="auto"/>
            <w:left w:val="none" w:sz="0" w:space="0" w:color="auto"/>
            <w:bottom w:val="none" w:sz="0" w:space="0" w:color="auto"/>
            <w:right w:val="none" w:sz="0" w:space="0" w:color="auto"/>
          </w:divBdr>
        </w:div>
        <w:div w:id="1756900885">
          <w:marLeft w:val="547"/>
          <w:marRight w:val="0"/>
          <w:marTop w:val="115"/>
          <w:marBottom w:val="0"/>
          <w:divBdr>
            <w:top w:val="none" w:sz="0" w:space="0" w:color="auto"/>
            <w:left w:val="none" w:sz="0" w:space="0" w:color="auto"/>
            <w:bottom w:val="none" w:sz="0" w:space="0" w:color="auto"/>
            <w:right w:val="none" w:sz="0" w:space="0" w:color="auto"/>
          </w:divBdr>
        </w:div>
        <w:div w:id="1756900902">
          <w:marLeft w:val="547"/>
          <w:marRight w:val="0"/>
          <w:marTop w:val="115"/>
          <w:marBottom w:val="0"/>
          <w:divBdr>
            <w:top w:val="none" w:sz="0" w:space="0" w:color="auto"/>
            <w:left w:val="none" w:sz="0" w:space="0" w:color="auto"/>
            <w:bottom w:val="none" w:sz="0" w:space="0" w:color="auto"/>
            <w:right w:val="none" w:sz="0" w:space="0" w:color="auto"/>
          </w:divBdr>
        </w:div>
        <w:div w:id="1756900982">
          <w:marLeft w:val="547"/>
          <w:marRight w:val="0"/>
          <w:marTop w:val="115"/>
          <w:marBottom w:val="0"/>
          <w:divBdr>
            <w:top w:val="none" w:sz="0" w:space="0" w:color="auto"/>
            <w:left w:val="none" w:sz="0" w:space="0" w:color="auto"/>
            <w:bottom w:val="none" w:sz="0" w:space="0" w:color="auto"/>
            <w:right w:val="none" w:sz="0" w:space="0" w:color="auto"/>
          </w:divBdr>
        </w:div>
      </w:divsChild>
    </w:div>
    <w:div w:id="1756900927">
      <w:marLeft w:val="0"/>
      <w:marRight w:val="0"/>
      <w:marTop w:val="0"/>
      <w:marBottom w:val="0"/>
      <w:divBdr>
        <w:top w:val="none" w:sz="0" w:space="0" w:color="auto"/>
        <w:left w:val="none" w:sz="0" w:space="0" w:color="auto"/>
        <w:bottom w:val="none" w:sz="0" w:space="0" w:color="auto"/>
        <w:right w:val="none" w:sz="0" w:space="0" w:color="auto"/>
      </w:divBdr>
      <w:divsChild>
        <w:div w:id="1756900882">
          <w:marLeft w:val="547"/>
          <w:marRight w:val="0"/>
          <w:marTop w:val="86"/>
          <w:marBottom w:val="0"/>
          <w:divBdr>
            <w:top w:val="none" w:sz="0" w:space="0" w:color="auto"/>
            <w:left w:val="none" w:sz="0" w:space="0" w:color="auto"/>
            <w:bottom w:val="none" w:sz="0" w:space="0" w:color="auto"/>
            <w:right w:val="none" w:sz="0" w:space="0" w:color="auto"/>
          </w:divBdr>
        </w:div>
        <w:div w:id="1756900895">
          <w:marLeft w:val="1166"/>
          <w:marRight w:val="0"/>
          <w:marTop w:val="86"/>
          <w:marBottom w:val="0"/>
          <w:divBdr>
            <w:top w:val="none" w:sz="0" w:space="0" w:color="auto"/>
            <w:left w:val="none" w:sz="0" w:space="0" w:color="auto"/>
            <w:bottom w:val="none" w:sz="0" w:space="0" w:color="auto"/>
            <w:right w:val="none" w:sz="0" w:space="0" w:color="auto"/>
          </w:divBdr>
        </w:div>
        <w:div w:id="1756900898">
          <w:marLeft w:val="1166"/>
          <w:marRight w:val="0"/>
          <w:marTop w:val="86"/>
          <w:marBottom w:val="0"/>
          <w:divBdr>
            <w:top w:val="none" w:sz="0" w:space="0" w:color="auto"/>
            <w:left w:val="none" w:sz="0" w:space="0" w:color="auto"/>
            <w:bottom w:val="none" w:sz="0" w:space="0" w:color="auto"/>
            <w:right w:val="none" w:sz="0" w:space="0" w:color="auto"/>
          </w:divBdr>
        </w:div>
        <w:div w:id="1756900914">
          <w:marLeft w:val="1166"/>
          <w:marRight w:val="0"/>
          <w:marTop w:val="86"/>
          <w:marBottom w:val="0"/>
          <w:divBdr>
            <w:top w:val="none" w:sz="0" w:space="0" w:color="auto"/>
            <w:left w:val="none" w:sz="0" w:space="0" w:color="auto"/>
            <w:bottom w:val="none" w:sz="0" w:space="0" w:color="auto"/>
            <w:right w:val="none" w:sz="0" w:space="0" w:color="auto"/>
          </w:divBdr>
        </w:div>
        <w:div w:id="1756900929">
          <w:marLeft w:val="1166"/>
          <w:marRight w:val="0"/>
          <w:marTop w:val="86"/>
          <w:marBottom w:val="0"/>
          <w:divBdr>
            <w:top w:val="none" w:sz="0" w:space="0" w:color="auto"/>
            <w:left w:val="none" w:sz="0" w:space="0" w:color="auto"/>
            <w:bottom w:val="none" w:sz="0" w:space="0" w:color="auto"/>
            <w:right w:val="none" w:sz="0" w:space="0" w:color="auto"/>
          </w:divBdr>
        </w:div>
        <w:div w:id="1756900931">
          <w:marLeft w:val="1166"/>
          <w:marRight w:val="0"/>
          <w:marTop w:val="86"/>
          <w:marBottom w:val="0"/>
          <w:divBdr>
            <w:top w:val="none" w:sz="0" w:space="0" w:color="auto"/>
            <w:left w:val="none" w:sz="0" w:space="0" w:color="auto"/>
            <w:bottom w:val="none" w:sz="0" w:space="0" w:color="auto"/>
            <w:right w:val="none" w:sz="0" w:space="0" w:color="auto"/>
          </w:divBdr>
        </w:div>
        <w:div w:id="1756900933">
          <w:marLeft w:val="1166"/>
          <w:marRight w:val="0"/>
          <w:marTop w:val="86"/>
          <w:marBottom w:val="0"/>
          <w:divBdr>
            <w:top w:val="none" w:sz="0" w:space="0" w:color="auto"/>
            <w:left w:val="none" w:sz="0" w:space="0" w:color="auto"/>
            <w:bottom w:val="none" w:sz="0" w:space="0" w:color="auto"/>
            <w:right w:val="none" w:sz="0" w:space="0" w:color="auto"/>
          </w:divBdr>
        </w:div>
        <w:div w:id="1756900938">
          <w:marLeft w:val="1166"/>
          <w:marRight w:val="0"/>
          <w:marTop w:val="86"/>
          <w:marBottom w:val="0"/>
          <w:divBdr>
            <w:top w:val="none" w:sz="0" w:space="0" w:color="auto"/>
            <w:left w:val="none" w:sz="0" w:space="0" w:color="auto"/>
            <w:bottom w:val="none" w:sz="0" w:space="0" w:color="auto"/>
            <w:right w:val="none" w:sz="0" w:space="0" w:color="auto"/>
          </w:divBdr>
        </w:div>
        <w:div w:id="1756900967">
          <w:marLeft w:val="1166"/>
          <w:marRight w:val="0"/>
          <w:marTop w:val="86"/>
          <w:marBottom w:val="0"/>
          <w:divBdr>
            <w:top w:val="none" w:sz="0" w:space="0" w:color="auto"/>
            <w:left w:val="none" w:sz="0" w:space="0" w:color="auto"/>
            <w:bottom w:val="none" w:sz="0" w:space="0" w:color="auto"/>
            <w:right w:val="none" w:sz="0" w:space="0" w:color="auto"/>
          </w:divBdr>
        </w:div>
        <w:div w:id="1756900983">
          <w:marLeft w:val="1166"/>
          <w:marRight w:val="0"/>
          <w:marTop w:val="86"/>
          <w:marBottom w:val="0"/>
          <w:divBdr>
            <w:top w:val="none" w:sz="0" w:space="0" w:color="auto"/>
            <w:left w:val="none" w:sz="0" w:space="0" w:color="auto"/>
            <w:bottom w:val="none" w:sz="0" w:space="0" w:color="auto"/>
            <w:right w:val="none" w:sz="0" w:space="0" w:color="auto"/>
          </w:divBdr>
        </w:div>
        <w:div w:id="1756900985">
          <w:marLeft w:val="1166"/>
          <w:marRight w:val="0"/>
          <w:marTop w:val="86"/>
          <w:marBottom w:val="0"/>
          <w:divBdr>
            <w:top w:val="none" w:sz="0" w:space="0" w:color="auto"/>
            <w:left w:val="none" w:sz="0" w:space="0" w:color="auto"/>
            <w:bottom w:val="none" w:sz="0" w:space="0" w:color="auto"/>
            <w:right w:val="none" w:sz="0" w:space="0" w:color="auto"/>
          </w:divBdr>
        </w:div>
      </w:divsChild>
    </w:div>
    <w:div w:id="1756900928">
      <w:marLeft w:val="0"/>
      <w:marRight w:val="0"/>
      <w:marTop w:val="0"/>
      <w:marBottom w:val="0"/>
      <w:divBdr>
        <w:top w:val="none" w:sz="0" w:space="0" w:color="auto"/>
        <w:left w:val="none" w:sz="0" w:space="0" w:color="auto"/>
        <w:bottom w:val="none" w:sz="0" w:space="0" w:color="auto"/>
        <w:right w:val="none" w:sz="0" w:space="0" w:color="auto"/>
      </w:divBdr>
    </w:div>
    <w:div w:id="1756900930">
      <w:marLeft w:val="0"/>
      <w:marRight w:val="0"/>
      <w:marTop w:val="0"/>
      <w:marBottom w:val="0"/>
      <w:divBdr>
        <w:top w:val="none" w:sz="0" w:space="0" w:color="auto"/>
        <w:left w:val="none" w:sz="0" w:space="0" w:color="auto"/>
        <w:bottom w:val="none" w:sz="0" w:space="0" w:color="auto"/>
        <w:right w:val="none" w:sz="0" w:space="0" w:color="auto"/>
      </w:divBdr>
      <w:divsChild>
        <w:div w:id="1756900903">
          <w:marLeft w:val="1166"/>
          <w:marRight w:val="0"/>
          <w:marTop w:val="96"/>
          <w:marBottom w:val="0"/>
          <w:divBdr>
            <w:top w:val="none" w:sz="0" w:space="0" w:color="auto"/>
            <w:left w:val="none" w:sz="0" w:space="0" w:color="auto"/>
            <w:bottom w:val="none" w:sz="0" w:space="0" w:color="auto"/>
            <w:right w:val="none" w:sz="0" w:space="0" w:color="auto"/>
          </w:divBdr>
        </w:div>
        <w:div w:id="1756900907">
          <w:marLeft w:val="547"/>
          <w:marRight w:val="0"/>
          <w:marTop w:val="134"/>
          <w:marBottom w:val="0"/>
          <w:divBdr>
            <w:top w:val="none" w:sz="0" w:space="0" w:color="auto"/>
            <w:left w:val="none" w:sz="0" w:space="0" w:color="auto"/>
            <w:bottom w:val="none" w:sz="0" w:space="0" w:color="auto"/>
            <w:right w:val="none" w:sz="0" w:space="0" w:color="auto"/>
          </w:divBdr>
        </w:div>
        <w:div w:id="1756900918">
          <w:marLeft w:val="1166"/>
          <w:marRight w:val="0"/>
          <w:marTop w:val="96"/>
          <w:marBottom w:val="0"/>
          <w:divBdr>
            <w:top w:val="none" w:sz="0" w:space="0" w:color="auto"/>
            <w:left w:val="none" w:sz="0" w:space="0" w:color="auto"/>
            <w:bottom w:val="none" w:sz="0" w:space="0" w:color="auto"/>
            <w:right w:val="none" w:sz="0" w:space="0" w:color="auto"/>
          </w:divBdr>
        </w:div>
        <w:div w:id="1756900920">
          <w:marLeft w:val="1166"/>
          <w:marRight w:val="0"/>
          <w:marTop w:val="96"/>
          <w:marBottom w:val="0"/>
          <w:divBdr>
            <w:top w:val="none" w:sz="0" w:space="0" w:color="auto"/>
            <w:left w:val="none" w:sz="0" w:space="0" w:color="auto"/>
            <w:bottom w:val="none" w:sz="0" w:space="0" w:color="auto"/>
            <w:right w:val="none" w:sz="0" w:space="0" w:color="auto"/>
          </w:divBdr>
        </w:div>
        <w:div w:id="1756900924">
          <w:marLeft w:val="1166"/>
          <w:marRight w:val="0"/>
          <w:marTop w:val="96"/>
          <w:marBottom w:val="0"/>
          <w:divBdr>
            <w:top w:val="none" w:sz="0" w:space="0" w:color="auto"/>
            <w:left w:val="none" w:sz="0" w:space="0" w:color="auto"/>
            <w:bottom w:val="none" w:sz="0" w:space="0" w:color="auto"/>
            <w:right w:val="none" w:sz="0" w:space="0" w:color="auto"/>
          </w:divBdr>
        </w:div>
        <w:div w:id="1756900947">
          <w:marLeft w:val="1166"/>
          <w:marRight w:val="0"/>
          <w:marTop w:val="96"/>
          <w:marBottom w:val="0"/>
          <w:divBdr>
            <w:top w:val="none" w:sz="0" w:space="0" w:color="auto"/>
            <w:left w:val="none" w:sz="0" w:space="0" w:color="auto"/>
            <w:bottom w:val="none" w:sz="0" w:space="0" w:color="auto"/>
            <w:right w:val="none" w:sz="0" w:space="0" w:color="auto"/>
          </w:divBdr>
        </w:div>
        <w:div w:id="1756900975">
          <w:marLeft w:val="1166"/>
          <w:marRight w:val="0"/>
          <w:marTop w:val="96"/>
          <w:marBottom w:val="0"/>
          <w:divBdr>
            <w:top w:val="none" w:sz="0" w:space="0" w:color="auto"/>
            <w:left w:val="none" w:sz="0" w:space="0" w:color="auto"/>
            <w:bottom w:val="none" w:sz="0" w:space="0" w:color="auto"/>
            <w:right w:val="none" w:sz="0" w:space="0" w:color="auto"/>
          </w:divBdr>
        </w:div>
        <w:div w:id="1756900976">
          <w:marLeft w:val="1166"/>
          <w:marRight w:val="0"/>
          <w:marTop w:val="96"/>
          <w:marBottom w:val="0"/>
          <w:divBdr>
            <w:top w:val="none" w:sz="0" w:space="0" w:color="auto"/>
            <w:left w:val="none" w:sz="0" w:space="0" w:color="auto"/>
            <w:bottom w:val="none" w:sz="0" w:space="0" w:color="auto"/>
            <w:right w:val="none" w:sz="0" w:space="0" w:color="auto"/>
          </w:divBdr>
        </w:div>
      </w:divsChild>
    </w:div>
    <w:div w:id="1756900950">
      <w:marLeft w:val="0"/>
      <w:marRight w:val="0"/>
      <w:marTop w:val="0"/>
      <w:marBottom w:val="0"/>
      <w:divBdr>
        <w:top w:val="none" w:sz="0" w:space="0" w:color="auto"/>
        <w:left w:val="none" w:sz="0" w:space="0" w:color="auto"/>
        <w:bottom w:val="none" w:sz="0" w:space="0" w:color="auto"/>
        <w:right w:val="none" w:sz="0" w:space="0" w:color="auto"/>
      </w:divBdr>
      <w:divsChild>
        <w:div w:id="1756900874">
          <w:marLeft w:val="0"/>
          <w:marRight w:val="0"/>
          <w:marTop w:val="0"/>
          <w:marBottom w:val="0"/>
          <w:divBdr>
            <w:top w:val="none" w:sz="0" w:space="0" w:color="auto"/>
            <w:left w:val="none" w:sz="0" w:space="0" w:color="auto"/>
            <w:bottom w:val="none" w:sz="0" w:space="0" w:color="auto"/>
            <w:right w:val="none" w:sz="0" w:space="0" w:color="auto"/>
          </w:divBdr>
        </w:div>
        <w:div w:id="1756900900">
          <w:marLeft w:val="0"/>
          <w:marRight w:val="0"/>
          <w:marTop w:val="0"/>
          <w:marBottom w:val="0"/>
          <w:divBdr>
            <w:top w:val="none" w:sz="0" w:space="0" w:color="auto"/>
            <w:left w:val="none" w:sz="0" w:space="0" w:color="auto"/>
            <w:bottom w:val="none" w:sz="0" w:space="0" w:color="auto"/>
            <w:right w:val="none" w:sz="0" w:space="0" w:color="auto"/>
          </w:divBdr>
        </w:div>
        <w:div w:id="1756900916">
          <w:marLeft w:val="96"/>
          <w:marRight w:val="0"/>
          <w:marTop w:val="0"/>
          <w:marBottom w:val="0"/>
          <w:divBdr>
            <w:top w:val="none" w:sz="0" w:space="0" w:color="auto"/>
            <w:left w:val="single" w:sz="6" w:space="6" w:color="CCCCCC"/>
            <w:bottom w:val="none" w:sz="0" w:space="0" w:color="auto"/>
            <w:right w:val="none" w:sz="0" w:space="0" w:color="auto"/>
          </w:divBdr>
        </w:div>
        <w:div w:id="1756900926">
          <w:marLeft w:val="96"/>
          <w:marRight w:val="0"/>
          <w:marTop w:val="0"/>
          <w:marBottom w:val="0"/>
          <w:divBdr>
            <w:top w:val="none" w:sz="0" w:space="0" w:color="auto"/>
            <w:left w:val="single" w:sz="6" w:space="6" w:color="CCCCCC"/>
            <w:bottom w:val="none" w:sz="0" w:space="0" w:color="auto"/>
            <w:right w:val="none" w:sz="0" w:space="0" w:color="auto"/>
          </w:divBdr>
        </w:div>
        <w:div w:id="1756900935">
          <w:marLeft w:val="0"/>
          <w:marRight w:val="0"/>
          <w:marTop w:val="0"/>
          <w:marBottom w:val="0"/>
          <w:divBdr>
            <w:top w:val="none" w:sz="0" w:space="0" w:color="auto"/>
            <w:left w:val="none" w:sz="0" w:space="0" w:color="auto"/>
            <w:bottom w:val="none" w:sz="0" w:space="0" w:color="auto"/>
            <w:right w:val="none" w:sz="0" w:space="0" w:color="auto"/>
          </w:divBdr>
        </w:div>
        <w:div w:id="1756900937">
          <w:marLeft w:val="96"/>
          <w:marRight w:val="0"/>
          <w:marTop w:val="0"/>
          <w:marBottom w:val="0"/>
          <w:divBdr>
            <w:top w:val="none" w:sz="0" w:space="0" w:color="auto"/>
            <w:left w:val="single" w:sz="6" w:space="6" w:color="CCCCCC"/>
            <w:bottom w:val="none" w:sz="0" w:space="0" w:color="auto"/>
            <w:right w:val="none" w:sz="0" w:space="0" w:color="auto"/>
          </w:divBdr>
        </w:div>
        <w:div w:id="1756900941">
          <w:marLeft w:val="96"/>
          <w:marRight w:val="0"/>
          <w:marTop w:val="0"/>
          <w:marBottom w:val="0"/>
          <w:divBdr>
            <w:top w:val="none" w:sz="0" w:space="0" w:color="auto"/>
            <w:left w:val="single" w:sz="6" w:space="6" w:color="CCCCCC"/>
            <w:bottom w:val="none" w:sz="0" w:space="0" w:color="auto"/>
            <w:right w:val="none" w:sz="0" w:space="0" w:color="auto"/>
          </w:divBdr>
        </w:div>
        <w:div w:id="1756900943">
          <w:marLeft w:val="0"/>
          <w:marRight w:val="0"/>
          <w:marTop w:val="0"/>
          <w:marBottom w:val="0"/>
          <w:divBdr>
            <w:top w:val="none" w:sz="0" w:space="0" w:color="auto"/>
            <w:left w:val="none" w:sz="0" w:space="0" w:color="auto"/>
            <w:bottom w:val="none" w:sz="0" w:space="0" w:color="auto"/>
            <w:right w:val="none" w:sz="0" w:space="0" w:color="auto"/>
          </w:divBdr>
        </w:div>
        <w:div w:id="1756900955">
          <w:marLeft w:val="0"/>
          <w:marRight w:val="0"/>
          <w:marTop w:val="0"/>
          <w:marBottom w:val="0"/>
          <w:divBdr>
            <w:top w:val="none" w:sz="0" w:space="0" w:color="auto"/>
            <w:left w:val="none" w:sz="0" w:space="0" w:color="auto"/>
            <w:bottom w:val="none" w:sz="0" w:space="0" w:color="auto"/>
            <w:right w:val="none" w:sz="0" w:space="0" w:color="auto"/>
          </w:divBdr>
        </w:div>
        <w:div w:id="1756900956">
          <w:marLeft w:val="96"/>
          <w:marRight w:val="0"/>
          <w:marTop w:val="0"/>
          <w:marBottom w:val="0"/>
          <w:divBdr>
            <w:top w:val="none" w:sz="0" w:space="0" w:color="auto"/>
            <w:left w:val="single" w:sz="6" w:space="6" w:color="CCCCCC"/>
            <w:bottom w:val="none" w:sz="0" w:space="0" w:color="auto"/>
            <w:right w:val="none" w:sz="0" w:space="0" w:color="auto"/>
          </w:divBdr>
        </w:div>
        <w:div w:id="1756900958">
          <w:marLeft w:val="0"/>
          <w:marRight w:val="0"/>
          <w:marTop w:val="0"/>
          <w:marBottom w:val="0"/>
          <w:divBdr>
            <w:top w:val="none" w:sz="0" w:space="0" w:color="auto"/>
            <w:left w:val="none" w:sz="0" w:space="0" w:color="auto"/>
            <w:bottom w:val="none" w:sz="0" w:space="0" w:color="auto"/>
            <w:right w:val="none" w:sz="0" w:space="0" w:color="auto"/>
          </w:divBdr>
        </w:div>
        <w:div w:id="1756900961">
          <w:marLeft w:val="96"/>
          <w:marRight w:val="0"/>
          <w:marTop w:val="0"/>
          <w:marBottom w:val="0"/>
          <w:divBdr>
            <w:top w:val="none" w:sz="0" w:space="0" w:color="auto"/>
            <w:left w:val="single" w:sz="6" w:space="6" w:color="CCCCCC"/>
            <w:bottom w:val="none" w:sz="0" w:space="0" w:color="auto"/>
            <w:right w:val="none" w:sz="0" w:space="0" w:color="auto"/>
          </w:divBdr>
        </w:div>
        <w:div w:id="1756900965">
          <w:marLeft w:val="96"/>
          <w:marRight w:val="0"/>
          <w:marTop w:val="0"/>
          <w:marBottom w:val="0"/>
          <w:divBdr>
            <w:top w:val="none" w:sz="0" w:space="0" w:color="auto"/>
            <w:left w:val="single" w:sz="6" w:space="6" w:color="CCCCCC"/>
            <w:bottom w:val="none" w:sz="0" w:space="0" w:color="auto"/>
            <w:right w:val="none" w:sz="0" w:space="0" w:color="auto"/>
          </w:divBdr>
        </w:div>
        <w:div w:id="1756900993">
          <w:marLeft w:val="96"/>
          <w:marRight w:val="0"/>
          <w:marTop w:val="0"/>
          <w:marBottom w:val="0"/>
          <w:divBdr>
            <w:top w:val="none" w:sz="0" w:space="0" w:color="auto"/>
            <w:left w:val="single" w:sz="6" w:space="6" w:color="CCCCCC"/>
            <w:bottom w:val="none" w:sz="0" w:space="0" w:color="auto"/>
            <w:right w:val="none" w:sz="0" w:space="0" w:color="auto"/>
          </w:divBdr>
        </w:div>
        <w:div w:id="1756900995">
          <w:marLeft w:val="0"/>
          <w:marRight w:val="0"/>
          <w:marTop w:val="0"/>
          <w:marBottom w:val="0"/>
          <w:divBdr>
            <w:top w:val="none" w:sz="0" w:space="0" w:color="auto"/>
            <w:left w:val="none" w:sz="0" w:space="0" w:color="auto"/>
            <w:bottom w:val="none" w:sz="0" w:space="0" w:color="auto"/>
            <w:right w:val="none" w:sz="0" w:space="0" w:color="auto"/>
          </w:divBdr>
        </w:div>
      </w:divsChild>
    </w:div>
    <w:div w:id="1756900952">
      <w:marLeft w:val="0"/>
      <w:marRight w:val="0"/>
      <w:marTop w:val="0"/>
      <w:marBottom w:val="0"/>
      <w:divBdr>
        <w:top w:val="none" w:sz="0" w:space="0" w:color="auto"/>
        <w:left w:val="none" w:sz="0" w:space="0" w:color="auto"/>
        <w:bottom w:val="none" w:sz="0" w:space="0" w:color="auto"/>
        <w:right w:val="none" w:sz="0" w:space="0" w:color="auto"/>
      </w:divBdr>
      <w:divsChild>
        <w:div w:id="1756900868">
          <w:marLeft w:val="547"/>
          <w:marRight w:val="0"/>
          <w:marTop w:val="86"/>
          <w:marBottom w:val="0"/>
          <w:divBdr>
            <w:top w:val="none" w:sz="0" w:space="0" w:color="auto"/>
            <w:left w:val="none" w:sz="0" w:space="0" w:color="auto"/>
            <w:bottom w:val="none" w:sz="0" w:space="0" w:color="auto"/>
            <w:right w:val="none" w:sz="0" w:space="0" w:color="auto"/>
          </w:divBdr>
        </w:div>
        <w:div w:id="1756900875">
          <w:marLeft w:val="547"/>
          <w:marRight w:val="0"/>
          <w:marTop w:val="86"/>
          <w:marBottom w:val="0"/>
          <w:divBdr>
            <w:top w:val="none" w:sz="0" w:space="0" w:color="auto"/>
            <w:left w:val="none" w:sz="0" w:space="0" w:color="auto"/>
            <w:bottom w:val="none" w:sz="0" w:space="0" w:color="auto"/>
            <w:right w:val="none" w:sz="0" w:space="0" w:color="auto"/>
          </w:divBdr>
        </w:div>
        <w:div w:id="1756900892">
          <w:marLeft w:val="1166"/>
          <w:marRight w:val="0"/>
          <w:marTop w:val="77"/>
          <w:marBottom w:val="0"/>
          <w:divBdr>
            <w:top w:val="none" w:sz="0" w:space="0" w:color="auto"/>
            <w:left w:val="none" w:sz="0" w:space="0" w:color="auto"/>
            <w:bottom w:val="none" w:sz="0" w:space="0" w:color="auto"/>
            <w:right w:val="none" w:sz="0" w:space="0" w:color="auto"/>
          </w:divBdr>
        </w:div>
        <w:div w:id="1756900913">
          <w:marLeft w:val="1166"/>
          <w:marRight w:val="0"/>
          <w:marTop w:val="77"/>
          <w:marBottom w:val="0"/>
          <w:divBdr>
            <w:top w:val="none" w:sz="0" w:space="0" w:color="auto"/>
            <w:left w:val="none" w:sz="0" w:space="0" w:color="auto"/>
            <w:bottom w:val="none" w:sz="0" w:space="0" w:color="auto"/>
            <w:right w:val="none" w:sz="0" w:space="0" w:color="auto"/>
          </w:divBdr>
        </w:div>
        <w:div w:id="1756900944">
          <w:marLeft w:val="547"/>
          <w:marRight w:val="0"/>
          <w:marTop w:val="86"/>
          <w:marBottom w:val="0"/>
          <w:divBdr>
            <w:top w:val="none" w:sz="0" w:space="0" w:color="auto"/>
            <w:left w:val="none" w:sz="0" w:space="0" w:color="auto"/>
            <w:bottom w:val="none" w:sz="0" w:space="0" w:color="auto"/>
            <w:right w:val="none" w:sz="0" w:space="0" w:color="auto"/>
          </w:divBdr>
        </w:div>
        <w:div w:id="1756900951">
          <w:marLeft w:val="547"/>
          <w:marRight w:val="0"/>
          <w:marTop w:val="86"/>
          <w:marBottom w:val="0"/>
          <w:divBdr>
            <w:top w:val="none" w:sz="0" w:space="0" w:color="auto"/>
            <w:left w:val="none" w:sz="0" w:space="0" w:color="auto"/>
            <w:bottom w:val="none" w:sz="0" w:space="0" w:color="auto"/>
            <w:right w:val="none" w:sz="0" w:space="0" w:color="auto"/>
          </w:divBdr>
        </w:div>
        <w:div w:id="1756900968">
          <w:marLeft w:val="1166"/>
          <w:marRight w:val="0"/>
          <w:marTop w:val="77"/>
          <w:marBottom w:val="0"/>
          <w:divBdr>
            <w:top w:val="none" w:sz="0" w:space="0" w:color="auto"/>
            <w:left w:val="none" w:sz="0" w:space="0" w:color="auto"/>
            <w:bottom w:val="none" w:sz="0" w:space="0" w:color="auto"/>
            <w:right w:val="none" w:sz="0" w:space="0" w:color="auto"/>
          </w:divBdr>
        </w:div>
        <w:div w:id="1756900991">
          <w:marLeft w:val="1166"/>
          <w:marRight w:val="0"/>
          <w:marTop w:val="77"/>
          <w:marBottom w:val="0"/>
          <w:divBdr>
            <w:top w:val="none" w:sz="0" w:space="0" w:color="auto"/>
            <w:left w:val="none" w:sz="0" w:space="0" w:color="auto"/>
            <w:bottom w:val="none" w:sz="0" w:space="0" w:color="auto"/>
            <w:right w:val="none" w:sz="0" w:space="0" w:color="auto"/>
          </w:divBdr>
        </w:div>
        <w:div w:id="1756900992">
          <w:marLeft w:val="547"/>
          <w:marRight w:val="0"/>
          <w:marTop w:val="86"/>
          <w:marBottom w:val="0"/>
          <w:divBdr>
            <w:top w:val="none" w:sz="0" w:space="0" w:color="auto"/>
            <w:left w:val="none" w:sz="0" w:space="0" w:color="auto"/>
            <w:bottom w:val="none" w:sz="0" w:space="0" w:color="auto"/>
            <w:right w:val="none" w:sz="0" w:space="0" w:color="auto"/>
          </w:divBdr>
        </w:div>
      </w:divsChild>
    </w:div>
    <w:div w:id="1756900963">
      <w:marLeft w:val="0"/>
      <w:marRight w:val="0"/>
      <w:marTop w:val="0"/>
      <w:marBottom w:val="0"/>
      <w:divBdr>
        <w:top w:val="none" w:sz="0" w:space="0" w:color="auto"/>
        <w:left w:val="none" w:sz="0" w:space="0" w:color="auto"/>
        <w:bottom w:val="none" w:sz="0" w:space="0" w:color="auto"/>
        <w:right w:val="none" w:sz="0" w:space="0" w:color="auto"/>
      </w:divBdr>
    </w:div>
    <w:div w:id="1756900977">
      <w:marLeft w:val="0"/>
      <w:marRight w:val="0"/>
      <w:marTop w:val="0"/>
      <w:marBottom w:val="0"/>
      <w:divBdr>
        <w:top w:val="none" w:sz="0" w:space="0" w:color="auto"/>
        <w:left w:val="none" w:sz="0" w:space="0" w:color="auto"/>
        <w:bottom w:val="none" w:sz="0" w:space="0" w:color="auto"/>
        <w:right w:val="none" w:sz="0" w:space="0" w:color="auto"/>
      </w:divBdr>
      <w:divsChild>
        <w:div w:id="1756900877">
          <w:marLeft w:val="1166"/>
          <w:marRight w:val="0"/>
          <w:marTop w:val="96"/>
          <w:marBottom w:val="0"/>
          <w:divBdr>
            <w:top w:val="none" w:sz="0" w:space="0" w:color="auto"/>
            <w:left w:val="none" w:sz="0" w:space="0" w:color="auto"/>
            <w:bottom w:val="none" w:sz="0" w:space="0" w:color="auto"/>
            <w:right w:val="none" w:sz="0" w:space="0" w:color="auto"/>
          </w:divBdr>
        </w:div>
        <w:div w:id="1756900880">
          <w:marLeft w:val="1166"/>
          <w:marRight w:val="0"/>
          <w:marTop w:val="96"/>
          <w:marBottom w:val="0"/>
          <w:divBdr>
            <w:top w:val="none" w:sz="0" w:space="0" w:color="auto"/>
            <w:left w:val="none" w:sz="0" w:space="0" w:color="auto"/>
            <w:bottom w:val="none" w:sz="0" w:space="0" w:color="auto"/>
            <w:right w:val="none" w:sz="0" w:space="0" w:color="auto"/>
          </w:divBdr>
        </w:div>
        <w:div w:id="1756900886">
          <w:marLeft w:val="1166"/>
          <w:marRight w:val="0"/>
          <w:marTop w:val="96"/>
          <w:marBottom w:val="0"/>
          <w:divBdr>
            <w:top w:val="none" w:sz="0" w:space="0" w:color="auto"/>
            <w:left w:val="none" w:sz="0" w:space="0" w:color="auto"/>
            <w:bottom w:val="none" w:sz="0" w:space="0" w:color="auto"/>
            <w:right w:val="none" w:sz="0" w:space="0" w:color="auto"/>
          </w:divBdr>
        </w:div>
        <w:div w:id="1756900940">
          <w:marLeft w:val="1166"/>
          <w:marRight w:val="0"/>
          <w:marTop w:val="96"/>
          <w:marBottom w:val="0"/>
          <w:divBdr>
            <w:top w:val="none" w:sz="0" w:space="0" w:color="auto"/>
            <w:left w:val="none" w:sz="0" w:space="0" w:color="auto"/>
            <w:bottom w:val="none" w:sz="0" w:space="0" w:color="auto"/>
            <w:right w:val="none" w:sz="0" w:space="0" w:color="auto"/>
          </w:divBdr>
        </w:div>
        <w:div w:id="1756900942">
          <w:marLeft w:val="1166"/>
          <w:marRight w:val="0"/>
          <w:marTop w:val="96"/>
          <w:marBottom w:val="0"/>
          <w:divBdr>
            <w:top w:val="none" w:sz="0" w:space="0" w:color="auto"/>
            <w:left w:val="none" w:sz="0" w:space="0" w:color="auto"/>
            <w:bottom w:val="none" w:sz="0" w:space="0" w:color="auto"/>
            <w:right w:val="none" w:sz="0" w:space="0" w:color="auto"/>
          </w:divBdr>
        </w:div>
        <w:div w:id="1756900960">
          <w:marLeft w:val="1166"/>
          <w:marRight w:val="0"/>
          <w:marTop w:val="96"/>
          <w:marBottom w:val="0"/>
          <w:divBdr>
            <w:top w:val="none" w:sz="0" w:space="0" w:color="auto"/>
            <w:left w:val="none" w:sz="0" w:space="0" w:color="auto"/>
            <w:bottom w:val="none" w:sz="0" w:space="0" w:color="auto"/>
            <w:right w:val="none" w:sz="0" w:space="0" w:color="auto"/>
          </w:divBdr>
        </w:div>
        <w:div w:id="1756900989">
          <w:marLeft w:val="547"/>
          <w:marRight w:val="0"/>
          <w:marTop w:val="96"/>
          <w:marBottom w:val="0"/>
          <w:divBdr>
            <w:top w:val="none" w:sz="0" w:space="0" w:color="auto"/>
            <w:left w:val="none" w:sz="0" w:space="0" w:color="auto"/>
            <w:bottom w:val="none" w:sz="0" w:space="0" w:color="auto"/>
            <w:right w:val="none" w:sz="0" w:space="0" w:color="auto"/>
          </w:divBdr>
        </w:div>
      </w:divsChild>
    </w:div>
    <w:div w:id="1756900999">
      <w:marLeft w:val="0"/>
      <w:marRight w:val="0"/>
      <w:marTop w:val="0"/>
      <w:marBottom w:val="0"/>
      <w:divBdr>
        <w:top w:val="none" w:sz="0" w:space="0" w:color="auto"/>
        <w:left w:val="none" w:sz="0" w:space="0" w:color="auto"/>
        <w:bottom w:val="none" w:sz="0" w:space="0" w:color="auto"/>
        <w:right w:val="none" w:sz="0" w:space="0" w:color="auto"/>
      </w:divBdr>
    </w:div>
    <w:div w:id="1759449430">
      <w:bodyDiv w:val="1"/>
      <w:marLeft w:val="0"/>
      <w:marRight w:val="0"/>
      <w:marTop w:val="0"/>
      <w:marBottom w:val="0"/>
      <w:divBdr>
        <w:top w:val="none" w:sz="0" w:space="0" w:color="auto"/>
        <w:left w:val="none" w:sz="0" w:space="0" w:color="auto"/>
        <w:bottom w:val="none" w:sz="0" w:space="0" w:color="auto"/>
        <w:right w:val="none" w:sz="0" w:space="0" w:color="auto"/>
      </w:divBdr>
      <w:divsChild>
        <w:div w:id="427121676">
          <w:marLeft w:val="547"/>
          <w:marRight w:val="0"/>
          <w:marTop w:val="120"/>
          <w:marBottom w:val="0"/>
          <w:divBdr>
            <w:top w:val="none" w:sz="0" w:space="0" w:color="auto"/>
            <w:left w:val="none" w:sz="0" w:space="0" w:color="auto"/>
            <w:bottom w:val="none" w:sz="0" w:space="0" w:color="auto"/>
            <w:right w:val="none" w:sz="0" w:space="0" w:color="auto"/>
          </w:divBdr>
        </w:div>
      </w:divsChild>
    </w:div>
    <w:div w:id="1956675100">
      <w:bodyDiv w:val="1"/>
      <w:marLeft w:val="0"/>
      <w:marRight w:val="0"/>
      <w:marTop w:val="0"/>
      <w:marBottom w:val="0"/>
      <w:divBdr>
        <w:top w:val="none" w:sz="0" w:space="0" w:color="auto"/>
        <w:left w:val="none" w:sz="0" w:space="0" w:color="auto"/>
        <w:bottom w:val="none" w:sz="0" w:space="0" w:color="auto"/>
        <w:right w:val="none" w:sz="0" w:space="0" w:color="auto"/>
      </w:divBdr>
    </w:div>
    <w:div w:id="1982464254">
      <w:bodyDiv w:val="1"/>
      <w:marLeft w:val="0"/>
      <w:marRight w:val="0"/>
      <w:marTop w:val="0"/>
      <w:marBottom w:val="0"/>
      <w:divBdr>
        <w:top w:val="none" w:sz="0" w:space="0" w:color="auto"/>
        <w:left w:val="none" w:sz="0" w:space="0" w:color="auto"/>
        <w:bottom w:val="none" w:sz="0" w:space="0" w:color="auto"/>
        <w:right w:val="none" w:sz="0" w:space="0" w:color="auto"/>
      </w:divBdr>
    </w:div>
    <w:div w:id="2017266661">
      <w:bodyDiv w:val="1"/>
      <w:marLeft w:val="0"/>
      <w:marRight w:val="0"/>
      <w:marTop w:val="0"/>
      <w:marBottom w:val="0"/>
      <w:divBdr>
        <w:top w:val="none" w:sz="0" w:space="0" w:color="auto"/>
        <w:left w:val="none" w:sz="0" w:space="0" w:color="auto"/>
        <w:bottom w:val="none" w:sz="0" w:space="0" w:color="auto"/>
        <w:right w:val="none" w:sz="0" w:space="0" w:color="auto"/>
      </w:divBdr>
      <w:divsChild>
        <w:div w:id="263417490">
          <w:marLeft w:val="547"/>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ven.com"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25</Pages>
  <Words>5718</Words>
  <Characters>32596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BPDB Proposal</vt:lpstr>
    </vt:vector>
  </TitlesOfParts>
  <Company>Integra</Company>
  <LinksUpToDate>false</LinksUpToDate>
  <CharactersWithSpaces>38238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BPDB Proposal</dc:title>
  <dc:creator>Yusuf</dc:creator>
  <cp:keywords>Proposal</cp:keywords>
  <cp:lastModifiedBy>Yusuf</cp:lastModifiedBy>
  <cp:revision>104</cp:revision>
  <cp:lastPrinted>2013-08-05T13:59:00Z</cp:lastPrinted>
  <dcterms:created xsi:type="dcterms:W3CDTF">2013-12-23T07:37:00Z</dcterms:created>
  <dcterms:modified xsi:type="dcterms:W3CDTF">2013-12-23T17:52:00Z</dcterms:modified>
  <cp:category>Proposals</cp:category>
</cp:coreProperties>
</file>