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Event Report: Demo Workshop</w:t>
      </w:r>
    </w:p>
    <w:p>
      <w:r>
        <w:rPr>
          <w:b/>
          <w:bCs/>
          <w:sz w:val="28"/>
          <w:szCs w:val="28"/>
        </w:rPr>
        <w:t xml:space="preserve">1. Introduction</w:t>
      </w:r>
    </w:p>
    <w:p>
      <w:pPr>
        <w:spacing w:after="100"/>
      </w:pPr>
      <w:r>
        <w:t xml:space="preserve">This report details the findings and outcomes of the "Demo" workshop.  While the provided description lacks specific content,  the focus of this report will be on analyzing the available data and drawing relevant conclusions based on the information provided. The absence of detailed description does not detract from the value of assessing the event's impact based on the available framework.</w:t>
      </w:r>
    </w:p>
    <w:p>
      <w:r>
        <w:rPr>
          <w:b/>
          <w:bCs/>
          <w:sz w:val="28"/>
          <w:szCs w:val="28"/>
        </w:rPr>
        <w:t xml:space="preserve">2. Event Details</w:t>
      </w:r>
    </w:p>
    <w:p>
      <w:pPr>
        <w:spacing w:after="100"/>
      </w:pPr>
      <w:r>
        <w:t xml:space="preserve">* **Event Type:** Workshop</w:t>
      </w:r>
    </w:p>
    <w:p>
      <w:pPr>
        <w:spacing w:after="100"/>
      </w:pPr>
      <w:r>
        <w:t xml:space="preserve">* **Event Name:** Demo</w:t>
      </w:r>
    </w:p>
    <w:p>
      <w:pPr>
        <w:spacing w:after="100"/>
      </w:pPr>
      <w:r>
        <w:t xml:space="preserve">* **Description:**  The provided description ("asdfgs") is insufficient to provide a comprehensive overview of the workshop's content.  Further information is required for a more detailed account.</w:t>
      </w:r>
    </w:p>
    <w:p>
      <w:pPr>
        <w:spacing w:after="100"/>
      </w:pPr>
      <w:r>
        <w:t xml:space="preserve">* **Key Information:**  No key information was provided.</w:t>
      </w:r>
    </w:p>
    <w:p>
      <w:r>
        <w:rPr>
          <w:b/>
          <w:bCs/>
          <w:sz w:val="28"/>
          <w:szCs w:val="28"/>
        </w:rPr>
        <w:t xml:space="preserve">3. Key Highlights</w:t>
      </w:r>
    </w:p>
    <w:p>
      <w:pPr>
        <w:spacing w:after="100"/>
      </w:pPr>
      <w:r>
        <w:t xml:space="preserve">Given the lack of specific details regarding the workshop's content, activities, and participant feedback, a detailed analysis of key highlights is impossible.  The absence of key information necessitates a focus on the structural aspects of the event and a preliminary assessment based on the available framework.  The potential for future workshops of this type hinges on improved pre- and post-event documentation.</w:t>
      </w:r>
    </w:p>
    <w:p>
      <w:r>
        <w:rPr>
          <w:b/>
          <w:bCs/>
          <w:sz w:val="28"/>
          <w:szCs w:val="28"/>
        </w:rPr>
        <w:t xml:space="preserve">4. Outcomes &amp; Impact</w:t>
      </w:r>
    </w:p>
    <w:p>
      <w:pPr>
        <w:spacing w:after="100"/>
      </w:pPr>
      <w:r>
        <w:t xml:space="preserve">Without access to participant feedback, attendance figures, or specific objectives, evaluating the impact and outcomes of the "Demo" workshop is limited.  Any assessment of success would require the collection of quantifiable data, such as participant satisfaction surveys, post-workshop assessments, or measurements against pre-defined objectives.  The lack of such data prevents a conclusive evaluation of the workshop's effectiveness in achieving its intended goals.</w:t>
      </w:r>
    </w:p>
    <w:p>
      <w:r>
        <w:rPr>
          <w:b/>
          <w:bCs/>
          <w:sz w:val="28"/>
          <w:szCs w:val="28"/>
        </w:rPr>
        <w:t xml:space="preserve">5. Conclusion</w:t>
      </w:r>
    </w:p>
    <w:p>
      <w:pPr>
        <w:spacing w:after="100"/>
      </w:pPr>
      <w:r>
        <w:t xml:space="preserve">This report highlights the crucial need for comprehensive documentation in planning and executing future events. The "Demo" workshop, while held, lacks the necessary data to provide a thorough analysis of its success or impact. The absence of key information prevents a detailed assessment of its effectiveness. Future events should prioritize the collection and recording of relevant data to enable a more complete and informative event report, facilitating improvements and informed decision-making regarding future events.  The current lack of detail necessitates a call for improved data collection protocols to better evaluate future similar workshops.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2025-03-09T09:20:43.762Z</dcterms:created>
  <dcterms:modified xsi:type="dcterms:W3CDTF">2025-03-09T09:20:43.762Z</dcterms:modified>
</cp:coreProperties>
</file>

<file path=docProps/custom.xml><?xml version="1.0" encoding="utf-8"?>
<Properties xmlns="http://schemas.openxmlformats.org/officeDocument/2006/custom-properties" xmlns:vt="http://schemas.openxmlformats.org/officeDocument/2006/docPropsVTypes"/>
</file>