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842" w:rsidRPr="00210E90" w:rsidRDefault="00660842" w:rsidP="00210E90">
      <w:pPr>
        <w:jc w:val="center"/>
        <w:rPr>
          <w:rFonts w:ascii="Times New Roman" w:hAnsi="Times New Roman" w:cs="Times New Roman"/>
          <w:color w:val="000000" w:themeColor="text1"/>
          <w:sz w:val="28"/>
          <w:szCs w:val="28"/>
          <w:u w:val="single"/>
        </w:rPr>
      </w:pPr>
      <w:r w:rsidRPr="00210E90">
        <w:rPr>
          <w:rFonts w:ascii="Times New Roman" w:hAnsi="Times New Roman" w:cs="Times New Roman"/>
          <w:b/>
          <w:bCs/>
          <w:sz w:val="32"/>
          <w:szCs w:val="32"/>
          <w:u w:val="single"/>
          <w:lang w:val="en-US"/>
        </w:rPr>
        <w:t>DETECTION OF DISTRIBUTED DENIAL OF SERVICE ATTACKS IN SDN USING MACHINE LEARNING TECHNIQUES</w:t>
      </w:r>
    </w:p>
    <w:p w:rsidR="00210E90" w:rsidRPr="00210E90" w:rsidRDefault="00660842" w:rsidP="00210E90">
      <w:pPr>
        <w:spacing w:after="60" w:line="360" w:lineRule="auto"/>
        <w:rPr>
          <w:rFonts w:ascii="Times New Roman" w:hAnsi="Times New Roman" w:cs="Times New Roman"/>
          <w:b/>
          <w:color w:val="000000" w:themeColor="text1"/>
          <w:sz w:val="28"/>
          <w:szCs w:val="28"/>
        </w:rPr>
      </w:pPr>
      <w:r w:rsidRPr="00210E90">
        <w:rPr>
          <w:rFonts w:ascii="Times New Roman" w:hAnsi="Times New Roman" w:cs="Times New Roman"/>
          <w:b/>
          <w:color w:val="000000" w:themeColor="text1"/>
          <w:sz w:val="28"/>
          <w:szCs w:val="28"/>
        </w:rPr>
        <w:t>ABSTRACT:</w:t>
      </w:r>
    </w:p>
    <w:p w:rsidR="00660842" w:rsidRPr="00210E90" w:rsidRDefault="00660842" w:rsidP="00210E90">
      <w:pPr>
        <w:spacing w:after="100" w:line="360" w:lineRule="auto"/>
        <w:rPr>
          <w:rFonts w:ascii="Times New Roman" w:hAnsi="Times New Roman" w:cs="Times New Roman"/>
          <w:b/>
          <w:color w:val="000000" w:themeColor="text1"/>
          <w:sz w:val="28"/>
          <w:szCs w:val="28"/>
        </w:rPr>
      </w:pPr>
      <w:r w:rsidRPr="00210E90">
        <w:rPr>
          <w:rFonts w:ascii="Times New Roman" w:hAnsi="Times New Roman" w:cs="Times New Roman"/>
          <w:bCs/>
          <w:sz w:val="24"/>
          <w:szCs w:val="24"/>
          <w:lang w:val="en-US"/>
        </w:rPr>
        <w:t>Software-defined network (SDN) is a network architecture that used to build, design the hardware components virtually. We can dynamically change the settings of network connections. In the traditional network, it's not possible to change dynamically, because it's a fixed connection. SDN is a good approach but still is vulnerable to DDoS attacks. The DDoS attack is menacing to the internet. To prevent the DDoS attack, the machine learning algorithm can be used. The DDoS attack is the multiple collaborated systems that are used to target the particular server at the same time. In SDN control layer is in the center that link with the application and infrastructure layer, where the devices in the infrastructure layer controlled by the software. In this paper, we propose a machine learning technique namely Decision Tree to detect malicious traffic. Our test outcome shows that the Decision Tree detects whether the attack is safe or not.</w:t>
      </w:r>
    </w:p>
    <w:p w:rsidR="002256E9" w:rsidRPr="00210E90" w:rsidRDefault="00660842" w:rsidP="00210E90">
      <w:pPr>
        <w:spacing w:after="100"/>
        <w:rPr>
          <w:rFonts w:ascii="Times New Roman" w:hAnsi="Times New Roman" w:cs="Times New Roman"/>
          <w:color w:val="000000" w:themeColor="text1"/>
          <w:sz w:val="24"/>
          <w:szCs w:val="24"/>
        </w:rPr>
      </w:pPr>
      <w:r w:rsidRPr="00210E90">
        <w:rPr>
          <w:rFonts w:ascii="Times New Roman" w:hAnsi="Times New Roman" w:cs="Times New Roman"/>
          <w:b/>
          <w:color w:val="000000" w:themeColor="text1"/>
          <w:sz w:val="24"/>
          <w:szCs w:val="24"/>
        </w:rPr>
        <w:t>KEYWORDS</w:t>
      </w:r>
      <w:r w:rsidRPr="00210E90">
        <w:rPr>
          <w:rFonts w:ascii="Times New Roman" w:hAnsi="Times New Roman" w:cs="Times New Roman"/>
        </w:rPr>
        <w:t xml:space="preserve">: </w:t>
      </w:r>
      <w:r w:rsidRPr="00210E90">
        <w:rPr>
          <w:rFonts w:ascii="Times New Roman" w:hAnsi="Times New Roman" w:cs="Times New Roman"/>
          <w:color w:val="000000" w:themeColor="text1"/>
          <w:sz w:val="24"/>
          <w:szCs w:val="24"/>
        </w:rPr>
        <w:t xml:space="preserve">SDN, </w:t>
      </w:r>
      <w:r w:rsidRPr="00210E90">
        <w:rPr>
          <w:rFonts w:ascii="Times New Roman" w:hAnsi="Times New Roman" w:cs="Times New Roman"/>
          <w:bCs/>
          <w:sz w:val="24"/>
          <w:szCs w:val="24"/>
          <w:lang w:val="en-US"/>
        </w:rPr>
        <w:t>attacks</w:t>
      </w:r>
      <w:r w:rsidRPr="00210E90">
        <w:rPr>
          <w:rFonts w:ascii="Times New Roman" w:hAnsi="Times New Roman" w:cs="Times New Roman"/>
          <w:color w:val="000000" w:themeColor="text1"/>
          <w:sz w:val="24"/>
          <w:szCs w:val="24"/>
        </w:rPr>
        <w:t xml:space="preserve">, </w:t>
      </w:r>
      <w:r w:rsidRPr="00210E90">
        <w:rPr>
          <w:rFonts w:ascii="Times New Roman" w:hAnsi="Times New Roman" w:cs="Times New Roman"/>
          <w:bCs/>
          <w:sz w:val="24"/>
          <w:szCs w:val="24"/>
          <w:lang w:val="en-US"/>
        </w:rPr>
        <w:t>DDoS</w:t>
      </w:r>
      <w:r w:rsidRPr="00210E90">
        <w:rPr>
          <w:rFonts w:ascii="Times New Roman" w:hAnsi="Times New Roman" w:cs="Times New Roman"/>
          <w:color w:val="000000" w:themeColor="text1"/>
          <w:sz w:val="24"/>
          <w:szCs w:val="24"/>
        </w:rPr>
        <w:t xml:space="preserve">, </w:t>
      </w:r>
      <w:r w:rsidRPr="00210E90">
        <w:rPr>
          <w:rFonts w:ascii="Times New Roman" w:hAnsi="Times New Roman" w:cs="Times New Roman"/>
          <w:bCs/>
          <w:sz w:val="24"/>
          <w:szCs w:val="24"/>
          <w:lang w:val="en-US"/>
        </w:rPr>
        <w:t>Decision Tree.</w:t>
      </w:r>
    </w:p>
    <w:p w:rsidR="00145491" w:rsidRPr="00210E90" w:rsidRDefault="00145491" w:rsidP="00210E90">
      <w:pPr>
        <w:spacing w:after="0" w:line="360" w:lineRule="auto"/>
        <w:jc w:val="both"/>
        <w:rPr>
          <w:rFonts w:ascii="Times New Roman" w:hAnsi="Times New Roman" w:cs="Times New Roman"/>
          <w:b/>
          <w:color w:val="000000" w:themeColor="text1"/>
          <w:sz w:val="28"/>
          <w:szCs w:val="28"/>
        </w:rPr>
      </w:pPr>
      <w:r w:rsidRPr="00210E90">
        <w:rPr>
          <w:rFonts w:ascii="Times New Roman" w:hAnsi="Times New Roman" w:cs="Times New Roman"/>
          <w:b/>
          <w:color w:val="000000" w:themeColor="text1"/>
          <w:sz w:val="28"/>
          <w:szCs w:val="28"/>
        </w:rPr>
        <w:t>Existing Method:</w:t>
      </w:r>
    </w:p>
    <w:p w:rsidR="00145491" w:rsidRPr="00210E90" w:rsidRDefault="00145491" w:rsidP="00210E90">
      <w:pPr>
        <w:spacing w:after="0" w:line="360" w:lineRule="auto"/>
        <w:jc w:val="both"/>
        <w:rPr>
          <w:rFonts w:ascii="Times New Roman" w:hAnsi="Times New Roman" w:cs="Times New Roman"/>
          <w:color w:val="000000" w:themeColor="text1"/>
          <w:sz w:val="24"/>
          <w:szCs w:val="24"/>
        </w:rPr>
      </w:pPr>
      <w:r w:rsidRPr="00210E90">
        <w:rPr>
          <w:rFonts w:ascii="Times New Roman" w:hAnsi="Times New Roman" w:cs="Times New Roman"/>
          <w:color w:val="000000" w:themeColor="text1"/>
          <w:sz w:val="24"/>
          <w:szCs w:val="24"/>
        </w:rPr>
        <w:t xml:space="preserve">The increasing growth of machine learning, computer techniques divided into traditional methods and machine learning methods. This section describes the related works of </w:t>
      </w:r>
      <w:r w:rsidRPr="00210E90">
        <w:rPr>
          <w:rFonts w:ascii="Times New Roman" w:hAnsi="Times New Roman" w:cs="Times New Roman"/>
          <w:bCs/>
          <w:sz w:val="24"/>
          <w:szCs w:val="24"/>
        </w:rPr>
        <w:t>DDoS attacks</w:t>
      </w:r>
      <w:r w:rsidRPr="00210E90">
        <w:rPr>
          <w:rFonts w:ascii="Times New Roman" w:hAnsi="Times New Roman" w:cs="Times New Roman"/>
          <w:color w:val="000000" w:themeColor="text1"/>
          <w:sz w:val="24"/>
          <w:szCs w:val="24"/>
        </w:rPr>
        <w:t xml:space="preserve"> and how machine learning methods are better than traditional methods. The existing method in this project have a certain flow and also few techniques are used for model development. But it requires large memory and result is not accurate.</w:t>
      </w:r>
    </w:p>
    <w:p w:rsidR="00145491" w:rsidRPr="00210E90" w:rsidRDefault="00145491" w:rsidP="00210E90">
      <w:pPr>
        <w:spacing w:after="0" w:line="360" w:lineRule="auto"/>
        <w:jc w:val="both"/>
        <w:rPr>
          <w:rFonts w:ascii="Times New Roman" w:hAnsi="Times New Roman" w:cs="Times New Roman"/>
          <w:b/>
          <w:color w:val="000000" w:themeColor="text1"/>
          <w:sz w:val="28"/>
          <w:szCs w:val="28"/>
          <w:u w:val="single"/>
        </w:rPr>
      </w:pPr>
      <w:r w:rsidRPr="00210E90">
        <w:rPr>
          <w:rFonts w:ascii="Times New Roman" w:hAnsi="Times New Roman" w:cs="Times New Roman"/>
          <w:b/>
          <w:bCs/>
          <w:color w:val="000000" w:themeColor="text1"/>
          <w:sz w:val="28"/>
          <w:szCs w:val="28"/>
        </w:rPr>
        <w:t>Disadvantages:</w:t>
      </w:r>
    </w:p>
    <w:p w:rsidR="00145491"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Low Accuracy</w:t>
      </w:r>
    </w:p>
    <w:p w:rsidR="00145491"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High complexity.</w:t>
      </w:r>
    </w:p>
    <w:p w:rsidR="00145491"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Highly inefficient.</w:t>
      </w:r>
    </w:p>
    <w:p w:rsidR="00210E90"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lang w:val="en-US"/>
        </w:rPr>
      </w:pPr>
      <w:r w:rsidRPr="00210E90">
        <w:rPr>
          <w:rFonts w:ascii="Times New Roman" w:hAnsi="Times New Roman" w:cs="Times New Roman"/>
          <w:color w:val="000000"/>
          <w:sz w:val="24"/>
          <w:szCs w:val="24"/>
          <w:shd w:val="clear" w:color="auto" w:fill="FFFFFF"/>
          <w:lang w:val="en-US"/>
        </w:rPr>
        <w:t>Requires skilled persons</w:t>
      </w:r>
    </w:p>
    <w:p w:rsidR="00145491" w:rsidRPr="00210E90" w:rsidRDefault="00145491" w:rsidP="00210E90">
      <w:pPr>
        <w:spacing w:after="0" w:line="360" w:lineRule="auto"/>
        <w:jc w:val="both"/>
        <w:rPr>
          <w:rFonts w:ascii="Times New Roman" w:hAnsi="Times New Roman" w:cs="Times New Roman"/>
          <w:b/>
          <w:color w:val="000000" w:themeColor="text1"/>
          <w:sz w:val="28"/>
          <w:szCs w:val="28"/>
          <w:shd w:val="clear" w:color="auto" w:fill="FFFFFF"/>
        </w:rPr>
      </w:pPr>
      <w:r w:rsidRPr="00210E90">
        <w:rPr>
          <w:rFonts w:ascii="Times New Roman" w:hAnsi="Times New Roman" w:cs="Times New Roman"/>
          <w:b/>
          <w:color w:val="000000" w:themeColor="text1"/>
          <w:sz w:val="28"/>
          <w:szCs w:val="28"/>
          <w:shd w:val="clear" w:color="auto" w:fill="FFFFFF"/>
        </w:rPr>
        <w:t>Proposed System:</w:t>
      </w:r>
    </w:p>
    <w:p w:rsidR="00145491" w:rsidRPr="00210E90" w:rsidRDefault="00145491" w:rsidP="00210E90">
      <w:pPr>
        <w:spacing w:after="0" w:line="360" w:lineRule="auto"/>
        <w:jc w:val="both"/>
        <w:rPr>
          <w:rFonts w:ascii="Times New Roman" w:hAnsi="Times New Roman" w:cs="Times New Roman"/>
          <w:color w:val="000000"/>
          <w:sz w:val="24"/>
          <w:szCs w:val="24"/>
          <w:shd w:val="clear" w:color="auto" w:fill="FFFFFF"/>
          <w:lang w:val="en-US"/>
        </w:rPr>
      </w:pPr>
      <w:r w:rsidRPr="00210E90">
        <w:rPr>
          <w:rFonts w:ascii="Times New Roman" w:hAnsi="Times New Roman" w:cs="Times New Roman"/>
          <w:color w:val="000000"/>
          <w:sz w:val="24"/>
          <w:szCs w:val="24"/>
          <w:shd w:val="clear" w:color="auto" w:fill="FFFFFF"/>
          <w:lang w:val="en-US"/>
        </w:rPr>
        <w:t xml:space="preserve">We propose this application that can be considered a useful system since it helps to reduce the limitations obtained from traditional and other existing methods. The objective of this study to develop fast and reliable method which detects the DDoS effects accurately. To design this system is we used a powerful algorithm in a based Python environment. </w:t>
      </w:r>
    </w:p>
    <w:p w:rsidR="00145491" w:rsidRPr="009870AF" w:rsidRDefault="00145491" w:rsidP="00210E90">
      <w:pPr>
        <w:spacing w:after="0" w:line="360" w:lineRule="auto"/>
        <w:jc w:val="both"/>
        <w:rPr>
          <w:rFonts w:ascii="Times New Roman" w:hAnsi="Times New Roman" w:cs="Times New Roman"/>
          <w:b/>
          <w:color w:val="000000" w:themeColor="text1"/>
          <w:sz w:val="28"/>
          <w:szCs w:val="28"/>
        </w:rPr>
      </w:pPr>
      <w:r w:rsidRPr="009870AF">
        <w:rPr>
          <w:rFonts w:ascii="Times New Roman" w:hAnsi="Times New Roman" w:cs="Times New Roman"/>
          <w:b/>
          <w:color w:val="000000" w:themeColor="text1"/>
          <w:sz w:val="28"/>
          <w:szCs w:val="28"/>
        </w:rPr>
        <w:lastRenderedPageBreak/>
        <w:t>Block Diagram:</w:t>
      </w:r>
    </w:p>
    <w:p w:rsidR="00145491" w:rsidRPr="00210E90" w:rsidRDefault="00145491" w:rsidP="00210E90">
      <w:pPr>
        <w:spacing w:after="0" w:line="360" w:lineRule="auto"/>
        <w:jc w:val="both"/>
        <w:rPr>
          <w:rFonts w:ascii="Times New Roman" w:hAnsi="Times New Roman" w:cs="Times New Roman"/>
          <w:b/>
          <w:color w:val="000000" w:themeColor="text1"/>
          <w:sz w:val="24"/>
          <w:szCs w:val="24"/>
        </w:rPr>
      </w:pPr>
    </w:p>
    <w:p w:rsidR="009870AF" w:rsidRPr="009870AF" w:rsidRDefault="00145491" w:rsidP="009870AF">
      <w:pPr>
        <w:spacing w:after="0" w:line="360" w:lineRule="auto"/>
        <w:jc w:val="center"/>
        <w:rPr>
          <w:rFonts w:ascii="Times New Roman" w:hAnsi="Times New Roman" w:cs="Times New Roman"/>
          <w:color w:val="000000" w:themeColor="text1"/>
          <w:sz w:val="28"/>
          <w:szCs w:val="28"/>
        </w:rPr>
      </w:pPr>
      <w:r w:rsidRPr="00210E90">
        <w:rPr>
          <w:rFonts w:ascii="Times New Roman" w:hAnsi="Times New Roman" w:cs="Times New Roman"/>
          <w:noProof/>
          <w:lang w:val="en-US"/>
        </w:rPr>
        <w:drawing>
          <wp:inline distT="0" distB="0" distL="0" distR="0" wp14:anchorId="5DF73BDA" wp14:editId="70C01081">
            <wp:extent cx="3695700" cy="26289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srcRect t="5449" r="4968" b="1925"/>
                    <a:stretch/>
                  </pic:blipFill>
                  <pic:spPr bwMode="auto">
                    <a:xfrm>
                      <a:off x="0" y="0"/>
                      <a:ext cx="3695700" cy="2628900"/>
                    </a:xfrm>
                    <a:prstGeom prst="rect">
                      <a:avLst/>
                    </a:prstGeom>
                    <a:ln>
                      <a:noFill/>
                    </a:ln>
                    <a:extLst>
                      <a:ext uri="{53640926-AAD7-44D8-BBD7-CCE9431645EC}">
                        <a14:shadowObscured xmlns:a14="http://schemas.microsoft.com/office/drawing/2010/main"/>
                      </a:ext>
                    </a:extLst>
                  </pic:spPr>
                </pic:pic>
              </a:graphicData>
            </a:graphic>
          </wp:inline>
        </w:drawing>
      </w:r>
    </w:p>
    <w:p w:rsidR="00145491" w:rsidRPr="009870AF" w:rsidRDefault="00145491" w:rsidP="00210E90">
      <w:pPr>
        <w:spacing w:after="0" w:line="360" w:lineRule="auto"/>
        <w:jc w:val="both"/>
        <w:rPr>
          <w:rFonts w:ascii="Times New Roman" w:hAnsi="Times New Roman" w:cs="Times New Roman"/>
          <w:color w:val="000000" w:themeColor="text1"/>
          <w:sz w:val="28"/>
          <w:szCs w:val="28"/>
        </w:rPr>
      </w:pPr>
      <w:r w:rsidRPr="009870AF">
        <w:rPr>
          <w:rFonts w:ascii="Times New Roman" w:hAnsi="Times New Roman" w:cs="Times New Roman"/>
          <w:b/>
          <w:color w:val="000000" w:themeColor="text1"/>
          <w:sz w:val="28"/>
          <w:szCs w:val="28"/>
        </w:rPr>
        <w:t>Advantages</w:t>
      </w:r>
      <w:r w:rsidRPr="009870AF">
        <w:rPr>
          <w:rFonts w:ascii="Times New Roman" w:hAnsi="Times New Roman" w:cs="Times New Roman"/>
          <w:color w:val="000000" w:themeColor="text1"/>
          <w:sz w:val="28"/>
          <w:szCs w:val="28"/>
        </w:rPr>
        <w:t>:</w:t>
      </w:r>
    </w:p>
    <w:p w:rsidR="00145491"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Accuracy is good.</w:t>
      </w:r>
    </w:p>
    <w:p w:rsidR="00145491"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Low complexity.</w:t>
      </w:r>
    </w:p>
    <w:p w:rsidR="00145491"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Highly efficient.</w:t>
      </w:r>
    </w:p>
    <w:p w:rsidR="00210E90"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No need of skilled persons</w:t>
      </w:r>
      <w:r w:rsidR="00303C97" w:rsidRPr="00210E90">
        <w:rPr>
          <w:rFonts w:ascii="Times New Roman" w:hAnsi="Times New Roman" w:cs="Times New Roman"/>
          <w:color w:val="000000"/>
          <w:sz w:val="24"/>
          <w:szCs w:val="24"/>
          <w:shd w:val="clear" w:color="auto" w:fill="FFFFFF"/>
          <w:lang w:val="en-US"/>
        </w:rPr>
        <w:t>.</w:t>
      </w:r>
    </w:p>
    <w:p w:rsidR="009870AF" w:rsidRDefault="009870AF" w:rsidP="00210E90">
      <w:pPr>
        <w:spacing w:after="0"/>
        <w:rPr>
          <w:rFonts w:ascii="Times New Roman" w:hAnsi="Times New Roman" w:cs="Times New Roman"/>
        </w:rPr>
      </w:pPr>
    </w:p>
    <w:p w:rsidR="009870AF" w:rsidRPr="003F4445" w:rsidRDefault="009870AF" w:rsidP="009870AF">
      <w:pPr>
        <w:jc w:val="both"/>
        <w:rPr>
          <w:rFonts w:ascii="Times New Roman" w:hAnsi="Times New Roman" w:cs="Times New Roman"/>
          <w:sz w:val="28"/>
          <w:szCs w:val="28"/>
        </w:rPr>
      </w:pPr>
      <w:r w:rsidRPr="003F4445">
        <w:rPr>
          <w:rFonts w:ascii="Times New Roman" w:eastAsia="Times New Roman" w:hAnsi="Times New Roman" w:cs="Times New Roman"/>
          <w:b/>
          <w:sz w:val="28"/>
          <w:szCs w:val="28"/>
        </w:rPr>
        <w:t>Submitted by:</w:t>
      </w:r>
      <w:r>
        <w:rPr>
          <w:rFonts w:ascii="Times New Roman" w:eastAsia="Times New Roman" w:hAnsi="Times New Roman" w:cs="Times New Roman"/>
          <w:b/>
          <w:sz w:val="28"/>
          <w:szCs w:val="28"/>
        </w:rPr>
        <w:t xml:space="preserve">         </w:t>
      </w:r>
      <w:r w:rsidRPr="003F444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bookmarkStart w:id="0" w:name="_GoBack"/>
      <w:bookmarkEnd w:id="0"/>
      <w:r>
        <w:rPr>
          <w:rFonts w:ascii="Times New Roman" w:eastAsia="Times New Roman" w:hAnsi="Times New Roman" w:cs="Times New Roman"/>
          <w:b/>
          <w:sz w:val="28"/>
          <w:szCs w:val="28"/>
        </w:rPr>
        <w:t xml:space="preserve"> </w:t>
      </w:r>
      <w:r w:rsidRPr="003F4445">
        <w:rPr>
          <w:rFonts w:ascii="Times New Roman" w:hAnsi="Times New Roman" w:cs="Times New Roman"/>
          <w:b/>
          <w:sz w:val="28"/>
          <w:szCs w:val="28"/>
          <w:u w:val="single"/>
        </w:rPr>
        <w:t>Under the Guidance of</w:t>
      </w:r>
    </w:p>
    <w:p w:rsidR="009870AF" w:rsidRPr="003F4445" w:rsidRDefault="009870AF" w:rsidP="009870AF">
      <w:pPr>
        <w:jc w:val="both"/>
        <w:rPr>
          <w:rFonts w:ascii="Times New Roman" w:hAnsi="Times New Roman" w:cs="Times New Roman"/>
          <w:sz w:val="28"/>
          <w:szCs w:val="28"/>
        </w:rPr>
      </w:pPr>
      <w:r w:rsidRPr="003F4445">
        <w:rPr>
          <w:rFonts w:ascii="Times New Roman" w:eastAsia="Times New Roman" w:hAnsi="Times New Roman" w:cs="Times New Roman"/>
          <w:sz w:val="28"/>
          <w:szCs w:val="28"/>
        </w:rPr>
        <w:t xml:space="preserve">19191A0564     N. Narasimha </w:t>
      </w:r>
      <w:r>
        <w:rPr>
          <w:rFonts w:ascii="Times New Roman" w:eastAsia="Times New Roman" w:hAnsi="Times New Roman" w:cs="Times New Roman"/>
          <w:sz w:val="28"/>
          <w:szCs w:val="28"/>
        </w:rPr>
        <w:t xml:space="preserve">Reddy                    </w:t>
      </w:r>
      <w:r>
        <w:rPr>
          <w:rFonts w:ascii="Times New Roman" w:eastAsia="Times New Roman" w:hAnsi="Times New Roman" w:cs="Times New Roman"/>
          <w:sz w:val="28"/>
          <w:szCs w:val="28"/>
        </w:rPr>
        <w:t xml:space="preserve"> </w:t>
      </w:r>
      <w:r w:rsidRPr="003F4445">
        <w:rPr>
          <w:rFonts w:ascii="Times New Roman" w:eastAsia="Times New Roman" w:hAnsi="Times New Roman" w:cs="Times New Roman"/>
          <w:sz w:val="28"/>
          <w:szCs w:val="28"/>
        </w:rPr>
        <w:t>K. Bala Chandra Reddy</w:t>
      </w:r>
    </w:p>
    <w:p w:rsidR="009870AF" w:rsidRPr="003F4445" w:rsidRDefault="009870AF" w:rsidP="009870AF">
      <w:pPr>
        <w:jc w:val="both"/>
        <w:rPr>
          <w:rFonts w:ascii="Times New Roman" w:eastAsia="Times New Roman" w:hAnsi="Times New Roman" w:cs="Times New Roman"/>
          <w:sz w:val="28"/>
          <w:szCs w:val="28"/>
        </w:rPr>
      </w:pPr>
      <w:r w:rsidRPr="003F4445">
        <w:rPr>
          <w:rFonts w:ascii="Times New Roman" w:eastAsia="Times New Roman" w:hAnsi="Times New Roman" w:cs="Times New Roman"/>
          <w:sz w:val="28"/>
          <w:szCs w:val="28"/>
        </w:rPr>
        <w:t xml:space="preserve">19191A0513     N. Sreekanth         </w:t>
      </w:r>
      <w:r>
        <w:rPr>
          <w:rFonts w:ascii="Times New Roman" w:eastAsia="Times New Roman" w:hAnsi="Times New Roman" w:cs="Times New Roman"/>
          <w:sz w:val="28"/>
          <w:szCs w:val="28"/>
        </w:rPr>
        <w:t xml:space="preserve">                         </w:t>
      </w:r>
      <w:r w:rsidRPr="003F4445">
        <w:rPr>
          <w:rFonts w:ascii="Times New Roman" w:eastAsia="Times New Roman" w:hAnsi="Times New Roman" w:cs="Times New Roman"/>
          <w:sz w:val="28"/>
          <w:szCs w:val="28"/>
        </w:rPr>
        <w:t>Assistant Professor (Adhoc)</w:t>
      </w:r>
    </w:p>
    <w:p w:rsidR="009870AF" w:rsidRPr="003F4445" w:rsidRDefault="009870AF" w:rsidP="009870AF">
      <w:pPr>
        <w:jc w:val="both"/>
        <w:rPr>
          <w:rFonts w:ascii="Times New Roman" w:eastAsia="Times New Roman" w:hAnsi="Times New Roman" w:cs="Times New Roman"/>
          <w:sz w:val="28"/>
          <w:szCs w:val="28"/>
        </w:rPr>
      </w:pPr>
      <w:r w:rsidRPr="003F4445">
        <w:rPr>
          <w:rFonts w:ascii="Times New Roman" w:eastAsia="Times New Roman" w:hAnsi="Times New Roman" w:cs="Times New Roman"/>
          <w:sz w:val="28"/>
          <w:szCs w:val="28"/>
        </w:rPr>
        <w:t xml:space="preserve">19191A0509     A. Saravana          </w:t>
      </w:r>
      <w:r>
        <w:rPr>
          <w:rFonts w:ascii="Times New Roman" w:eastAsia="Times New Roman" w:hAnsi="Times New Roman" w:cs="Times New Roman"/>
          <w:sz w:val="28"/>
          <w:szCs w:val="28"/>
        </w:rPr>
        <w:t xml:space="preserve">                         </w:t>
      </w:r>
      <w:r w:rsidRPr="003F4445">
        <w:rPr>
          <w:rFonts w:ascii="Times New Roman" w:eastAsia="Times New Roman" w:hAnsi="Times New Roman" w:cs="Times New Roman"/>
          <w:sz w:val="28"/>
          <w:szCs w:val="28"/>
        </w:rPr>
        <w:t>Department of CSE</w:t>
      </w:r>
    </w:p>
    <w:p w:rsidR="009870AF" w:rsidRPr="00210E90" w:rsidRDefault="009870AF" w:rsidP="00210E90">
      <w:pPr>
        <w:spacing w:after="0"/>
        <w:rPr>
          <w:rFonts w:ascii="Times New Roman" w:hAnsi="Times New Roman" w:cs="Times New Roman"/>
        </w:rPr>
      </w:pPr>
    </w:p>
    <w:sectPr w:rsidR="009870AF" w:rsidRPr="00210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CE6"/>
    <w:multiLevelType w:val="hybridMultilevel"/>
    <w:tmpl w:val="D00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3228B"/>
    <w:multiLevelType w:val="hybridMultilevel"/>
    <w:tmpl w:val="CB1EE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DE"/>
    <w:rsid w:val="0001134F"/>
    <w:rsid w:val="00095CDE"/>
    <w:rsid w:val="00145491"/>
    <w:rsid w:val="00210E90"/>
    <w:rsid w:val="002256E9"/>
    <w:rsid w:val="0027249F"/>
    <w:rsid w:val="00303C97"/>
    <w:rsid w:val="00423E8A"/>
    <w:rsid w:val="00660842"/>
    <w:rsid w:val="009870AF"/>
    <w:rsid w:val="00E60894"/>
    <w:rsid w:val="00FF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2EE"/>
  <w15:chartTrackingRefBased/>
  <w15:docId w15:val="{D49F79C2-5364-4185-972A-64424E41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6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Moulidhar</dc:creator>
  <cp:keywords/>
  <dc:description/>
  <cp:lastModifiedBy>Lenovo</cp:lastModifiedBy>
  <cp:revision>2</cp:revision>
  <dcterms:created xsi:type="dcterms:W3CDTF">2022-10-18T17:41:00Z</dcterms:created>
  <dcterms:modified xsi:type="dcterms:W3CDTF">2022-10-18T17:41:00Z</dcterms:modified>
</cp:coreProperties>
</file>