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0"/>
        <w:gridCol w:w="8014"/>
      </w:tblGrid>
      <w:tr w14:paraId="6ECA5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820" w:type="dxa"/>
          </w:tcPr>
          <w:p w14:paraId="6789F71D">
            <w:pPr>
              <w:pStyle w:val="10"/>
              <w:spacing w:line="273" w:lineRule="exact"/>
              <w:ind w:left="110"/>
              <w:rPr>
                <w:b/>
                <w:sz w:val="24"/>
              </w:rPr>
            </w:pPr>
            <w:r>
              <w:rPr>
                <w:b/>
                <w:spacing w:val="-2"/>
                <w:sz w:val="24"/>
              </w:rPr>
              <w:t>EX:NO:4</w:t>
            </w:r>
          </w:p>
        </w:tc>
        <w:tc>
          <w:tcPr>
            <w:tcW w:w="8014" w:type="dxa"/>
            <w:vMerge w:val="restart"/>
          </w:tcPr>
          <w:p w14:paraId="32D9F64B">
            <w:pPr>
              <w:pStyle w:val="10"/>
              <w:tabs>
                <w:tab w:val="left" w:pos="1189"/>
              </w:tabs>
              <w:spacing w:line="320" w:lineRule="exact"/>
              <w:ind w:left="0" w:right="1"/>
              <w:jc w:val="center"/>
              <w:rPr>
                <w:b/>
                <w:sz w:val="28"/>
              </w:rPr>
            </w:pPr>
            <w:r>
              <w:rPr>
                <w:b/>
                <w:spacing w:val="-2"/>
                <w:sz w:val="28"/>
              </w:rPr>
              <w:t>STOCK</w:t>
            </w:r>
            <w:r>
              <w:rPr>
                <w:b/>
                <w:sz w:val="28"/>
              </w:rPr>
              <w:tab/>
            </w:r>
            <w:r>
              <w:rPr>
                <w:b/>
                <w:sz w:val="28"/>
              </w:rPr>
              <w:t>MAINTAINANCE</w:t>
            </w:r>
            <w:r>
              <w:rPr>
                <w:b/>
                <w:spacing w:val="57"/>
                <w:sz w:val="28"/>
              </w:rPr>
              <w:t xml:space="preserve"> </w:t>
            </w:r>
            <w:r>
              <w:rPr>
                <w:b/>
                <w:spacing w:val="-2"/>
                <w:sz w:val="28"/>
              </w:rPr>
              <w:t>SYSTEM</w:t>
            </w:r>
          </w:p>
        </w:tc>
      </w:tr>
      <w:tr w14:paraId="4384D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820" w:type="dxa"/>
          </w:tcPr>
          <w:p w14:paraId="648B063C">
            <w:pPr>
              <w:pStyle w:val="10"/>
              <w:spacing w:line="273" w:lineRule="exact"/>
              <w:ind w:left="110"/>
              <w:rPr>
                <w:b/>
                <w:sz w:val="24"/>
              </w:rPr>
            </w:pPr>
            <w:r>
              <w:rPr>
                <w:b/>
                <w:spacing w:val="-2"/>
                <w:sz w:val="24"/>
              </w:rPr>
              <w:t>DATE:</w:t>
            </w:r>
          </w:p>
        </w:tc>
        <w:tc>
          <w:tcPr>
            <w:tcW w:w="8014" w:type="dxa"/>
            <w:vMerge w:val="continue"/>
            <w:tcBorders>
              <w:top w:val="nil"/>
            </w:tcBorders>
          </w:tcPr>
          <w:p w14:paraId="447B269B">
            <w:pPr>
              <w:rPr>
                <w:sz w:val="2"/>
                <w:szCs w:val="2"/>
              </w:rPr>
            </w:pPr>
          </w:p>
        </w:tc>
      </w:tr>
    </w:tbl>
    <w:p w14:paraId="5A3850BF">
      <w:pPr>
        <w:pStyle w:val="5"/>
        <w:spacing w:before="196"/>
      </w:pPr>
    </w:p>
    <w:p w14:paraId="3D7E8900">
      <w:pPr>
        <w:pStyle w:val="2"/>
        <w:rPr>
          <w:u w:val="none"/>
        </w:rPr>
      </w:pPr>
      <w:r>
        <w:rPr>
          <w:spacing w:val="-4"/>
        </w:rPr>
        <w:t>AIM:</w:t>
      </w:r>
    </w:p>
    <w:p w14:paraId="3A5AA821">
      <w:pPr>
        <w:pStyle w:val="5"/>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r>
        <w:t>[</w:t>
      </w:r>
      <w:r>
        <w:rPr>
          <w:spacing w:val="31"/>
        </w:rPr>
        <w:t xml:space="preserve"> </w:t>
      </w:r>
      <w:r>
        <w:t>usecase,</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collaboration, deployment, state chart , package] for the Stock maintainence system.</w:t>
      </w:r>
    </w:p>
    <w:p w14:paraId="42F0DFBE">
      <w:pPr>
        <w:pStyle w:val="5"/>
        <w:spacing w:before="199"/>
      </w:pPr>
    </w:p>
    <w:p w14:paraId="2DC44920">
      <w:pPr>
        <w:pStyle w:val="2"/>
        <w:rPr>
          <w:u w:val="none"/>
        </w:rPr>
      </w:pPr>
      <w:r>
        <w:t>SOFTWARE</w:t>
      </w:r>
      <w:r>
        <w:rPr>
          <w:spacing w:val="-9"/>
        </w:rPr>
        <w:t xml:space="preserve"> </w:t>
      </w:r>
      <w:r>
        <w:t>REQUIREMENTS</w:t>
      </w:r>
      <w:r>
        <w:rPr>
          <w:spacing w:val="-4"/>
        </w:rPr>
        <w:t xml:space="preserve"> </w:t>
      </w:r>
      <w:r>
        <w:rPr>
          <w:spacing w:val="-2"/>
        </w:rPr>
        <w:t>SPECIFICATION:</w:t>
      </w:r>
    </w:p>
    <w:p w14:paraId="5E3626F1">
      <w:pPr>
        <w:pStyle w:val="5"/>
        <w:rPr>
          <w:b/>
          <w:sz w:val="20"/>
        </w:rPr>
      </w:pPr>
    </w:p>
    <w:p w14:paraId="5E80CEFB">
      <w:pPr>
        <w:pStyle w:val="5"/>
        <w:spacing w:before="223"/>
        <w:rPr>
          <w:b/>
          <w:sz w:val="20"/>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507B5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0E914E73">
            <w:pPr>
              <w:pStyle w:val="10"/>
              <w:spacing w:line="254" w:lineRule="exact"/>
              <w:rPr>
                <w:b/>
                <w:sz w:val="24"/>
              </w:rPr>
            </w:pPr>
            <w:r>
              <w:rPr>
                <w:b/>
                <w:spacing w:val="-2"/>
                <w:sz w:val="24"/>
              </w:rPr>
              <w:t>SL.NO</w:t>
            </w:r>
          </w:p>
        </w:tc>
        <w:tc>
          <w:tcPr>
            <w:tcW w:w="5594" w:type="dxa"/>
          </w:tcPr>
          <w:p w14:paraId="777B4E64">
            <w:pPr>
              <w:pStyle w:val="10"/>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4E1BA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25CC6092">
            <w:pPr>
              <w:pStyle w:val="10"/>
              <w:rPr>
                <w:sz w:val="24"/>
              </w:rPr>
            </w:pPr>
            <w:r>
              <w:rPr>
                <w:spacing w:val="-5"/>
                <w:sz w:val="24"/>
              </w:rPr>
              <w:t>1.0</w:t>
            </w:r>
          </w:p>
        </w:tc>
        <w:tc>
          <w:tcPr>
            <w:tcW w:w="5594" w:type="dxa"/>
          </w:tcPr>
          <w:p w14:paraId="2CA1969C">
            <w:pPr>
              <w:pStyle w:val="10"/>
              <w:rPr>
                <w:sz w:val="24"/>
              </w:rPr>
            </w:pPr>
            <w:r>
              <w:rPr>
                <w:sz w:val="24"/>
              </w:rPr>
              <w:t>Hardware</w:t>
            </w:r>
            <w:r>
              <w:rPr>
                <w:spacing w:val="-1"/>
                <w:sz w:val="24"/>
              </w:rPr>
              <w:t xml:space="preserve"> </w:t>
            </w:r>
            <w:r>
              <w:rPr>
                <w:spacing w:val="-2"/>
                <w:sz w:val="24"/>
              </w:rPr>
              <w:t>Requirements</w:t>
            </w:r>
          </w:p>
        </w:tc>
      </w:tr>
      <w:tr w14:paraId="00645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540B0C5">
            <w:pPr>
              <w:pStyle w:val="10"/>
              <w:spacing w:line="253" w:lineRule="exact"/>
              <w:rPr>
                <w:sz w:val="24"/>
              </w:rPr>
            </w:pPr>
            <w:r>
              <w:rPr>
                <w:spacing w:val="-5"/>
                <w:sz w:val="24"/>
              </w:rPr>
              <w:t>1.1</w:t>
            </w:r>
          </w:p>
        </w:tc>
        <w:tc>
          <w:tcPr>
            <w:tcW w:w="5594" w:type="dxa"/>
          </w:tcPr>
          <w:p w14:paraId="6DCA2E6F">
            <w:pPr>
              <w:pStyle w:val="10"/>
              <w:spacing w:line="253" w:lineRule="exact"/>
              <w:rPr>
                <w:sz w:val="24"/>
              </w:rPr>
            </w:pPr>
            <w:r>
              <w:rPr>
                <w:sz w:val="24"/>
              </w:rPr>
              <w:t>Software</w:t>
            </w:r>
            <w:r>
              <w:rPr>
                <w:spacing w:val="3"/>
                <w:sz w:val="24"/>
              </w:rPr>
              <w:t xml:space="preserve"> </w:t>
            </w:r>
            <w:r>
              <w:rPr>
                <w:spacing w:val="-2"/>
                <w:sz w:val="24"/>
              </w:rPr>
              <w:t>Requirements</w:t>
            </w:r>
          </w:p>
        </w:tc>
      </w:tr>
      <w:tr w14:paraId="018CB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23DEADCA">
            <w:pPr>
              <w:pStyle w:val="10"/>
              <w:rPr>
                <w:sz w:val="24"/>
              </w:rPr>
            </w:pPr>
            <w:r>
              <w:rPr>
                <w:spacing w:val="-5"/>
                <w:sz w:val="24"/>
              </w:rPr>
              <w:t>1.2</w:t>
            </w:r>
          </w:p>
        </w:tc>
        <w:tc>
          <w:tcPr>
            <w:tcW w:w="5594" w:type="dxa"/>
          </w:tcPr>
          <w:p w14:paraId="30BDEF29">
            <w:pPr>
              <w:pStyle w:val="10"/>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2D214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0DA56108">
            <w:pPr>
              <w:pStyle w:val="10"/>
              <w:spacing w:line="253" w:lineRule="exact"/>
              <w:rPr>
                <w:sz w:val="24"/>
              </w:rPr>
            </w:pPr>
            <w:r>
              <w:rPr>
                <w:spacing w:val="-5"/>
                <w:sz w:val="24"/>
              </w:rPr>
              <w:t>1.3</w:t>
            </w:r>
          </w:p>
        </w:tc>
        <w:tc>
          <w:tcPr>
            <w:tcW w:w="5594" w:type="dxa"/>
          </w:tcPr>
          <w:p w14:paraId="1C881F31">
            <w:pPr>
              <w:pStyle w:val="10"/>
              <w:spacing w:line="253" w:lineRule="exact"/>
              <w:rPr>
                <w:sz w:val="24"/>
              </w:rPr>
            </w:pPr>
            <w:r>
              <w:rPr>
                <w:sz w:val="24"/>
              </w:rPr>
              <w:t>Project</w:t>
            </w:r>
            <w:r>
              <w:rPr>
                <w:spacing w:val="1"/>
                <w:sz w:val="24"/>
              </w:rPr>
              <w:t xml:space="preserve"> </w:t>
            </w:r>
            <w:r>
              <w:rPr>
                <w:spacing w:val="-2"/>
                <w:sz w:val="24"/>
              </w:rPr>
              <w:t>Description</w:t>
            </w:r>
          </w:p>
        </w:tc>
      </w:tr>
      <w:tr w14:paraId="46089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7147C116">
            <w:pPr>
              <w:pStyle w:val="10"/>
              <w:rPr>
                <w:sz w:val="24"/>
              </w:rPr>
            </w:pPr>
            <w:r>
              <w:rPr>
                <w:spacing w:val="-5"/>
                <w:sz w:val="24"/>
              </w:rPr>
              <w:t>1.4</w:t>
            </w:r>
          </w:p>
        </w:tc>
        <w:tc>
          <w:tcPr>
            <w:tcW w:w="5594" w:type="dxa"/>
          </w:tcPr>
          <w:p w14:paraId="68C76F60">
            <w:pPr>
              <w:pStyle w:val="10"/>
              <w:rPr>
                <w:sz w:val="24"/>
              </w:rPr>
            </w:pPr>
            <w:r>
              <w:rPr>
                <w:spacing w:val="-2"/>
                <w:sz w:val="24"/>
              </w:rPr>
              <w:t>Reference</w:t>
            </w:r>
          </w:p>
        </w:tc>
      </w:tr>
    </w:tbl>
    <w:p w14:paraId="53109F0C">
      <w:pPr>
        <w:pStyle w:val="9"/>
        <w:numPr>
          <w:ilvl w:val="1"/>
          <w:numId w:val="1"/>
        </w:numPr>
        <w:tabs>
          <w:tab w:val="left" w:pos="302"/>
        </w:tabs>
        <w:spacing w:before="273"/>
        <w:ind w:left="302" w:hanging="302"/>
        <w:rPr>
          <w:sz w:val="24"/>
          <w:u w:val="none"/>
        </w:rPr>
      </w:pPr>
      <w:r>
        <w:rPr>
          <w:b/>
          <w:sz w:val="24"/>
        </w:rPr>
        <w:t>HARDWARE</w:t>
      </w:r>
      <w:r>
        <w:rPr>
          <w:b/>
          <w:spacing w:val="-2"/>
          <w:sz w:val="24"/>
        </w:rPr>
        <w:t xml:space="preserve"> REQUIREMENTS</w:t>
      </w:r>
      <w:r>
        <w:rPr>
          <w:spacing w:val="-2"/>
          <w:sz w:val="24"/>
        </w:rPr>
        <w:t>:</w:t>
      </w:r>
    </w:p>
    <w:p w14:paraId="3FB26740">
      <w:pPr>
        <w:pStyle w:val="5"/>
      </w:pPr>
    </w:p>
    <w:p w14:paraId="3A2FDE90">
      <w:pPr>
        <w:pStyle w:val="5"/>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597A0BC2">
      <w:pPr>
        <w:pStyle w:val="5"/>
      </w:pPr>
    </w:p>
    <w:p w14:paraId="3A21FC53">
      <w:pPr>
        <w:pStyle w:val="2"/>
        <w:numPr>
          <w:ilvl w:val="1"/>
          <w:numId w:val="1"/>
        </w:numPr>
        <w:tabs>
          <w:tab w:val="left" w:pos="302"/>
        </w:tabs>
        <w:ind w:left="302" w:hanging="302"/>
        <w:rPr>
          <w:b w:val="0"/>
          <w:u w:val="none"/>
        </w:rPr>
      </w:pPr>
      <w:r>
        <w:t>SOFTWARE</w:t>
      </w:r>
      <w:r>
        <w:rPr>
          <w:spacing w:val="-6"/>
        </w:rPr>
        <w:t xml:space="preserve"> </w:t>
      </w:r>
      <w:r>
        <w:rPr>
          <w:spacing w:val="-2"/>
        </w:rPr>
        <w:t>REQUIREMENTS</w:t>
      </w:r>
      <w:r>
        <w:rPr>
          <w:b w:val="0"/>
          <w:spacing w:val="-2"/>
        </w:rPr>
        <w:t>:</w:t>
      </w:r>
    </w:p>
    <w:p w14:paraId="44D9D6BE">
      <w:pPr>
        <w:pStyle w:val="5"/>
        <w:spacing w:before="1"/>
      </w:pPr>
    </w:p>
    <w:p w14:paraId="741001A6">
      <w:pPr>
        <w:pStyle w:val="5"/>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251C3A36">
      <w:pPr>
        <w:pStyle w:val="5"/>
        <w:spacing w:before="4"/>
      </w:pPr>
    </w:p>
    <w:p w14:paraId="46F1FBAA">
      <w:pPr>
        <w:pStyle w:val="2"/>
        <w:numPr>
          <w:ilvl w:val="1"/>
          <w:numId w:val="1"/>
        </w:numPr>
        <w:tabs>
          <w:tab w:val="left" w:pos="302"/>
        </w:tabs>
        <w:spacing w:before="1"/>
        <w:ind w:left="302" w:hanging="302"/>
        <w:rPr>
          <w:u w:val="none"/>
        </w:rPr>
      </w:pPr>
      <w:r>
        <w:rPr>
          <w:spacing w:val="-2"/>
        </w:rPr>
        <w:t xml:space="preserve"> </w:t>
      </w:r>
      <w:r>
        <w:t>PROBLEM</w:t>
      </w:r>
      <w:r>
        <w:rPr>
          <w:spacing w:val="-3"/>
        </w:rPr>
        <w:t xml:space="preserve"> </w:t>
      </w:r>
      <w:r>
        <w:t>ANALYSIS</w:t>
      </w:r>
      <w:r>
        <w:rPr>
          <w:spacing w:val="-1"/>
        </w:rPr>
        <w:t xml:space="preserve"> </w:t>
      </w:r>
      <w:r>
        <w:t>AND</w:t>
      </w:r>
      <w:r>
        <w:rPr>
          <w:spacing w:val="-3"/>
        </w:rPr>
        <w:t xml:space="preserve"> </w:t>
      </w:r>
      <w:r>
        <w:t>PROJECT</w:t>
      </w:r>
      <w:r>
        <w:rPr>
          <w:spacing w:val="-4"/>
        </w:rPr>
        <w:t xml:space="preserve"> </w:t>
      </w:r>
      <w:r>
        <w:t>PLANNING</w:t>
      </w:r>
      <w:r>
        <w:rPr>
          <w:spacing w:val="3"/>
        </w:rPr>
        <w:t xml:space="preserve"> </w:t>
      </w:r>
      <w:r>
        <w:rPr>
          <w:spacing w:val="-10"/>
        </w:rPr>
        <w:t>:</w:t>
      </w:r>
    </w:p>
    <w:p w14:paraId="4C507EA0">
      <w:pPr>
        <w:pStyle w:val="5"/>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r>
        <w:t>requirement</w:t>
      </w:r>
      <w:r>
        <w:rPr>
          <w:spacing w:val="18"/>
        </w:rPr>
        <w:t xml:space="preserve"> </w:t>
      </w:r>
      <w:r>
        <w:rPr>
          <w:spacing w:val="-5"/>
        </w:rPr>
        <w:t>are</w:t>
      </w:r>
    </w:p>
    <w:p w14:paraId="4716A01C">
      <w:pPr>
        <w:pStyle w:val="5"/>
        <w:spacing w:line="237" w:lineRule="auto"/>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4A091FCC">
      <w:pPr>
        <w:pStyle w:val="5"/>
        <w:spacing w:before="78"/>
      </w:pPr>
    </w:p>
    <w:p w14:paraId="5B15B5D7">
      <w:pPr>
        <w:pStyle w:val="5"/>
        <w:ind w:right="722"/>
        <w:jc w:val="both"/>
      </w:pPr>
      <w:r>
        <w:t>analyzed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14:paraId="6AEDE60D">
      <w:pPr>
        <w:pStyle w:val="5"/>
        <w:spacing w:before="5"/>
      </w:pPr>
    </w:p>
    <w:p w14:paraId="439F5E9C">
      <w:pPr>
        <w:pStyle w:val="2"/>
        <w:numPr>
          <w:ilvl w:val="1"/>
          <w:numId w:val="1"/>
        </w:numPr>
        <w:tabs>
          <w:tab w:val="left" w:pos="302"/>
        </w:tabs>
        <w:spacing w:before="1"/>
        <w:ind w:left="302" w:hanging="302"/>
        <w:rPr>
          <w:u w:val="none"/>
        </w:rPr>
      </w:pPr>
      <w:r>
        <w:t>PROJECT</w:t>
      </w:r>
      <w:r>
        <w:rPr>
          <w:spacing w:val="-5"/>
        </w:rPr>
        <w:t xml:space="preserve"> </w:t>
      </w:r>
      <w:r>
        <w:rPr>
          <w:spacing w:val="-2"/>
        </w:rPr>
        <w:t>DESCRIPTION:</w:t>
      </w:r>
    </w:p>
    <w:p w14:paraId="53FD5113">
      <w:pPr>
        <w:pStyle w:val="5"/>
        <w:spacing w:before="271"/>
        <w:ind w:right="714" w:firstLine="720"/>
        <w:jc w:val="both"/>
      </w:pPr>
      <w:r>
        <w:t>This</w:t>
      </w:r>
      <w:r>
        <w:rPr>
          <w:spacing w:val="-1"/>
        </w:rPr>
        <w:t xml:space="preserve"> </w:t>
      </w:r>
      <w:r>
        <w:t>software is</w:t>
      </w:r>
      <w:r>
        <w:rPr>
          <w:spacing w:val="-1"/>
        </w:rPr>
        <w:t xml:space="preserve"> </w:t>
      </w:r>
      <w:r>
        <w:t>designed for supporting the computerized stock maintainence System .In this system,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stock system. This orders are verified and the items are delivered to the customer.</w:t>
      </w:r>
    </w:p>
    <w:p w14:paraId="381C2DE7">
      <w:pPr>
        <w:pStyle w:val="2"/>
        <w:numPr>
          <w:ilvl w:val="1"/>
          <w:numId w:val="1"/>
        </w:numPr>
        <w:tabs>
          <w:tab w:val="left" w:pos="302"/>
        </w:tabs>
        <w:spacing w:before="7"/>
        <w:ind w:left="302" w:hanging="302"/>
        <w:rPr>
          <w:u w:val="none"/>
        </w:rPr>
      </w:pPr>
      <w:r>
        <w:rPr>
          <w:spacing w:val="2"/>
        </w:rPr>
        <w:t xml:space="preserve"> </w:t>
      </w:r>
      <w:r>
        <w:rPr>
          <w:spacing w:val="-2"/>
        </w:rPr>
        <w:t>REFERENCES</w:t>
      </w:r>
      <w:r>
        <w:rPr>
          <w:spacing w:val="-2"/>
          <w:u w:val="none"/>
        </w:rPr>
        <w:t>:</w:t>
      </w:r>
    </w:p>
    <w:p w14:paraId="2C19D541">
      <w:pPr>
        <w:pStyle w:val="5"/>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16EC63">
      <w:pPr>
        <w:pStyle w:val="2"/>
        <w:spacing w:before="204" w:line="275" w:lineRule="exact"/>
        <w:rPr>
          <w:u w:val="none"/>
        </w:rPr>
      </w:pPr>
      <w:r>
        <w:t>USE</w:t>
      </w:r>
      <w:r>
        <w:rPr>
          <w:spacing w:val="-1"/>
        </w:rPr>
        <w:t xml:space="preserve"> </w:t>
      </w:r>
      <w:r>
        <w:t xml:space="preserve">CASE </w:t>
      </w:r>
      <w:r>
        <w:rPr>
          <w:spacing w:val="-2"/>
        </w:rPr>
        <w:t>DIAGRAM:</w:t>
      </w:r>
    </w:p>
    <w:p w14:paraId="687780A2">
      <w:pPr>
        <w:pStyle w:val="5"/>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B8EABA1">
      <w:pPr>
        <w:pStyle w:val="5"/>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14:paraId="3B5B2517">
      <w:pPr>
        <w:pStyle w:val="5"/>
        <w:spacing w:before="3"/>
        <w:ind w:left="1"/>
        <w:jc w:val="cente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r>
        <w:t>payment</w:t>
      </w:r>
      <w:r>
        <w:rPr>
          <w:spacing w:val="4"/>
        </w:rPr>
        <w:t xml:space="preserve"> </w:t>
      </w:r>
      <w:r>
        <w:t>,delivery</w:t>
      </w:r>
      <w:r>
        <w:rPr>
          <w:spacing w:val="-9"/>
        </w:rPr>
        <w:t xml:space="preserve"> </w:t>
      </w:r>
      <w:r>
        <w:t>of</w:t>
      </w:r>
      <w:r>
        <w:rPr>
          <w:spacing w:val="-3"/>
        </w:rPr>
        <w:t xml:space="preserve"> </w:t>
      </w:r>
      <w:r>
        <w:rPr>
          <w:spacing w:val="-2"/>
        </w:rPr>
        <w:t>items.</w:t>
      </w:r>
    </w:p>
    <w:p w14:paraId="76DCF31A">
      <w:pPr>
        <w:pStyle w:val="5"/>
        <w:spacing w:before="201"/>
        <w:rPr>
          <w:rFonts w:hint="default"/>
          <w:lang w:val="en-US"/>
        </w:rPr>
      </w:pPr>
      <w:r>
        <w:rPr>
          <w:rFonts w:hint="default"/>
          <w:lang w:val="en-US"/>
        </w:rPr>
        <w:drawing>
          <wp:inline distT="0" distB="0" distL="114300" distR="114300">
            <wp:extent cx="6389370" cy="3930650"/>
            <wp:effectExtent l="0" t="0" r="11430" b="1270"/>
            <wp:docPr id="1" name="Picture 1" descr="Screenshot 2026-01-28 13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28 130107"/>
                    <pic:cNvPicPr>
                      <a:picLocks noChangeAspect="1"/>
                    </pic:cNvPicPr>
                  </pic:nvPicPr>
                  <pic:blipFill>
                    <a:blip r:embed="rId6"/>
                    <a:stretch>
                      <a:fillRect/>
                    </a:stretch>
                  </pic:blipFill>
                  <pic:spPr>
                    <a:xfrm>
                      <a:off x="0" y="0"/>
                      <a:ext cx="6389370" cy="3930650"/>
                    </a:xfrm>
                    <a:prstGeom prst="rect">
                      <a:avLst/>
                    </a:prstGeom>
                  </pic:spPr>
                </pic:pic>
              </a:graphicData>
            </a:graphic>
          </wp:inline>
        </w:drawing>
      </w:r>
    </w:p>
    <w:p w14:paraId="32AAC8E2">
      <w:pPr>
        <w:pStyle w:val="5"/>
        <w:spacing w:before="201"/>
      </w:pPr>
    </w:p>
    <w:p w14:paraId="5CE964A9">
      <w:pPr>
        <w:pStyle w:val="2"/>
        <w:spacing w:before="1"/>
        <w:rPr>
          <w:u w:val="none"/>
        </w:rPr>
      </w:pPr>
      <w:r>
        <w:t xml:space="preserve">CLASS </w:t>
      </w:r>
      <w:r>
        <w:rPr>
          <w:spacing w:val="-2"/>
        </w:rPr>
        <w:t>DIAGRAM:</w:t>
      </w:r>
    </w:p>
    <w:p w14:paraId="00C78A14">
      <w:pPr>
        <w:pStyle w:val="5"/>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14:paraId="0208DD36">
      <w:pPr>
        <w:pStyle w:val="5"/>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2"/>
        <w:gridCol w:w="3125"/>
        <w:gridCol w:w="3125"/>
      </w:tblGrid>
      <w:tr w14:paraId="26A78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291B2016">
            <w:pPr>
              <w:pStyle w:val="10"/>
              <w:spacing w:before="1" w:line="257" w:lineRule="exact"/>
              <w:ind w:left="110"/>
              <w:rPr>
                <w:b/>
                <w:sz w:val="24"/>
              </w:rPr>
            </w:pPr>
            <w:r>
              <w:rPr>
                <w:b/>
                <w:spacing w:val="-2"/>
                <w:sz w:val="24"/>
              </w:rPr>
              <w:t>CLASSES</w:t>
            </w:r>
          </w:p>
        </w:tc>
        <w:tc>
          <w:tcPr>
            <w:tcW w:w="3125" w:type="dxa"/>
          </w:tcPr>
          <w:p w14:paraId="10AAA533">
            <w:pPr>
              <w:pStyle w:val="10"/>
              <w:spacing w:before="1" w:line="257" w:lineRule="exact"/>
              <w:rPr>
                <w:b/>
                <w:sz w:val="24"/>
              </w:rPr>
            </w:pPr>
            <w:r>
              <w:rPr>
                <w:b/>
                <w:spacing w:val="-2"/>
                <w:sz w:val="24"/>
              </w:rPr>
              <w:t>ATTRIBUTES</w:t>
            </w:r>
          </w:p>
        </w:tc>
        <w:tc>
          <w:tcPr>
            <w:tcW w:w="3125" w:type="dxa"/>
          </w:tcPr>
          <w:p w14:paraId="7D905F5E">
            <w:pPr>
              <w:pStyle w:val="10"/>
              <w:spacing w:before="1" w:line="257" w:lineRule="exact"/>
              <w:ind w:left="106"/>
              <w:rPr>
                <w:b/>
                <w:sz w:val="24"/>
              </w:rPr>
            </w:pPr>
            <w:r>
              <w:rPr>
                <w:b/>
                <w:spacing w:val="-2"/>
                <w:sz w:val="24"/>
              </w:rPr>
              <w:t>OPERATIONS</w:t>
            </w:r>
          </w:p>
        </w:tc>
      </w:tr>
      <w:tr w14:paraId="2169C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03DD1423">
            <w:pPr>
              <w:pStyle w:val="10"/>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14:paraId="535A44F3">
            <w:pPr>
              <w:pStyle w:val="10"/>
              <w:rPr>
                <w:sz w:val="24"/>
              </w:rPr>
            </w:pPr>
            <w:r>
              <w:rPr>
                <w:sz w:val="24"/>
              </w:rPr>
              <w:t>Store stock</w:t>
            </w:r>
            <w:r>
              <w:rPr>
                <w:spacing w:val="1"/>
                <w:sz w:val="24"/>
              </w:rPr>
              <w:t xml:space="preserve"> </w:t>
            </w:r>
            <w:r>
              <w:rPr>
                <w:spacing w:val="-2"/>
                <w:sz w:val="24"/>
              </w:rPr>
              <w:t>details</w:t>
            </w:r>
          </w:p>
        </w:tc>
        <w:tc>
          <w:tcPr>
            <w:tcW w:w="3125" w:type="dxa"/>
          </w:tcPr>
          <w:p w14:paraId="49140DFF">
            <w:pPr>
              <w:pStyle w:val="10"/>
              <w:ind w:left="106"/>
              <w:rPr>
                <w:sz w:val="24"/>
              </w:rPr>
            </w:pPr>
            <w:r>
              <w:rPr>
                <w:sz w:val="24"/>
              </w:rPr>
              <w:t>Print</w:t>
            </w:r>
            <w:r>
              <w:rPr>
                <w:spacing w:val="-2"/>
                <w:sz w:val="24"/>
              </w:rPr>
              <w:t xml:space="preserve"> bill()</w:t>
            </w:r>
          </w:p>
        </w:tc>
      </w:tr>
      <w:tr w14:paraId="06170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2" w:type="dxa"/>
          </w:tcPr>
          <w:p w14:paraId="71634A80">
            <w:pPr>
              <w:pStyle w:val="10"/>
              <w:spacing w:line="253" w:lineRule="exact"/>
              <w:ind w:left="110"/>
              <w:rPr>
                <w:sz w:val="24"/>
              </w:rPr>
            </w:pPr>
            <w:r>
              <w:rPr>
                <w:sz w:val="24"/>
              </w:rPr>
              <w:t>Stock</w:t>
            </w:r>
            <w:r>
              <w:rPr>
                <w:spacing w:val="-1"/>
                <w:sz w:val="24"/>
              </w:rPr>
              <w:t xml:space="preserve"> </w:t>
            </w:r>
            <w:r>
              <w:rPr>
                <w:spacing w:val="-2"/>
                <w:sz w:val="24"/>
              </w:rPr>
              <w:t>dealer</w:t>
            </w:r>
          </w:p>
        </w:tc>
        <w:tc>
          <w:tcPr>
            <w:tcW w:w="3125" w:type="dxa"/>
          </w:tcPr>
          <w:p w14:paraId="092DFF66">
            <w:pPr>
              <w:pStyle w:val="10"/>
              <w:spacing w:line="253" w:lineRule="exact"/>
              <w:rPr>
                <w:sz w:val="24"/>
              </w:rPr>
            </w:pPr>
            <w:r>
              <w:rPr>
                <w:sz w:val="24"/>
              </w:rPr>
              <w:t>Take</w:t>
            </w:r>
            <w:r>
              <w:rPr>
                <w:spacing w:val="-4"/>
                <w:sz w:val="24"/>
              </w:rPr>
              <w:t xml:space="preserve"> </w:t>
            </w:r>
            <w:r>
              <w:rPr>
                <w:spacing w:val="-2"/>
                <w:sz w:val="24"/>
              </w:rPr>
              <w:t>order</w:t>
            </w:r>
          </w:p>
        </w:tc>
        <w:tc>
          <w:tcPr>
            <w:tcW w:w="3125" w:type="dxa"/>
          </w:tcPr>
          <w:p w14:paraId="44AB98F0">
            <w:pPr>
              <w:pStyle w:val="10"/>
              <w:spacing w:line="253" w:lineRule="exact"/>
              <w:ind w:left="106"/>
              <w:rPr>
                <w:sz w:val="24"/>
              </w:rPr>
            </w:pPr>
            <w:r>
              <w:rPr>
                <w:sz w:val="24"/>
              </w:rPr>
              <w:t>Deliver</w:t>
            </w:r>
            <w:r>
              <w:rPr>
                <w:spacing w:val="-2"/>
                <w:sz w:val="24"/>
              </w:rPr>
              <w:t xml:space="preserve"> item()</w:t>
            </w:r>
          </w:p>
        </w:tc>
      </w:tr>
      <w:tr w14:paraId="0CAF8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3B9FD047">
            <w:pPr>
              <w:pStyle w:val="10"/>
              <w:ind w:left="110"/>
              <w:rPr>
                <w:sz w:val="24"/>
              </w:rPr>
            </w:pPr>
            <w:r>
              <w:rPr>
                <w:spacing w:val="-2"/>
                <w:sz w:val="24"/>
              </w:rPr>
              <w:t>Customer</w:t>
            </w:r>
          </w:p>
        </w:tc>
        <w:tc>
          <w:tcPr>
            <w:tcW w:w="3125" w:type="dxa"/>
          </w:tcPr>
          <w:p w14:paraId="7D060769">
            <w:pPr>
              <w:pStyle w:val="10"/>
              <w:rPr>
                <w:sz w:val="24"/>
              </w:rPr>
            </w:pPr>
            <w:r>
              <w:rPr>
                <w:sz w:val="24"/>
              </w:rPr>
              <w:t>Place</w:t>
            </w:r>
            <w:r>
              <w:rPr>
                <w:spacing w:val="-8"/>
                <w:sz w:val="24"/>
              </w:rPr>
              <w:t xml:space="preserve"> </w:t>
            </w:r>
            <w:r>
              <w:rPr>
                <w:spacing w:val="-2"/>
                <w:sz w:val="24"/>
              </w:rPr>
              <w:t>order</w:t>
            </w:r>
          </w:p>
        </w:tc>
        <w:tc>
          <w:tcPr>
            <w:tcW w:w="3125" w:type="dxa"/>
          </w:tcPr>
          <w:p w14:paraId="6B573C41">
            <w:pPr>
              <w:pStyle w:val="10"/>
              <w:ind w:left="106"/>
              <w:rPr>
                <w:sz w:val="24"/>
              </w:rPr>
            </w:pPr>
            <w:r>
              <w:rPr>
                <w:spacing w:val="-2"/>
                <w:sz w:val="24"/>
              </w:rPr>
              <w:t>Payment()</w:t>
            </w:r>
          </w:p>
        </w:tc>
      </w:tr>
    </w:tbl>
    <w:p w14:paraId="44BCEEE1">
      <w:pPr>
        <w:pStyle w:val="5"/>
      </w:pPr>
    </w:p>
    <w:p w14:paraId="3F78B44A">
      <w:pPr>
        <w:pStyle w:val="5"/>
        <w:spacing w:before="194"/>
        <w:rPr>
          <w:rFonts w:hint="default"/>
          <w:lang w:val="en-US"/>
        </w:rPr>
      </w:pPr>
      <w:r>
        <w:rPr>
          <w:rFonts w:hint="default"/>
          <w:lang w:val="en-US"/>
        </w:rPr>
        <w:drawing>
          <wp:inline distT="0" distB="0" distL="114300" distR="114300">
            <wp:extent cx="6067425" cy="4045585"/>
            <wp:effectExtent l="0" t="0" r="13335" b="8255"/>
            <wp:docPr id="5" name="Picture 5" descr="Screenshot 2026-01-28 13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28 130339"/>
                    <pic:cNvPicPr>
                      <a:picLocks noChangeAspect="1"/>
                    </pic:cNvPicPr>
                  </pic:nvPicPr>
                  <pic:blipFill>
                    <a:blip r:embed="rId7"/>
                    <a:stretch>
                      <a:fillRect/>
                    </a:stretch>
                  </pic:blipFill>
                  <pic:spPr>
                    <a:xfrm>
                      <a:off x="0" y="0"/>
                      <a:ext cx="6067425" cy="4045585"/>
                    </a:xfrm>
                    <a:prstGeom prst="rect">
                      <a:avLst/>
                    </a:prstGeom>
                  </pic:spPr>
                </pic:pic>
              </a:graphicData>
            </a:graphic>
          </wp:inline>
        </w:drawing>
      </w:r>
    </w:p>
    <w:p w14:paraId="1F251418">
      <w:pPr>
        <w:pStyle w:val="5"/>
        <w:spacing w:before="194"/>
      </w:pPr>
    </w:p>
    <w:p w14:paraId="6C8094D6">
      <w:pPr>
        <w:pStyle w:val="2"/>
        <w:spacing w:line="275" w:lineRule="exact"/>
        <w:rPr>
          <w:b w:val="0"/>
          <w:u w:val="none"/>
        </w:rPr>
      </w:pPr>
      <w:r>
        <w:t>ACTIVITY</w:t>
      </w:r>
      <w:r>
        <w:rPr>
          <w:spacing w:val="-5"/>
        </w:rPr>
        <w:t xml:space="preserve"> </w:t>
      </w:r>
      <w:r>
        <w:rPr>
          <w:spacing w:val="-2"/>
        </w:rPr>
        <w:t>DIAGRAM</w:t>
      </w:r>
      <w:r>
        <w:rPr>
          <w:b w:val="0"/>
          <w:spacing w:val="-2"/>
        </w:rPr>
        <w:t>:</w:t>
      </w:r>
    </w:p>
    <w:p w14:paraId="1BDAD7D2">
      <w:pPr>
        <w:pStyle w:val="5"/>
        <w:spacing w:line="242" w:lineRule="auto"/>
        <w:ind w:left="721" w:right="615"/>
      </w:pPr>
      <w:r>
        <w:t>This diagram will have the activities as Start point ,End point, Decision boxes as given</w:t>
      </w:r>
      <w:r>
        <w:rPr>
          <w:spacing w:val="80"/>
        </w:rPr>
        <w:t xml:space="preserve"> </w:t>
      </w:r>
      <w:r>
        <w:rPr>
          <w:spacing w:val="-2"/>
        </w:rPr>
        <w:t>below:</w:t>
      </w:r>
    </w:p>
    <w:p w14:paraId="3596535B">
      <w:pPr>
        <w:pStyle w:val="5"/>
        <w:spacing w:line="269" w:lineRule="exact"/>
        <w:ind w:left="1441"/>
      </w:pPr>
      <w:r>
        <w:rPr>
          <w:b/>
        </w:rPr>
        <w:t>Activities</w:t>
      </w:r>
      <w:r>
        <w:t>:</w:t>
      </w:r>
      <w:r>
        <w:rPr>
          <w:spacing w:val="-4"/>
        </w:rPr>
        <w:t xml:space="preserve"> </w:t>
      </w:r>
      <w:r>
        <w:t>Purchase</w:t>
      </w:r>
      <w:r>
        <w:rPr>
          <w:spacing w:val="-3"/>
        </w:rPr>
        <w:t xml:space="preserve"> </w:t>
      </w:r>
      <w:r>
        <w:t>order, payment</w:t>
      </w:r>
      <w:r>
        <w:rPr>
          <w:spacing w:val="3"/>
        </w:rPr>
        <w:t xml:space="preserve"> </w:t>
      </w:r>
      <w:r>
        <w:t>,</w:t>
      </w:r>
      <w:r>
        <w:rPr>
          <w:spacing w:val="-4"/>
        </w:rPr>
        <w:t xml:space="preserve"> </w:t>
      </w:r>
      <w:r>
        <w:t>delivery</w:t>
      </w:r>
      <w:r>
        <w:rPr>
          <w:spacing w:val="-7"/>
        </w:rPr>
        <w:t xml:space="preserve"> </w:t>
      </w:r>
      <w:r>
        <w:t>of</w:t>
      </w:r>
      <w:r>
        <w:rPr>
          <w:spacing w:val="-4"/>
        </w:rPr>
        <w:t xml:space="preserve"> </w:t>
      </w:r>
      <w:r>
        <w:rPr>
          <w:spacing w:val="-2"/>
        </w:rPr>
        <w:t>items.</w:t>
      </w:r>
    </w:p>
    <w:p w14:paraId="63088925">
      <w:pPr>
        <w:spacing w:before="2"/>
        <w:ind w:left="1441"/>
        <w:rPr>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14:paraId="42C9A05E">
      <w:pPr>
        <w:pStyle w:val="5"/>
        <w:spacing w:before="202"/>
        <w:rPr>
          <w:rFonts w:hint="default"/>
          <w:lang w:val="en-US"/>
        </w:rPr>
      </w:pPr>
      <w:r>
        <w:rPr>
          <w:rFonts w:hint="default"/>
          <w:lang w:val="en-US"/>
        </w:rPr>
        <w:drawing>
          <wp:inline distT="0" distB="0" distL="114300" distR="114300">
            <wp:extent cx="6433185" cy="4634230"/>
            <wp:effectExtent l="0" t="0" r="13335" b="13970"/>
            <wp:docPr id="6" name="Picture 6" descr="Screenshot 2026-01-28 13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28 130352"/>
                    <pic:cNvPicPr>
                      <a:picLocks noChangeAspect="1"/>
                    </pic:cNvPicPr>
                  </pic:nvPicPr>
                  <pic:blipFill>
                    <a:blip r:embed="rId8"/>
                    <a:stretch>
                      <a:fillRect/>
                    </a:stretch>
                  </pic:blipFill>
                  <pic:spPr>
                    <a:xfrm>
                      <a:off x="0" y="0"/>
                      <a:ext cx="6433185" cy="4634230"/>
                    </a:xfrm>
                    <a:prstGeom prst="rect">
                      <a:avLst/>
                    </a:prstGeom>
                  </pic:spPr>
                </pic:pic>
              </a:graphicData>
            </a:graphic>
          </wp:inline>
        </w:drawing>
      </w:r>
    </w:p>
    <w:p w14:paraId="59824E65">
      <w:pPr>
        <w:pStyle w:val="5"/>
        <w:spacing w:before="202"/>
      </w:pPr>
    </w:p>
    <w:p w14:paraId="77065F7D">
      <w:pPr>
        <w:pStyle w:val="2"/>
        <w:rPr>
          <w:u w:val="none"/>
        </w:rPr>
      </w:pPr>
      <w:r>
        <w:t>SEQUENCE</w:t>
      </w:r>
      <w:r>
        <w:rPr>
          <w:spacing w:val="-5"/>
        </w:rPr>
        <w:t xml:space="preserve"> </w:t>
      </w:r>
      <w:r>
        <w:rPr>
          <w:spacing w:val="-2"/>
        </w:rPr>
        <w:t>DIAGRAM</w:t>
      </w:r>
      <w:r>
        <w:rPr>
          <w:spacing w:val="-2"/>
          <w:u w:val="none"/>
        </w:rPr>
        <w:t>:</w:t>
      </w:r>
    </w:p>
    <w:p w14:paraId="4A8A46B4">
      <w:pPr>
        <w:pStyle w:val="5"/>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35C750D1">
      <w:pPr>
        <w:pStyle w:val="5"/>
        <w:spacing w:before="2"/>
        <w:ind w:left="1441"/>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14:paraId="3A742B35">
      <w:pPr>
        <w:pStyle w:val="5"/>
      </w:pPr>
    </w:p>
    <w:p w14:paraId="59A0E555">
      <w:pPr>
        <w:pStyle w:val="5"/>
        <w:spacing w:before="128"/>
        <w:rPr>
          <w:rFonts w:hint="default"/>
          <w:lang w:val="en-US"/>
        </w:rPr>
      </w:pPr>
      <w:r>
        <w:rPr>
          <w:rFonts w:hint="default"/>
          <w:lang w:val="en-US"/>
        </w:rPr>
        <w:drawing>
          <wp:inline distT="0" distB="0" distL="114300" distR="114300">
            <wp:extent cx="5818505" cy="2646045"/>
            <wp:effectExtent l="0" t="0" r="3175" b="5715"/>
            <wp:docPr id="9" name="Picture 9" descr="Screenshot 2026-01-28 13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28 130451"/>
                    <pic:cNvPicPr>
                      <a:picLocks noChangeAspect="1"/>
                    </pic:cNvPicPr>
                  </pic:nvPicPr>
                  <pic:blipFill>
                    <a:blip r:embed="rId9"/>
                    <a:stretch>
                      <a:fillRect/>
                    </a:stretch>
                  </pic:blipFill>
                  <pic:spPr>
                    <a:xfrm>
                      <a:off x="0" y="0"/>
                      <a:ext cx="5818505" cy="2646045"/>
                    </a:xfrm>
                    <a:prstGeom prst="rect">
                      <a:avLst/>
                    </a:prstGeom>
                  </pic:spPr>
                </pic:pic>
              </a:graphicData>
            </a:graphic>
          </wp:inline>
        </w:drawing>
      </w:r>
    </w:p>
    <w:p w14:paraId="15AA5C75">
      <w:pPr>
        <w:pStyle w:val="5"/>
        <w:spacing w:before="128"/>
      </w:pPr>
    </w:p>
    <w:p w14:paraId="43A9C3EE">
      <w:pPr>
        <w:pStyle w:val="2"/>
        <w:rPr>
          <w:u w:val="none"/>
        </w:rPr>
      </w:pPr>
      <w:r>
        <w:t>COLLABORATION</w:t>
      </w:r>
      <w:r>
        <w:rPr>
          <w:spacing w:val="-6"/>
        </w:rPr>
        <w:t xml:space="preserve"> </w:t>
      </w:r>
      <w:r>
        <w:rPr>
          <w:spacing w:val="-2"/>
        </w:rPr>
        <w:t>DIAGRAM:</w:t>
      </w:r>
    </w:p>
    <w:p w14:paraId="62CE499D">
      <w:pPr>
        <w:pStyle w:val="5"/>
        <w:spacing w:before="194" w:line="242" w:lineRule="auto"/>
        <w:ind w:right="615" w:firstLine="720"/>
      </w:pPr>
      <w:r>
        <w:t>This diagram contains the objects and actors. This will be obtained by the completion of the sequence diagram and pressing the F5 key.</w:t>
      </w:r>
    </w:p>
    <w:p w14:paraId="1EEB092B">
      <w:pPr>
        <w:pStyle w:val="5"/>
        <w:spacing w:line="242" w:lineRule="auto"/>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B2F7188">
      <w:pPr>
        <w:pStyle w:val="5"/>
        <w:spacing w:before="83"/>
        <w:rPr>
          <w:rFonts w:hint="default"/>
          <w:lang w:val="en-US"/>
        </w:rPr>
      </w:pPr>
      <w:r>
        <w:rPr>
          <w:rFonts w:hint="default"/>
          <w:lang w:val="en-US"/>
        </w:rPr>
        <w:drawing>
          <wp:inline distT="0" distB="0" distL="114300" distR="114300">
            <wp:extent cx="6609080" cy="3486785"/>
            <wp:effectExtent l="0" t="0" r="5080" b="3175"/>
            <wp:docPr id="7" name="Picture 7" descr="Screenshot 2026-01-28 13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28 130412"/>
                    <pic:cNvPicPr>
                      <a:picLocks noChangeAspect="1"/>
                    </pic:cNvPicPr>
                  </pic:nvPicPr>
                  <pic:blipFill>
                    <a:blip r:embed="rId10"/>
                    <a:stretch>
                      <a:fillRect/>
                    </a:stretch>
                  </pic:blipFill>
                  <pic:spPr>
                    <a:xfrm>
                      <a:off x="0" y="0"/>
                      <a:ext cx="6609080" cy="3486785"/>
                    </a:xfrm>
                    <a:prstGeom prst="rect">
                      <a:avLst/>
                    </a:prstGeom>
                  </pic:spPr>
                </pic:pic>
              </a:graphicData>
            </a:graphic>
          </wp:inline>
        </w:drawing>
      </w:r>
    </w:p>
    <w:p w14:paraId="39CB7723">
      <w:pPr>
        <w:pStyle w:val="5"/>
        <w:spacing w:before="83"/>
      </w:pPr>
    </w:p>
    <w:p w14:paraId="4DA63C40">
      <w:pPr>
        <w:pStyle w:val="2"/>
        <w:rPr>
          <w:u w:val="none"/>
        </w:rPr>
      </w:pPr>
      <w:r>
        <w:t>STATE</w:t>
      </w:r>
      <w:r>
        <w:rPr>
          <w:spacing w:val="-3"/>
        </w:rPr>
        <w:t xml:space="preserve"> </w:t>
      </w:r>
      <w:r>
        <w:t>CHART</w:t>
      </w:r>
      <w:r>
        <w:rPr>
          <w:spacing w:val="-3"/>
        </w:rPr>
        <w:t xml:space="preserve"> </w:t>
      </w:r>
      <w:r>
        <w:rPr>
          <w:spacing w:val="-2"/>
        </w:rPr>
        <w:t>DIAGRAM:</w:t>
      </w:r>
    </w:p>
    <w:p w14:paraId="7D62487A">
      <w:pPr>
        <w:pStyle w:val="5"/>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4DFFBCE6">
      <w:pPr>
        <w:pStyle w:val="5"/>
        <w:spacing w:before="194"/>
        <w:ind w:right="727" w:firstLine="720"/>
        <w:jc w:val="both"/>
        <w:rPr>
          <w:rFonts w:hint="default"/>
          <w:lang w:val="en-US"/>
        </w:rPr>
      </w:pPr>
      <w:bookmarkStart w:id="0" w:name="_GoBack"/>
      <w:r>
        <w:rPr>
          <w:rFonts w:hint="default"/>
          <w:lang w:val="en-US"/>
        </w:rPr>
        <w:drawing>
          <wp:inline distT="0" distB="0" distL="114300" distR="114300">
            <wp:extent cx="6104255" cy="3927475"/>
            <wp:effectExtent l="0" t="0" r="6985" b="4445"/>
            <wp:docPr id="10" name="Picture 10" descr="Screenshot 2026-01-28 13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28 130509"/>
                    <pic:cNvPicPr>
                      <a:picLocks noChangeAspect="1"/>
                    </pic:cNvPicPr>
                  </pic:nvPicPr>
                  <pic:blipFill>
                    <a:blip r:embed="rId11"/>
                    <a:stretch>
                      <a:fillRect/>
                    </a:stretch>
                  </pic:blipFill>
                  <pic:spPr>
                    <a:xfrm>
                      <a:off x="0" y="0"/>
                      <a:ext cx="6104255" cy="3927475"/>
                    </a:xfrm>
                    <a:prstGeom prst="rect">
                      <a:avLst/>
                    </a:prstGeom>
                  </pic:spPr>
                </pic:pic>
              </a:graphicData>
            </a:graphic>
          </wp:inline>
        </w:drawing>
      </w:r>
      <w:bookmarkEnd w:id="0"/>
    </w:p>
    <w:p w14:paraId="1D4F5213">
      <w:pPr>
        <w:pStyle w:val="5"/>
        <w:spacing w:before="194"/>
        <w:ind w:right="727" w:firstLine="720"/>
        <w:jc w:val="both"/>
      </w:pPr>
    </w:p>
    <w:p w14:paraId="3E83595F">
      <w:pPr>
        <w:pStyle w:val="2"/>
        <w:spacing w:before="207"/>
        <w:rPr>
          <w:u w:val="none"/>
        </w:rPr>
      </w:pPr>
      <w:r>
        <w:t>COMPONENT</w:t>
      </w:r>
      <w:r>
        <w:rPr>
          <w:spacing w:val="-2"/>
        </w:rPr>
        <w:t xml:space="preserve"> DIAGRAM:</w:t>
      </w:r>
    </w:p>
    <w:p w14:paraId="50085E76">
      <w:pPr>
        <w:pStyle w:val="5"/>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14:paraId="5B0E68E0">
      <w:pPr>
        <w:pStyle w:val="5"/>
        <w:spacing w:before="195"/>
        <w:ind w:right="719" w:firstLine="720"/>
        <w:jc w:val="both"/>
        <w:rPr>
          <w:rFonts w:hint="default"/>
          <w:lang w:val="en-US"/>
        </w:rPr>
      </w:pPr>
      <w:r>
        <w:rPr>
          <w:rFonts w:hint="default"/>
          <w:lang w:val="en-US"/>
        </w:rPr>
        <w:drawing>
          <wp:inline distT="0" distB="0" distL="114300" distR="114300">
            <wp:extent cx="6012815" cy="3686810"/>
            <wp:effectExtent l="0" t="0" r="6985" b="1270"/>
            <wp:docPr id="3" name="Picture 3" descr="Screenshot 2026-01-28 1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28 130301"/>
                    <pic:cNvPicPr>
                      <a:picLocks noChangeAspect="1"/>
                    </pic:cNvPicPr>
                  </pic:nvPicPr>
                  <pic:blipFill>
                    <a:blip r:embed="rId12"/>
                    <a:stretch>
                      <a:fillRect/>
                    </a:stretch>
                  </pic:blipFill>
                  <pic:spPr>
                    <a:xfrm>
                      <a:off x="0" y="0"/>
                      <a:ext cx="6012815" cy="3686810"/>
                    </a:xfrm>
                    <a:prstGeom prst="rect">
                      <a:avLst/>
                    </a:prstGeom>
                  </pic:spPr>
                </pic:pic>
              </a:graphicData>
            </a:graphic>
          </wp:inline>
        </w:drawing>
      </w:r>
    </w:p>
    <w:p w14:paraId="02ACE7D4">
      <w:pPr>
        <w:pStyle w:val="5"/>
        <w:spacing w:before="195"/>
        <w:ind w:right="719" w:firstLine="720"/>
        <w:jc w:val="both"/>
      </w:pPr>
    </w:p>
    <w:p w14:paraId="6C1CC39C">
      <w:pPr>
        <w:pStyle w:val="2"/>
        <w:spacing w:before="204"/>
        <w:rPr>
          <w:u w:val="none"/>
        </w:rPr>
      </w:pPr>
      <w:r>
        <w:t>DEPLOYMENT</w:t>
      </w:r>
      <w:r>
        <w:rPr>
          <w:spacing w:val="-7"/>
        </w:rPr>
        <w:t xml:space="preserve"> </w:t>
      </w:r>
      <w:r>
        <w:rPr>
          <w:spacing w:val="-2"/>
        </w:rPr>
        <w:t>DIAGRAM:</w:t>
      </w:r>
    </w:p>
    <w:p w14:paraId="26892359">
      <w:pPr>
        <w:pStyle w:val="5"/>
        <w:spacing w:before="199"/>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50543E35">
      <w:pPr>
        <w:pStyle w:val="5"/>
        <w:spacing w:before="199"/>
        <w:ind w:right="715" w:firstLine="720"/>
        <w:jc w:val="both"/>
        <w:rPr>
          <w:rFonts w:hint="default"/>
          <w:lang w:val="en-US"/>
        </w:rPr>
      </w:pPr>
      <w:r>
        <w:rPr>
          <w:rFonts w:hint="default"/>
          <w:lang w:val="en-US"/>
        </w:rPr>
        <w:drawing>
          <wp:inline distT="0" distB="0" distL="114300" distR="114300">
            <wp:extent cx="6543040" cy="3813175"/>
            <wp:effectExtent l="0" t="0" r="10160" b="12065"/>
            <wp:docPr id="4" name="Picture 4" descr="Screenshot 2026-01-28 13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28 130314"/>
                    <pic:cNvPicPr>
                      <a:picLocks noChangeAspect="1"/>
                    </pic:cNvPicPr>
                  </pic:nvPicPr>
                  <pic:blipFill>
                    <a:blip r:embed="rId13"/>
                    <a:stretch>
                      <a:fillRect/>
                    </a:stretch>
                  </pic:blipFill>
                  <pic:spPr>
                    <a:xfrm>
                      <a:off x="0" y="0"/>
                      <a:ext cx="6543040" cy="3813175"/>
                    </a:xfrm>
                    <a:prstGeom prst="rect">
                      <a:avLst/>
                    </a:prstGeom>
                  </pic:spPr>
                </pic:pic>
              </a:graphicData>
            </a:graphic>
          </wp:inline>
        </w:drawing>
      </w:r>
    </w:p>
    <w:p w14:paraId="3F6192D4">
      <w:pPr>
        <w:pStyle w:val="5"/>
        <w:spacing w:before="199"/>
        <w:ind w:right="715" w:firstLine="720"/>
        <w:jc w:val="both"/>
      </w:pPr>
    </w:p>
    <w:p w14:paraId="761DC18E">
      <w:pPr>
        <w:pStyle w:val="2"/>
        <w:spacing w:before="203"/>
        <w:rPr>
          <w:u w:val="none"/>
        </w:rPr>
      </w:pPr>
      <w:r>
        <w:t>PACKAGE</w:t>
      </w:r>
      <w:r>
        <w:rPr>
          <w:spacing w:val="1"/>
        </w:rPr>
        <w:t xml:space="preserve"> </w:t>
      </w:r>
      <w:r>
        <w:rPr>
          <w:spacing w:val="-2"/>
        </w:rPr>
        <w:t>DIAGRAM:</w:t>
      </w:r>
    </w:p>
    <w:p w14:paraId="6E975593">
      <w:pPr>
        <w:pStyle w:val="5"/>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3EBAE54F">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22FBD9BF">
      <w:pPr>
        <w:pStyle w:val="9"/>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32DD4A41">
      <w:pPr>
        <w:pStyle w:val="5"/>
      </w:pPr>
    </w:p>
    <w:p w14:paraId="6E767F98">
      <w:pPr>
        <w:pStyle w:val="9"/>
        <w:numPr>
          <w:ilvl w:val="0"/>
          <w:numId w:val="2"/>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14:paraId="5309DE35">
      <w:pPr>
        <w:pStyle w:val="9"/>
        <w:numPr>
          <w:ilvl w:val="0"/>
          <w:numId w:val="2"/>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1505EDE2">
      <w:pPr>
        <w:pStyle w:val="8"/>
        <w:numPr>
          <w:ilvl w:val="0"/>
          <w:numId w:val="2"/>
        </w:numPr>
      </w:pPr>
      <w:r>
        <w:drawing>
          <wp:inline distT="0" distB="0" distL="114300" distR="114300">
            <wp:extent cx="6638290" cy="4264660"/>
            <wp:effectExtent l="0" t="0" r="6350" b="2540"/>
            <wp:docPr id="8" name="Picture 8" descr="Screenshot 2026-01-28 13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28 130429"/>
                    <pic:cNvPicPr>
                      <a:picLocks noChangeAspect="1"/>
                    </pic:cNvPicPr>
                  </pic:nvPicPr>
                  <pic:blipFill>
                    <a:blip r:embed="rId14"/>
                    <a:stretch>
                      <a:fillRect/>
                    </a:stretch>
                  </pic:blipFill>
                  <pic:spPr>
                    <a:xfrm>
                      <a:off x="0" y="0"/>
                      <a:ext cx="6638290" cy="4264660"/>
                    </a:xfrm>
                    <a:prstGeom prst="rect">
                      <a:avLst/>
                    </a:prstGeom>
                  </pic:spPr>
                </pic:pic>
              </a:graphicData>
            </a:graphic>
          </wp:inline>
        </w:drawing>
      </w:r>
    </w:p>
    <w:p w14:paraId="6EBD2E8C">
      <w:pPr>
        <w:tabs>
          <w:tab w:val="left" w:pos="1623"/>
        </w:tabs>
        <w:spacing w:before="276"/>
        <w:rPr>
          <w:sz w:val="24"/>
        </w:rPr>
      </w:pPr>
    </w:p>
    <w:p w14:paraId="3C9E77FD">
      <w:pPr>
        <w:pStyle w:val="5"/>
        <w:spacing w:before="4"/>
      </w:pPr>
    </w:p>
    <w:p w14:paraId="266DEB7F">
      <w:pPr>
        <w:pStyle w:val="2"/>
        <w:spacing w:line="412" w:lineRule="auto"/>
        <w:ind w:right="6779"/>
        <w:rPr>
          <w:u w:val="none"/>
        </w:rPr>
      </w:pPr>
      <w:r>
        <w:t>PROGRAM CODING:</w:t>
      </w:r>
      <w:r>
        <w:rPr>
          <w:u w:val="none"/>
        </w:rPr>
        <w:t xml:space="preserve"> CENTRAL</w:t>
      </w:r>
      <w:r>
        <w:rPr>
          <w:spacing w:val="-15"/>
          <w:u w:val="none"/>
        </w:rPr>
        <w:t xml:space="preserve"> </w:t>
      </w:r>
      <w:r>
        <w:rPr>
          <w:u w:val="none"/>
        </w:rPr>
        <w:t>STOCK</w:t>
      </w:r>
      <w:r>
        <w:rPr>
          <w:spacing w:val="-15"/>
          <w:u w:val="none"/>
        </w:rPr>
        <w:t xml:space="preserve"> </w:t>
      </w:r>
      <w:r>
        <w:rPr>
          <w:u w:val="none"/>
        </w:rPr>
        <w:t>SYSTEM:</w:t>
      </w:r>
    </w:p>
    <w:p w14:paraId="61F01EA8">
      <w:pPr>
        <w:pStyle w:val="5"/>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14:paraId="53D503B9">
      <w:pPr>
        <w:spacing w:before="199"/>
        <w:rPr>
          <w:sz w:val="24"/>
        </w:rPr>
      </w:pPr>
      <w:r>
        <w:rPr>
          <w:spacing w:val="-10"/>
          <w:sz w:val="24"/>
        </w:rPr>
        <w:t>{</w:t>
      </w:r>
    </w:p>
    <w:p w14:paraId="2DFCB13E">
      <w:pPr>
        <w:pStyle w:val="5"/>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print bill()</w:t>
      </w:r>
    </w:p>
    <w:p w14:paraId="5228539D">
      <w:pPr>
        <w:spacing w:before="1"/>
        <w:ind w:left="721"/>
        <w:rPr>
          <w:sz w:val="24"/>
        </w:rPr>
      </w:pPr>
      <w:r>
        <w:rPr>
          <w:spacing w:val="-10"/>
          <w:sz w:val="24"/>
        </w:rPr>
        <w:t>{</w:t>
      </w:r>
    </w:p>
    <w:p w14:paraId="701CA1CC">
      <w:pPr>
        <w:spacing w:before="199"/>
        <w:ind w:left="721"/>
        <w:rPr>
          <w:sz w:val="24"/>
        </w:rPr>
      </w:pPr>
      <w:r>
        <w:rPr>
          <w:spacing w:val="-10"/>
          <w:sz w:val="24"/>
        </w:rPr>
        <w:t>}</w:t>
      </w:r>
    </w:p>
    <w:p w14:paraId="1578014E">
      <w:pPr>
        <w:pStyle w:val="5"/>
        <w:spacing w:before="205"/>
        <w:ind w:left="721"/>
      </w:pPr>
      <w:r>
        <w:t>Public</w:t>
      </w:r>
      <w:r>
        <w:rPr>
          <w:spacing w:val="-3"/>
        </w:rPr>
        <w:t xml:space="preserve"> </w:t>
      </w:r>
      <w:r>
        <w:t>void</w:t>
      </w:r>
      <w:r>
        <w:rPr>
          <w:spacing w:val="-2"/>
        </w:rPr>
        <w:t xml:space="preserve"> </w:t>
      </w:r>
      <w:r>
        <w:t>deliver</w:t>
      </w:r>
      <w:r>
        <w:rPr>
          <w:spacing w:val="-1"/>
        </w:rPr>
        <w:t xml:space="preserve"> </w:t>
      </w:r>
      <w:r>
        <w:rPr>
          <w:spacing w:val="-2"/>
        </w:rPr>
        <w:t>product()</w:t>
      </w:r>
    </w:p>
    <w:p w14:paraId="37D6B9EB">
      <w:pPr>
        <w:pStyle w:val="5"/>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43A74922">
      <w:pPr>
        <w:pStyle w:val="5"/>
        <w:spacing w:before="78"/>
      </w:pPr>
    </w:p>
    <w:p w14:paraId="03AD7240">
      <w:pPr>
        <w:ind w:left="721"/>
        <w:rPr>
          <w:sz w:val="24"/>
        </w:rPr>
      </w:pPr>
      <w:r>
        <w:rPr>
          <w:spacing w:val="-10"/>
          <w:sz w:val="24"/>
        </w:rPr>
        <w:t>{</w:t>
      </w:r>
    </w:p>
    <w:p w14:paraId="3004AD02">
      <w:pPr>
        <w:spacing w:before="199"/>
        <w:ind w:left="721"/>
        <w:rPr>
          <w:sz w:val="24"/>
        </w:rPr>
      </w:pPr>
      <w:r>
        <w:rPr>
          <w:spacing w:val="-10"/>
          <w:sz w:val="24"/>
        </w:rPr>
        <w:t>}</w:t>
      </w:r>
    </w:p>
    <w:p w14:paraId="3E6E0290">
      <w:pPr>
        <w:spacing w:before="205"/>
        <w:rPr>
          <w:sz w:val="24"/>
        </w:rPr>
      </w:pPr>
      <w:r>
        <w:rPr>
          <w:spacing w:val="-10"/>
          <w:sz w:val="24"/>
        </w:rPr>
        <w:t>}</w:t>
      </w:r>
    </w:p>
    <w:p w14:paraId="1D652A2D">
      <w:pPr>
        <w:spacing w:before="204"/>
        <w:rPr>
          <w:b/>
          <w:sz w:val="24"/>
        </w:rPr>
      </w:pPr>
      <w:r>
        <w:rPr>
          <w:b/>
          <w:spacing w:val="-2"/>
          <w:sz w:val="24"/>
        </w:rPr>
        <w:t>CUSTOMER:</w:t>
      </w:r>
    </w:p>
    <w:p w14:paraId="4D0FCE59">
      <w:pPr>
        <w:pStyle w:val="5"/>
        <w:spacing w:before="194"/>
      </w:pPr>
      <w:r>
        <w:t>Public</w:t>
      </w:r>
      <w:r>
        <w:rPr>
          <w:spacing w:val="-5"/>
        </w:rPr>
        <w:t xml:space="preserve"> </w:t>
      </w:r>
      <w:r>
        <w:t>class</w:t>
      </w:r>
      <w:r>
        <w:rPr>
          <w:spacing w:val="-4"/>
        </w:rPr>
        <w:t xml:space="preserve"> </w:t>
      </w:r>
      <w:r>
        <w:rPr>
          <w:spacing w:val="-2"/>
        </w:rPr>
        <w:t>customer</w:t>
      </w:r>
    </w:p>
    <w:p w14:paraId="726C098A">
      <w:pPr>
        <w:spacing w:before="200"/>
        <w:rPr>
          <w:sz w:val="24"/>
        </w:rPr>
      </w:pPr>
      <w:r>
        <w:rPr>
          <w:spacing w:val="-10"/>
          <w:sz w:val="24"/>
        </w:rPr>
        <w:t>{</w:t>
      </w:r>
    </w:p>
    <w:p w14:paraId="35B6F1D6">
      <w:pPr>
        <w:pStyle w:val="5"/>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order; Public void payment()</w:t>
      </w:r>
    </w:p>
    <w:p w14:paraId="46687E93">
      <w:pPr>
        <w:spacing w:before="6"/>
        <w:ind w:left="721"/>
        <w:rPr>
          <w:sz w:val="24"/>
        </w:rPr>
      </w:pPr>
      <w:r>
        <w:rPr>
          <w:spacing w:val="-10"/>
          <w:sz w:val="24"/>
        </w:rPr>
        <w:t>{</w:t>
      </w:r>
    </w:p>
    <w:p w14:paraId="31CCB375">
      <w:pPr>
        <w:spacing w:before="200"/>
        <w:ind w:left="721"/>
        <w:rPr>
          <w:sz w:val="24"/>
        </w:rPr>
      </w:pPr>
      <w:r>
        <w:rPr>
          <w:spacing w:val="-10"/>
          <w:sz w:val="24"/>
        </w:rPr>
        <w:t>}</w:t>
      </w:r>
    </w:p>
    <w:p w14:paraId="150D521E">
      <w:pPr>
        <w:spacing w:before="199"/>
        <w:rPr>
          <w:sz w:val="24"/>
        </w:rPr>
      </w:pPr>
      <w:r>
        <w:rPr>
          <w:spacing w:val="-10"/>
          <w:sz w:val="24"/>
        </w:rPr>
        <w:t>}</w:t>
      </w:r>
    </w:p>
    <w:p w14:paraId="3B140EBB">
      <w:pPr>
        <w:spacing w:before="204"/>
        <w:rPr>
          <w:b/>
          <w:sz w:val="24"/>
        </w:rPr>
      </w:pPr>
      <w:r>
        <w:rPr>
          <w:b/>
          <w:sz w:val="24"/>
        </w:rPr>
        <w:t>STOCK</w:t>
      </w:r>
      <w:r>
        <w:rPr>
          <w:b/>
          <w:spacing w:val="5"/>
          <w:sz w:val="24"/>
        </w:rPr>
        <w:t xml:space="preserve"> </w:t>
      </w:r>
      <w:r>
        <w:rPr>
          <w:b/>
          <w:spacing w:val="-2"/>
          <w:sz w:val="24"/>
        </w:rPr>
        <w:t>DEALER:</w:t>
      </w:r>
    </w:p>
    <w:p w14:paraId="0B8600DE">
      <w:pPr>
        <w:pStyle w:val="5"/>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p>
    <w:p w14:paraId="2EDBEB76">
      <w:pPr>
        <w:spacing w:before="199"/>
        <w:rPr>
          <w:sz w:val="24"/>
        </w:rPr>
      </w:pPr>
      <w:r>
        <w:rPr>
          <w:spacing w:val="-10"/>
          <w:sz w:val="24"/>
        </w:rPr>
        <w:t>{</w:t>
      </w:r>
    </w:p>
    <w:p w14:paraId="45E4EB27">
      <w:pPr>
        <w:pStyle w:val="5"/>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details; Public void deliver item()</w:t>
      </w:r>
    </w:p>
    <w:p w14:paraId="7A1E1679">
      <w:pPr>
        <w:spacing w:before="3"/>
        <w:ind w:left="721"/>
        <w:rPr>
          <w:sz w:val="24"/>
        </w:rPr>
      </w:pPr>
      <w:r>
        <w:rPr>
          <w:spacing w:val="-10"/>
          <w:sz w:val="24"/>
        </w:rPr>
        <w:t>{</w:t>
      </w:r>
    </w:p>
    <w:p w14:paraId="6F5121F4">
      <w:pPr>
        <w:spacing w:before="199"/>
        <w:ind w:left="721"/>
        <w:rPr>
          <w:sz w:val="24"/>
        </w:rPr>
      </w:pPr>
      <w:r>
        <w:rPr>
          <w:spacing w:val="-10"/>
          <w:sz w:val="24"/>
        </w:rPr>
        <w:t>}</w:t>
      </w:r>
    </w:p>
    <w:p w14:paraId="1690938A">
      <w:pPr>
        <w:spacing w:before="200"/>
        <w:rPr>
          <w:sz w:val="24"/>
        </w:rPr>
      </w:pPr>
      <w:r>
        <w:rPr>
          <w:spacing w:val="-10"/>
          <w:sz w:val="24"/>
        </w:rPr>
        <w:t>}</w:t>
      </w:r>
    </w:p>
    <w:p w14:paraId="4378DF63">
      <w:pPr>
        <w:pStyle w:val="2"/>
        <w:spacing w:before="209"/>
        <w:rPr>
          <w:u w:val="none"/>
        </w:rPr>
      </w:pPr>
      <w:r>
        <w:rPr>
          <w:spacing w:val="-2"/>
        </w:rPr>
        <w:t>RESULT:</w:t>
      </w:r>
    </w:p>
    <w:p w14:paraId="0F1EB308">
      <w:pPr>
        <w:pStyle w:val="5"/>
        <w:spacing w:before="196" w:line="237" w:lineRule="auto"/>
        <w:ind w:firstLine="720"/>
      </w:pPr>
      <w:r>
        <w:t>Thus</w:t>
      </w:r>
      <w:r>
        <w:rPr>
          <w:spacing w:val="80"/>
        </w:rPr>
        <w:t xml:space="preserve"> </w:t>
      </w:r>
      <w:r>
        <w:t>the</w:t>
      </w:r>
      <w:r>
        <w:rPr>
          <w:spacing w:val="80"/>
        </w:rPr>
        <w:t xml:space="preserve"> </w:t>
      </w:r>
      <w:r>
        <w:t>diagrams</w:t>
      </w:r>
      <w:r>
        <w:rPr>
          <w:spacing w:val="80"/>
        </w:rPr>
        <w:t xml:space="preserve"> </w:t>
      </w:r>
      <w:r>
        <w:t>[usecase,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collaboration, deployment, compoenent, statechart, package] for the Stock maintainence system.</w:t>
      </w:r>
    </w:p>
    <w:p w14:paraId="27C6FA1F">
      <w:pPr>
        <w:pStyle w:val="5"/>
        <w:spacing w:line="237" w:lineRule="auto"/>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776444A">
      <w:pPr>
        <w:pStyle w:val="5"/>
        <w:spacing w:before="132"/>
        <w:rPr>
          <w:sz w:val="20"/>
        </w:rPr>
      </w:pPr>
    </w:p>
    <w:p w14:paraId="343E49E2"/>
    <w:sectPr>
      <w:headerReference r:id="rId3" w:type="default"/>
      <w:footerReference r:id="rId4" w:type="default"/>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E422">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9449435</wp:posOffset>
              </wp:positionV>
              <wp:extent cx="6229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22935" cy="165735"/>
                      </a:xfrm>
                      <a:prstGeom prst="rect">
                        <a:avLst/>
                      </a:prstGeom>
                    </wps:spPr>
                    <wps:txbx>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44.05pt;height:13.05pt;width:49.05pt;mso-position-horizontal-relative:page;mso-position-vertical-relative:page;z-index:-251657216;mso-width-relative:page;mso-height-relative:page;" filled="f" stroked="f" coordsize="21600,21600" o:gfxdata="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vbCW&#10;G9cAAAANAQAADwAAAAAAAAABACAAAAAiAAAAZHJzL2Rvd25yZXYueG1sUEsBAhQAFAAAAAgAh07i&#10;QNFQr7qxAQAAcwMAAA4AAAAAAAAAAQAgAAAAJgEAAGRycy9lMm9Eb2MueG1sUEsFBgAAAAAGAAYA&#10;WQEAAEkFAAAAAA==&#10;">
              <v:fill on="f" focussize="0,0"/>
              <v:stroke on="f"/>
              <v:imagedata o:title=""/>
              <o:lock v:ext="edit" aspectratio="f"/>
              <v:textbox inset="0mm,0mm,0mm,0mm">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9DD1">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42245"/>
    <w:multiLevelType w:val="multilevel"/>
    <w:tmpl w:val="10A42245"/>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abstractNum w:abstractNumId="1">
    <w:nsid w:val="203957D3"/>
    <w:multiLevelType w:val="multilevel"/>
    <w:tmpl w:val="203957D3"/>
    <w:lvl w:ilvl="0" w:tentative="0">
      <w:start w:val="1"/>
      <w:numFmt w:val="decimal"/>
      <w:lvlText w:val="%1"/>
      <w:lvlJc w:val="left"/>
      <w:pPr>
        <w:ind w:left="303" w:hanging="304"/>
      </w:pPr>
      <w:rPr>
        <w:rFonts w:hint="default"/>
        <w:lang w:val="en-US" w:eastAsia="en-US" w:bidi="ar-SA"/>
      </w:rPr>
    </w:lvl>
    <w:lvl w:ilvl="1" w:tentative="0">
      <w:start w:val="0"/>
      <w:numFmt w:val="decimal"/>
      <w:lvlText w:val="%1.%2"/>
      <w:lvlJc w:val="left"/>
      <w:pPr>
        <w:ind w:left="303" w:hanging="304"/>
      </w:pPr>
      <w:rPr>
        <w:rFonts w:hint="default" w:ascii="Times New Roman" w:hAnsi="Times New Roman" w:eastAsia="Times New Roman" w:cs="Times New Roman"/>
        <w:b/>
        <w:bCs/>
        <w:i w:val="0"/>
        <w:iCs w:val="0"/>
        <w:spacing w:val="0"/>
        <w:w w:val="100"/>
        <w:sz w:val="22"/>
        <w:szCs w:val="22"/>
        <w:u w:val="single" w:color="000000"/>
        <w:lang w:val="en-US" w:eastAsia="en-US" w:bidi="ar-SA"/>
      </w:rPr>
    </w:lvl>
    <w:lvl w:ilvl="2" w:tentative="0">
      <w:start w:val="0"/>
      <w:numFmt w:val="bullet"/>
      <w:lvlText w:val="•"/>
      <w:lvlJc w:val="left"/>
      <w:pPr>
        <w:ind w:left="2256" w:hanging="304"/>
      </w:pPr>
      <w:rPr>
        <w:rFonts w:hint="default"/>
        <w:lang w:val="en-US" w:eastAsia="en-US" w:bidi="ar-SA"/>
      </w:rPr>
    </w:lvl>
    <w:lvl w:ilvl="3" w:tentative="0">
      <w:start w:val="0"/>
      <w:numFmt w:val="bullet"/>
      <w:lvlText w:val="•"/>
      <w:lvlJc w:val="left"/>
      <w:pPr>
        <w:ind w:left="3234" w:hanging="304"/>
      </w:pPr>
      <w:rPr>
        <w:rFonts w:hint="default"/>
        <w:lang w:val="en-US" w:eastAsia="en-US" w:bidi="ar-SA"/>
      </w:rPr>
    </w:lvl>
    <w:lvl w:ilvl="4" w:tentative="0">
      <w:start w:val="0"/>
      <w:numFmt w:val="bullet"/>
      <w:lvlText w:val="•"/>
      <w:lvlJc w:val="left"/>
      <w:pPr>
        <w:ind w:left="4212" w:hanging="304"/>
      </w:pPr>
      <w:rPr>
        <w:rFonts w:hint="default"/>
        <w:lang w:val="en-US" w:eastAsia="en-US" w:bidi="ar-SA"/>
      </w:rPr>
    </w:lvl>
    <w:lvl w:ilvl="5" w:tentative="0">
      <w:start w:val="0"/>
      <w:numFmt w:val="bullet"/>
      <w:lvlText w:val="•"/>
      <w:lvlJc w:val="left"/>
      <w:pPr>
        <w:ind w:left="5190" w:hanging="304"/>
      </w:pPr>
      <w:rPr>
        <w:rFonts w:hint="default"/>
        <w:lang w:val="en-US" w:eastAsia="en-US" w:bidi="ar-SA"/>
      </w:rPr>
    </w:lvl>
    <w:lvl w:ilvl="6" w:tentative="0">
      <w:start w:val="0"/>
      <w:numFmt w:val="bullet"/>
      <w:lvlText w:val="•"/>
      <w:lvlJc w:val="left"/>
      <w:pPr>
        <w:ind w:left="6168" w:hanging="304"/>
      </w:pPr>
      <w:rPr>
        <w:rFonts w:hint="default"/>
        <w:lang w:val="en-US" w:eastAsia="en-US" w:bidi="ar-SA"/>
      </w:rPr>
    </w:lvl>
    <w:lvl w:ilvl="7" w:tentative="0">
      <w:start w:val="0"/>
      <w:numFmt w:val="bullet"/>
      <w:lvlText w:val="•"/>
      <w:lvlJc w:val="left"/>
      <w:pPr>
        <w:ind w:left="7146" w:hanging="304"/>
      </w:pPr>
      <w:rPr>
        <w:rFonts w:hint="default"/>
        <w:lang w:val="en-US" w:eastAsia="en-US" w:bidi="ar-SA"/>
      </w:rPr>
    </w:lvl>
    <w:lvl w:ilvl="8" w:tentative="0">
      <w:start w:val="0"/>
      <w:numFmt w:val="bullet"/>
      <w:lvlText w:val="•"/>
      <w:lvlJc w:val="left"/>
      <w:pPr>
        <w:ind w:left="8124" w:hanging="304"/>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613"/>
    <w:rsid w:val="001D4C2E"/>
    <w:rsid w:val="00356B0A"/>
    <w:rsid w:val="00764486"/>
    <w:rsid w:val="00826435"/>
    <w:rsid w:val="00AD00C0"/>
    <w:rsid w:val="00DC65DC"/>
    <w:rsid w:val="00DD1613"/>
    <w:rsid w:val="0F9A2DA7"/>
    <w:rsid w:val="59E3584C"/>
    <w:rsid w:val="5AED4D7A"/>
    <w:rsid w:val="6217167A"/>
    <w:rsid w:val="78C673B0"/>
    <w:rsid w:val="7E2255F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24"/>
      <w:szCs w:val="24"/>
      <w:u w:val="single" w:color="000000"/>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uiPriority w:val="99"/>
    <w:pPr>
      <w:tabs>
        <w:tab w:val="center" w:pos="4513"/>
        <w:tab w:val="right" w:pos="9026"/>
      </w:tabs>
    </w:pPr>
  </w:style>
  <w:style w:type="paragraph" w:styleId="7">
    <w:name w:val="header"/>
    <w:basedOn w:val="1"/>
    <w:link w:val="11"/>
    <w:unhideWhenUsed/>
    <w:uiPriority w:val="99"/>
    <w:pPr>
      <w:tabs>
        <w:tab w:val="center" w:pos="4513"/>
        <w:tab w:val="right" w:pos="9026"/>
      </w:tabs>
    </w:pPr>
  </w:style>
  <w:style w:type="paragraph" w:styleId="8">
    <w:name w:val="Normal (Web)"/>
    <w:basedOn w:val="1"/>
    <w:semiHidden/>
    <w:unhideWhenUsed/>
    <w:uiPriority w:val="99"/>
    <w:pPr>
      <w:widowControl/>
      <w:autoSpaceDE/>
      <w:autoSpaceDN/>
      <w:spacing w:before="100" w:beforeAutospacing="1" w:after="100" w:afterAutospacing="1"/>
    </w:pPr>
    <w:rPr>
      <w:sz w:val="24"/>
      <w:szCs w:val="24"/>
      <w:lang w:val="en-IN" w:eastAsia="en-IN"/>
    </w:rPr>
  </w:style>
  <w:style w:type="paragraph" w:styleId="9">
    <w:name w:val="List Paragraph"/>
    <w:basedOn w:val="1"/>
    <w:qFormat/>
    <w:uiPriority w:val="1"/>
    <w:pPr>
      <w:ind w:left="302" w:hanging="302"/>
    </w:pPr>
    <w:rPr>
      <w:u w:val="single" w:color="000000"/>
    </w:rPr>
  </w:style>
  <w:style w:type="paragraph" w:customStyle="1" w:styleId="10">
    <w:name w:val="Table Paragraph"/>
    <w:basedOn w:val="1"/>
    <w:qFormat/>
    <w:uiPriority w:val="1"/>
    <w:pPr>
      <w:spacing w:line="258" w:lineRule="exact"/>
      <w:ind w:left="105"/>
    </w:pPr>
  </w:style>
  <w:style w:type="character" w:customStyle="1" w:styleId="11">
    <w:name w:val="Header Char"/>
    <w:basedOn w:val="3"/>
    <w:link w:val="7"/>
    <w:uiPriority w:val="99"/>
    <w:rPr>
      <w:rFonts w:ascii="Times New Roman" w:hAnsi="Times New Roman" w:eastAsia="Times New Roman" w:cs="Times New Roman"/>
    </w:rPr>
  </w:style>
  <w:style w:type="character" w:customStyle="1" w:styleId="12">
    <w:name w:val="Footer Char"/>
    <w:basedOn w:val="3"/>
    <w:link w:val="6"/>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656</Words>
  <Characters>3742</Characters>
  <Lines>31</Lines>
  <Paragraphs>8</Paragraphs>
  <TotalTime>13</TotalTime>
  <ScaleCrop>false</ScaleCrop>
  <LinksUpToDate>false</LinksUpToDate>
  <CharactersWithSpaces>4390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2026-01-28T03:07:00Z</dcterms:created>
  <dc:creator>Student</dc:creator>
  <cp:lastModifiedBy>Satvika Ch</cp:lastModifiedBy>
  <dcterms:modified xsi:type="dcterms:W3CDTF">2026-01-28T07:45:07Z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74A73740563B43BE9661BF50D3774082_13</vt:lpwstr>
  </property>
</Properties>
</file>