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File Name</w:t>
      </w:r>
      <w:r>
        <w:rPr>
          <w:rFonts w:ascii="Times New Roman" w:hAnsi="Times New Roman" w:cs="Times New Roman"/>
          <w:sz w:val="28"/>
        </w:rPr>
        <w:t>: customer_portal/selfcare_rest_mobileapp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Post Data</w:t>
      </w:r>
      <w:r>
        <w:rPr>
          <w:rFonts w:ascii="Times New Roman" w:hAnsi="Times New Roman" w:cs="Times New Roman"/>
          <w:sz w:val="24"/>
        </w:rPr>
        <w:t xml:space="preserve"> = {payload: ‘Encrypted Data’,’env_key’:’Encrypted Key’, hash:’md5 payload’}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Note: Each Service Parameters should be encrypted and post</w:t>
      </w:r>
    </w:p>
    <w:p>
      <w:pPr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Service Names: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customerEnvkey: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Service Used to check customer key valid or not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Required Parameters:</w:t>
      </w:r>
      <w:r>
        <w:rPr>
          <w:rFonts w:ascii="Times New Roman" w:hAnsi="Times New Roman" w:cs="Times New Roman"/>
          <w:sz w:val="28"/>
        </w:rPr>
        <w:t xml:space="preserve"> customer_env_key, mobile, dealer_id,digi_customer_id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Above parameters are valid and get modified customer env key</w:t>
      </w:r>
    </w:p>
    <w:p>
      <w:pPr>
        <w:pStyle w:val="8"/>
        <w:rPr>
          <w:rFonts w:ascii="Times New Roman" w:hAnsi="Times New Roman" w:cs="Times New Roman"/>
          <w:sz w:val="28"/>
          <w:u w:val="single"/>
        </w:rPr>
      </w:pP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logIn: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Service Used to get customer details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Required Parameters:</w:t>
      </w:r>
      <w:r>
        <w:rPr>
          <w:rFonts w:ascii="Times New Roman" w:hAnsi="Times New Roman" w:cs="Times New Roman"/>
          <w:sz w:val="28"/>
        </w:rPr>
        <w:t xml:space="preserve"> dealer_id, digi_customer_id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Above parameters are valid and get customer details</w:t>
      </w:r>
    </w:p>
    <w:p>
      <w:pPr>
        <w:pStyle w:val="8"/>
        <w:rPr>
          <w:rFonts w:ascii="Times New Roman" w:hAnsi="Times New Roman" w:cs="Times New Roman"/>
          <w:sz w:val="28"/>
          <w:u w:val="single"/>
        </w:rPr>
      </w:pP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paymentHistory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Service Used to get customer payment history list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Required Parameters:</w:t>
      </w:r>
      <w:r>
        <w:rPr>
          <w:rFonts w:ascii="Times New Roman" w:hAnsi="Times New Roman" w:cs="Times New Roman"/>
          <w:sz w:val="28"/>
        </w:rPr>
        <w:t xml:space="preserve"> dealer_id, customer_id, employee_id,digi_customer_id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Above parameters are valid and get customer payment history</w:t>
      </w:r>
    </w:p>
    <w:p>
      <w:pPr>
        <w:pStyle w:val="8"/>
        <w:rPr>
          <w:rFonts w:ascii="Times New Roman" w:hAnsi="Times New Roman" w:cs="Times New Roman"/>
          <w:sz w:val="28"/>
          <w:u w:val="single"/>
        </w:rPr>
      </w:pP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invoiceList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Service Used to get customer invoice list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Required Parameters:</w:t>
      </w:r>
      <w:r>
        <w:rPr>
          <w:rFonts w:ascii="Times New Roman" w:hAnsi="Times New Roman" w:cs="Times New Roman"/>
          <w:sz w:val="28"/>
        </w:rPr>
        <w:t xml:space="preserve"> dealer_id, customer_id, employee_id,digi_customer_id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Above parameters are valid and get customer invoice list</w:t>
      </w:r>
    </w:p>
    <w:p>
      <w:pPr>
        <w:pStyle w:val="8"/>
        <w:rPr>
          <w:rFonts w:ascii="Times New Roman" w:hAnsi="Times New Roman" w:cs="Times New Roman"/>
          <w:sz w:val="28"/>
          <w:u w:val="single"/>
        </w:rPr>
      </w:pP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complaintList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Service Used to get customer complaint list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Required Parameters:</w:t>
      </w:r>
      <w:r>
        <w:rPr>
          <w:rFonts w:ascii="Times New Roman" w:hAnsi="Times New Roman" w:cs="Times New Roman"/>
          <w:sz w:val="28"/>
        </w:rPr>
        <w:t xml:space="preserve"> dealer_id, customer_id, employee_id,digi_customer_id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Above parameters are valid and get customer complaint list</w:t>
      </w:r>
    </w:p>
    <w:p>
      <w:pPr>
        <w:pStyle w:val="8"/>
        <w:rPr>
          <w:rFonts w:ascii="Times New Roman" w:hAnsi="Times New Roman" w:cs="Times New Roman"/>
          <w:sz w:val="28"/>
        </w:rPr>
      </w:pP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complaintCategories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Service Used to get complaint  categories list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Required Parameters:</w:t>
      </w:r>
      <w:r>
        <w:rPr>
          <w:rFonts w:ascii="Times New Roman" w:hAnsi="Times New Roman" w:cs="Times New Roman"/>
          <w:sz w:val="28"/>
        </w:rPr>
        <w:t xml:space="preserve"> dealer_id, customer_id, employee_id, sms_host,digi_customer_id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Above parameters are valid and get complaint  categories list</w:t>
      </w:r>
    </w:p>
    <w:p>
      <w:pPr>
        <w:pStyle w:val="8"/>
        <w:rPr>
          <w:rFonts w:ascii="Times New Roman" w:hAnsi="Times New Roman" w:cs="Times New Roman"/>
          <w:sz w:val="28"/>
        </w:rPr>
      </w:pP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printReceipt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Service Used to get print receipt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Required Parameters:</w:t>
      </w:r>
      <w:r>
        <w:rPr>
          <w:rFonts w:ascii="Times New Roman" w:hAnsi="Times New Roman" w:cs="Times New Roman"/>
          <w:sz w:val="28"/>
        </w:rPr>
        <w:t xml:space="preserve"> dealer_id, customer_id, employee_id, payment_id,digi_customer_id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Above parameters are valid and get print receipt</w:t>
      </w:r>
    </w:p>
    <w:p>
      <w:pPr>
        <w:pStyle w:val="8"/>
        <w:rPr>
          <w:rFonts w:ascii="Times New Roman" w:hAnsi="Times New Roman" w:cs="Times New Roman"/>
          <w:sz w:val="28"/>
          <w:u w:val="single"/>
        </w:rPr>
      </w:pP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printInvoice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Service Used to get print Invoice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Required Parameters:</w:t>
      </w:r>
      <w:r>
        <w:rPr>
          <w:rFonts w:ascii="Times New Roman" w:hAnsi="Times New Roman" w:cs="Times New Roman"/>
          <w:sz w:val="28"/>
        </w:rPr>
        <w:t xml:space="preserve"> dealer_id, customer_id, employee_id, billing_id,digi_customer_id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Above parameters are valid and get print invoice data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makePayment</w:t>
      </w:r>
    </w:p>
    <w:p>
      <w:pPr>
        <w:pStyle w:val="8"/>
        <w:rPr>
          <w:rFonts w:ascii="Times New Roman" w:hAnsi="Times New Roman" w:cs="Times New Roman"/>
          <w:sz w:val="28"/>
          <w:u w:val="single"/>
        </w:rPr>
      </w:pP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getPaymentGateways</w:t>
      </w:r>
    </w:p>
    <w:p>
      <w:pPr>
        <w:pStyle w:val="8"/>
        <w:rPr>
          <w:rFonts w:ascii="Times New Roman" w:hAnsi="Times New Roman" w:cs="Times New Roman"/>
          <w:sz w:val="28"/>
          <w:u w:val="single"/>
        </w:rPr>
      </w:pPr>
    </w:p>
    <w:p>
      <w:pPr>
        <w:pStyle w:val="8"/>
        <w:rPr>
          <w:rFonts w:ascii="Times New Roman" w:hAnsi="Times New Roman" w:cs="Times New Roman"/>
          <w:sz w:val="28"/>
          <w:u w:val="single"/>
        </w:rPr>
      </w:pP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selfcareServices</w:t>
      </w:r>
    </w:p>
    <w:p>
      <w:pPr>
        <w:pStyle w:val="8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Selfcare Services is used for 1.service extension,2.package act deact,3.renew</w:t>
      </w: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service_type = 1 is  service_extension</w:t>
      </w: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service type = 2 is package act deact</w:t>
      </w: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service type = 3 is renew service</w:t>
      </w:r>
    </w:p>
    <w:p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u w:val="single"/>
        </w:rPr>
        <w:t xml:space="preserve">Required Parameters </w:t>
      </w:r>
      <w:r>
        <w:rPr>
          <w:rFonts w:ascii="Times New Roman" w:hAnsi="Times New Roman" w:cs="Times New Roman"/>
          <w:sz w:val="28"/>
        </w:rPr>
        <w:t>mobile, customer_id, dealer_id, employee_id, database_name, host_ip_name, ezybill_dealer_id, service_type, service_from, activeData, deactiveData,digi_customer_id</w:t>
      </w:r>
    </w:p>
    <w:p>
      <w:pPr>
        <w:ind w:left="720"/>
        <w:rPr>
          <w:rFonts w:ascii="Times New Roman" w:hAnsi="Times New Roman" w:cs="Times New Roman"/>
          <w:sz w:val="28"/>
        </w:rPr>
      </w:pPr>
    </w:p>
    <w:p>
      <w:pPr>
        <w:ind w:left="720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activeData Format :</w:t>
      </w:r>
      <w:r>
        <w:t xml:space="preserve"> </w:t>
      </w:r>
      <w:r>
        <w:rPr>
          <w:rFonts w:ascii="Times New Roman" w:hAnsi="Times New Roman" w:cs="Times New Roman"/>
          <w:sz w:val="28"/>
          <w:u w:val="single"/>
        </w:rPr>
        <w:t>[{"serial_no":"","pck_id":"","sms_pack_id":"","box_id":"","pack_name":""},{"serial_no":"","pck_id":"","sms_pack_id":"","box_id":"","pack_name":""}]</w:t>
      </w:r>
    </w:p>
    <w:p>
      <w:pPr>
        <w:ind w:left="720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deActiveData Format: [{"serial_no":"","pck_id":"","sms_pack_id":"","box_id":"","pack_name":""},{"serial_no":"","pck_id":"","sms_pack_id":"","box_id":"","pack_name":""}]</w:t>
      </w:r>
    </w:p>
    <w:p>
      <w:pPr>
        <w:ind w:left="720"/>
        <w:rPr>
          <w:rFonts w:ascii="Times New Roman" w:hAnsi="Times New Roman" w:cs="Times New Roman"/>
          <w:sz w:val="28"/>
        </w:rPr>
      </w:pPr>
    </w:p>
    <w:p>
      <w:pPr>
        <w:pStyle w:val="8"/>
        <w:rPr>
          <w:rFonts w:ascii="Times New Roman" w:hAnsi="Times New Roman" w:cs="Times New Roman"/>
          <w:sz w:val="28"/>
          <w:u w:val="single"/>
        </w:rPr>
      </w:pP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createComplaint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Service Used to create complaint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Required Parameters:</w:t>
      </w:r>
      <w:r>
        <w:rPr>
          <w:rFonts w:ascii="Times New Roman" w:hAnsi="Times New Roman" w:cs="Times New Roman"/>
          <w:sz w:val="28"/>
        </w:rPr>
        <w:t xml:space="preserve"> dealer_id, customer_id, employee_id, sms_host,complaint_type,</w:t>
      </w:r>
      <w:r>
        <w:t xml:space="preserve"> </w:t>
      </w:r>
      <w:r>
        <w:rPr>
          <w:rFonts w:ascii="Times New Roman" w:hAnsi="Times New Roman" w:cs="Times New Roman"/>
          <w:sz w:val="28"/>
        </w:rPr>
        <w:t>complaint_category,message,digi_customer_id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Above parameters are valid and create complaint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getCustomerPendingAmount: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Service Used to get customer pending amount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Required Parameters:</w:t>
      </w:r>
      <w:r>
        <w:rPr>
          <w:rFonts w:ascii="Times New Roman" w:hAnsi="Times New Roman" w:cs="Times New Roman"/>
          <w:sz w:val="28"/>
        </w:rPr>
        <w:t xml:space="preserve"> dealer_id, customer_id, employee_id,digi_customer_id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Above parameters are valid and get customer pending amount</w:t>
      </w:r>
    </w:p>
    <w:p>
      <w:pPr>
        <w:pStyle w:val="8"/>
        <w:rPr>
          <w:rFonts w:ascii="Times New Roman" w:hAnsi="Times New Roman" w:cs="Times New Roman"/>
          <w:sz w:val="28"/>
          <w:u w:val="single"/>
        </w:rPr>
      </w:pP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getCustomerBoxes: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Service Used to get Customer boxes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Required Parameters:</w:t>
      </w:r>
      <w:r>
        <w:rPr>
          <w:rFonts w:ascii="Times New Roman" w:hAnsi="Times New Roman" w:cs="Times New Roman"/>
          <w:sz w:val="28"/>
        </w:rPr>
        <w:t xml:space="preserve"> dealer_id, customer_id, employee_id, digi_customer_id</w:t>
      </w:r>
    </w:p>
    <w:p>
      <w:pPr>
        <w:pStyle w:val="8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Above parameters are valid and get customer boxes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getCustomerpackages: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 Type = 1 get active customer packages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 type = 2 get in active customer packages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service used to get customer packages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Required Parameters</w:t>
      </w:r>
      <w:r>
        <w:rPr>
          <w:rFonts w:ascii="Times New Roman" w:hAnsi="Times New Roman" w:cs="Times New Roman"/>
          <w:sz w:val="28"/>
        </w:rPr>
        <w:t xml:space="preserve"> : dealer_id, customer_id, box_id,cas_id,digi_customer_id,act_type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Above parameters are valid get customer packages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getCustomerTransactionNumber: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service used to get customer transaction number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Required Parameters</w:t>
      </w:r>
      <w:r>
        <w:rPr>
          <w:rFonts w:ascii="Times New Roman" w:hAnsi="Times New Roman" w:cs="Times New Roman"/>
          <w:sz w:val="28"/>
        </w:rPr>
        <w:t xml:space="preserve"> : dealer_id, customer_id, digi_customer_id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Above parameters are valid get customer transaction number</w:t>
      </w:r>
    </w:p>
    <w:p>
      <w:pPr>
        <w:pStyle w:val="8"/>
        <w:rPr>
          <w:rFonts w:ascii="Times New Roman" w:hAnsi="Times New Roman" w:cs="Times New Roman"/>
          <w:sz w:val="28"/>
          <w:u w:val="single"/>
        </w:rPr>
      </w:pP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getPackageInfo: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service is used to get package information</w:t>
      </w:r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Required Parameters : dealer_id, customer_id, box_id,cas_id,digi_customer_id</w:t>
      </w:r>
      <w:bookmarkStart w:id="0" w:name="_GoBack"/>
      <w:bookmarkEnd w:id="0"/>
    </w:p>
    <w:p>
      <w:pPr>
        <w:pStyle w:val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Above parameters are valid get package information</w:t>
      </w:r>
    </w:p>
    <w:p>
      <w:pPr>
        <w:pStyle w:val="8"/>
        <w:rPr>
          <w:rFonts w:ascii="Times New Roman" w:hAnsi="Times New Roman" w:cs="Times New Roman"/>
          <w:sz w:val="28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9950" cy="270510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Title"/>
                            <w:id w:val="1189017394"/>
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3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Selfacare Portal App Services Documentation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o:spt="1" style="position:absolute;left:0pt;margin-left:72pt;margin-top:35.6pt;height:21.3pt;width:468.5pt;mso-position-horizontal-relative:page;mso-position-vertical-relative:page;mso-wrap-distance-bottom:0pt;mso-wrap-distance-left:9.35pt;mso-wrap-distance-right:9.35pt;mso-wrap-distance-top:0pt;z-index:-251657216;v-text-anchor:middle;mso-width-relative:margin;mso-height-relative:page;mso-width-percent:1000;mso-height-percent:27;" fillcolor="#5B9BD5 [3204]" filled="t" stroked="f" coordsize="21600,21600" o:allowoverlap="f" o:gfxdata="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WCeNXTAAAABAEAAA8AAAAAAAAA&#10;AQAgAAAAIgAAAGRycy9kb3ducmV2LnhtbFBLAQIUABQAAAAIAIdO4kC3FwFITwIAAI8EAAAOAAAA&#10;AAAAAAEAIAAAACIBAABkcnMvZTJvRG9jLnhtbFBLBQYAAAAABgAGAFkBAADjBQAAAAA=&#10;">
              <v:fill on="t" focussize="0,0"/>
              <v:stroke on="f" weight="1pt" miterlimit="8" joinstyle="miter"/>
              <v:imagedata o:title=""/>
              <o:lock v:ext="edit" aspectratio="f"/>
              <v:textbox style="mso-fit-shape-to-text:t;"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  <w:szCs w:val="32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alias w:val="Title"/>
                      <w:id w:val="1189017394"/>
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>
                      <w:rPr>
                        <w:caps/>
                        <w:color w:val="FFFFFF" w:themeColor="background1"/>
                        <w:sz w:val="32"/>
                        <w:szCs w:val="32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sdtEndPr>
                    <w:sdtContent>
                      <w:p>
                        <w:pPr>
                          <w:pStyle w:val="3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Selfacare Portal App Services Documentation</w:t>
                        </w:r>
                      </w:p>
                    </w:sdtContent>
                  </w:sdt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836F1"/>
    <w:multiLevelType w:val="multilevel"/>
    <w:tmpl w:val="4A1836F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A66B4"/>
    <w:multiLevelType w:val="multilevel"/>
    <w:tmpl w:val="6BDA66B4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098"/>
    <w:rsid w:val="000B6C36"/>
    <w:rsid w:val="001A76AB"/>
    <w:rsid w:val="001D49CF"/>
    <w:rsid w:val="00200432"/>
    <w:rsid w:val="0026343C"/>
    <w:rsid w:val="002B4610"/>
    <w:rsid w:val="0034175F"/>
    <w:rsid w:val="003C41C9"/>
    <w:rsid w:val="004432D6"/>
    <w:rsid w:val="00491441"/>
    <w:rsid w:val="004B25CD"/>
    <w:rsid w:val="004D7D63"/>
    <w:rsid w:val="004E106F"/>
    <w:rsid w:val="004E40C5"/>
    <w:rsid w:val="00612A22"/>
    <w:rsid w:val="006151A1"/>
    <w:rsid w:val="006F6499"/>
    <w:rsid w:val="007B2EA9"/>
    <w:rsid w:val="007F34BC"/>
    <w:rsid w:val="008534E7"/>
    <w:rsid w:val="00863309"/>
    <w:rsid w:val="00954BA7"/>
    <w:rsid w:val="00A3063E"/>
    <w:rsid w:val="00AD0BA7"/>
    <w:rsid w:val="00B106B4"/>
    <w:rsid w:val="00B2735A"/>
    <w:rsid w:val="00B34133"/>
    <w:rsid w:val="00B87830"/>
    <w:rsid w:val="00C07E44"/>
    <w:rsid w:val="00C53AAE"/>
    <w:rsid w:val="00CB1DA4"/>
    <w:rsid w:val="00CB5328"/>
    <w:rsid w:val="00CD5366"/>
    <w:rsid w:val="00CE09B5"/>
    <w:rsid w:val="00DC7F5E"/>
    <w:rsid w:val="00DE31C2"/>
    <w:rsid w:val="00E00098"/>
    <w:rsid w:val="00E466ED"/>
    <w:rsid w:val="00EE6B5E"/>
    <w:rsid w:val="00F54A4D"/>
    <w:rsid w:val="00F575AD"/>
    <w:rsid w:val="00FA3563"/>
    <w:rsid w:val="00FF1F7C"/>
    <w:rsid w:val="3609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4"/>
    <w:link w:val="3"/>
    <w:uiPriority w:val="99"/>
  </w:style>
  <w:style w:type="character" w:customStyle="1" w:styleId="7">
    <w:name w:val="Footer Char"/>
    <w:basedOn w:val="4"/>
    <w:link w:val="2"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573</Words>
  <Characters>3269</Characters>
  <Lines>27</Lines>
  <Paragraphs>7</Paragraphs>
  <TotalTime>603</TotalTime>
  <ScaleCrop>false</ScaleCrop>
  <LinksUpToDate>false</LinksUpToDate>
  <CharactersWithSpaces>3835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2020-07-07T07:03:00Z</dcterms:created>
  <dc:creator>user</dc:creator>
  <cp:lastModifiedBy>ITP</cp:lastModifiedBy>
  <dcterms:modified xsi:type="dcterms:W3CDTF">2020-07-26T10:45:30Z</dcterms:modified>
  <dc:title>Selfacare Portal App Services Documentation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