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3CE9" w14:textId="77777777" w:rsidR="00E65584" w:rsidRDefault="00E65584">
      <w:pPr>
        <w:pStyle w:val="Heading1"/>
        <w:rPr>
          <w:rFonts w:eastAsia="Times New Roman"/>
          <w:kern w:val="36"/>
          <w:sz w:val="48"/>
          <w:szCs w:val="48"/>
          <w14:ligatures w14:val="none"/>
        </w:rPr>
      </w:pPr>
      <w:r>
        <w:rPr>
          <w:rFonts w:eastAsia="Times New Roman"/>
        </w:rPr>
        <w:t>Usability Testing Report: Google Pay Mobile Application</w:t>
      </w:r>
    </w:p>
    <w:p w14:paraId="79A29B1F" w14:textId="77777777" w:rsidR="00E65584" w:rsidRDefault="00E65584">
      <w:pPr>
        <w:pStyle w:val="Heading2"/>
        <w:rPr>
          <w:rFonts w:eastAsia="Times New Roman"/>
        </w:rPr>
      </w:pPr>
      <w:r>
        <w:rPr>
          <w:rFonts w:eastAsia="Times New Roman"/>
        </w:rPr>
        <w:t>1. Introduction</w:t>
      </w:r>
    </w:p>
    <w:p w14:paraId="6E25E45A" w14:textId="77777777" w:rsidR="00E65584" w:rsidRDefault="00E65584">
      <w:pPr>
        <w:pStyle w:val="NormalWeb"/>
      </w:pPr>
      <w:r>
        <w:t>Google Pay is one of the most widely used digital payment applications in India. It allows users to send and receive money, pay bills, recharge mobile phones, and make online purchases. The objective of this study is to evaluate the usability of the Google Pay mobile application and identify areas for improvement.</w:t>
      </w:r>
    </w:p>
    <w:p w14:paraId="3EB646B5" w14:textId="77777777" w:rsidR="00E65584" w:rsidRDefault="00E65584">
      <w:pPr>
        <w:pStyle w:val="Heading2"/>
        <w:rPr>
          <w:rFonts w:eastAsia="Times New Roman"/>
        </w:rPr>
      </w:pPr>
      <w:r>
        <w:rPr>
          <w:rFonts w:eastAsia="Times New Roman"/>
        </w:rPr>
        <w:t>2. Objectives</w:t>
      </w:r>
    </w:p>
    <w:p w14:paraId="71C36AE3" w14:textId="77777777" w:rsidR="00E65584" w:rsidRDefault="00E65584" w:rsidP="00E65584">
      <w:pPr>
        <w:numPr>
          <w:ilvl w:val="0"/>
          <w:numId w:val="1"/>
        </w:numPr>
        <w:spacing w:before="100" w:beforeAutospacing="1" w:after="100" w:afterAutospacing="1" w:line="240" w:lineRule="auto"/>
        <w:rPr>
          <w:rFonts w:eastAsia="Times New Roman"/>
        </w:rPr>
      </w:pPr>
      <w:r>
        <w:rPr>
          <w:rFonts w:eastAsia="Times New Roman"/>
        </w:rPr>
        <w:t>Evaluate the overall user experience of Google Pay.</w:t>
      </w:r>
    </w:p>
    <w:p w14:paraId="70E87E33" w14:textId="77777777" w:rsidR="00E65584" w:rsidRDefault="00E65584" w:rsidP="00E65584">
      <w:pPr>
        <w:numPr>
          <w:ilvl w:val="0"/>
          <w:numId w:val="1"/>
        </w:numPr>
        <w:spacing w:before="100" w:beforeAutospacing="1" w:after="100" w:afterAutospacing="1" w:line="240" w:lineRule="auto"/>
        <w:rPr>
          <w:rFonts w:eastAsia="Times New Roman"/>
        </w:rPr>
      </w:pPr>
      <w:r>
        <w:rPr>
          <w:rFonts w:eastAsia="Times New Roman"/>
        </w:rPr>
        <w:t>Identify usability issues faced by users.</w:t>
      </w:r>
    </w:p>
    <w:p w14:paraId="223E4E8F" w14:textId="77777777" w:rsidR="00E65584" w:rsidRDefault="00E65584" w:rsidP="00E65584">
      <w:pPr>
        <w:numPr>
          <w:ilvl w:val="0"/>
          <w:numId w:val="1"/>
        </w:numPr>
        <w:spacing w:before="100" w:beforeAutospacing="1" w:after="100" w:afterAutospacing="1" w:line="240" w:lineRule="auto"/>
        <w:rPr>
          <w:rFonts w:eastAsia="Times New Roman"/>
        </w:rPr>
      </w:pPr>
      <w:proofErr w:type="spellStart"/>
      <w:r>
        <w:rPr>
          <w:rFonts w:eastAsia="Times New Roman"/>
        </w:rPr>
        <w:t>Analyze</w:t>
      </w:r>
      <w:proofErr w:type="spellEnd"/>
      <w:r>
        <w:rPr>
          <w:rFonts w:eastAsia="Times New Roman"/>
        </w:rPr>
        <w:t xml:space="preserve"> user </w:t>
      </w:r>
      <w:proofErr w:type="spellStart"/>
      <w:r>
        <w:rPr>
          <w:rFonts w:eastAsia="Times New Roman"/>
        </w:rPr>
        <w:t>behavior</w:t>
      </w:r>
      <w:proofErr w:type="spellEnd"/>
      <w:r>
        <w:rPr>
          <w:rFonts w:eastAsia="Times New Roman"/>
        </w:rPr>
        <w:t xml:space="preserve"> while performing common tasks.</w:t>
      </w:r>
    </w:p>
    <w:p w14:paraId="4B588A4E" w14:textId="77777777" w:rsidR="00E65584" w:rsidRDefault="00E65584" w:rsidP="00E65584">
      <w:pPr>
        <w:numPr>
          <w:ilvl w:val="0"/>
          <w:numId w:val="1"/>
        </w:numPr>
        <w:spacing w:before="100" w:beforeAutospacing="1" w:after="100" w:afterAutospacing="1" w:line="240" w:lineRule="auto"/>
        <w:rPr>
          <w:rFonts w:eastAsia="Times New Roman"/>
        </w:rPr>
      </w:pPr>
      <w:r>
        <w:rPr>
          <w:rFonts w:eastAsia="Times New Roman"/>
        </w:rPr>
        <w:t>Provide recommendations to improve the application's usability.</w:t>
      </w:r>
    </w:p>
    <w:p w14:paraId="1EBEC1AF" w14:textId="77777777" w:rsidR="00E65584" w:rsidRDefault="00E65584">
      <w:pPr>
        <w:pStyle w:val="Heading2"/>
        <w:rPr>
          <w:rFonts w:eastAsia="Times New Roman"/>
        </w:rPr>
      </w:pPr>
      <w:r>
        <w:rPr>
          <w:rFonts w:eastAsia="Times New Roman"/>
        </w:rPr>
        <w:t>3. Participants</w:t>
      </w:r>
    </w:p>
    <w:p w14:paraId="171906E8" w14:textId="77777777" w:rsidR="00E65584" w:rsidRDefault="00E65584">
      <w:pPr>
        <w:pStyle w:val="NormalWeb"/>
      </w:pPr>
      <w:r>
        <w:t>Five participants were selected for this usability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67"/>
        <w:gridCol w:w="1752"/>
      </w:tblGrid>
      <w:tr w:rsidR="00E65584" w14:paraId="788D68CF" w14:textId="77777777">
        <w:trPr>
          <w:tblHeader/>
          <w:tblCellSpacing w:w="15" w:type="dxa"/>
        </w:trPr>
        <w:tc>
          <w:tcPr>
            <w:tcW w:w="0" w:type="auto"/>
            <w:vAlign w:val="center"/>
            <w:hideMark/>
          </w:tcPr>
          <w:p w14:paraId="362AABD4" w14:textId="77777777" w:rsidR="00E65584" w:rsidRDefault="00E65584">
            <w:pPr>
              <w:jc w:val="center"/>
              <w:rPr>
                <w:rFonts w:eastAsia="Times New Roman"/>
                <w:b/>
                <w:bCs/>
              </w:rPr>
            </w:pPr>
            <w:r>
              <w:rPr>
                <w:rFonts w:eastAsia="Times New Roman"/>
                <w:b/>
                <w:bCs/>
              </w:rPr>
              <w:t>Participant</w:t>
            </w:r>
          </w:p>
        </w:tc>
        <w:tc>
          <w:tcPr>
            <w:tcW w:w="0" w:type="auto"/>
            <w:vAlign w:val="center"/>
            <w:hideMark/>
          </w:tcPr>
          <w:p w14:paraId="1E0EAAAD" w14:textId="77777777" w:rsidR="00E65584" w:rsidRDefault="00E65584">
            <w:pPr>
              <w:jc w:val="center"/>
              <w:rPr>
                <w:rFonts w:eastAsia="Times New Roman"/>
                <w:b/>
                <w:bCs/>
              </w:rPr>
            </w:pPr>
            <w:r>
              <w:rPr>
                <w:rFonts w:eastAsia="Times New Roman"/>
                <w:b/>
                <w:bCs/>
              </w:rPr>
              <w:t>Age</w:t>
            </w:r>
          </w:p>
        </w:tc>
        <w:tc>
          <w:tcPr>
            <w:tcW w:w="0" w:type="auto"/>
            <w:vAlign w:val="center"/>
            <w:hideMark/>
          </w:tcPr>
          <w:p w14:paraId="33B66D57" w14:textId="77777777" w:rsidR="00E65584" w:rsidRDefault="00E65584">
            <w:pPr>
              <w:jc w:val="center"/>
              <w:rPr>
                <w:rFonts w:eastAsia="Times New Roman"/>
                <w:b/>
                <w:bCs/>
              </w:rPr>
            </w:pPr>
            <w:r>
              <w:rPr>
                <w:rFonts w:eastAsia="Times New Roman"/>
                <w:b/>
                <w:bCs/>
              </w:rPr>
              <w:t>Occupation</w:t>
            </w:r>
          </w:p>
        </w:tc>
      </w:tr>
      <w:tr w:rsidR="00E65584" w14:paraId="278C5B18" w14:textId="77777777">
        <w:trPr>
          <w:tblCellSpacing w:w="15" w:type="dxa"/>
        </w:trPr>
        <w:tc>
          <w:tcPr>
            <w:tcW w:w="0" w:type="auto"/>
            <w:vAlign w:val="center"/>
            <w:hideMark/>
          </w:tcPr>
          <w:p w14:paraId="63FAD4F8" w14:textId="77777777" w:rsidR="00E65584" w:rsidRDefault="00E65584">
            <w:pPr>
              <w:rPr>
                <w:rFonts w:eastAsia="Times New Roman"/>
              </w:rPr>
            </w:pPr>
            <w:r>
              <w:rPr>
                <w:rFonts w:eastAsia="Times New Roman"/>
              </w:rPr>
              <w:t>User 1</w:t>
            </w:r>
          </w:p>
        </w:tc>
        <w:tc>
          <w:tcPr>
            <w:tcW w:w="0" w:type="auto"/>
            <w:vAlign w:val="center"/>
            <w:hideMark/>
          </w:tcPr>
          <w:p w14:paraId="28C90D08" w14:textId="77777777" w:rsidR="00E65584" w:rsidRDefault="00E65584">
            <w:pPr>
              <w:rPr>
                <w:rFonts w:eastAsia="Times New Roman"/>
              </w:rPr>
            </w:pPr>
            <w:r>
              <w:rPr>
                <w:rFonts w:eastAsia="Times New Roman"/>
              </w:rPr>
              <w:t>19</w:t>
            </w:r>
          </w:p>
        </w:tc>
        <w:tc>
          <w:tcPr>
            <w:tcW w:w="0" w:type="auto"/>
            <w:vAlign w:val="center"/>
            <w:hideMark/>
          </w:tcPr>
          <w:p w14:paraId="4405A4B4" w14:textId="77777777" w:rsidR="00E65584" w:rsidRDefault="00E65584">
            <w:pPr>
              <w:rPr>
                <w:rFonts w:eastAsia="Times New Roman"/>
              </w:rPr>
            </w:pPr>
            <w:r>
              <w:rPr>
                <w:rFonts w:eastAsia="Times New Roman"/>
              </w:rPr>
              <w:t>Student</w:t>
            </w:r>
          </w:p>
        </w:tc>
      </w:tr>
      <w:tr w:rsidR="00E65584" w14:paraId="4295093D" w14:textId="77777777">
        <w:trPr>
          <w:tblCellSpacing w:w="15" w:type="dxa"/>
        </w:trPr>
        <w:tc>
          <w:tcPr>
            <w:tcW w:w="0" w:type="auto"/>
            <w:vAlign w:val="center"/>
            <w:hideMark/>
          </w:tcPr>
          <w:p w14:paraId="4E8F690E" w14:textId="77777777" w:rsidR="00E65584" w:rsidRDefault="00E65584">
            <w:pPr>
              <w:rPr>
                <w:rFonts w:eastAsia="Times New Roman"/>
              </w:rPr>
            </w:pPr>
            <w:r>
              <w:rPr>
                <w:rFonts w:eastAsia="Times New Roman"/>
              </w:rPr>
              <w:t>User 2</w:t>
            </w:r>
          </w:p>
        </w:tc>
        <w:tc>
          <w:tcPr>
            <w:tcW w:w="0" w:type="auto"/>
            <w:vAlign w:val="center"/>
            <w:hideMark/>
          </w:tcPr>
          <w:p w14:paraId="6EBE26E8" w14:textId="77777777" w:rsidR="00E65584" w:rsidRDefault="00E65584">
            <w:pPr>
              <w:rPr>
                <w:rFonts w:eastAsia="Times New Roman"/>
              </w:rPr>
            </w:pPr>
            <w:r>
              <w:rPr>
                <w:rFonts w:eastAsia="Times New Roman"/>
              </w:rPr>
              <w:t>21</w:t>
            </w:r>
          </w:p>
        </w:tc>
        <w:tc>
          <w:tcPr>
            <w:tcW w:w="0" w:type="auto"/>
            <w:vAlign w:val="center"/>
            <w:hideMark/>
          </w:tcPr>
          <w:p w14:paraId="0FE796E8" w14:textId="77777777" w:rsidR="00E65584" w:rsidRDefault="00E65584">
            <w:pPr>
              <w:rPr>
                <w:rFonts w:eastAsia="Times New Roman"/>
              </w:rPr>
            </w:pPr>
            <w:r>
              <w:rPr>
                <w:rFonts w:eastAsia="Times New Roman"/>
              </w:rPr>
              <w:t>Student</w:t>
            </w:r>
          </w:p>
        </w:tc>
      </w:tr>
      <w:tr w:rsidR="00E65584" w14:paraId="6F6CBC04" w14:textId="77777777">
        <w:trPr>
          <w:tblCellSpacing w:w="15" w:type="dxa"/>
        </w:trPr>
        <w:tc>
          <w:tcPr>
            <w:tcW w:w="0" w:type="auto"/>
            <w:vAlign w:val="center"/>
            <w:hideMark/>
          </w:tcPr>
          <w:p w14:paraId="6A904385" w14:textId="77777777" w:rsidR="00E65584" w:rsidRDefault="00E65584">
            <w:pPr>
              <w:rPr>
                <w:rFonts w:eastAsia="Times New Roman"/>
              </w:rPr>
            </w:pPr>
            <w:r>
              <w:rPr>
                <w:rFonts w:eastAsia="Times New Roman"/>
              </w:rPr>
              <w:t>User 3</w:t>
            </w:r>
          </w:p>
        </w:tc>
        <w:tc>
          <w:tcPr>
            <w:tcW w:w="0" w:type="auto"/>
            <w:vAlign w:val="center"/>
            <w:hideMark/>
          </w:tcPr>
          <w:p w14:paraId="3B7B47C4" w14:textId="77777777" w:rsidR="00E65584" w:rsidRDefault="00E65584">
            <w:pPr>
              <w:rPr>
                <w:rFonts w:eastAsia="Times New Roman"/>
              </w:rPr>
            </w:pPr>
            <w:r>
              <w:rPr>
                <w:rFonts w:eastAsia="Times New Roman"/>
              </w:rPr>
              <w:t>25</w:t>
            </w:r>
          </w:p>
        </w:tc>
        <w:tc>
          <w:tcPr>
            <w:tcW w:w="0" w:type="auto"/>
            <w:vAlign w:val="center"/>
            <w:hideMark/>
          </w:tcPr>
          <w:p w14:paraId="037D0D1D" w14:textId="77777777" w:rsidR="00E65584" w:rsidRDefault="00E65584">
            <w:pPr>
              <w:rPr>
                <w:rFonts w:eastAsia="Times New Roman"/>
              </w:rPr>
            </w:pPr>
            <w:r>
              <w:rPr>
                <w:rFonts w:eastAsia="Times New Roman"/>
              </w:rPr>
              <w:t>Employee</w:t>
            </w:r>
          </w:p>
        </w:tc>
      </w:tr>
      <w:tr w:rsidR="00E65584" w14:paraId="066D3ACD" w14:textId="77777777">
        <w:trPr>
          <w:tblCellSpacing w:w="15" w:type="dxa"/>
        </w:trPr>
        <w:tc>
          <w:tcPr>
            <w:tcW w:w="0" w:type="auto"/>
            <w:vAlign w:val="center"/>
            <w:hideMark/>
          </w:tcPr>
          <w:p w14:paraId="3975E548" w14:textId="77777777" w:rsidR="00E65584" w:rsidRDefault="00E65584">
            <w:pPr>
              <w:rPr>
                <w:rFonts w:eastAsia="Times New Roman"/>
              </w:rPr>
            </w:pPr>
            <w:r>
              <w:rPr>
                <w:rFonts w:eastAsia="Times New Roman"/>
              </w:rPr>
              <w:t>User 4</w:t>
            </w:r>
          </w:p>
        </w:tc>
        <w:tc>
          <w:tcPr>
            <w:tcW w:w="0" w:type="auto"/>
            <w:vAlign w:val="center"/>
            <w:hideMark/>
          </w:tcPr>
          <w:p w14:paraId="7AE9D07F" w14:textId="21588BD8" w:rsidR="00E65584" w:rsidRDefault="00B6709F">
            <w:pPr>
              <w:rPr>
                <w:rFonts w:eastAsia="Times New Roman"/>
              </w:rPr>
            </w:pPr>
            <w:r>
              <w:rPr>
                <w:rFonts w:eastAsia="Times New Roman"/>
              </w:rPr>
              <w:t>42</w:t>
            </w:r>
          </w:p>
        </w:tc>
        <w:tc>
          <w:tcPr>
            <w:tcW w:w="0" w:type="auto"/>
            <w:vAlign w:val="center"/>
            <w:hideMark/>
          </w:tcPr>
          <w:p w14:paraId="76F09411" w14:textId="77777777" w:rsidR="00E65584" w:rsidRDefault="00E65584">
            <w:pPr>
              <w:rPr>
                <w:rFonts w:eastAsia="Times New Roman"/>
              </w:rPr>
            </w:pPr>
            <w:r>
              <w:rPr>
                <w:rFonts w:eastAsia="Times New Roman"/>
              </w:rPr>
              <w:t>Business Owner</w:t>
            </w:r>
          </w:p>
        </w:tc>
      </w:tr>
      <w:tr w:rsidR="00E65584" w14:paraId="3DE3FAD2" w14:textId="77777777">
        <w:trPr>
          <w:tblCellSpacing w:w="15" w:type="dxa"/>
        </w:trPr>
        <w:tc>
          <w:tcPr>
            <w:tcW w:w="0" w:type="auto"/>
            <w:vAlign w:val="center"/>
            <w:hideMark/>
          </w:tcPr>
          <w:p w14:paraId="2775903C" w14:textId="77777777" w:rsidR="00E65584" w:rsidRDefault="00E65584">
            <w:pPr>
              <w:rPr>
                <w:rFonts w:eastAsia="Times New Roman"/>
              </w:rPr>
            </w:pPr>
            <w:r>
              <w:rPr>
                <w:rFonts w:eastAsia="Times New Roman"/>
              </w:rPr>
              <w:t>User 5</w:t>
            </w:r>
          </w:p>
        </w:tc>
        <w:tc>
          <w:tcPr>
            <w:tcW w:w="0" w:type="auto"/>
            <w:vAlign w:val="center"/>
            <w:hideMark/>
          </w:tcPr>
          <w:p w14:paraId="642B0564" w14:textId="69BBE07F" w:rsidR="00E65584" w:rsidRDefault="00B6709F">
            <w:pPr>
              <w:rPr>
                <w:rFonts w:eastAsia="Times New Roman"/>
              </w:rPr>
            </w:pPr>
            <w:r>
              <w:rPr>
                <w:rFonts w:eastAsia="Times New Roman"/>
              </w:rPr>
              <w:t>39</w:t>
            </w:r>
          </w:p>
        </w:tc>
        <w:tc>
          <w:tcPr>
            <w:tcW w:w="0" w:type="auto"/>
            <w:vAlign w:val="center"/>
            <w:hideMark/>
          </w:tcPr>
          <w:p w14:paraId="617AC4FD" w14:textId="77777777" w:rsidR="00E65584" w:rsidRDefault="00E65584">
            <w:pPr>
              <w:rPr>
                <w:rFonts w:eastAsia="Times New Roman"/>
              </w:rPr>
            </w:pPr>
            <w:r>
              <w:rPr>
                <w:rFonts w:eastAsia="Times New Roman"/>
              </w:rPr>
              <w:t>Homemaker</w:t>
            </w:r>
          </w:p>
        </w:tc>
      </w:tr>
    </w:tbl>
    <w:p w14:paraId="6E1A2D1E" w14:textId="77777777" w:rsidR="00E65584" w:rsidRDefault="00E65584">
      <w:pPr>
        <w:pStyle w:val="Heading2"/>
        <w:rPr>
          <w:rFonts w:eastAsia="Times New Roman"/>
        </w:rPr>
      </w:pPr>
      <w:r>
        <w:rPr>
          <w:rFonts w:eastAsia="Times New Roman"/>
        </w:rPr>
        <w:t>4. Testing Tasks</w:t>
      </w:r>
    </w:p>
    <w:p w14:paraId="7D41C823" w14:textId="77777777" w:rsidR="00E65584" w:rsidRDefault="00E65584">
      <w:pPr>
        <w:pStyle w:val="NormalWeb"/>
      </w:pPr>
      <w:r>
        <w:t>Participants were asked to perform the following tasks:</w:t>
      </w:r>
    </w:p>
    <w:p w14:paraId="5FA7EAD0" w14:textId="77777777" w:rsidR="00E65584" w:rsidRDefault="00E65584" w:rsidP="00E65584">
      <w:pPr>
        <w:numPr>
          <w:ilvl w:val="0"/>
          <w:numId w:val="2"/>
        </w:numPr>
        <w:spacing w:before="100" w:beforeAutospacing="1" w:after="100" w:afterAutospacing="1" w:line="240" w:lineRule="auto"/>
        <w:rPr>
          <w:rFonts w:eastAsia="Times New Roman"/>
        </w:rPr>
      </w:pPr>
      <w:r>
        <w:rPr>
          <w:rFonts w:eastAsia="Times New Roman"/>
        </w:rPr>
        <w:t>Check their account balance.</w:t>
      </w:r>
    </w:p>
    <w:p w14:paraId="47E81065" w14:textId="77777777" w:rsidR="00E65584" w:rsidRDefault="00E65584" w:rsidP="00E65584">
      <w:pPr>
        <w:numPr>
          <w:ilvl w:val="0"/>
          <w:numId w:val="2"/>
        </w:numPr>
        <w:spacing w:before="100" w:beforeAutospacing="1" w:after="100" w:afterAutospacing="1" w:line="240" w:lineRule="auto"/>
        <w:rPr>
          <w:rFonts w:eastAsia="Times New Roman"/>
        </w:rPr>
      </w:pPr>
      <w:r>
        <w:rPr>
          <w:rFonts w:eastAsia="Times New Roman"/>
        </w:rPr>
        <w:t>Send money to a contact.</w:t>
      </w:r>
    </w:p>
    <w:p w14:paraId="2CC9BC92" w14:textId="77777777" w:rsidR="00E65584" w:rsidRDefault="00E65584" w:rsidP="00E65584">
      <w:pPr>
        <w:numPr>
          <w:ilvl w:val="0"/>
          <w:numId w:val="2"/>
        </w:numPr>
        <w:spacing w:before="100" w:beforeAutospacing="1" w:after="100" w:afterAutospacing="1" w:line="240" w:lineRule="auto"/>
        <w:rPr>
          <w:rFonts w:eastAsia="Times New Roman"/>
        </w:rPr>
      </w:pPr>
      <w:r>
        <w:rPr>
          <w:rFonts w:eastAsia="Times New Roman"/>
        </w:rPr>
        <w:t>Recharge a mobile number.</w:t>
      </w:r>
    </w:p>
    <w:p w14:paraId="52540AA0" w14:textId="77777777" w:rsidR="00E65584" w:rsidRDefault="00E65584" w:rsidP="00E65584">
      <w:pPr>
        <w:numPr>
          <w:ilvl w:val="0"/>
          <w:numId w:val="2"/>
        </w:numPr>
        <w:spacing w:before="100" w:beforeAutospacing="1" w:after="100" w:afterAutospacing="1" w:line="240" w:lineRule="auto"/>
        <w:rPr>
          <w:rFonts w:eastAsia="Times New Roman"/>
        </w:rPr>
      </w:pPr>
      <w:r>
        <w:rPr>
          <w:rFonts w:eastAsia="Times New Roman"/>
        </w:rPr>
        <w:t>View transaction history.</w:t>
      </w:r>
    </w:p>
    <w:p w14:paraId="7D2870F1" w14:textId="77777777" w:rsidR="00E65584" w:rsidRDefault="00E65584" w:rsidP="00E65584">
      <w:pPr>
        <w:numPr>
          <w:ilvl w:val="0"/>
          <w:numId w:val="2"/>
        </w:numPr>
        <w:spacing w:before="100" w:beforeAutospacing="1" w:after="100" w:afterAutospacing="1" w:line="240" w:lineRule="auto"/>
        <w:rPr>
          <w:rFonts w:eastAsia="Times New Roman"/>
        </w:rPr>
      </w:pPr>
      <w:r>
        <w:rPr>
          <w:rFonts w:eastAsia="Times New Roman"/>
        </w:rPr>
        <w:t>Pay an electricity bill.</w:t>
      </w:r>
    </w:p>
    <w:p w14:paraId="1381BF12" w14:textId="77777777" w:rsidR="00E65584" w:rsidRDefault="00E65584">
      <w:pPr>
        <w:pStyle w:val="Heading2"/>
        <w:rPr>
          <w:rFonts w:eastAsia="Times New Roman"/>
        </w:rPr>
      </w:pPr>
      <w:r>
        <w:rPr>
          <w:rFonts w:eastAsia="Times New Roman"/>
        </w:rPr>
        <w:t>5. Observations</w:t>
      </w:r>
    </w:p>
    <w:p w14:paraId="738BD035" w14:textId="77777777" w:rsidR="00E65584" w:rsidRDefault="00E65584">
      <w:pPr>
        <w:pStyle w:val="Heading3"/>
        <w:rPr>
          <w:rFonts w:eastAsia="Times New Roman"/>
        </w:rPr>
      </w:pPr>
      <w:r>
        <w:rPr>
          <w:rFonts w:eastAsia="Times New Roman"/>
        </w:rPr>
        <w:t>Task 1: Check Account Balance</w:t>
      </w:r>
    </w:p>
    <w:p w14:paraId="55BF63B5" w14:textId="77777777" w:rsidR="00E65584" w:rsidRDefault="00E65584" w:rsidP="00E65584">
      <w:pPr>
        <w:numPr>
          <w:ilvl w:val="0"/>
          <w:numId w:val="3"/>
        </w:numPr>
        <w:spacing w:before="100" w:beforeAutospacing="1" w:after="100" w:afterAutospacing="1" w:line="240" w:lineRule="auto"/>
        <w:rPr>
          <w:rFonts w:eastAsia="Times New Roman"/>
        </w:rPr>
      </w:pPr>
      <w:r>
        <w:rPr>
          <w:rFonts w:eastAsia="Times New Roman"/>
        </w:rPr>
        <w:t>Four users completed the task successfully.</w:t>
      </w:r>
    </w:p>
    <w:p w14:paraId="2A610AAB" w14:textId="77777777" w:rsidR="00E65584" w:rsidRDefault="00E65584" w:rsidP="00E65584">
      <w:pPr>
        <w:numPr>
          <w:ilvl w:val="0"/>
          <w:numId w:val="3"/>
        </w:numPr>
        <w:spacing w:before="100" w:beforeAutospacing="1" w:after="100" w:afterAutospacing="1" w:line="240" w:lineRule="auto"/>
        <w:rPr>
          <w:rFonts w:eastAsia="Times New Roman"/>
        </w:rPr>
      </w:pPr>
      <w:r>
        <w:rPr>
          <w:rFonts w:eastAsia="Times New Roman"/>
        </w:rPr>
        <w:t>One user struggled to find the balance option.</w:t>
      </w:r>
    </w:p>
    <w:p w14:paraId="67E31BE2" w14:textId="77777777" w:rsidR="00E65584" w:rsidRDefault="00E65584">
      <w:pPr>
        <w:pStyle w:val="Heading3"/>
        <w:rPr>
          <w:rFonts w:eastAsia="Times New Roman"/>
        </w:rPr>
      </w:pPr>
      <w:r>
        <w:rPr>
          <w:rFonts w:eastAsia="Times New Roman"/>
        </w:rPr>
        <w:t>Task 2: Send Money</w:t>
      </w:r>
    </w:p>
    <w:p w14:paraId="0EB19E2C" w14:textId="77777777" w:rsidR="00E65584" w:rsidRDefault="00E65584" w:rsidP="00E65584">
      <w:pPr>
        <w:numPr>
          <w:ilvl w:val="0"/>
          <w:numId w:val="4"/>
        </w:numPr>
        <w:spacing w:before="100" w:beforeAutospacing="1" w:after="100" w:afterAutospacing="1" w:line="240" w:lineRule="auto"/>
        <w:rPr>
          <w:rFonts w:eastAsia="Times New Roman"/>
        </w:rPr>
      </w:pPr>
      <w:r>
        <w:rPr>
          <w:rFonts w:eastAsia="Times New Roman"/>
        </w:rPr>
        <w:t>All users successfully transferred money.</w:t>
      </w:r>
    </w:p>
    <w:p w14:paraId="4F0DB522" w14:textId="77777777" w:rsidR="00E65584" w:rsidRDefault="00E65584" w:rsidP="00E65584">
      <w:pPr>
        <w:numPr>
          <w:ilvl w:val="0"/>
          <w:numId w:val="4"/>
        </w:numPr>
        <w:spacing w:before="100" w:beforeAutospacing="1" w:after="100" w:afterAutospacing="1" w:line="240" w:lineRule="auto"/>
        <w:rPr>
          <w:rFonts w:eastAsia="Times New Roman"/>
        </w:rPr>
      </w:pPr>
      <w:r>
        <w:rPr>
          <w:rFonts w:eastAsia="Times New Roman"/>
        </w:rPr>
        <w:t>Two users found the payment confirmation screen confusing.</w:t>
      </w:r>
    </w:p>
    <w:p w14:paraId="5BEAA733" w14:textId="77777777" w:rsidR="00E65584" w:rsidRDefault="00E65584">
      <w:pPr>
        <w:pStyle w:val="Heading3"/>
        <w:rPr>
          <w:rFonts w:eastAsia="Times New Roman"/>
        </w:rPr>
      </w:pPr>
      <w:r>
        <w:rPr>
          <w:rFonts w:eastAsia="Times New Roman"/>
        </w:rPr>
        <w:t>Task 3: Mobile Recharge</w:t>
      </w:r>
    </w:p>
    <w:p w14:paraId="541D452A" w14:textId="77777777" w:rsidR="00E65584" w:rsidRDefault="00E65584" w:rsidP="00E65584">
      <w:pPr>
        <w:numPr>
          <w:ilvl w:val="0"/>
          <w:numId w:val="5"/>
        </w:numPr>
        <w:spacing w:before="100" w:beforeAutospacing="1" w:after="100" w:afterAutospacing="1" w:line="240" w:lineRule="auto"/>
        <w:rPr>
          <w:rFonts w:eastAsia="Times New Roman"/>
        </w:rPr>
      </w:pPr>
      <w:r>
        <w:rPr>
          <w:rFonts w:eastAsia="Times New Roman"/>
        </w:rPr>
        <w:t>Three users completed the recharge quickly.</w:t>
      </w:r>
    </w:p>
    <w:p w14:paraId="01F33CD8" w14:textId="77777777" w:rsidR="00E65584" w:rsidRDefault="00E65584" w:rsidP="00E65584">
      <w:pPr>
        <w:numPr>
          <w:ilvl w:val="0"/>
          <w:numId w:val="5"/>
        </w:numPr>
        <w:spacing w:before="100" w:beforeAutospacing="1" w:after="100" w:afterAutospacing="1" w:line="240" w:lineRule="auto"/>
        <w:rPr>
          <w:rFonts w:eastAsia="Times New Roman"/>
        </w:rPr>
      </w:pPr>
      <w:r>
        <w:rPr>
          <w:rFonts w:eastAsia="Times New Roman"/>
        </w:rPr>
        <w:t>Two users had difficulty locating saved numbers.</w:t>
      </w:r>
    </w:p>
    <w:p w14:paraId="6B71E31D" w14:textId="77777777" w:rsidR="00E65584" w:rsidRDefault="00E65584">
      <w:pPr>
        <w:pStyle w:val="Heading3"/>
        <w:rPr>
          <w:rFonts w:eastAsia="Times New Roman"/>
        </w:rPr>
      </w:pPr>
      <w:r>
        <w:rPr>
          <w:rFonts w:eastAsia="Times New Roman"/>
        </w:rPr>
        <w:t>Task 4: Transaction History</w:t>
      </w:r>
    </w:p>
    <w:p w14:paraId="0B22B5AB" w14:textId="77777777" w:rsidR="00E65584" w:rsidRDefault="00E65584" w:rsidP="00E65584">
      <w:pPr>
        <w:numPr>
          <w:ilvl w:val="0"/>
          <w:numId w:val="6"/>
        </w:numPr>
        <w:spacing w:before="100" w:beforeAutospacing="1" w:after="100" w:afterAutospacing="1" w:line="240" w:lineRule="auto"/>
        <w:rPr>
          <w:rFonts w:eastAsia="Times New Roman"/>
        </w:rPr>
      </w:pPr>
      <w:r>
        <w:rPr>
          <w:rFonts w:eastAsia="Times New Roman"/>
        </w:rPr>
        <w:t>All participants found the transaction history section.</w:t>
      </w:r>
    </w:p>
    <w:p w14:paraId="4DA01B57" w14:textId="77777777" w:rsidR="00E65584" w:rsidRDefault="00E65584" w:rsidP="00E65584">
      <w:pPr>
        <w:numPr>
          <w:ilvl w:val="0"/>
          <w:numId w:val="6"/>
        </w:numPr>
        <w:spacing w:before="100" w:beforeAutospacing="1" w:after="100" w:afterAutospacing="1" w:line="240" w:lineRule="auto"/>
        <w:rPr>
          <w:rFonts w:eastAsia="Times New Roman"/>
        </w:rPr>
      </w:pPr>
      <w:r>
        <w:rPr>
          <w:rFonts w:eastAsia="Times New Roman"/>
        </w:rPr>
        <w:t>Older users required additional time.</w:t>
      </w:r>
    </w:p>
    <w:p w14:paraId="1245B79E" w14:textId="77777777" w:rsidR="00E65584" w:rsidRDefault="00E65584">
      <w:pPr>
        <w:pStyle w:val="Heading3"/>
        <w:rPr>
          <w:rFonts w:eastAsia="Times New Roman"/>
        </w:rPr>
      </w:pPr>
      <w:r>
        <w:rPr>
          <w:rFonts w:eastAsia="Times New Roman"/>
        </w:rPr>
        <w:t>Task 5: Bill Payment</w:t>
      </w:r>
    </w:p>
    <w:p w14:paraId="17A1E82A" w14:textId="77777777" w:rsidR="00E65584" w:rsidRDefault="00E65584" w:rsidP="00E65584">
      <w:pPr>
        <w:numPr>
          <w:ilvl w:val="0"/>
          <w:numId w:val="7"/>
        </w:numPr>
        <w:spacing w:before="100" w:beforeAutospacing="1" w:after="100" w:afterAutospacing="1" w:line="240" w:lineRule="auto"/>
        <w:rPr>
          <w:rFonts w:eastAsia="Times New Roman"/>
        </w:rPr>
      </w:pPr>
      <w:r>
        <w:rPr>
          <w:rFonts w:eastAsia="Times New Roman"/>
        </w:rPr>
        <w:t>Two participants experienced difficulty locating the bill payment section.</w:t>
      </w:r>
    </w:p>
    <w:p w14:paraId="39545CD7" w14:textId="77777777" w:rsidR="00E65584" w:rsidRDefault="00E65584">
      <w:pPr>
        <w:pStyle w:val="Heading2"/>
        <w:rPr>
          <w:rFonts w:eastAsia="Times New Roman"/>
        </w:rPr>
      </w:pPr>
      <w:r>
        <w:rPr>
          <w:rFonts w:eastAsia="Times New Roman"/>
        </w:rPr>
        <w:t>6. Key Findings</w:t>
      </w:r>
    </w:p>
    <w:p w14:paraId="747A65D1" w14:textId="77777777" w:rsidR="00E65584" w:rsidRDefault="00E65584">
      <w:pPr>
        <w:pStyle w:val="Heading3"/>
        <w:rPr>
          <w:rFonts w:eastAsia="Times New Roman"/>
        </w:rPr>
      </w:pPr>
      <w:r>
        <w:rPr>
          <w:rFonts w:eastAsia="Times New Roman"/>
        </w:rPr>
        <w:t>Positive Aspects</w:t>
      </w:r>
    </w:p>
    <w:p w14:paraId="16A0E83B" w14:textId="77777777" w:rsidR="00E65584" w:rsidRDefault="00E65584" w:rsidP="00E65584">
      <w:pPr>
        <w:numPr>
          <w:ilvl w:val="0"/>
          <w:numId w:val="8"/>
        </w:numPr>
        <w:spacing w:before="100" w:beforeAutospacing="1" w:after="100" w:afterAutospacing="1" w:line="240" w:lineRule="auto"/>
        <w:rPr>
          <w:rFonts w:eastAsia="Times New Roman"/>
        </w:rPr>
      </w:pPr>
      <w:r>
        <w:rPr>
          <w:rFonts w:eastAsia="Times New Roman"/>
        </w:rPr>
        <w:t>Simple and clean interface.</w:t>
      </w:r>
    </w:p>
    <w:p w14:paraId="35F9E917" w14:textId="77777777" w:rsidR="00E65584" w:rsidRDefault="00E65584" w:rsidP="00E65584">
      <w:pPr>
        <w:numPr>
          <w:ilvl w:val="0"/>
          <w:numId w:val="8"/>
        </w:numPr>
        <w:spacing w:before="100" w:beforeAutospacing="1" w:after="100" w:afterAutospacing="1" w:line="240" w:lineRule="auto"/>
        <w:rPr>
          <w:rFonts w:eastAsia="Times New Roman"/>
        </w:rPr>
      </w:pPr>
      <w:r>
        <w:rPr>
          <w:rFonts w:eastAsia="Times New Roman"/>
        </w:rPr>
        <w:t>Fast payment process.</w:t>
      </w:r>
    </w:p>
    <w:p w14:paraId="4F6FE009" w14:textId="77777777" w:rsidR="00E65584" w:rsidRDefault="00E65584" w:rsidP="00E65584">
      <w:pPr>
        <w:numPr>
          <w:ilvl w:val="0"/>
          <w:numId w:val="8"/>
        </w:numPr>
        <w:spacing w:before="100" w:beforeAutospacing="1" w:after="100" w:afterAutospacing="1" w:line="240" w:lineRule="auto"/>
        <w:rPr>
          <w:rFonts w:eastAsia="Times New Roman"/>
        </w:rPr>
      </w:pPr>
      <w:r>
        <w:rPr>
          <w:rFonts w:eastAsia="Times New Roman"/>
        </w:rPr>
        <w:t>Secure authentication.</w:t>
      </w:r>
    </w:p>
    <w:p w14:paraId="11F29A74" w14:textId="77777777" w:rsidR="00E65584" w:rsidRDefault="00E65584" w:rsidP="00E65584">
      <w:pPr>
        <w:numPr>
          <w:ilvl w:val="0"/>
          <w:numId w:val="8"/>
        </w:numPr>
        <w:spacing w:before="100" w:beforeAutospacing="1" w:after="100" w:afterAutospacing="1" w:line="240" w:lineRule="auto"/>
        <w:rPr>
          <w:rFonts w:eastAsia="Times New Roman"/>
        </w:rPr>
      </w:pPr>
      <w:r>
        <w:rPr>
          <w:rFonts w:eastAsia="Times New Roman"/>
        </w:rPr>
        <w:t>Easy QR code scanning.</w:t>
      </w:r>
    </w:p>
    <w:p w14:paraId="231C1E2C" w14:textId="77777777" w:rsidR="00E65584" w:rsidRDefault="00E65584">
      <w:pPr>
        <w:pStyle w:val="Heading3"/>
        <w:rPr>
          <w:rFonts w:eastAsia="Times New Roman"/>
        </w:rPr>
      </w:pPr>
      <w:r>
        <w:rPr>
          <w:rFonts w:eastAsia="Times New Roman"/>
        </w:rPr>
        <w:t>Issues Identified</w:t>
      </w:r>
    </w:p>
    <w:p w14:paraId="08BE4326" w14:textId="77777777" w:rsidR="00E65584" w:rsidRDefault="00E65584" w:rsidP="00E65584">
      <w:pPr>
        <w:numPr>
          <w:ilvl w:val="0"/>
          <w:numId w:val="9"/>
        </w:numPr>
        <w:spacing w:before="100" w:beforeAutospacing="1" w:after="100" w:afterAutospacing="1" w:line="240" w:lineRule="auto"/>
        <w:rPr>
          <w:rFonts w:eastAsia="Times New Roman"/>
        </w:rPr>
      </w:pPr>
      <w:r>
        <w:rPr>
          <w:rFonts w:eastAsia="Times New Roman"/>
        </w:rPr>
        <w:t>Some features are hidden inside menus.</w:t>
      </w:r>
    </w:p>
    <w:p w14:paraId="0622AF06" w14:textId="77777777" w:rsidR="00E65584" w:rsidRDefault="00E65584" w:rsidP="00E65584">
      <w:pPr>
        <w:numPr>
          <w:ilvl w:val="0"/>
          <w:numId w:val="9"/>
        </w:numPr>
        <w:spacing w:before="100" w:beforeAutospacing="1" w:after="100" w:afterAutospacing="1" w:line="240" w:lineRule="auto"/>
        <w:rPr>
          <w:rFonts w:eastAsia="Times New Roman"/>
        </w:rPr>
      </w:pPr>
      <w:r>
        <w:rPr>
          <w:rFonts w:eastAsia="Times New Roman"/>
        </w:rPr>
        <w:t>Text size is small for older users.</w:t>
      </w:r>
    </w:p>
    <w:p w14:paraId="7BA11EB7" w14:textId="77777777" w:rsidR="00E65584" w:rsidRDefault="00E65584" w:rsidP="00E65584">
      <w:pPr>
        <w:numPr>
          <w:ilvl w:val="0"/>
          <w:numId w:val="9"/>
        </w:numPr>
        <w:spacing w:before="100" w:beforeAutospacing="1" w:after="100" w:afterAutospacing="1" w:line="240" w:lineRule="auto"/>
        <w:rPr>
          <w:rFonts w:eastAsia="Times New Roman"/>
        </w:rPr>
      </w:pPr>
      <w:r>
        <w:rPr>
          <w:rFonts w:eastAsia="Times New Roman"/>
        </w:rPr>
        <w:t>Important actions are not highlighted enough.</w:t>
      </w:r>
    </w:p>
    <w:p w14:paraId="6F2452C1" w14:textId="77777777" w:rsidR="00E65584" w:rsidRDefault="00E65584" w:rsidP="00E65584">
      <w:pPr>
        <w:numPr>
          <w:ilvl w:val="0"/>
          <w:numId w:val="9"/>
        </w:numPr>
        <w:spacing w:before="100" w:beforeAutospacing="1" w:after="100" w:afterAutospacing="1" w:line="240" w:lineRule="auto"/>
        <w:rPr>
          <w:rFonts w:eastAsia="Times New Roman"/>
        </w:rPr>
      </w:pPr>
      <w:r>
        <w:rPr>
          <w:rFonts w:eastAsia="Times New Roman"/>
        </w:rPr>
        <w:t>Navigation can be confusing for first-time users.</w:t>
      </w:r>
    </w:p>
    <w:p w14:paraId="5F87B51D" w14:textId="77777777" w:rsidR="00E65584" w:rsidRDefault="00E65584">
      <w:pPr>
        <w:pStyle w:val="Heading2"/>
        <w:rPr>
          <w:rFonts w:eastAsia="Times New Roman"/>
        </w:rPr>
      </w:pPr>
      <w:r>
        <w:rPr>
          <w:rFonts w:eastAsia="Times New Roman"/>
        </w:rPr>
        <w:t>7. Recommendations</w:t>
      </w:r>
    </w:p>
    <w:p w14:paraId="743C153D" w14:textId="77777777" w:rsidR="00E65584" w:rsidRDefault="00E65584" w:rsidP="00E65584">
      <w:pPr>
        <w:numPr>
          <w:ilvl w:val="0"/>
          <w:numId w:val="10"/>
        </w:numPr>
        <w:spacing w:before="100" w:beforeAutospacing="1" w:after="100" w:afterAutospacing="1" w:line="240" w:lineRule="auto"/>
        <w:rPr>
          <w:rFonts w:eastAsia="Times New Roman"/>
        </w:rPr>
      </w:pPr>
      <w:r>
        <w:rPr>
          <w:rFonts w:eastAsia="Times New Roman"/>
        </w:rPr>
        <w:t>Increase text size options.</w:t>
      </w:r>
    </w:p>
    <w:p w14:paraId="4007C118" w14:textId="77777777" w:rsidR="00E65584" w:rsidRDefault="00E65584" w:rsidP="00E65584">
      <w:pPr>
        <w:numPr>
          <w:ilvl w:val="0"/>
          <w:numId w:val="10"/>
        </w:numPr>
        <w:spacing w:before="100" w:beforeAutospacing="1" w:after="100" w:afterAutospacing="1" w:line="240" w:lineRule="auto"/>
        <w:rPr>
          <w:rFonts w:eastAsia="Times New Roman"/>
        </w:rPr>
      </w:pPr>
      <w:r>
        <w:rPr>
          <w:rFonts w:eastAsia="Times New Roman"/>
        </w:rPr>
        <w:t>Improve visibility of frequently used features.</w:t>
      </w:r>
    </w:p>
    <w:p w14:paraId="048779FB" w14:textId="77777777" w:rsidR="00E65584" w:rsidRDefault="00E65584" w:rsidP="00E65584">
      <w:pPr>
        <w:numPr>
          <w:ilvl w:val="0"/>
          <w:numId w:val="10"/>
        </w:numPr>
        <w:spacing w:before="100" w:beforeAutospacing="1" w:after="100" w:afterAutospacing="1" w:line="240" w:lineRule="auto"/>
        <w:rPr>
          <w:rFonts w:eastAsia="Times New Roman"/>
        </w:rPr>
      </w:pPr>
      <w:r>
        <w:rPr>
          <w:rFonts w:eastAsia="Times New Roman"/>
        </w:rPr>
        <w:t>Simplify navigation for bill payments.</w:t>
      </w:r>
    </w:p>
    <w:p w14:paraId="5C5F57DE" w14:textId="77777777" w:rsidR="00E65584" w:rsidRDefault="00E65584" w:rsidP="00E65584">
      <w:pPr>
        <w:numPr>
          <w:ilvl w:val="0"/>
          <w:numId w:val="10"/>
        </w:numPr>
        <w:spacing w:before="100" w:beforeAutospacing="1" w:after="100" w:afterAutospacing="1" w:line="240" w:lineRule="auto"/>
        <w:rPr>
          <w:rFonts w:eastAsia="Times New Roman"/>
        </w:rPr>
      </w:pPr>
      <w:r>
        <w:rPr>
          <w:rFonts w:eastAsia="Times New Roman"/>
        </w:rPr>
        <w:t>Add clearer labels and icons.</w:t>
      </w:r>
    </w:p>
    <w:p w14:paraId="50BAB6A4" w14:textId="77777777" w:rsidR="00E65584" w:rsidRDefault="00E65584" w:rsidP="00E65584">
      <w:pPr>
        <w:numPr>
          <w:ilvl w:val="0"/>
          <w:numId w:val="10"/>
        </w:numPr>
        <w:spacing w:before="100" w:beforeAutospacing="1" w:after="100" w:afterAutospacing="1" w:line="240" w:lineRule="auto"/>
        <w:rPr>
          <w:rFonts w:eastAsia="Times New Roman"/>
        </w:rPr>
      </w:pPr>
      <w:r>
        <w:rPr>
          <w:rFonts w:eastAsia="Times New Roman"/>
        </w:rPr>
        <w:t xml:space="preserve">Provide better </w:t>
      </w:r>
      <w:proofErr w:type="spellStart"/>
      <w:r>
        <w:rPr>
          <w:rFonts w:eastAsia="Times New Roman"/>
        </w:rPr>
        <w:t>onboarding</w:t>
      </w:r>
      <w:proofErr w:type="spellEnd"/>
      <w:r>
        <w:rPr>
          <w:rFonts w:eastAsia="Times New Roman"/>
        </w:rPr>
        <w:t xml:space="preserve"> for new users.</w:t>
      </w:r>
    </w:p>
    <w:p w14:paraId="25FD8700" w14:textId="77777777" w:rsidR="00E65584" w:rsidRDefault="00E65584">
      <w:pPr>
        <w:pStyle w:val="Heading2"/>
        <w:rPr>
          <w:rFonts w:eastAsia="Times New Roman"/>
        </w:rPr>
      </w:pPr>
      <w:r>
        <w:rPr>
          <w:rFonts w:eastAsia="Times New Roman"/>
        </w:rPr>
        <w:t>8. Conclusion</w:t>
      </w:r>
    </w:p>
    <w:p w14:paraId="0A30C12D" w14:textId="77777777" w:rsidR="00E65584" w:rsidRDefault="00E65584">
      <w:pPr>
        <w:pStyle w:val="NormalWeb"/>
      </w:pPr>
      <w:r>
        <w:t>The usability testing showed that Google Pay provides a generally smooth experience for users. However, certain navigation and accessibility issues affect usability, particularly for older and first-time users. Implementing the suggested improvements would make the application more intuitive and user-friendly.</w:t>
      </w:r>
    </w:p>
    <w:p w14:paraId="0B6F9B57" w14:textId="77777777" w:rsidR="00E65584" w:rsidRDefault="00E65584">
      <w:pPr>
        <w:pStyle w:val="Heading2"/>
        <w:rPr>
          <w:rFonts w:eastAsia="Times New Roman"/>
        </w:rPr>
      </w:pPr>
      <w:r>
        <w:rPr>
          <w:rFonts w:eastAsia="Times New Roman"/>
        </w:rPr>
        <w:t>9. Future Scope</w:t>
      </w:r>
    </w:p>
    <w:p w14:paraId="53A710BA" w14:textId="77777777" w:rsidR="00E65584" w:rsidRDefault="00E65584">
      <w:pPr>
        <w:pStyle w:val="NormalWeb"/>
      </w:pPr>
      <w:r>
        <w:t>Future studies may include accessibility testing, heuristic evaluation, and redesign proposals to further enhance the user experience.</w:t>
      </w:r>
    </w:p>
    <w:p w14:paraId="31419B0B" w14:textId="77777777" w:rsidR="00E65584" w:rsidRDefault="00E65584"/>
    <w:sectPr w:rsidR="00E655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5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773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60A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F57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2003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C0D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D78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D78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B73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E59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938460">
    <w:abstractNumId w:val="4"/>
  </w:num>
  <w:num w:numId="2" w16cid:durableId="1985504985">
    <w:abstractNumId w:val="3"/>
  </w:num>
  <w:num w:numId="3" w16cid:durableId="806976618">
    <w:abstractNumId w:val="6"/>
  </w:num>
  <w:num w:numId="4" w16cid:durableId="599989810">
    <w:abstractNumId w:val="2"/>
  </w:num>
  <w:num w:numId="5" w16cid:durableId="2034265659">
    <w:abstractNumId w:val="1"/>
  </w:num>
  <w:num w:numId="6" w16cid:durableId="699668954">
    <w:abstractNumId w:val="0"/>
  </w:num>
  <w:num w:numId="7" w16cid:durableId="70125294">
    <w:abstractNumId w:val="8"/>
  </w:num>
  <w:num w:numId="8" w16cid:durableId="1906140382">
    <w:abstractNumId w:val="9"/>
  </w:num>
  <w:num w:numId="9" w16cid:durableId="2062359292">
    <w:abstractNumId w:val="5"/>
  </w:num>
  <w:num w:numId="10" w16cid:durableId="694313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84"/>
    <w:rsid w:val="000175A4"/>
    <w:rsid w:val="00B6709F"/>
    <w:rsid w:val="00E524CA"/>
    <w:rsid w:val="00E65584"/>
    <w:rsid w:val="00E71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793763"/>
  <w15:chartTrackingRefBased/>
  <w15:docId w15:val="{FCA88964-95BC-404E-A3AE-1D0E9F10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84"/>
    <w:rPr>
      <w:rFonts w:eastAsiaTheme="majorEastAsia" w:cstheme="majorBidi"/>
      <w:color w:val="272727" w:themeColor="text1" w:themeTint="D8"/>
    </w:rPr>
  </w:style>
  <w:style w:type="paragraph" w:styleId="Title">
    <w:name w:val="Title"/>
    <w:basedOn w:val="Normal"/>
    <w:next w:val="Normal"/>
    <w:link w:val="TitleChar"/>
    <w:uiPriority w:val="10"/>
    <w:qFormat/>
    <w:rsid w:val="00E6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84"/>
    <w:pPr>
      <w:spacing w:before="160"/>
      <w:jc w:val="center"/>
    </w:pPr>
    <w:rPr>
      <w:i/>
      <w:iCs/>
      <w:color w:val="404040" w:themeColor="text1" w:themeTint="BF"/>
    </w:rPr>
  </w:style>
  <w:style w:type="character" w:customStyle="1" w:styleId="QuoteChar">
    <w:name w:val="Quote Char"/>
    <w:basedOn w:val="DefaultParagraphFont"/>
    <w:link w:val="Quote"/>
    <w:uiPriority w:val="29"/>
    <w:rsid w:val="00E65584"/>
    <w:rPr>
      <w:i/>
      <w:iCs/>
      <w:color w:val="404040" w:themeColor="text1" w:themeTint="BF"/>
    </w:rPr>
  </w:style>
  <w:style w:type="paragraph" w:styleId="ListParagraph">
    <w:name w:val="List Paragraph"/>
    <w:basedOn w:val="Normal"/>
    <w:uiPriority w:val="34"/>
    <w:qFormat/>
    <w:rsid w:val="00E65584"/>
    <w:pPr>
      <w:ind w:left="720"/>
      <w:contextualSpacing/>
    </w:pPr>
  </w:style>
  <w:style w:type="character" w:styleId="IntenseEmphasis">
    <w:name w:val="Intense Emphasis"/>
    <w:basedOn w:val="DefaultParagraphFont"/>
    <w:uiPriority w:val="21"/>
    <w:qFormat/>
    <w:rsid w:val="00E65584"/>
    <w:rPr>
      <w:i/>
      <w:iCs/>
      <w:color w:val="0F4761" w:themeColor="accent1" w:themeShade="BF"/>
    </w:rPr>
  </w:style>
  <w:style w:type="paragraph" w:styleId="IntenseQuote">
    <w:name w:val="Intense Quote"/>
    <w:basedOn w:val="Normal"/>
    <w:next w:val="Normal"/>
    <w:link w:val="IntenseQuoteChar"/>
    <w:uiPriority w:val="30"/>
    <w:qFormat/>
    <w:rsid w:val="00E6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584"/>
    <w:rPr>
      <w:i/>
      <w:iCs/>
      <w:color w:val="0F4761" w:themeColor="accent1" w:themeShade="BF"/>
    </w:rPr>
  </w:style>
  <w:style w:type="character" w:styleId="IntenseReference">
    <w:name w:val="Intense Reference"/>
    <w:basedOn w:val="DefaultParagraphFont"/>
    <w:uiPriority w:val="32"/>
    <w:qFormat/>
    <w:rsid w:val="00E65584"/>
    <w:rPr>
      <w:b/>
      <w:bCs/>
      <w:smallCaps/>
      <w:color w:val="0F4761" w:themeColor="accent1" w:themeShade="BF"/>
      <w:spacing w:val="5"/>
    </w:rPr>
  </w:style>
  <w:style w:type="paragraph" w:styleId="NormalWeb">
    <w:name w:val="Normal (Web)"/>
    <w:basedOn w:val="Normal"/>
    <w:uiPriority w:val="99"/>
    <w:semiHidden/>
    <w:unhideWhenUsed/>
    <w:rsid w:val="00E6558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Reddy</dc:creator>
  <cp:keywords/>
  <dc:description/>
  <cp:lastModifiedBy>Narasimha Reddy</cp:lastModifiedBy>
  <cp:revision>2</cp:revision>
  <dcterms:created xsi:type="dcterms:W3CDTF">2026-07-13T06:08:00Z</dcterms:created>
  <dcterms:modified xsi:type="dcterms:W3CDTF">2026-07-13T06:08:00Z</dcterms:modified>
</cp:coreProperties>
</file>