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DC47F" w14:textId="77777777" w:rsidR="00731674" w:rsidRDefault="00731674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 xml:space="preserve">Usability Testing Report: </w:t>
      </w:r>
      <w:proofErr w:type="spellStart"/>
      <w:r>
        <w:rPr>
          <w:rFonts w:eastAsia="Times New Roman"/>
        </w:rPr>
        <w:t>Swiggy</w:t>
      </w:r>
      <w:proofErr w:type="spellEnd"/>
      <w:r>
        <w:rPr>
          <w:rFonts w:eastAsia="Times New Roman"/>
        </w:rPr>
        <w:t xml:space="preserve"> Mobile Application</w:t>
      </w:r>
    </w:p>
    <w:p w14:paraId="55B80F62" w14:textId="77777777" w:rsidR="00731674" w:rsidRDefault="00731674">
      <w:pPr>
        <w:pStyle w:val="Heading2"/>
        <w:rPr>
          <w:rFonts w:eastAsia="Times New Roman"/>
        </w:rPr>
      </w:pPr>
      <w:r>
        <w:rPr>
          <w:rFonts w:eastAsia="Times New Roman"/>
        </w:rPr>
        <w:t>1. Project Overview</w:t>
      </w:r>
    </w:p>
    <w:p w14:paraId="1132F4E0" w14:textId="77777777" w:rsidR="00731674" w:rsidRDefault="00731674">
      <w:pPr>
        <w:pStyle w:val="NormalWeb"/>
      </w:pPr>
      <w:r>
        <w:t xml:space="preserve">This project evaluates the usability of the </w:t>
      </w:r>
      <w:proofErr w:type="spellStart"/>
      <w:r>
        <w:t>Swiggy</w:t>
      </w:r>
      <w:proofErr w:type="spellEnd"/>
      <w:r>
        <w:t xml:space="preserve"> mobile application by observing how users interact with common features. The goal is to identify pain points, measure user satisfaction, and suggest improvements to enhance the overall user experience.</w:t>
      </w:r>
    </w:p>
    <w:p w14:paraId="6AE8F9C8" w14:textId="77777777" w:rsidR="00731674" w:rsidRDefault="00731674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84D6E9A" wp14:editId="0D98E80F">
                <wp:extent cx="5943600" cy="1270"/>
                <wp:effectExtent l="0" t="31750" r="0" b="36830"/>
                <wp:docPr id="602313934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5D1F2AE" id="Rectangle 1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6C367A5" w14:textId="77777777" w:rsidR="00731674" w:rsidRDefault="00731674">
      <w:pPr>
        <w:pStyle w:val="Heading1"/>
        <w:rPr>
          <w:rFonts w:eastAsia="Times New Roman"/>
        </w:rPr>
      </w:pPr>
      <w:r>
        <w:rPr>
          <w:rFonts w:eastAsia="Times New Roman"/>
        </w:rPr>
        <w:t>2. Objectives</w:t>
      </w:r>
    </w:p>
    <w:p w14:paraId="116BCD55" w14:textId="77777777" w:rsidR="00731674" w:rsidRDefault="00731674" w:rsidP="007316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Understand how users navigate the </w:t>
      </w:r>
      <w:proofErr w:type="spellStart"/>
      <w:r>
        <w:rPr>
          <w:rFonts w:eastAsia="Times New Roman"/>
        </w:rPr>
        <w:t>Swiggy</w:t>
      </w:r>
      <w:proofErr w:type="spellEnd"/>
      <w:r>
        <w:rPr>
          <w:rFonts w:eastAsia="Times New Roman"/>
        </w:rPr>
        <w:t xml:space="preserve"> app.</w:t>
      </w:r>
    </w:p>
    <w:p w14:paraId="6FB0E5AE" w14:textId="77777777" w:rsidR="00731674" w:rsidRDefault="00731674" w:rsidP="007316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Identify usability issues during common tasks.</w:t>
      </w:r>
    </w:p>
    <w:p w14:paraId="70684011" w14:textId="77777777" w:rsidR="00731674" w:rsidRDefault="00731674" w:rsidP="007316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Collect feedback from users.</w:t>
      </w:r>
    </w:p>
    <w:p w14:paraId="6A6EAFC1" w14:textId="77777777" w:rsidR="00731674" w:rsidRDefault="00731674" w:rsidP="007316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Recommend improvements to the app interface.</w:t>
      </w:r>
    </w:p>
    <w:p w14:paraId="33596863" w14:textId="77777777" w:rsidR="00731674" w:rsidRDefault="00731674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E0B4052" wp14:editId="50AF5E75">
                <wp:extent cx="5943600" cy="1270"/>
                <wp:effectExtent l="0" t="31750" r="0" b="36830"/>
                <wp:docPr id="1365252389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58B1056" id="Rectangle 1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8067FAD" w14:textId="77777777" w:rsidR="00731674" w:rsidRDefault="00731674">
      <w:pPr>
        <w:pStyle w:val="Heading1"/>
        <w:rPr>
          <w:rFonts w:eastAsia="Times New Roman"/>
        </w:rPr>
      </w:pPr>
      <w:r>
        <w:rPr>
          <w:rFonts w:eastAsia="Times New Roman"/>
        </w:rPr>
        <w:t>3. Participants</w:t>
      </w:r>
    </w:p>
    <w:p w14:paraId="7C5CBDED" w14:textId="77777777" w:rsidR="00731674" w:rsidRDefault="00731674">
      <w:pPr>
        <w:pStyle w:val="NormalWeb"/>
      </w:pPr>
      <w:r>
        <w:t>Five participants were selected for the usability test.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467"/>
        <w:gridCol w:w="1336"/>
        <w:gridCol w:w="2624"/>
      </w:tblGrid>
      <w:tr w:rsidR="00731674" w14:paraId="1DED8B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F2224" w14:textId="77777777" w:rsidR="00731674" w:rsidRDefault="0073167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Participant</w:t>
            </w:r>
          </w:p>
        </w:tc>
        <w:tc>
          <w:tcPr>
            <w:tcW w:w="0" w:type="auto"/>
            <w:vAlign w:val="center"/>
            <w:hideMark/>
          </w:tcPr>
          <w:p w14:paraId="4CFD6810" w14:textId="77777777" w:rsidR="00731674" w:rsidRDefault="0073167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308E155D" w14:textId="77777777" w:rsidR="00731674" w:rsidRDefault="0073167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Occupation</w:t>
            </w:r>
          </w:p>
        </w:tc>
        <w:tc>
          <w:tcPr>
            <w:tcW w:w="0" w:type="auto"/>
            <w:vAlign w:val="center"/>
            <w:hideMark/>
          </w:tcPr>
          <w:p w14:paraId="55D66BAC" w14:textId="77777777" w:rsidR="00731674" w:rsidRDefault="0073167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Experience with </w:t>
            </w:r>
            <w:proofErr w:type="spellStart"/>
            <w:r>
              <w:rPr>
                <w:rFonts w:eastAsia="Times New Roman"/>
                <w:b/>
                <w:bCs/>
              </w:rPr>
              <w:t>Swiggy</w:t>
            </w:r>
            <w:proofErr w:type="spellEnd"/>
          </w:p>
        </w:tc>
      </w:tr>
      <w:tr w:rsidR="00731674" w14:paraId="64A7F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02EF8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User 1</w:t>
            </w:r>
          </w:p>
        </w:tc>
        <w:tc>
          <w:tcPr>
            <w:tcW w:w="0" w:type="auto"/>
            <w:vAlign w:val="center"/>
            <w:hideMark/>
          </w:tcPr>
          <w:p w14:paraId="16B6B391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A13827C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5981D3D2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Frequent user</w:t>
            </w:r>
          </w:p>
        </w:tc>
      </w:tr>
      <w:tr w:rsidR="00731674" w14:paraId="62160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9C175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User 2</w:t>
            </w:r>
          </w:p>
        </w:tc>
        <w:tc>
          <w:tcPr>
            <w:tcW w:w="0" w:type="auto"/>
            <w:vAlign w:val="center"/>
            <w:hideMark/>
          </w:tcPr>
          <w:p w14:paraId="1A8F6439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0A049376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6C99C48C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Moderate user</w:t>
            </w:r>
          </w:p>
        </w:tc>
      </w:tr>
      <w:tr w:rsidR="00731674" w14:paraId="40AB4F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7221E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User 3</w:t>
            </w:r>
          </w:p>
        </w:tc>
        <w:tc>
          <w:tcPr>
            <w:tcW w:w="0" w:type="auto"/>
            <w:vAlign w:val="center"/>
            <w:hideMark/>
          </w:tcPr>
          <w:p w14:paraId="5AF49D15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753B13B5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766FF8DE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Frequent user</w:t>
            </w:r>
          </w:p>
        </w:tc>
      </w:tr>
      <w:tr w:rsidR="00731674" w14:paraId="077DC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500BE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User 4</w:t>
            </w:r>
          </w:p>
        </w:tc>
        <w:tc>
          <w:tcPr>
            <w:tcW w:w="0" w:type="auto"/>
            <w:vAlign w:val="center"/>
            <w:hideMark/>
          </w:tcPr>
          <w:p w14:paraId="65FA2A06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492B2070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168856FC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Beginner</w:t>
            </w:r>
          </w:p>
        </w:tc>
      </w:tr>
      <w:tr w:rsidR="00731674" w14:paraId="68B98B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E6004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User 5</w:t>
            </w:r>
          </w:p>
        </w:tc>
        <w:tc>
          <w:tcPr>
            <w:tcW w:w="0" w:type="auto"/>
            <w:vAlign w:val="center"/>
            <w:hideMark/>
          </w:tcPr>
          <w:p w14:paraId="68768797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28</w:t>
            </w:r>
          </w:p>
        </w:tc>
        <w:tc>
          <w:tcPr>
            <w:tcW w:w="0" w:type="auto"/>
            <w:vAlign w:val="center"/>
            <w:hideMark/>
          </w:tcPr>
          <w:p w14:paraId="263C9BBA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7E2EE950" w14:textId="77777777" w:rsidR="00731674" w:rsidRDefault="0073167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Moderate user</w:t>
            </w:r>
          </w:p>
        </w:tc>
      </w:tr>
    </w:tbl>
    <w:p w14:paraId="312903C4" w14:textId="77777777" w:rsidR="00731674" w:rsidRDefault="00731674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2C79215" wp14:editId="6D3C18D3">
                <wp:extent cx="5943600" cy="1270"/>
                <wp:effectExtent l="0" t="31750" r="0" b="36830"/>
                <wp:docPr id="1465964335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7B32AF" id="Rectangle 1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D824960" w14:textId="77777777" w:rsidR="00731674" w:rsidRDefault="00731674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4. Testing Environment</w:t>
      </w:r>
    </w:p>
    <w:p w14:paraId="5A45B32D" w14:textId="77777777" w:rsidR="00731674" w:rsidRDefault="00731674" w:rsidP="007316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Device: Android smartphones</w:t>
      </w:r>
    </w:p>
    <w:p w14:paraId="3EF7B43E" w14:textId="77777777" w:rsidR="00731674" w:rsidRDefault="00731674" w:rsidP="007316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Application: </w:t>
      </w:r>
      <w:proofErr w:type="spellStart"/>
      <w:r>
        <w:rPr>
          <w:rFonts w:eastAsia="Times New Roman"/>
        </w:rPr>
        <w:t>Swiggy</w:t>
      </w:r>
      <w:proofErr w:type="spellEnd"/>
    </w:p>
    <w:p w14:paraId="3FCA81C5" w14:textId="77777777" w:rsidR="00731674" w:rsidRDefault="00731674" w:rsidP="007316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Internet Connection: Mobile data/Wi-Fi</w:t>
      </w:r>
    </w:p>
    <w:p w14:paraId="56E134D6" w14:textId="77777777" w:rsidR="00731674" w:rsidRDefault="00731674" w:rsidP="007316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Testing Method: Observation and feedback</w:t>
      </w:r>
    </w:p>
    <w:p w14:paraId="18B4E085" w14:textId="77777777" w:rsidR="00731674" w:rsidRDefault="00731674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59157C1" wp14:editId="23E05FC1">
                <wp:extent cx="5943600" cy="1270"/>
                <wp:effectExtent l="0" t="31750" r="0" b="36830"/>
                <wp:docPr id="1023550264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5DCEA6" id="Rectangle 10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E15FB92" w14:textId="77777777" w:rsidR="00731674" w:rsidRDefault="00731674">
      <w:pPr>
        <w:pStyle w:val="Heading1"/>
        <w:rPr>
          <w:rFonts w:eastAsia="Times New Roman"/>
        </w:rPr>
      </w:pPr>
      <w:r>
        <w:rPr>
          <w:rFonts w:eastAsia="Times New Roman"/>
        </w:rPr>
        <w:t>5. Tasks Given to Users</w:t>
      </w:r>
    </w:p>
    <w:p w14:paraId="5C610527" w14:textId="77777777" w:rsidR="00731674" w:rsidRDefault="00731674">
      <w:pPr>
        <w:pStyle w:val="NormalWeb"/>
      </w:pPr>
      <w:r>
        <w:t>Participants were asked to complete the following tasks:</w:t>
      </w:r>
    </w:p>
    <w:p w14:paraId="110F7F6A" w14:textId="77777777" w:rsidR="00731674" w:rsidRDefault="00731674" w:rsidP="007316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Open the </w:t>
      </w:r>
      <w:proofErr w:type="spellStart"/>
      <w:r>
        <w:rPr>
          <w:rFonts w:eastAsia="Times New Roman"/>
        </w:rPr>
        <w:t>Swiggy</w:t>
      </w:r>
      <w:proofErr w:type="spellEnd"/>
      <w:r>
        <w:rPr>
          <w:rFonts w:eastAsia="Times New Roman"/>
        </w:rPr>
        <w:t xml:space="preserve"> app and log in.</w:t>
      </w:r>
    </w:p>
    <w:p w14:paraId="1A97BB9C" w14:textId="77777777" w:rsidR="00731674" w:rsidRDefault="00731674" w:rsidP="007316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Search for a restaurant.</w:t>
      </w:r>
    </w:p>
    <w:p w14:paraId="4A0508B1" w14:textId="77777777" w:rsidR="00731674" w:rsidRDefault="00731674" w:rsidP="007316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Add an item to the cart.</w:t>
      </w:r>
    </w:p>
    <w:p w14:paraId="3E2B50E8" w14:textId="77777777" w:rsidR="00731674" w:rsidRDefault="00731674" w:rsidP="007316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Apply a coupon or discount.</w:t>
      </w:r>
    </w:p>
    <w:p w14:paraId="1ECBAF9F" w14:textId="77777777" w:rsidR="00731674" w:rsidRDefault="00731674" w:rsidP="007316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Track an order.</w:t>
      </w:r>
    </w:p>
    <w:p w14:paraId="071D2A5A" w14:textId="77777777" w:rsidR="00731674" w:rsidRDefault="00731674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1C64461" wp14:editId="5E3A3233">
                <wp:extent cx="5943600" cy="1270"/>
                <wp:effectExtent l="0" t="31750" r="0" b="36830"/>
                <wp:docPr id="1597526743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F3245F9" id="Rectangle 9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4EE6C08" w14:textId="77777777" w:rsidR="00731674" w:rsidRDefault="00731674">
      <w:pPr>
        <w:pStyle w:val="Heading1"/>
        <w:rPr>
          <w:rFonts w:eastAsia="Times New Roman"/>
        </w:rPr>
      </w:pPr>
      <w:r>
        <w:rPr>
          <w:rFonts w:eastAsia="Times New Roman"/>
        </w:rPr>
        <w:t>6. Observations</w:t>
      </w:r>
    </w:p>
    <w:p w14:paraId="49B31E43" w14:textId="77777777" w:rsidR="00731674" w:rsidRDefault="00731674">
      <w:pPr>
        <w:pStyle w:val="Heading3"/>
        <w:rPr>
          <w:rFonts w:eastAsia="Times New Roman"/>
        </w:rPr>
      </w:pPr>
      <w:r>
        <w:rPr>
          <w:rFonts w:eastAsia="Times New Roman"/>
        </w:rPr>
        <w:t>Task 1: Logging In</w:t>
      </w:r>
    </w:p>
    <w:p w14:paraId="779CC262" w14:textId="77777777" w:rsidR="00731674" w:rsidRDefault="00731674">
      <w:pPr>
        <w:pStyle w:val="NormalWeb"/>
      </w:pPr>
      <w:r>
        <w:rPr>
          <w:rStyle w:val="Strong"/>
        </w:rPr>
        <w:t>Observation:</w:t>
      </w:r>
      <w:r>
        <w:t xml:space="preserve"> Most users completed this task quickly.</w:t>
      </w:r>
    </w:p>
    <w:p w14:paraId="53DA25D5" w14:textId="77777777" w:rsidR="00731674" w:rsidRDefault="00731674">
      <w:pPr>
        <w:pStyle w:val="NormalWeb"/>
      </w:pPr>
      <w:r>
        <w:rPr>
          <w:rStyle w:val="Strong"/>
        </w:rPr>
        <w:t>Issue:</w:t>
      </w:r>
      <w:r>
        <w:t xml:space="preserve"> First-time users found the OTP verification process slightly confusing.</w:t>
      </w:r>
    </w:p>
    <w:p w14:paraId="72EA3C82" w14:textId="77777777" w:rsidR="00731674" w:rsidRDefault="00731674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9A4BD31" wp14:editId="3FFB0BDE">
                <wp:extent cx="5943600" cy="1270"/>
                <wp:effectExtent l="0" t="31750" r="0" b="36830"/>
                <wp:docPr id="5945615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5AD3A1" id="Rectangle 8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F204928" w14:textId="77777777" w:rsidR="00731674" w:rsidRDefault="00731674">
      <w:pPr>
        <w:pStyle w:val="Heading3"/>
        <w:rPr>
          <w:rFonts w:eastAsia="Times New Roman"/>
        </w:rPr>
      </w:pPr>
      <w:r>
        <w:rPr>
          <w:rFonts w:eastAsia="Times New Roman"/>
        </w:rPr>
        <w:t>Task 2: Searching for Restaurants</w:t>
      </w:r>
    </w:p>
    <w:p w14:paraId="34A335CF" w14:textId="77777777" w:rsidR="00731674" w:rsidRDefault="00731674">
      <w:pPr>
        <w:pStyle w:val="NormalWeb"/>
      </w:pPr>
      <w:r>
        <w:rPr>
          <w:rStyle w:val="Strong"/>
        </w:rPr>
        <w:t>Observation:</w:t>
      </w:r>
      <w:r>
        <w:t xml:space="preserve"> Users appreciated the search feature.</w:t>
      </w:r>
    </w:p>
    <w:p w14:paraId="74541B77" w14:textId="77777777" w:rsidR="00731674" w:rsidRDefault="00731674">
      <w:pPr>
        <w:pStyle w:val="NormalWeb"/>
      </w:pPr>
      <w:r>
        <w:rPr>
          <w:rStyle w:val="Strong"/>
        </w:rPr>
        <w:t>Issue:</w:t>
      </w:r>
      <w:r>
        <w:t xml:space="preserve"> Too many sponsored restaurants appeared at the top, making it difficult to find desired options.</w:t>
      </w:r>
    </w:p>
    <w:p w14:paraId="59AE9931" w14:textId="77777777" w:rsidR="00731674" w:rsidRDefault="00731674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D032249" wp14:editId="1C470DCF">
                <wp:extent cx="5943600" cy="1270"/>
                <wp:effectExtent l="0" t="31750" r="0" b="36830"/>
                <wp:docPr id="948239962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47DD66" id="Rectangle 7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A37DB79" w14:textId="77777777" w:rsidR="00731674" w:rsidRDefault="00731674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Task 3: Adding Items to the Cart</w:t>
      </w:r>
    </w:p>
    <w:p w14:paraId="6BEB6F4C" w14:textId="77777777" w:rsidR="00731674" w:rsidRDefault="00731674">
      <w:pPr>
        <w:pStyle w:val="NormalWeb"/>
      </w:pPr>
      <w:r>
        <w:rPr>
          <w:rStyle w:val="Strong"/>
        </w:rPr>
        <w:t>Observation:</w:t>
      </w:r>
      <w:r>
        <w:t xml:space="preserve"> Users successfully added items.</w:t>
      </w:r>
    </w:p>
    <w:p w14:paraId="4219953E" w14:textId="77777777" w:rsidR="00731674" w:rsidRDefault="00731674">
      <w:pPr>
        <w:pStyle w:val="NormalWeb"/>
      </w:pPr>
      <w:r>
        <w:rPr>
          <w:rStyle w:val="Strong"/>
        </w:rPr>
        <w:t>Issue:</w:t>
      </w:r>
      <w:r>
        <w:t xml:space="preserve"> Restaurant menus were long and required excessive scrolling.</w:t>
      </w:r>
    </w:p>
    <w:p w14:paraId="6A7F553F" w14:textId="77777777" w:rsidR="00731674" w:rsidRDefault="00731674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CE97605" wp14:editId="53618405">
                <wp:extent cx="5943600" cy="1270"/>
                <wp:effectExtent l="0" t="31750" r="0" b="36830"/>
                <wp:docPr id="1136761719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931411" id="Rectangle 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1F6370B" w14:textId="77777777" w:rsidR="00731674" w:rsidRDefault="00731674">
      <w:pPr>
        <w:pStyle w:val="Heading3"/>
        <w:rPr>
          <w:rFonts w:eastAsia="Times New Roman"/>
        </w:rPr>
      </w:pPr>
      <w:r>
        <w:rPr>
          <w:rFonts w:eastAsia="Times New Roman"/>
        </w:rPr>
        <w:t>Task 4: Applying Coupons</w:t>
      </w:r>
    </w:p>
    <w:p w14:paraId="4DAA5CB7" w14:textId="77777777" w:rsidR="00731674" w:rsidRDefault="00731674">
      <w:pPr>
        <w:pStyle w:val="NormalWeb"/>
      </w:pPr>
      <w:r>
        <w:rPr>
          <w:rStyle w:val="Strong"/>
        </w:rPr>
        <w:t>Observation:</w:t>
      </w:r>
      <w:r>
        <w:t xml:space="preserve"> Users liked the discount options.</w:t>
      </w:r>
    </w:p>
    <w:p w14:paraId="1BB3A968" w14:textId="77777777" w:rsidR="00731674" w:rsidRDefault="00731674">
      <w:pPr>
        <w:pStyle w:val="NormalWeb"/>
      </w:pPr>
      <w:r>
        <w:rPr>
          <w:rStyle w:val="Strong"/>
        </w:rPr>
        <w:t>Issue:</w:t>
      </w:r>
      <w:r>
        <w:t xml:space="preserve"> Some users struggled to understand which coupons were applicable.</w:t>
      </w:r>
    </w:p>
    <w:p w14:paraId="5676B4DA" w14:textId="77777777" w:rsidR="00731674" w:rsidRDefault="00731674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F12845D" wp14:editId="646CC7BD">
                <wp:extent cx="5943600" cy="1270"/>
                <wp:effectExtent l="0" t="31750" r="0" b="36830"/>
                <wp:docPr id="19205993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6768ACD" id="Rectangle 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304E045" w14:textId="77777777" w:rsidR="00731674" w:rsidRDefault="00731674">
      <w:pPr>
        <w:pStyle w:val="Heading3"/>
        <w:rPr>
          <w:rFonts w:eastAsia="Times New Roman"/>
        </w:rPr>
      </w:pPr>
      <w:r>
        <w:rPr>
          <w:rFonts w:eastAsia="Times New Roman"/>
        </w:rPr>
        <w:t>Task 5: Tracking Orders</w:t>
      </w:r>
    </w:p>
    <w:p w14:paraId="0D1C7F13" w14:textId="77777777" w:rsidR="00731674" w:rsidRDefault="00731674">
      <w:pPr>
        <w:pStyle w:val="NormalWeb"/>
      </w:pPr>
      <w:r>
        <w:rPr>
          <w:rStyle w:val="Strong"/>
        </w:rPr>
        <w:t>Observation:</w:t>
      </w:r>
      <w:r>
        <w:t xml:space="preserve"> Users found the tracking interface useful.</w:t>
      </w:r>
    </w:p>
    <w:p w14:paraId="1943C4BC" w14:textId="77777777" w:rsidR="00731674" w:rsidRDefault="00731674">
      <w:pPr>
        <w:pStyle w:val="NormalWeb"/>
      </w:pPr>
      <w:r>
        <w:rPr>
          <w:rStyle w:val="Strong"/>
        </w:rPr>
        <w:t>Issue:</w:t>
      </w:r>
      <w:r>
        <w:t xml:space="preserve"> Delivery status updates were sometimes unclear.</w:t>
      </w:r>
    </w:p>
    <w:p w14:paraId="57DF290D" w14:textId="77777777" w:rsidR="00731674" w:rsidRDefault="00731674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C378357" wp14:editId="38B666BD">
                <wp:extent cx="5943600" cy="1270"/>
                <wp:effectExtent l="0" t="31750" r="0" b="36830"/>
                <wp:docPr id="2112067953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7EE8C9" id="Rectangle 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736BFE0" w14:textId="77777777" w:rsidR="00731674" w:rsidRDefault="00731674">
      <w:pPr>
        <w:pStyle w:val="Heading1"/>
        <w:rPr>
          <w:rFonts w:eastAsia="Times New Roman"/>
        </w:rPr>
      </w:pPr>
      <w:r>
        <w:rPr>
          <w:rFonts w:eastAsia="Times New Roman"/>
        </w:rPr>
        <w:t>7. Key Findings</w:t>
      </w:r>
    </w:p>
    <w:p w14:paraId="7A6BBA48" w14:textId="77777777" w:rsidR="00731674" w:rsidRDefault="00731674" w:rsidP="007316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Users prefer a simple and fast ordering process.</w:t>
      </w:r>
    </w:p>
    <w:p w14:paraId="11D6480E" w14:textId="77777777" w:rsidR="00731674" w:rsidRDefault="00731674" w:rsidP="007316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Coupon information needs to be more transparent.</w:t>
      </w:r>
    </w:p>
    <w:p w14:paraId="64970A24" w14:textId="77777777" w:rsidR="00731674" w:rsidRDefault="00731674" w:rsidP="007316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Restaurant menus could be organized better.</w:t>
      </w:r>
    </w:p>
    <w:p w14:paraId="116CE4BE" w14:textId="77777777" w:rsidR="00731674" w:rsidRDefault="00731674" w:rsidP="007316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Search results should prioritize relevance over advertisements.</w:t>
      </w:r>
    </w:p>
    <w:p w14:paraId="19900273" w14:textId="77777777" w:rsidR="00731674" w:rsidRDefault="00731674" w:rsidP="007316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Order tracking could provide clearer updates.</w:t>
      </w:r>
    </w:p>
    <w:p w14:paraId="44BABCCF" w14:textId="77777777" w:rsidR="00731674" w:rsidRDefault="00731674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8903B19" wp14:editId="60381123">
                <wp:extent cx="5943600" cy="1270"/>
                <wp:effectExtent l="0" t="31750" r="0" b="36830"/>
                <wp:docPr id="912008811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94DB83" id="Rectangle 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AEA3288" w14:textId="77777777" w:rsidR="00731674" w:rsidRDefault="00731674">
      <w:pPr>
        <w:pStyle w:val="Heading1"/>
        <w:rPr>
          <w:rFonts w:eastAsia="Times New Roman"/>
        </w:rPr>
      </w:pPr>
      <w:r>
        <w:rPr>
          <w:rFonts w:eastAsia="Times New Roman"/>
        </w:rPr>
        <w:t>8. Recommendations</w:t>
      </w:r>
    </w:p>
    <w:p w14:paraId="15A16360" w14:textId="77777777" w:rsidR="00731674" w:rsidRDefault="00731674" w:rsidP="007316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Simplify the OTP login process.</w:t>
      </w:r>
    </w:p>
    <w:p w14:paraId="6B6E16CA" w14:textId="77777777" w:rsidR="00731674" w:rsidRDefault="00731674" w:rsidP="007316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Reduce the number of sponsored listings.</w:t>
      </w:r>
    </w:p>
    <w:p w14:paraId="796D3712" w14:textId="77777777" w:rsidR="00731674" w:rsidRDefault="00731674" w:rsidP="007316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Add menu categories and filters.</w:t>
      </w:r>
    </w:p>
    <w:p w14:paraId="6DE698C2" w14:textId="77777777" w:rsidR="00731674" w:rsidRDefault="00731674" w:rsidP="007316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Display coupon eligibility more clearly.</w:t>
      </w:r>
    </w:p>
    <w:p w14:paraId="427F47FB" w14:textId="77777777" w:rsidR="00731674" w:rsidRDefault="00731674" w:rsidP="007316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Improve order-tracking messages.</w:t>
      </w:r>
    </w:p>
    <w:p w14:paraId="27F94B9D" w14:textId="77777777" w:rsidR="00731674" w:rsidRDefault="00731674">
      <w:pPr>
        <w:spacing w:after="0"/>
        <w:rPr>
          <w:rFonts w:eastAsia="Times New Roman"/>
        </w:rPr>
      </w:pPr>
      <w:r>
        <w:rPr>
          <w:rFonts w:eastAsia="Times New Roman"/>
          <w:noProof/>
        </w:rPr>
        <w:lastRenderedPageBreak/>
        <mc:AlternateContent>
          <mc:Choice Requires="wps">
            <w:drawing>
              <wp:inline distT="0" distB="0" distL="0" distR="0" wp14:anchorId="61F64A7F" wp14:editId="4094E1B9">
                <wp:extent cx="5943600" cy="1270"/>
                <wp:effectExtent l="0" t="31750" r="0" b="36830"/>
                <wp:docPr id="32913610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1BC91E" id="Rectangle 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1D6A14D" w14:textId="77777777" w:rsidR="00731674" w:rsidRDefault="00731674">
      <w:pPr>
        <w:pStyle w:val="Heading1"/>
        <w:rPr>
          <w:rFonts w:eastAsia="Times New Roman"/>
        </w:rPr>
      </w:pPr>
      <w:r>
        <w:rPr>
          <w:rFonts w:eastAsia="Times New Roman"/>
        </w:rPr>
        <w:t>9. Conclusion</w:t>
      </w:r>
    </w:p>
    <w:p w14:paraId="41F6C397" w14:textId="77777777" w:rsidR="00731674" w:rsidRDefault="00731674">
      <w:pPr>
        <w:pStyle w:val="NormalWeb"/>
      </w:pPr>
      <w:r>
        <w:t xml:space="preserve">The usability testing revealed that </w:t>
      </w:r>
      <w:proofErr w:type="spellStart"/>
      <w:r>
        <w:t>Swiggy</w:t>
      </w:r>
      <w:proofErr w:type="spellEnd"/>
      <w:r>
        <w:t xml:space="preserve"> offers a generally smooth and user-friendly experience. However, users encountered challenges related to navigation, coupon selection, and menu organization. Addressing these issues can improve user satisfaction and make food ordering more efficient.</w:t>
      </w:r>
    </w:p>
    <w:p w14:paraId="32BA4FAC" w14:textId="77777777" w:rsidR="00731674" w:rsidRDefault="00731674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AA44C27" wp14:editId="7C0A34C1">
                <wp:extent cx="5943600" cy="1270"/>
                <wp:effectExtent l="0" t="31750" r="0" b="36830"/>
                <wp:docPr id="110934689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DBD42C" id="Rectangle 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08F4ED4" w14:textId="77777777" w:rsidR="00731674" w:rsidRDefault="00731674">
      <w:pPr>
        <w:pStyle w:val="Heading1"/>
        <w:rPr>
          <w:rFonts w:eastAsia="Times New Roman"/>
        </w:rPr>
      </w:pPr>
      <w:r>
        <w:rPr>
          <w:rFonts w:eastAsia="Times New Roman"/>
        </w:rPr>
        <w:t>10. Future Scope</w:t>
      </w:r>
    </w:p>
    <w:p w14:paraId="04CFF096" w14:textId="77777777" w:rsidR="00731674" w:rsidRDefault="00731674">
      <w:pPr>
        <w:pStyle w:val="NormalWeb"/>
      </w:pPr>
      <w:r>
        <w:t>Future studies can include larger participant groups, comparisons with competing applications, and accessibility testing to ensure an inclusive experience for all users.</w:t>
      </w:r>
    </w:p>
    <w:p w14:paraId="31419B0B" w14:textId="77777777" w:rsidR="00E65584" w:rsidRPr="00731674" w:rsidRDefault="00E65584" w:rsidP="00731674"/>
    <w:sectPr w:rsidR="00E65584" w:rsidRPr="0073167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35C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7739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5B635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160A6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2F57E0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7F428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710C4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20034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FA06E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CC0D5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6D78E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CD780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DB733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3E599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53582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2938460">
    <w:abstractNumId w:val="7"/>
  </w:num>
  <w:num w:numId="2" w16cid:durableId="1985504985">
    <w:abstractNumId w:val="4"/>
  </w:num>
  <w:num w:numId="3" w16cid:durableId="806976618">
    <w:abstractNumId w:val="10"/>
  </w:num>
  <w:num w:numId="4" w16cid:durableId="599989810">
    <w:abstractNumId w:val="3"/>
  </w:num>
  <w:num w:numId="5" w16cid:durableId="2034265659">
    <w:abstractNumId w:val="1"/>
  </w:num>
  <w:num w:numId="6" w16cid:durableId="699668954">
    <w:abstractNumId w:val="0"/>
  </w:num>
  <w:num w:numId="7" w16cid:durableId="70125294">
    <w:abstractNumId w:val="12"/>
  </w:num>
  <w:num w:numId="8" w16cid:durableId="1906140382">
    <w:abstractNumId w:val="13"/>
  </w:num>
  <w:num w:numId="9" w16cid:durableId="2062359292">
    <w:abstractNumId w:val="9"/>
  </w:num>
  <w:num w:numId="10" w16cid:durableId="694313150">
    <w:abstractNumId w:val="11"/>
  </w:num>
  <w:num w:numId="11" w16cid:durableId="1054348255">
    <w:abstractNumId w:val="2"/>
  </w:num>
  <w:num w:numId="12" w16cid:durableId="1340692634">
    <w:abstractNumId w:val="5"/>
  </w:num>
  <w:num w:numId="13" w16cid:durableId="2080321561">
    <w:abstractNumId w:val="6"/>
  </w:num>
  <w:num w:numId="14" w16cid:durableId="140581077">
    <w:abstractNumId w:val="14"/>
  </w:num>
  <w:num w:numId="15" w16cid:durableId="177945078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584"/>
    <w:rsid w:val="000175A4"/>
    <w:rsid w:val="00731674"/>
    <w:rsid w:val="00847F84"/>
    <w:rsid w:val="00B6709F"/>
    <w:rsid w:val="00E524CA"/>
    <w:rsid w:val="00E65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793763"/>
  <w15:chartTrackingRefBased/>
  <w15:docId w15:val="{FCA88964-95BC-404E-A3AE-1D0E9F10B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5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5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55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5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5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5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55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55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55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5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5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5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5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55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5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5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58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65584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316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435</Words>
  <Characters>2485</Characters>
  <Application>Microsoft Office Word</Application>
  <DocSecurity>0</DocSecurity>
  <Lines>20</Lines>
  <Paragraphs>5</Paragraphs>
  <ScaleCrop>false</ScaleCrop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Narasimha Reddy</dc:creator>
  <cp:keywords/>
  <dc:description/>
  <cp:lastModifiedBy>Narasimha Reddy</cp:lastModifiedBy>
  <cp:revision>2</cp:revision>
  <dcterms:created xsi:type="dcterms:W3CDTF">2026-07-13T06:17:00Z</dcterms:created>
  <dcterms:modified xsi:type="dcterms:W3CDTF">2026-07-13T06:17:00Z</dcterms:modified>
</cp:coreProperties>
</file>