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CC4D" w14:textId="77777777" w:rsidR="00D55C3F" w:rsidRPr="00432C10" w:rsidRDefault="00B76F02" w:rsidP="00B13A31">
      <w:pPr>
        <w:pStyle w:val="Heading1"/>
      </w:pPr>
      <w:r w:rsidRPr="00432C10">
        <w:rPr>
          <w:rFonts w:hint="cs"/>
          <w:cs/>
        </w:rPr>
        <w:t xml:space="preserve">บทที่ </w:t>
      </w:r>
      <w:r w:rsidR="00951E16">
        <w:t>4</w:t>
      </w:r>
    </w:p>
    <w:p w14:paraId="04DA9DDD" w14:textId="77777777" w:rsidR="00B76F02" w:rsidRPr="00432C10" w:rsidRDefault="00951E16" w:rsidP="003B6060">
      <w:pPr>
        <w:pStyle w:val="Heading1"/>
        <w:spacing w:after="640"/>
        <w:rPr>
          <w:cs/>
        </w:rPr>
      </w:pPr>
      <w:r>
        <w:rPr>
          <w:rFonts w:hint="cs"/>
          <w:cs/>
        </w:rPr>
        <w:t>ผลการวิเคราะห์ข้อมูล</w:t>
      </w:r>
    </w:p>
    <w:p w14:paraId="50E4D54B" w14:textId="0E57B565" w:rsidR="00EC02FC" w:rsidRDefault="007C0FD7" w:rsidP="00EC02FC">
      <w:pPr>
        <w:tabs>
          <w:tab w:val="left" w:pos="709"/>
        </w:tabs>
        <w:spacing w:line="276" w:lineRule="auto"/>
      </w:pPr>
      <w:r>
        <w:rPr>
          <w:b/>
          <w:bCs/>
        </w:rPr>
        <w:tab/>
      </w:r>
      <w:r w:rsidR="00EC02FC">
        <w:rPr>
          <w:cs/>
        </w:rPr>
        <w:t xml:space="preserve">ในการวิเคราะห์ข้อมูลสำหรับงานวิจัยเรื่อง “การพัฒนาแพลตฟอร์ม </w:t>
      </w:r>
      <w:r w:rsidR="00EC02FC">
        <w:t xml:space="preserve">CRMA Smart Cadet Platform: </w:t>
      </w:r>
      <w:r w:rsidR="00EC02FC">
        <w:rPr>
          <w:cs/>
        </w:rPr>
        <w:t>ระบบบริการดิจิทัลแบบครบวงจร (</w:t>
      </w:r>
      <w:r w:rsidR="00EC02FC">
        <w:t xml:space="preserve">One-Stop Digital Service) </w:t>
      </w:r>
      <w:r w:rsidR="00EC02FC">
        <w:rPr>
          <w:cs/>
        </w:rPr>
        <w:t xml:space="preserve">สำหรับโรงเรียนนายร้อยพระจุลจอมเกล้า” คณะผู้วิจัยได้ดำเนินการรวบรวมข้อมูลจากการศึกษาเอกสาร แนวคิด ทฤษฎี และงานวิจัยที่เกี่ยวข้อง รวมถึงการวิเคราะห์ปัญหาและความต้องการของผู้ใช้งาน เพื่อนำมาใช้เป็นแนวทางในการออกแบบและพัฒนาต้นแบบระบบ </w:t>
      </w:r>
      <w:r w:rsidR="00EC02FC">
        <w:t>CRMA Smart Academy</w:t>
      </w:r>
    </w:p>
    <w:p w14:paraId="75D77529" w14:textId="77777777" w:rsidR="00EC02FC" w:rsidRDefault="00EC02FC" w:rsidP="00EC02FC">
      <w:pPr>
        <w:tabs>
          <w:tab w:val="left" w:pos="709"/>
        </w:tabs>
        <w:spacing w:line="276" w:lineRule="auto"/>
      </w:pPr>
      <w:r>
        <w:rPr>
          <w:cs/>
        </w:rPr>
        <w:t xml:space="preserve">ผลการวิเคราะห์ข้อมูลพบว่า ปัญหาสำคัญของการให้บริการข้อมูลภายในโรงเรียนนายร้อยพระจุลจอมเกล้า คือ ข้อมูลและบริการยังคงกระจายอยู่ในหลายช่องทาง เช่น กลุ่ม </w:t>
      </w:r>
      <w:r>
        <w:t xml:space="preserve">LINE </w:t>
      </w:r>
      <w:r>
        <w:rPr>
          <w:cs/>
        </w:rPr>
        <w:t xml:space="preserve">เอกสาร ตารางประกาศ และการแจ้งข้อมูลผ่านบุคคล ส่งผลให้ผู้ใช้งานเข้าถึงข้อมูลได้ไม่สะดวก ข้อมูลอาจไม่ตรงกัน และการติดตามสถานะงานบริการต่าง ๆ ทำได้ยาก ดังนั้นการพัฒนาระบบบริการดิจิทัลแบบครบวงจรผ่าน </w:t>
      </w:r>
      <w:r>
        <w:t xml:space="preserve">LINE LIFF </w:t>
      </w:r>
      <w:r>
        <w:rPr>
          <w:cs/>
        </w:rPr>
        <w:t xml:space="preserve">จึงมีความเหมาะสมกับบริบทของผู้ใช้งาน เนื่องจากสามารถรวมบริการสำคัญไว้ในช่องทางเดียว เข้าถึงได้ผ่านโทรศัพท์มือถือ และสอดคล้องกับพฤติกรรมการใช้งาน </w:t>
      </w:r>
      <w:r>
        <w:t xml:space="preserve">LINE </w:t>
      </w:r>
      <w:r>
        <w:rPr>
          <w:cs/>
        </w:rPr>
        <w:t>ของกลุ่มเป้าหมาย</w:t>
      </w:r>
    </w:p>
    <w:p w14:paraId="7AB86BFD" w14:textId="77777777" w:rsidR="00EC02FC" w:rsidRDefault="00EC02FC" w:rsidP="00EC02FC">
      <w:pPr>
        <w:tabs>
          <w:tab w:val="left" w:pos="709"/>
        </w:tabs>
        <w:spacing w:line="276" w:lineRule="auto"/>
      </w:pPr>
      <w:r>
        <w:rPr>
          <w:cs/>
        </w:rPr>
        <w:t>ในการนำเสนอผลการวิเคราะห์ข้อมูล คณะผู้วิจัยแบ่งการนำเสนอออกเป็น 3 ตอน ได้แก่ ตอนที่ 1 สถานภาพของประชากรหรือกลุ่มตัวอย่าง ตอนที่ 2 ผลการวิเคราะห์จากเครื่องมือที่ใช้ในการวิจัย และตอนที่ 3 ข้อสรุปที่ได้จากความคิดเห็นหรือข้อเสนอแนะเพิ่มเติมของกลุ่มตัวอย่าง</w:t>
      </w:r>
    </w:p>
    <w:p w14:paraId="6D6DC43E" w14:textId="2959F27D" w:rsidR="005A4AED" w:rsidRDefault="00951E16" w:rsidP="00EC02FC">
      <w:pPr>
        <w:tabs>
          <w:tab w:val="left" w:pos="709"/>
        </w:tabs>
        <w:spacing w:line="276" w:lineRule="auto"/>
      </w:pPr>
      <w:r>
        <w:rPr>
          <w:cs/>
        </w:rPr>
        <w:tab/>
      </w:r>
      <w:r>
        <w:rPr>
          <w:rFonts w:hint="cs"/>
          <w:cs/>
        </w:rPr>
        <w:t xml:space="preserve">ตอนที่ </w:t>
      </w:r>
      <w:r>
        <w:t>1</w:t>
      </w:r>
      <w:r>
        <w:rPr>
          <w:rFonts w:hint="cs"/>
          <w:cs/>
        </w:rPr>
        <w:t xml:space="preserve"> สถานภาพของประชากร หรือกลุ่มตัวอย่าง </w:t>
      </w:r>
      <w:r w:rsidR="005A4AED">
        <w:rPr>
          <w:cs/>
        </w:rPr>
        <w:t>กลุ่มตัวอย่างในการวิจัยครั้งนี้ประกอบด้วยผู้ที่เกี่ยวข้องกับการใช้งานและการให้บริการข้อมูลภายในโรงเรียนนายร้อยพระจุลจอมเกล้า ได้แก่ นักเรียนนายร้อย อาจารย์ ผู้บังคับบัญชา และเจ้าหน้าที่ที่เกี่ยวข้อง โดยกลุ่มตัวอย่างมีบทบาทแตกต่างกันตามลักษณะการใช้งานระบบ</w:t>
      </w:r>
    </w:p>
    <w:p w14:paraId="270E6BD8" w14:textId="77777777" w:rsidR="005A4AED" w:rsidRDefault="005A4AED" w:rsidP="005A4AED">
      <w:pPr>
        <w:tabs>
          <w:tab w:val="left" w:pos="709"/>
        </w:tabs>
        <w:spacing w:before="320" w:line="276" w:lineRule="auto"/>
        <w:jc w:val="both"/>
      </w:pPr>
      <w:r>
        <w:rPr>
          <w:cs/>
        </w:rPr>
        <w:t>นักเรียนนายร้อยเป็นกลุ่มผู้ใช้งานหลักของระบบ โดยมีความต้องการเข้าถึงข้อมูลที่เกี่ยวข้องกับชีวิตประจำวัน เช่น ตารางเรียน ตารางกิจกรรม งานที่ได้รับมอบหมาย เมนูอาหาร การแจ้งซ่อม และบริการต่าง ๆ ผ่านโทรศัพท์มือถืออย่างสะดวกและรวดเร็ว</w:t>
      </w:r>
    </w:p>
    <w:p w14:paraId="6F4C17E8" w14:textId="77777777" w:rsidR="005A4AED" w:rsidRDefault="005A4AED" w:rsidP="005A4AED">
      <w:pPr>
        <w:tabs>
          <w:tab w:val="left" w:pos="709"/>
        </w:tabs>
        <w:spacing w:before="320" w:line="276" w:lineRule="auto"/>
        <w:jc w:val="both"/>
      </w:pPr>
      <w:r>
        <w:rPr>
          <w:cs/>
        </w:rPr>
        <w:lastRenderedPageBreak/>
        <w:t>อาจารย์ ผู้บังคับบัญชา และเจ้าหน้าที่ เป็นกลุ่มผู้เกี่ยวข้องกับการจัดทำข้อมูล การกำกับดูแล และการให้บริการภายในโรงเรียน ซึ่งมีความต้องการให้ระบบช่วยลดความซ้ำซ้อนของการสื่อสาร ลดการกระจายของข้อมูล และเพิ่มความชัดเจนในการติดตามสถานะงานบริการต่าง ๆ</w:t>
      </w:r>
    </w:p>
    <w:p w14:paraId="1E3B5558" w14:textId="553E0256" w:rsidR="00951E16" w:rsidRDefault="005A4AED" w:rsidP="005A4AED">
      <w:pPr>
        <w:tabs>
          <w:tab w:val="left" w:pos="709"/>
        </w:tabs>
        <w:spacing w:before="320" w:line="276" w:lineRule="auto"/>
        <w:jc w:val="both"/>
      </w:pPr>
      <w:r>
        <w:rPr>
          <w:cs/>
        </w:rPr>
        <w:t xml:space="preserve">จากการวิเคราะห์สถานภาพของกลุ่มตัวอย่าง พบว่าผู้ใช้งานส่วนใหญ่มีความคุ้นเคยกับการใช้ </w:t>
      </w:r>
      <w:r>
        <w:t xml:space="preserve">LINE </w:t>
      </w:r>
      <w:r>
        <w:rPr>
          <w:cs/>
        </w:rPr>
        <w:t xml:space="preserve">เป็นช่องทางสื่อสารประจำวันอยู่แล้ว ดังนั้น การพัฒนาระบบในรูปแบบ </w:t>
      </w:r>
      <w:r>
        <w:t xml:space="preserve">LINE LIFF </w:t>
      </w:r>
      <w:r>
        <w:rPr>
          <w:cs/>
        </w:rPr>
        <w:t>จึงมีความเหมาะสมกับบริบทของผู้ใช้งาน เนื่องจากไม่จำเป็นต้องติดตั้งแอปพลิเคชันใหม่ และสามารถเข้าถึงบริการผ่านช่องทางที่ผู้ใช้งานมีความคุ้นเคยอยู่เดิม</w:t>
      </w:r>
    </w:p>
    <w:p w14:paraId="6545DBF8" w14:textId="770173DE" w:rsidR="006A77E5" w:rsidRDefault="00951E16" w:rsidP="008C18AC">
      <w:pPr>
        <w:tabs>
          <w:tab w:val="left" w:pos="709"/>
        </w:tabs>
        <w:spacing w:before="320" w:line="276" w:lineRule="auto"/>
      </w:pPr>
      <w:r>
        <w:rPr>
          <w:cs/>
        </w:rPr>
        <w:tab/>
      </w:r>
      <w:r>
        <w:rPr>
          <w:rFonts w:hint="cs"/>
          <w:cs/>
        </w:rPr>
        <w:t xml:space="preserve">ตอนที่ </w:t>
      </w:r>
      <w:r>
        <w:t xml:space="preserve">2  </w:t>
      </w:r>
      <w:r w:rsidR="00EC02FC" w:rsidRPr="00EC02FC">
        <w:rPr>
          <w:cs/>
        </w:rPr>
        <w:t xml:space="preserve">ผลการวิเคราะห์จากเครื่องมือที่ใช้ในการวิจัย ได้แก่ ต้นแบบระบบ </w:t>
      </w:r>
      <w:r w:rsidR="00EC02FC" w:rsidRPr="00EC02FC">
        <w:t xml:space="preserve">CRMA Smart Academy </w:t>
      </w:r>
      <w:r w:rsidR="00EC02FC" w:rsidRPr="00EC02FC">
        <w:rPr>
          <w:cs/>
        </w:rPr>
        <w:t>แบบประเมินความเหมาะสมของระบบ แบบประเมินความสามารถใช้งานและความพึงพอใจ และข้อเสนอแนะจากผู้ใช้งาน พบว่า ต้นแบบระบบสามารถตอบสนองวัตถุประสงค์ของงานวิจัยได้ในระดับต้นแบบ โดยสามารถรวมบริการสำคัญของนักเรียนนายร้อยไว้ในระบบเดียว</w:t>
      </w:r>
    </w:p>
    <w:p w14:paraId="7416966B" w14:textId="77777777" w:rsidR="00EC02FC" w:rsidRDefault="00EC02FC" w:rsidP="00EC02FC">
      <w:pPr>
        <w:tabs>
          <w:tab w:val="left" w:pos="709"/>
        </w:tabs>
        <w:spacing w:before="320" w:line="276" w:lineRule="auto"/>
      </w:pPr>
      <w:r>
        <w:rPr>
          <w:cs/>
        </w:rPr>
        <w:t>ต้นแบบระบบที่พัฒนาขึ้นมีหน้าหลักและฟังก์ชันสำคัญ ได้แก่ หน้าแรก ระบบตารางเรียน ระบบงานที่ได้รับมอบหมาย ระบบกิจกรรม เมนูบริการ ข้อมูลประวัติและผลการเรียน เมนูอาหาร ปฏิทินการศึกษา ระบบแจ้งซ่อม ระบบของหาย-ของพบ ระบบแจ้งเตือน และหน้าตั้งค่า โดยออกแบบให้รองรับการใช้งานผ่านอุปกรณ์เคลื่อนที่ และใช้ภาษาไทยเป็นภาษาหลักควบคู่กับภาษาอังกฤษ</w:t>
      </w:r>
    </w:p>
    <w:p w14:paraId="219569B4" w14:textId="77777777" w:rsidR="00EC02FC" w:rsidRDefault="00EC02FC" w:rsidP="00EC02FC">
      <w:pPr>
        <w:tabs>
          <w:tab w:val="left" w:pos="709"/>
        </w:tabs>
        <w:spacing w:before="320" w:line="276" w:lineRule="auto"/>
      </w:pPr>
      <w:r>
        <w:rPr>
          <w:cs/>
        </w:rPr>
        <w:t xml:space="preserve">จากการวิเคราะห์ด้านความเหมาะสมของระบบ พบว่าระบบมีความสอดคล้องกับปัญหาที่พบในปัจจุบัน คือ ข้อมูลและบริการภายในโรงเรียนยังมีการกระจายอยู่หลายช่องทาง เช่น กลุ่ม </w:t>
      </w:r>
      <w:r>
        <w:t xml:space="preserve">LINE </w:t>
      </w:r>
      <w:r>
        <w:rPr>
          <w:cs/>
        </w:rPr>
        <w:t xml:space="preserve">เอกสาร ตารางประกาศ และการแจ้งข้อมูลผ่านบุคคล ทำให้เกิดความล่าช้าและความไม่ชัดเจนในการรับข้อมูล การพัฒนาระบบแบบ </w:t>
      </w:r>
      <w:r>
        <w:t xml:space="preserve">One-Stop Digital Service </w:t>
      </w:r>
      <w:r>
        <w:rPr>
          <w:cs/>
        </w:rPr>
        <w:t>จึงช่วยลดปัญหาดังกล่าวได้</w:t>
      </w:r>
    </w:p>
    <w:p w14:paraId="7C04E857" w14:textId="77777777" w:rsidR="00EC02FC" w:rsidRDefault="00EC02FC" w:rsidP="00EC02FC">
      <w:pPr>
        <w:tabs>
          <w:tab w:val="left" w:pos="709"/>
        </w:tabs>
        <w:spacing w:before="320" w:line="276" w:lineRule="auto"/>
      </w:pPr>
      <w:r>
        <w:rPr>
          <w:cs/>
        </w:rPr>
        <w:t xml:space="preserve">จากการวิเคราะห์ด้านความสามารถใช้งาน พบว่าการเลือกใช้ </w:t>
      </w:r>
      <w:r>
        <w:t xml:space="preserve">LINE LIFF </w:t>
      </w:r>
      <w:r>
        <w:rPr>
          <w:cs/>
        </w:rPr>
        <w:t xml:space="preserve">เป็นช่องทางหลักมีความเหมาะสม เนื่องจากผู้ใช้งานสามารถเปิดใช้งานผ่าน </w:t>
      </w:r>
      <w:r>
        <w:t xml:space="preserve">LINE Official Account </w:t>
      </w:r>
      <w:r>
        <w:rPr>
          <w:cs/>
        </w:rPr>
        <w:t>ได้โดยตรง ลดขั้นตอนการติดตั้งแอปพลิเคชันใหม่ และสอดคล้องกับพฤติกรรมการใช้เทคโนโลยีของกลุ่มเป้าหมาย</w:t>
      </w:r>
    </w:p>
    <w:p w14:paraId="63525C85" w14:textId="77777777" w:rsidR="00EC02FC" w:rsidRDefault="00EC02FC" w:rsidP="00EC02FC">
      <w:pPr>
        <w:tabs>
          <w:tab w:val="left" w:pos="709"/>
        </w:tabs>
        <w:spacing w:before="320" w:line="276" w:lineRule="auto"/>
      </w:pPr>
      <w:r>
        <w:rPr>
          <w:cs/>
        </w:rPr>
        <w:lastRenderedPageBreak/>
        <w:t>จากการวิเคราะห์ด้านการออกแบบหน้าจอ พบว่าระบบใช้แนวทางการออกแบบที่เน้นความเรียบง่าย ใช้งานผ่านมือถือเป็นหลัก แบ่งเมนูตามบริการที่จำเป็น และใช้การนำทางผ่านแถบเมนูหลัก 5 ส่วน ได้แก่ หน้าแรก ตารางเรียน งาน กิจกรรม และบริการ ทำให้ผู้ใช้งานสามารถเข้าถึงฟังก์ชันสำคัญได้สะดวก</w:t>
      </w:r>
    </w:p>
    <w:p w14:paraId="65D2D9E6" w14:textId="69B45186" w:rsidR="00EC02FC" w:rsidRDefault="00EC02FC" w:rsidP="00EC02FC">
      <w:pPr>
        <w:tabs>
          <w:tab w:val="left" w:pos="709"/>
        </w:tabs>
        <w:spacing w:before="320" w:line="276" w:lineRule="auto"/>
      </w:pPr>
      <w:r>
        <w:rPr>
          <w:cs/>
        </w:rPr>
        <w:t xml:space="preserve">จากการวิเคราะห์ด้านขอบเขตของระบบ พบว่าการพัฒนาระยะต้นแบบควรมุ่งเน้นฟังก์ชันที่สามารถใช้งานได้จริงก่อน ได้แก่ ตารางเรียน เมนูอาหาร ปฏิทิน งาน กิจกรรม แจ้งซ่อม และของหาย-ของพบ โดยยังไม่ควรรวมฟีเจอร์ที่มีความซับซ้อนสูง เช่น ระบบปัญญาประดิษฐ์ การวิเคราะห์เครือข่ายสังคม หรือระบบเกมมิฟิเคชันในระยะ </w:t>
      </w:r>
      <w:r>
        <w:t xml:space="preserve">MVP </w:t>
      </w:r>
      <w:r>
        <w:rPr>
          <w:cs/>
        </w:rPr>
        <w:t>เพื่อให้การพัฒนามีความเป็นไปได้และเหมาะสมกับระยะเวลาของงานวิจัย</w:t>
      </w:r>
    </w:p>
    <w:p w14:paraId="41F2D631" w14:textId="20C45DC3" w:rsidR="00EC02FC" w:rsidRDefault="00951E16" w:rsidP="00EC02FC">
      <w:pPr>
        <w:tabs>
          <w:tab w:val="left" w:pos="709"/>
        </w:tabs>
        <w:spacing w:before="320" w:line="276" w:lineRule="auto"/>
        <w:jc w:val="both"/>
      </w:pPr>
      <w:r>
        <w:rPr>
          <w:cs/>
        </w:rPr>
        <w:tab/>
      </w:r>
      <w:r>
        <w:rPr>
          <w:rFonts w:hint="cs"/>
          <w:cs/>
        </w:rPr>
        <w:t xml:space="preserve">ตอนที่ </w:t>
      </w:r>
      <w:r>
        <w:t xml:space="preserve">3 </w:t>
      </w:r>
      <w:r w:rsidR="00B05B90">
        <w:rPr>
          <w:rFonts w:hint="cs"/>
          <w:cs/>
        </w:rPr>
        <w:t>ข้อสรุปที่ได้จากการแสดงความคิดเห็น หรือข้อเสนอแนะเพิ่มเติม</w:t>
      </w:r>
      <w:r w:rsidR="00EC02FC">
        <w:rPr>
          <w:rFonts w:hint="cs"/>
          <w:cs/>
        </w:rPr>
        <w:t xml:space="preserve"> </w:t>
      </w:r>
      <w:r w:rsidR="00EC02FC">
        <w:rPr>
          <w:cs/>
        </w:rPr>
        <w:t>จากการรวบรวมความคิดเห็นและข้อเสนอแนะเพิ่มเติม พบว่าผู้ใช้งานต้องการระบบที่สามารถรวมข้อมูลสำคัญไว้ในที่เดียว ใช้งานง่าย และเข้าถึงได้รวดเร็วผ่านโทรศัพท์มือถือ โดยเฉพาะข้อมูลที่เกี่ยวข้องกับการดำเนินชีวิตประจำวันของนักเรียนนายร้อย เช่น ตารางเรียน ปฏิทินกิจกรรม งานที่ได้รับมอบหมาย เมนูอาหาร และการแจ้งซ่อม</w:t>
      </w:r>
    </w:p>
    <w:p w14:paraId="1C0FF869" w14:textId="77777777" w:rsidR="00EC02FC" w:rsidRDefault="00EC02FC" w:rsidP="00EC02FC">
      <w:pPr>
        <w:tabs>
          <w:tab w:val="left" w:pos="709"/>
        </w:tabs>
        <w:spacing w:before="320" w:line="276" w:lineRule="auto"/>
        <w:jc w:val="both"/>
      </w:pPr>
      <w:r>
        <w:rPr>
          <w:cs/>
        </w:rPr>
        <w:t>ข้อเสนอแนะที่สำคัญประการแรก คือ ระบบควรมีข้อมูลที่ถูกต้องและอัปเดตจากแหล่งข้อมูลกลาง เพื่อป้องกันปัญหาข้อมูลไม่ตรงกันระหว่างหลายช่องทาง และควรกำหนดผู้รับผิดชอบในการดูแลข้อมูลแต่ละประเภทอย่างชัดเจน</w:t>
      </w:r>
    </w:p>
    <w:p w14:paraId="2BB9891F" w14:textId="77777777" w:rsidR="00EC02FC" w:rsidRDefault="00EC02FC" w:rsidP="00EC02FC">
      <w:pPr>
        <w:tabs>
          <w:tab w:val="left" w:pos="709"/>
        </w:tabs>
        <w:spacing w:before="320" w:line="276" w:lineRule="auto"/>
        <w:jc w:val="both"/>
      </w:pPr>
      <w:r>
        <w:rPr>
          <w:cs/>
        </w:rPr>
        <w:t xml:space="preserve">ข้อเสนอแนะประการที่สอง คือ ระบบควรเชื่อมโยงกับ </w:t>
      </w:r>
      <w:r>
        <w:t xml:space="preserve">LINE Official Account </w:t>
      </w:r>
      <w:r>
        <w:rPr>
          <w:cs/>
        </w:rPr>
        <w:t>เพื่อให้สามารถแจ้งเตือนข้อมูลสำคัญไปยังผู้ใช้งานได้โดยตรง เช่น การเปลี่ยนแปลงตารางเรียน การแจ้งเตือนกิจกรรม สถานะแจ้งซ่อม หรือการแจ้งเตือนเกี่ยวกับของหาย-ของพบ</w:t>
      </w:r>
    </w:p>
    <w:p w14:paraId="07CE2DDA" w14:textId="77777777" w:rsidR="00EC02FC" w:rsidRDefault="00EC02FC" w:rsidP="00EC02FC">
      <w:pPr>
        <w:tabs>
          <w:tab w:val="left" w:pos="709"/>
        </w:tabs>
        <w:spacing w:before="320" w:line="276" w:lineRule="auto"/>
        <w:jc w:val="both"/>
      </w:pPr>
      <w:r>
        <w:rPr>
          <w:cs/>
        </w:rPr>
        <w:t xml:space="preserve">ข้อเสนอแนะประการที่สาม คือ ระบบควรให้ความสำคัญกับความปลอดภัยของข้อมูลส่วนบุคคล เนื่องจากข้อมูลบางประเภทเกี่ยวข้องกับนักเรียนนายร้อยโดยตรง เช่น ข้อมูลประวัติส่วนตัว ผลการเรียน และข้อมูลการติดต่อ ดังนั้น การพัฒนาระบบในระยะต่อไปควรคำนึงถึงหลักการคุ้มครองข้อมูลส่วนบุคคลตาม </w:t>
      </w:r>
      <w:r>
        <w:t xml:space="preserve">PDPA </w:t>
      </w:r>
      <w:r>
        <w:rPr>
          <w:cs/>
        </w:rPr>
        <w:t>การกำหนดสิทธิ์การเข้าถึง และการบันทึกประวัติการใช้งานระบบ</w:t>
      </w:r>
    </w:p>
    <w:p w14:paraId="4414B27A" w14:textId="77312644" w:rsidR="00B13A31" w:rsidRPr="00B13A31" w:rsidRDefault="00EC02FC" w:rsidP="00EC02FC">
      <w:pPr>
        <w:tabs>
          <w:tab w:val="left" w:pos="709"/>
        </w:tabs>
        <w:spacing w:before="320" w:line="276" w:lineRule="auto"/>
        <w:jc w:val="both"/>
      </w:pPr>
      <w:r>
        <w:rPr>
          <w:cs/>
        </w:rPr>
        <w:lastRenderedPageBreak/>
        <w:t xml:space="preserve">โดยสรุป ผลการวิเคราะห์ข้อมูลแสดงให้เห็นว่า ต้นแบบระบบ </w:t>
      </w:r>
      <w:r>
        <w:t xml:space="preserve">CRMA Smart Academy </w:t>
      </w:r>
      <w:r>
        <w:rPr>
          <w:cs/>
        </w:rPr>
        <w:t xml:space="preserve">มีความเหมาะสมต่อการพัฒนาเป็นระบบบริการดิจิทัลแบบครบวงจรสำหรับนักเรียนนายร้อยในระยะเริ่มต้น สามารถช่วยลดการกระจายของข้อมูล เพิ่มความสะดวกในการเข้าถึงบริการ และเป็นแนวทางสำหรับการพัฒนาระบบจริงในระยะต่อไป เช่น การเชื่อมต่อฐานข้อมูลจริง การแจ้งเตือนผ่าน </w:t>
      </w:r>
      <w:r>
        <w:t xml:space="preserve">LINE </w:t>
      </w:r>
      <w:r>
        <w:rPr>
          <w:cs/>
        </w:rPr>
        <w:t>การกำหนดผู้ดูแลระบบ และการทดลองใช้งานกับกลุ่มนำร่องภายในโรงเรียนนายร้อยพระจุลจอมเกล้า</w:t>
      </w:r>
      <w:r w:rsidR="00B13A31">
        <w:rPr>
          <w:rFonts w:hint="cs"/>
          <w:cs/>
        </w:rPr>
        <w:t>....</w:t>
      </w:r>
    </w:p>
    <w:p w14:paraId="690FD60C" w14:textId="77777777" w:rsidR="00801CFB" w:rsidRPr="00D55C3F" w:rsidRDefault="00801CFB" w:rsidP="006A77E5">
      <w:pPr>
        <w:tabs>
          <w:tab w:val="left" w:pos="567"/>
        </w:tabs>
        <w:spacing w:line="276" w:lineRule="auto"/>
        <w:jc w:val="both"/>
      </w:pPr>
    </w:p>
    <w:sectPr w:rsidR="00801CFB" w:rsidRPr="00D55C3F" w:rsidSect="002367AA">
      <w:pgSz w:w="12240" w:h="15840"/>
      <w:pgMar w:top="2126" w:right="1440" w:bottom="1440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9A0F9" w14:textId="77777777" w:rsidR="003B18CE" w:rsidRDefault="003B18CE" w:rsidP="00B94311">
      <w:r>
        <w:separator/>
      </w:r>
    </w:p>
  </w:endnote>
  <w:endnote w:type="continuationSeparator" w:id="0">
    <w:p w14:paraId="52BFB9FF" w14:textId="77777777" w:rsidR="003B18CE" w:rsidRDefault="003B18CE" w:rsidP="00B94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477A4" w14:textId="77777777" w:rsidR="003B18CE" w:rsidRDefault="003B18CE" w:rsidP="00B94311">
      <w:r>
        <w:separator/>
      </w:r>
    </w:p>
  </w:footnote>
  <w:footnote w:type="continuationSeparator" w:id="0">
    <w:p w14:paraId="01840C0B" w14:textId="77777777" w:rsidR="003B18CE" w:rsidRDefault="003B18CE" w:rsidP="00B943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65B7"/>
    <w:multiLevelType w:val="hybridMultilevel"/>
    <w:tmpl w:val="718C66C0"/>
    <w:lvl w:ilvl="0" w:tplc="7B74A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E71D8"/>
    <w:multiLevelType w:val="hybridMultilevel"/>
    <w:tmpl w:val="56464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712823">
    <w:abstractNumId w:val="1"/>
  </w:num>
  <w:num w:numId="2" w16cid:durableId="103391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6D"/>
    <w:rsid w:val="00094E0C"/>
    <w:rsid w:val="000B5444"/>
    <w:rsid w:val="00116C1E"/>
    <w:rsid w:val="001B693D"/>
    <w:rsid w:val="00215DA9"/>
    <w:rsid w:val="00225403"/>
    <w:rsid w:val="002264BD"/>
    <w:rsid w:val="002367AA"/>
    <w:rsid w:val="00396ADD"/>
    <w:rsid w:val="003B18CE"/>
    <w:rsid w:val="003B6060"/>
    <w:rsid w:val="00432C10"/>
    <w:rsid w:val="00474938"/>
    <w:rsid w:val="00507132"/>
    <w:rsid w:val="0051217C"/>
    <w:rsid w:val="005A4AED"/>
    <w:rsid w:val="00604B87"/>
    <w:rsid w:val="006A77E5"/>
    <w:rsid w:val="006B2AB1"/>
    <w:rsid w:val="006E0752"/>
    <w:rsid w:val="00724222"/>
    <w:rsid w:val="007C0FD7"/>
    <w:rsid w:val="007E0F76"/>
    <w:rsid w:val="00801CFB"/>
    <w:rsid w:val="00893833"/>
    <w:rsid w:val="008C18AC"/>
    <w:rsid w:val="00923484"/>
    <w:rsid w:val="00933B81"/>
    <w:rsid w:val="00951E16"/>
    <w:rsid w:val="009D16C5"/>
    <w:rsid w:val="00AD05F2"/>
    <w:rsid w:val="00B05B90"/>
    <w:rsid w:val="00B13A31"/>
    <w:rsid w:val="00B76F02"/>
    <w:rsid w:val="00B94311"/>
    <w:rsid w:val="00BF7C6D"/>
    <w:rsid w:val="00C8255A"/>
    <w:rsid w:val="00CD363C"/>
    <w:rsid w:val="00CD7E56"/>
    <w:rsid w:val="00D55C3F"/>
    <w:rsid w:val="00DF6896"/>
    <w:rsid w:val="00E07194"/>
    <w:rsid w:val="00E42254"/>
    <w:rsid w:val="00E6295F"/>
    <w:rsid w:val="00EA4760"/>
    <w:rsid w:val="00EB2979"/>
    <w:rsid w:val="00EC02FC"/>
    <w:rsid w:val="00EF1DC6"/>
    <w:rsid w:val="00F05A41"/>
    <w:rsid w:val="00F1624E"/>
    <w:rsid w:val="00F463D3"/>
    <w:rsid w:val="00F94A36"/>
    <w:rsid w:val="00FA0E31"/>
    <w:rsid w:val="00FE20A5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3DAC7"/>
  <w15:chartTrackingRefBased/>
  <w15:docId w15:val="{DE26176F-F7FF-4D41-B422-3CEF6C9E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7AA"/>
    <w:pPr>
      <w:jc w:val="thaiDistribute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DC6"/>
    <w:pPr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AD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link w:val="Header"/>
    <w:uiPriority w:val="99"/>
    <w:rsid w:val="00396ADD"/>
    <w:rPr>
      <w:rFonts w:ascii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6AD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link w:val="Footer"/>
    <w:uiPriority w:val="99"/>
    <w:rsid w:val="00396ADD"/>
    <w:rPr>
      <w:rFonts w:ascii="TH SarabunPSK" w:hAnsi="TH SarabunPSK" w:cs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6B2AB1"/>
    <w:pPr>
      <w:ind w:left="720"/>
      <w:contextualSpacing/>
    </w:pPr>
    <w:rPr>
      <w:rFonts w:cs="Angsana New"/>
      <w:szCs w:val="40"/>
    </w:rPr>
  </w:style>
  <w:style w:type="character" w:customStyle="1" w:styleId="Heading1Char">
    <w:name w:val="Heading 1 Char"/>
    <w:link w:val="Heading1"/>
    <w:uiPriority w:val="9"/>
    <w:rsid w:val="00EF1DC6"/>
    <w:rPr>
      <w:rFonts w:ascii="TH SarabunPSK" w:hAnsi="TH SarabunPSK" w:cs="TH SarabunPSK"/>
      <w:b/>
      <w:bCs/>
      <w:sz w:val="40"/>
      <w:szCs w:val="4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A5"/>
    <w:pPr>
      <w:numPr>
        <w:ilvl w:val="1"/>
      </w:numPr>
      <w:spacing w:after="160"/>
    </w:pPr>
    <w:rPr>
      <w:rFonts w:ascii="Calibri" w:eastAsia="Times New Roman" w:hAnsi="Calibri" w:cs="Cordia New"/>
      <w:color w:val="5A5A5A"/>
      <w:spacing w:val="15"/>
      <w:sz w:val="22"/>
      <w:szCs w:val="28"/>
    </w:rPr>
  </w:style>
  <w:style w:type="character" w:customStyle="1" w:styleId="SubtitleChar">
    <w:name w:val="Subtitle Char"/>
    <w:link w:val="Subtitle"/>
    <w:uiPriority w:val="11"/>
    <w:rsid w:val="00FE20A5"/>
    <w:rPr>
      <w:rFonts w:eastAsia="Times New Roman"/>
      <w:color w:val="5A5A5A"/>
      <w:spacing w:val="15"/>
      <w:sz w:val="22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alm\NarathipOS\CRMA%20Smart%20Academy%20Line%20LIFF\docs\research\4-template%23&#3610;&#3607;&#3607;&#3637;&#3656;%20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4-template#บทที่ 4</Template>
  <TotalTime>28</TotalTime>
  <Pages>4</Pages>
  <Words>849</Words>
  <Characters>4844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Narathip Chetjai</dc:creator>
  <cp:keywords/>
  <dc:description/>
  <cp:lastModifiedBy>Narathip Chetjai</cp:lastModifiedBy>
  <cp:revision>3</cp:revision>
  <cp:lastPrinted>2026-06-19T01:13:00Z</cp:lastPrinted>
  <dcterms:created xsi:type="dcterms:W3CDTF">2026-06-19T00:41:00Z</dcterms:created>
  <dcterms:modified xsi:type="dcterms:W3CDTF">2026-06-19T02:01:00Z</dcterms:modified>
</cp:coreProperties>
</file>