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463E" w:rsidRPr="0025463E" w:rsidRDefault="0025463E" w:rsidP="0025463E">
      <w:pPr>
        <w:spacing w:after="0" w:line="240" w:lineRule="auto"/>
        <w:rPr>
          <w:rFonts w:ascii="Footlight MT Light" w:eastAsia="Times New Roman" w:hAnsi="Footlight MT Light" w:cs="Times New Roman"/>
          <w:sz w:val="28"/>
          <w:szCs w:val="20"/>
          <w:lang w:val="en-GB"/>
        </w:rPr>
      </w:pPr>
      <w:r w:rsidRPr="0025463E">
        <w:rPr>
          <w:rFonts w:ascii="Footlight MT Light" w:eastAsia="Times New Roman" w:hAnsi="Footlight MT Light" w:cs="Times New Roman"/>
          <w:noProof/>
          <w:sz w:val="20"/>
          <w:szCs w:val="20"/>
          <w:lang w:eastAsia="en-IE"/>
        </w:rPr>
        <w:drawing>
          <wp:anchor distT="0" distB="0" distL="114300" distR="114300" simplePos="0" relativeHeight="251660288" behindDoc="0" locked="0" layoutInCell="1" allowOverlap="1">
            <wp:simplePos x="0" y="0"/>
            <wp:positionH relativeFrom="column">
              <wp:posOffset>1423035</wp:posOffset>
            </wp:positionH>
            <wp:positionV relativeFrom="paragraph">
              <wp:posOffset>-340360</wp:posOffset>
            </wp:positionV>
            <wp:extent cx="2614930" cy="960120"/>
            <wp:effectExtent l="0" t="0" r="0" b="0"/>
            <wp:wrapNone/>
            <wp:docPr id="4" name="Picture 4" descr="GCDNewCollegeLogoGrey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DNewCollegeLogoGreyTitle"/>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4930" cy="960120"/>
                    </a:xfrm>
                    <a:prstGeom prst="rect">
                      <a:avLst/>
                    </a:prstGeom>
                    <a:noFill/>
                    <a:ln>
                      <a:noFill/>
                    </a:ln>
                  </pic:spPr>
                </pic:pic>
              </a:graphicData>
            </a:graphic>
          </wp:anchor>
        </w:drawing>
      </w:r>
    </w:p>
    <w:p w:rsidR="0025463E" w:rsidRPr="0025463E" w:rsidRDefault="0025463E" w:rsidP="0025463E">
      <w:pPr>
        <w:spacing w:after="0" w:line="240" w:lineRule="auto"/>
        <w:rPr>
          <w:rFonts w:ascii="Footlight MT Light" w:eastAsia="Times New Roman" w:hAnsi="Footlight MT Light" w:cs="Times New Roman"/>
          <w:sz w:val="28"/>
          <w:szCs w:val="20"/>
          <w:lang w:val="en-GB"/>
        </w:rPr>
      </w:pPr>
    </w:p>
    <w:p w:rsidR="0025463E" w:rsidRPr="0025463E" w:rsidRDefault="0025463E" w:rsidP="0025463E">
      <w:pPr>
        <w:keepNext/>
        <w:spacing w:before="120" w:after="0" w:line="240" w:lineRule="auto"/>
        <w:outlineLvl w:val="3"/>
        <w:rPr>
          <w:rFonts w:ascii="Arial" w:eastAsia="Times New Roman" w:hAnsi="Arial" w:cs="Arial"/>
          <w:sz w:val="20"/>
          <w:szCs w:val="20"/>
          <w:lang w:val="en-GB"/>
        </w:rPr>
      </w:pPr>
    </w:p>
    <w:p w:rsidR="0025463E" w:rsidRPr="0025463E" w:rsidRDefault="0025463E" w:rsidP="0025463E">
      <w:pPr>
        <w:spacing w:after="0" w:line="240" w:lineRule="auto"/>
        <w:rPr>
          <w:rFonts w:ascii="Times New Roman" w:eastAsia="Times New Roman" w:hAnsi="Times New Roman" w:cs="Times New Roman"/>
          <w:sz w:val="20"/>
          <w:szCs w:val="20"/>
          <w:lang w:val="en-GB"/>
        </w:rPr>
      </w:pPr>
    </w:p>
    <w:p w:rsidR="0025463E" w:rsidRPr="0025463E" w:rsidRDefault="0025463E" w:rsidP="0025463E">
      <w:pPr>
        <w:keepNext/>
        <w:spacing w:after="0" w:line="240" w:lineRule="auto"/>
        <w:jc w:val="center"/>
        <w:outlineLvl w:val="3"/>
        <w:rPr>
          <w:rFonts w:ascii="Arial" w:eastAsia="Times New Roman" w:hAnsi="Arial" w:cs="Arial"/>
          <w:b/>
          <w:bCs/>
          <w:sz w:val="32"/>
          <w:szCs w:val="20"/>
          <w:lang w:val="en-GB"/>
        </w:rPr>
      </w:pPr>
      <w:r w:rsidRPr="0025463E">
        <w:rPr>
          <w:rFonts w:ascii="Arial" w:eastAsia="Times New Roman" w:hAnsi="Arial" w:cs="Arial"/>
          <w:b/>
          <w:bCs/>
          <w:sz w:val="32"/>
          <w:szCs w:val="20"/>
          <w:lang w:val="en-GB"/>
        </w:rPr>
        <w:t>Assignment Cover Sheet</w:t>
      </w:r>
    </w:p>
    <w:p w:rsidR="0025463E" w:rsidRPr="0025463E" w:rsidRDefault="0025463E" w:rsidP="0025463E">
      <w:pPr>
        <w:pBdr>
          <w:bottom w:val="single" w:sz="12" w:space="1" w:color="auto"/>
        </w:pBdr>
        <w:spacing w:after="0" w:line="240" w:lineRule="auto"/>
        <w:rPr>
          <w:rFonts w:ascii="Times New Roman" w:eastAsia="Times New Roman" w:hAnsi="Times New Roman" w:cs="Times New Roman"/>
          <w:sz w:val="20"/>
          <w:szCs w:val="20"/>
          <w:lang w:val="en-GB"/>
        </w:rPr>
      </w:pPr>
    </w:p>
    <w:p w:rsidR="0025463E" w:rsidRPr="0025463E" w:rsidRDefault="0025463E" w:rsidP="0025463E">
      <w:pPr>
        <w:tabs>
          <w:tab w:val="left" w:pos="3118"/>
        </w:tabs>
        <w:spacing w:after="0" w:line="240" w:lineRule="auto"/>
        <w:rPr>
          <w:rFonts w:ascii="Arial" w:eastAsia="Times New Roman" w:hAnsi="Arial" w:cs="Times New Roman"/>
          <w:b/>
          <w:sz w:val="26"/>
          <w:szCs w:val="20"/>
          <w:lang w:val="en-GB"/>
        </w:rPr>
      </w:pPr>
      <w:r w:rsidRPr="0025463E">
        <w:rPr>
          <w:rFonts w:ascii="Arial" w:eastAsia="Times New Roman" w:hAnsi="Arial" w:cs="Times New Roman"/>
          <w:b/>
          <w:sz w:val="26"/>
          <w:szCs w:val="20"/>
          <w:lang w:val="en-GB"/>
        </w:rPr>
        <w:tab/>
      </w:r>
    </w:p>
    <w:tbl>
      <w:tblPr>
        <w:tblW w:w="10065"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1376"/>
        <w:gridCol w:w="774"/>
        <w:gridCol w:w="1205"/>
        <w:gridCol w:w="1634"/>
        <w:gridCol w:w="774"/>
        <w:gridCol w:w="1550"/>
      </w:tblGrid>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Student name:</w:t>
            </w:r>
          </w:p>
        </w:tc>
        <w:tc>
          <w:tcPr>
            <w:tcW w:w="7312" w:type="dxa"/>
            <w:gridSpan w:val="6"/>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 xml:space="preserve">Sarah </w:t>
            </w:r>
            <w:proofErr w:type="spellStart"/>
            <w:r>
              <w:rPr>
                <w:rFonts w:ascii="Arial" w:eastAsia="Times New Roman" w:hAnsi="Arial" w:cs="Times New Roman"/>
                <w:b/>
                <w:sz w:val="24"/>
                <w:szCs w:val="20"/>
                <w:lang w:val="en-GB"/>
              </w:rPr>
              <w:t>Narayamy</w:t>
            </w:r>
            <w:proofErr w:type="spellEnd"/>
            <w:r>
              <w:rPr>
                <w:rFonts w:ascii="Arial" w:eastAsia="Times New Roman" w:hAnsi="Arial" w:cs="Times New Roman"/>
                <w:b/>
                <w:sz w:val="24"/>
                <w:szCs w:val="20"/>
                <w:lang w:val="en-GB"/>
              </w:rPr>
              <w:t xml:space="preserve"> Tavares Silva</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Student number:</w:t>
            </w:r>
          </w:p>
        </w:tc>
        <w:tc>
          <w:tcPr>
            <w:tcW w:w="3355" w:type="dxa"/>
            <w:gridSpan w:val="3"/>
            <w:tcBorders>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2960992</w:t>
            </w: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95"/>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r w:rsidRPr="0025463E">
              <w:rPr>
                <w:rFonts w:ascii="Arial" w:eastAsia="Times New Roman" w:hAnsi="Arial" w:cs="Arial"/>
                <w:b/>
                <w:sz w:val="24"/>
                <w:szCs w:val="20"/>
                <w:lang w:val="en-GB"/>
              </w:rPr>
              <w:t>Faculty:</w:t>
            </w:r>
          </w:p>
        </w:tc>
        <w:tc>
          <w:tcPr>
            <w:tcW w:w="3355" w:type="dxa"/>
            <w:gridSpan w:val="3"/>
            <w:tcBorders>
              <w:left w:val="nil"/>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r w:rsidRPr="0025463E">
              <w:rPr>
                <w:rFonts w:ascii="Arial" w:eastAsia="Times New Roman" w:hAnsi="Arial" w:cs="Arial"/>
                <w:b/>
                <w:sz w:val="24"/>
                <w:szCs w:val="20"/>
                <w:lang w:val="en-GB"/>
              </w:rPr>
              <w:t>Computing Science</w:t>
            </w: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Course:</w:t>
            </w:r>
          </w:p>
        </w:tc>
        <w:tc>
          <w:tcPr>
            <w:tcW w:w="3355" w:type="dxa"/>
            <w:gridSpan w:val="3"/>
            <w:tcBorders>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Computing Science</w:t>
            </w:r>
          </w:p>
        </w:tc>
        <w:tc>
          <w:tcPr>
            <w:tcW w:w="1634" w:type="dxa"/>
            <w:tcBorders>
              <w:top w:val="nil"/>
              <w:left w:val="nil"/>
              <w:bottom w:val="nil"/>
              <w:right w:val="nil"/>
            </w:tcBorders>
          </w:tcPr>
          <w:p w:rsidR="0025463E" w:rsidRPr="0025463E" w:rsidRDefault="0025463E" w:rsidP="0025463E">
            <w:pPr>
              <w:tabs>
                <w:tab w:val="center" w:pos="1692"/>
              </w:tabs>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Stage/year:</w:t>
            </w:r>
            <w:r w:rsidRPr="0025463E">
              <w:rPr>
                <w:rFonts w:ascii="Arial" w:eastAsia="Times New Roman" w:hAnsi="Arial" w:cs="Times New Roman"/>
                <w:b/>
                <w:sz w:val="24"/>
                <w:szCs w:val="20"/>
                <w:lang w:val="en-GB"/>
              </w:rPr>
              <w:tab/>
            </w:r>
          </w:p>
        </w:tc>
        <w:tc>
          <w:tcPr>
            <w:tcW w:w="2322" w:type="dxa"/>
            <w:gridSpan w:val="2"/>
            <w:tcBorders>
              <w:top w:val="nil"/>
              <w:left w:val="nil"/>
              <w:bottom w:val="single" w:sz="4" w:space="0" w:color="auto"/>
              <w:right w:val="nil"/>
            </w:tcBorders>
          </w:tcPr>
          <w:p w:rsidR="0025463E" w:rsidRPr="0025463E" w:rsidRDefault="0025463E" w:rsidP="0025463E">
            <w:pPr>
              <w:tabs>
                <w:tab w:val="center" w:pos="1692"/>
              </w:tabs>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3</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41762B">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Subject:</w:t>
            </w:r>
          </w:p>
        </w:tc>
        <w:tc>
          <w:tcPr>
            <w:tcW w:w="7312" w:type="dxa"/>
            <w:gridSpan w:val="6"/>
            <w:tcBorders>
              <w:top w:val="nil"/>
              <w:left w:val="nil"/>
              <w:right w:val="nil"/>
            </w:tcBorders>
          </w:tcPr>
          <w:p w:rsidR="0025463E" w:rsidRPr="0025463E" w:rsidRDefault="0025463E" w:rsidP="0041762B">
            <w:pPr>
              <w:spacing w:line="240" w:lineRule="auto"/>
              <w:rPr>
                <w:rFonts w:ascii="Arial" w:hAnsi="Arial" w:cs="Arial"/>
                <w:b/>
                <w:sz w:val="24"/>
                <w:szCs w:val="24"/>
              </w:rPr>
            </w:pPr>
            <w:r w:rsidRPr="0025463E">
              <w:rPr>
                <w:rFonts w:ascii="Arial" w:hAnsi="Arial" w:cs="Arial"/>
                <w:b/>
                <w:sz w:val="24"/>
                <w:szCs w:val="24"/>
              </w:rPr>
              <w:t>Networks and Data Communications</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Study Mode:</w:t>
            </w:r>
          </w:p>
        </w:tc>
        <w:tc>
          <w:tcPr>
            <w:tcW w:w="1376" w:type="dxa"/>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Cs/>
                <w:sz w:val="24"/>
                <w:szCs w:val="20"/>
                <w:lang w:val="en-GB"/>
              </w:rPr>
              <w:t>Full time</w:t>
            </w:r>
          </w:p>
        </w:tc>
        <w:tc>
          <w:tcPr>
            <w:tcW w:w="774" w:type="dxa"/>
            <w:tcBorders>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X</w:t>
            </w:r>
          </w:p>
        </w:tc>
        <w:tc>
          <w:tcPr>
            <w:tcW w:w="1204" w:type="dxa"/>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634" w:type="dxa"/>
            <w:tcBorders>
              <w:left w:val="nil"/>
              <w:bottom w:val="nil"/>
              <w:right w:val="nil"/>
            </w:tcBorders>
          </w:tcPr>
          <w:p w:rsidR="0025463E" w:rsidRPr="0025463E" w:rsidRDefault="0025463E" w:rsidP="0025463E">
            <w:pPr>
              <w:keepNext/>
              <w:spacing w:before="120" w:after="0" w:line="240" w:lineRule="auto"/>
              <w:outlineLvl w:val="5"/>
              <w:rPr>
                <w:rFonts w:ascii="Arial" w:eastAsia="Times New Roman" w:hAnsi="Arial" w:cs="Times New Roman"/>
                <w:bCs/>
                <w:sz w:val="24"/>
                <w:szCs w:val="20"/>
                <w:lang w:val="en-GB"/>
              </w:rPr>
            </w:pPr>
            <w:r w:rsidRPr="0025463E">
              <w:rPr>
                <w:rFonts w:ascii="Arial" w:eastAsia="Times New Roman" w:hAnsi="Arial" w:cs="Times New Roman"/>
                <w:bCs/>
                <w:sz w:val="24"/>
                <w:szCs w:val="20"/>
                <w:lang w:val="en-GB"/>
              </w:rPr>
              <w:t>Part-time</w:t>
            </w:r>
          </w:p>
        </w:tc>
        <w:tc>
          <w:tcPr>
            <w:tcW w:w="774" w:type="dxa"/>
            <w:tcBorders>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548" w:type="dxa"/>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Lecturer Name:</w:t>
            </w:r>
          </w:p>
        </w:tc>
        <w:tc>
          <w:tcPr>
            <w:tcW w:w="7312" w:type="dxa"/>
            <w:gridSpan w:val="6"/>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Brendan Fogarty</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Assignment Title:</w:t>
            </w:r>
          </w:p>
        </w:tc>
        <w:tc>
          <w:tcPr>
            <w:tcW w:w="7312" w:type="dxa"/>
            <w:gridSpan w:val="6"/>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 xml:space="preserve">Tutorial Sheet </w:t>
            </w:r>
            <w:r w:rsidR="0041762B">
              <w:rPr>
                <w:rFonts w:ascii="Arial" w:eastAsia="Times New Roman" w:hAnsi="Arial" w:cs="Times New Roman"/>
                <w:b/>
                <w:sz w:val="24"/>
                <w:szCs w:val="20"/>
                <w:lang w:val="en-GB"/>
              </w:rPr>
              <w:t>3</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No. of pages:</w:t>
            </w:r>
          </w:p>
        </w:tc>
        <w:tc>
          <w:tcPr>
            <w:tcW w:w="3355" w:type="dxa"/>
            <w:gridSpan w:val="3"/>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Disk included?</w:t>
            </w:r>
          </w:p>
        </w:tc>
        <w:tc>
          <w:tcPr>
            <w:tcW w:w="1376"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Cs/>
                <w:sz w:val="24"/>
                <w:szCs w:val="20"/>
                <w:lang w:val="en-GB"/>
              </w:rPr>
              <w:t>Yes</w:t>
            </w:r>
          </w:p>
        </w:tc>
        <w:tc>
          <w:tcPr>
            <w:tcW w:w="774" w:type="dxa"/>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204"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634" w:type="dxa"/>
            <w:tcBorders>
              <w:top w:val="nil"/>
              <w:left w:val="nil"/>
              <w:bottom w:val="nil"/>
              <w:right w:val="nil"/>
            </w:tcBorders>
          </w:tcPr>
          <w:p w:rsidR="0025463E" w:rsidRPr="0025463E" w:rsidRDefault="0025463E" w:rsidP="0025463E">
            <w:pPr>
              <w:keepNext/>
              <w:spacing w:before="120" w:after="0" w:line="240" w:lineRule="auto"/>
              <w:outlineLvl w:val="5"/>
              <w:rPr>
                <w:rFonts w:ascii="Arial" w:eastAsia="Times New Roman" w:hAnsi="Arial" w:cs="Times New Roman"/>
                <w:bCs/>
                <w:sz w:val="24"/>
                <w:szCs w:val="20"/>
                <w:lang w:val="en-GB"/>
              </w:rPr>
            </w:pPr>
            <w:r w:rsidRPr="0025463E">
              <w:rPr>
                <w:rFonts w:ascii="Arial" w:eastAsia="Times New Roman" w:hAnsi="Arial" w:cs="Times New Roman"/>
                <w:bCs/>
                <w:sz w:val="24"/>
                <w:szCs w:val="20"/>
                <w:lang w:val="en-GB"/>
              </w:rPr>
              <w:t>No</w:t>
            </w:r>
          </w:p>
        </w:tc>
        <w:tc>
          <w:tcPr>
            <w:tcW w:w="774" w:type="dxa"/>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X</w:t>
            </w:r>
          </w:p>
        </w:tc>
        <w:tc>
          <w:tcPr>
            <w:tcW w:w="1548"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401"/>
        </w:trPr>
        <w:tc>
          <w:tcPr>
            <w:tcW w:w="2752" w:type="dxa"/>
            <w:vMerge w:val="restart"/>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Additional Information:</w:t>
            </w:r>
          </w:p>
          <w:p w:rsidR="0025463E" w:rsidRPr="0025463E" w:rsidRDefault="0025463E" w:rsidP="0025463E">
            <w:pPr>
              <w:spacing w:after="0" w:line="240" w:lineRule="auto"/>
              <w:jc w:val="both"/>
              <w:rPr>
                <w:rFonts w:ascii="Arial" w:eastAsia="Times New Roman" w:hAnsi="Arial" w:cs="Times New Roman"/>
                <w:b/>
                <w:sz w:val="24"/>
                <w:szCs w:val="20"/>
                <w:lang w:val="en-GB"/>
              </w:rPr>
            </w:pPr>
          </w:p>
        </w:tc>
        <w:tc>
          <w:tcPr>
            <w:tcW w:w="7312" w:type="dxa"/>
            <w:gridSpan w:val="6"/>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Cs/>
                <w:sz w:val="24"/>
                <w:szCs w:val="20"/>
                <w:lang w:val="en-GB"/>
              </w:rPr>
              <w:t>(</w:t>
            </w:r>
            <w:proofErr w:type="spellStart"/>
            <w:r w:rsidRPr="0025463E">
              <w:rPr>
                <w:rFonts w:ascii="Arial" w:eastAsia="Times New Roman" w:hAnsi="Arial" w:cs="Times New Roman"/>
                <w:bCs/>
                <w:sz w:val="24"/>
                <w:szCs w:val="20"/>
                <w:lang w:val="en-GB"/>
              </w:rPr>
              <w:t>ie</w:t>
            </w:r>
            <w:proofErr w:type="spellEnd"/>
            <w:r w:rsidRPr="0025463E">
              <w:rPr>
                <w:rFonts w:ascii="Arial" w:eastAsia="Times New Roman" w:hAnsi="Arial" w:cs="Times New Roman"/>
                <w:bCs/>
                <w:sz w:val="24"/>
                <w:szCs w:val="20"/>
                <w:lang w:val="en-GB"/>
              </w:rPr>
              <w:t>. number of pieces submitted, size of assignment, A2, A3 etc)</w:t>
            </w:r>
          </w:p>
        </w:tc>
      </w:tr>
      <w:tr w:rsidR="0025463E" w:rsidRPr="0025463E" w:rsidTr="0025463E">
        <w:trPr>
          <w:cantSplit/>
          <w:trHeight w:val="399"/>
        </w:trPr>
        <w:tc>
          <w:tcPr>
            <w:tcW w:w="2752" w:type="dxa"/>
            <w:vMerge/>
            <w:tcBorders>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7312" w:type="dxa"/>
            <w:gridSpan w:val="6"/>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99"/>
        </w:trPr>
        <w:tc>
          <w:tcPr>
            <w:tcW w:w="2752" w:type="dxa"/>
            <w:vMerge/>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7312" w:type="dxa"/>
            <w:gridSpan w:val="6"/>
            <w:tcBorders>
              <w:top w:val="single" w:sz="4" w:space="0" w:color="auto"/>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keepNext/>
              <w:tabs>
                <w:tab w:val="center" w:pos="1197"/>
              </w:tabs>
              <w:spacing w:before="120" w:after="0" w:line="240" w:lineRule="auto"/>
              <w:outlineLvl w:val="2"/>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Date due:</w:t>
            </w:r>
            <w:r w:rsidRPr="0025463E">
              <w:rPr>
                <w:rFonts w:ascii="Arial" w:eastAsia="Times New Roman" w:hAnsi="Arial" w:cs="Times New Roman"/>
                <w:b/>
                <w:sz w:val="24"/>
                <w:szCs w:val="20"/>
                <w:lang w:val="en-GB"/>
              </w:rPr>
              <w:tab/>
            </w:r>
          </w:p>
        </w:tc>
        <w:tc>
          <w:tcPr>
            <w:tcW w:w="3355" w:type="dxa"/>
            <w:gridSpan w:val="3"/>
            <w:tcBorders>
              <w:top w:val="single" w:sz="4" w:space="0" w:color="auto"/>
              <w:left w:val="nil"/>
              <w:bottom w:val="single" w:sz="4" w:space="0" w:color="auto"/>
              <w:right w:val="nil"/>
            </w:tcBorders>
          </w:tcPr>
          <w:p w:rsidR="0025463E" w:rsidRPr="0025463E" w:rsidRDefault="0041762B" w:rsidP="0025463E">
            <w:pPr>
              <w:spacing w:before="120" w:after="0" w:line="240" w:lineRule="auto"/>
              <w:rPr>
                <w:rFonts w:ascii="Arial" w:eastAsia="Times New Roman" w:hAnsi="Arial" w:cs="Arial"/>
                <w:b/>
                <w:sz w:val="24"/>
                <w:szCs w:val="20"/>
                <w:lang w:val="en-GB"/>
              </w:rPr>
            </w:pPr>
            <w:r>
              <w:rPr>
                <w:rFonts w:ascii="Arial" w:eastAsia="Times New Roman" w:hAnsi="Arial" w:cs="Arial"/>
                <w:b/>
                <w:sz w:val="24"/>
                <w:szCs w:val="20"/>
                <w:lang w:val="en-GB"/>
              </w:rPr>
              <w:t>24/11</w:t>
            </w:r>
            <w:r w:rsidR="0025463E">
              <w:rPr>
                <w:rFonts w:ascii="Arial" w:eastAsia="Times New Roman" w:hAnsi="Arial" w:cs="Arial"/>
                <w:b/>
                <w:sz w:val="24"/>
                <w:szCs w:val="20"/>
                <w:lang w:val="en-GB"/>
              </w:rPr>
              <w:t>/2019</w:t>
            </w:r>
          </w:p>
        </w:tc>
        <w:tc>
          <w:tcPr>
            <w:tcW w:w="3957" w:type="dxa"/>
            <w:gridSpan w:val="3"/>
            <w:tcBorders>
              <w:top w:val="single" w:sz="4" w:space="0" w:color="auto"/>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keepNext/>
              <w:tabs>
                <w:tab w:val="center" w:pos="1197"/>
              </w:tabs>
              <w:spacing w:before="120" w:after="0" w:line="240" w:lineRule="auto"/>
              <w:outlineLvl w:val="2"/>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Date submitted:</w:t>
            </w:r>
          </w:p>
        </w:tc>
        <w:tc>
          <w:tcPr>
            <w:tcW w:w="3355" w:type="dxa"/>
            <w:gridSpan w:val="3"/>
            <w:tcBorders>
              <w:top w:val="single" w:sz="4" w:space="0" w:color="auto"/>
              <w:left w:val="nil"/>
              <w:bottom w:val="single" w:sz="4" w:space="0" w:color="auto"/>
              <w:right w:val="nil"/>
            </w:tcBorders>
          </w:tcPr>
          <w:p w:rsidR="0025463E" w:rsidRPr="0025463E" w:rsidRDefault="00C01BEC" w:rsidP="0025463E">
            <w:pPr>
              <w:spacing w:before="120" w:after="0" w:line="240" w:lineRule="auto"/>
              <w:rPr>
                <w:rFonts w:ascii="Arial" w:eastAsia="Times New Roman" w:hAnsi="Arial" w:cs="Arial"/>
                <w:b/>
                <w:sz w:val="24"/>
                <w:szCs w:val="20"/>
                <w:lang w:val="en-GB"/>
              </w:rPr>
            </w:pPr>
            <w:r w:rsidRPr="00C01BEC">
              <w:rPr>
                <w:rFonts w:ascii="Arial" w:eastAsia="Times New Roman" w:hAnsi="Arial" w:cs="Arial"/>
                <w:b/>
                <w:sz w:val="24"/>
                <w:szCs w:val="20"/>
                <w:lang w:val="en-GB"/>
              </w:rPr>
              <w:t>24/11/2019</w:t>
            </w: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456"/>
        </w:trPr>
        <w:tc>
          <w:tcPr>
            <w:tcW w:w="10065" w:type="dxa"/>
            <w:gridSpan w:val="7"/>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i/>
                <w:iCs/>
                <w:szCs w:val="20"/>
                <w:lang w:val="en-GB"/>
              </w:rPr>
            </w:pPr>
          </w:p>
        </w:tc>
      </w:tr>
      <w:tr w:rsidR="0025463E" w:rsidRPr="0025463E" w:rsidTr="0025463E">
        <w:trPr>
          <w:cantSplit/>
          <w:trHeight w:val="3198"/>
        </w:trPr>
        <w:tc>
          <w:tcPr>
            <w:tcW w:w="10065" w:type="dxa"/>
            <w:gridSpan w:val="7"/>
            <w:tcBorders>
              <w:top w:val="single" w:sz="4" w:space="0" w:color="auto"/>
              <w:left w:val="single" w:sz="4" w:space="0" w:color="auto"/>
              <w:bottom w:val="single" w:sz="4" w:space="0" w:color="auto"/>
              <w:right w:val="single" w:sz="4" w:space="0" w:color="auto"/>
            </w:tcBorders>
          </w:tcPr>
          <w:p w:rsidR="0025463E" w:rsidRPr="0025463E" w:rsidRDefault="0025463E" w:rsidP="0025463E">
            <w:pPr>
              <w:spacing w:before="120" w:after="0" w:line="240" w:lineRule="auto"/>
              <w:jc w:val="both"/>
              <w:rPr>
                <w:rFonts w:ascii="Arial" w:eastAsia="Times New Roman" w:hAnsi="Arial" w:cs="Arial"/>
                <w:i/>
                <w:iCs/>
                <w:sz w:val="21"/>
                <w:szCs w:val="24"/>
                <w:lang w:val="en-US"/>
              </w:rPr>
            </w:pPr>
            <w:r w:rsidRPr="0025463E">
              <w:rPr>
                <w:rFonts w:ascii="Arial" w:eastAsia="Times New Roman" w:hAnsi="Arial" w:cs="Times New Roman"/>
                <w:b/>
                <w:color w:val="000000"/>
                <w:sz w:val="24"/>
                <w:szCs w:val="24"/>
                <w:lang w:val="en-US"/>
              </w:rPr>
              <w:t>Plagiarism disclaimer:</w:t>
            </w:r>
          </w:p>
          <w:p w:rsidR="0025463E" w:rsidRPr="0025463E" w:rsidRDefault="0025463E" w:rsidP="0025463E">
            <w:pPr>
              <w:spacing w:before="120" w:after="0" w:line="240" w:lineRule="auto"/>
              <w:jc w:val="both"/>
              <w:rPr>
                <w:rFonts w:ascii="Arial" w:eastAsia="Times New Roman" w:hAnsi="Arial" w:cs="Arial"/>
                <w:i/>
                <w:iCs/>
                <w:sz w:val="21"/>
                <w:szCs w:val="20"/>
                <w:lang w:val="en-US"/>
              </w:rPr>
            </w:pPr>
            <w:r w:rsidRPr="0025463E">
              <w:rPr>
                <w:rFonts w:ascii="Arial" w:eastAsia="Times New Roman" w:hAnsi="Arial" w:cs="Arial"/>
                <w:i/>
                <w:iCs/>
                <w:sz w:val="21"/>
                <w:szCs w:val="24"/>
                <w:lang w:val="en-US"/>
              </w:rPr>
              <w:t>I understand that plagiarism is a serious offence and have read and understood the college policy on plagiarism. </w:t>
            </w:r>
            <w:r w:rsidRPr="0025463E">
              <w:rPr>
                <w:rFonts w:ascii="Arial" w:eastAsia="Times New Roman" w:hAnsi="Arial" w:cs="Arial"/>
                <w:i/>
                <w:iCs/>
                <w:sz w:val="21"/>
                <w:szCs w:val="20"/>
                <w:lang w:val="en-US"/>
              </w:rPr>
              <w:t xml:space="preserve">I also understand that I may receive a mark of zero if I have not identified and </w:t>
            </w:r>
            <w:r w:rsidRPr="0025463E">
              <w:rPr>
                <w:rFonts w:ascii="Arial" w:eastAsia="Times New Roman" w:hAnsi="Arial" w:cs="Arial"/>
                <w:i/>
                <w:iCs/>
                <w:sz w:val="21"/>
                <w:szCs w:val="24"/>
                <w:lang w:val="en-US"/>
              </w:rPr>
              <w:t xml:space="preserve">properly attributed </w:t>
            </w:r>
            <w:r w:rsidRPr="0025463E">
              <w:rPr>
                <w:rFonts w:ascii="Arial" w:eastAsia="Times New Roman" w:hAnsi="Arial" w:cs="Arial"/>
                <w:i/>
                <w:iCs/>
                <w:sz w:val="21"/>
                <w:szCs w:val="20"/>
                <w:lang w:val="en-US"/>
              </w:rPr>
              <w:t xml:space="preserve">sources which have been used, referred to, or have in any way influenced the preparation of this assignment, or if I have knowingly allowed others to </w:t>
            </w:r>
            <w:proofErr w:type="spellStart"/>
            <w:r w:rsidRPr="0025463E">
              <w:rPr>
                <w:rFonts w:ascii="Arial" w:eastAsia="Times New Roman" w:hAnsi="Arial" w:cs="Arial"/>
                <w:i/>
                <w:iCs/>
                <w:sz w:val="21"/>
                <w:szCs w:val="20"/>
                <w:lang w:val="en-US"/>
              </w:rPr>
              <w:t>plagiarise</w:t>
            </w:r>
            <w:proofErr w:type="spellEnd"/>
            <w:r w:rsidRPr="0025463E">
              <w:rPr>
                <w:rFonts w:ascii="Arial" w:eastAsia="Times New Roman" w:hAnsi="Arial" w:cs="Arial"/>
                <w:i/>
                <w:iCs/>
                <w:sz w:val="21"/>
                <w:szCs w:val="20"/>
                <w:lang w:val="en-US"/>
              </w:rPr>
              <w:t xml:space="preserve"> my work in this way.</w:t>
            </w:r>
          </w:p>
          <w:p w:rsidR="0025463E" w:rsidRPr="0025463E" w:rsidRDefault="0025463E" w:rsidP="0025463E">
            <w:pPr>
              <w:spacing w:after="0" w:line="240" w:lineRule="auto"/>
              <w:jc w:val="both"/>
              <w:rPr>
                <w:rFonts w:ascii="Arial" w:eastAsia="Times New Roman" w:hAnsi="Arial" w:cs="Arial"/>
                <w:i/>
                <w:iCs/>
                <w:sz w:val="21"/>
                <w:szCs w:val="20"/>
                <w:lang w:val="en-GB"/>
              </w:rPr>
            </w:pPr>
          </w:p>
          <w:p w:rsidR="0025463E" w:rsidRPr="0025463E" w:rsidRDefault="0025463E" w:rsidP="0025463E">
            <w:pPr>
              <w:spacing w:after="120" w:line="240" w:lineRule="auto"/>
              <w:jc w:val="both"/>
              <w:rPr>
                <w:rFonts w:ascii="Arial" w:eastAsia="Times New Roman" w:hAnsi="Arial" w:cs="Times New Roman"/>
                <w:b/>
                <w:sz w:val="24"/>
                <w:szCs w:val="20"/>
                <w:lang w:val="en-GB"/>
              </w:rPr>
            </w:pPr>
            <w:r w:rsidRPr="0025463E">
              <w:rPr>
                <w:rFonts w:ascii="Arial" w:eastAsia="Times New Roman" w:hAnsi="Arial" w:cs="Arial"/>
                <w:i/>
                <w:iCs/>
                <w:sz w:val="21"/>
                <w:szCs w:val="20"/>
                <w:lang w:val="en-GB"/>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rsidR="0025463E" w:rsidRPr="0025463E" w:rsidRDefault="0025463E" w:rsidP="0025463E">
            <w:pPr>
              <w:spacing w:after="0" w:line="360" w:lineRule="auto"/>
              <w:rPr>
                <w:rFonts w:ascii="Arial" w:eastAsia="Times New Roman" w:hAnsi="Arial" w:cs="Times New Roman"/>
                <w:b/>
                <w:sz w:val="24"/>
                <w:szCs w:val="20"/>
                <w:u w:val="single"/>
                <w:lang w:val="en-GB"/>
              </w:rPr>
            </w:pPr>
            <w:r w:rsidRPr="0025463E">
              <w:rPr>
                <w:rFonts w:ascii="Arial" w:eastAsia="Times New Roman" w:hAnsi="Arial" w:cs="Times New Roman"/>
                <w:b/>
                <w:sz w:val="24"/>
                <w:szCs w:val="20"/>
                <w:lang w:val="en-GB"/>
              </w:rPr>
              <w:t xml:space="preserve">Signed: </w:t>
            </w:r>
            <w:r w:rsidR="00C91585">
              <w:rPr>
                <w:rFonts w:ascii="Arial" w:eastAsia="Times New Roman" w:hAnsi="Arial" w:cs="Times New Roman"/>
                <w:b/>
                <w:sz w:val="24"/>
                <w:szCs w:val="20"/>
                <w:u w:val="single"/>
                <w:lang w:val="en-GB"/>
              </w:rPr>
              <w:t xml:space="preserve">Sarah </w:t>
            </w:r>
            <w:proofErr w:type="spellStart"/>
            <w:r w:rsidR="00C91585">
              <w:rPr>
                <w:rFonts w:ascii="Arial" w:eastAsia="Times New Roman" w:hAnsi="Arial" w:cs="Times New Roman"/>
                <w:b/>
                <w:sz w:val="24"/>
                <w:szCs w:val="20"/>
                <w:u w:val="single"/>
                <w:lang w:val="en-GB"/>
              </w:rPr>
              <w:t>Narayamy</w:t>
            </w:r>
            <w:proofErr w:type="spellEnd"/>
            <w:r w:rsidR="00C91585">
              <w:rPr>
                <w:rFonts w:ascii="Arial" w:eastAsia="Times New Roman" w:hAnsi="Arial" w:cs="Times New Roman"/>
                <w:b/>
                <w:sz w:val="24"/>
                <w:szCs w:val="20"/>
                <w:u w:val="single"/>
                <w:lang w:val="en-GB"/>
              </w:rPr>
              <w:t xml:space="preserve"> </w:t>
            </w:r>
            <w:r w:rsidRPr="0025463E">
              <w:rPr>
                <w:rFonts w:ascii="Arial" w:eastAsia="Times New Roman" w:hAnsi="Arial" w:cs="Times New Roman"/>
                <w:b/>
                <w:sz w:val="24"/>
                <w:szCs w:val="20"/>
                <w:u w:val="single"/>
                <w:lang w:val="en-GB"/>
              </w:rPr>
              <w:t>Tavares Silva</w:t>
            </w:r>
            <w:r w:rsidRPr="0025463E">
              <w:rPr>
                <w:rFonts w:ascii="Arial" w:eastAsia="Times New Roman" w:hAnsi="Arial" w:cs="Times New Roman"/>
                <w:b/>
                <w:sz w:val="24"/>
                <w:szCs w:val="20"/>
                <w:lang w:val="en-GB"/>
              </w:rPr>
              <w:t xml:space="preserve">                         Date: </w:t>
            </w:r>
            <w:r w:rsidR="00C01BEC" w:rsidRPr="00C01BEC">
              <w:rPr>
                <w:rFonts w:ascii="Arial" w:eastAsia="Times New Roman" w:hAnsi="Arial" w:cs="Times New Roman"/>
                <w:b/>
                <w:sz w:val="24"/>
                <w:szCs w:val="20"/>
                <w:u w:val="single"/>
                <w:lang w:val="en-GB"/>
              </w:rPr>
              <w:t>24/11/2019</w:t>
            </w:r>
          </w:p>
        </w:tc>
      </w:tr>
    </w:tbl>
    <w:p w:rsidR="0025463E" w:rsidRPr="0025463E" w:rsidRDefault="0025463E" w:rsidP="0025463E">
      <w:pPr>
        <w:spacing w:after="0" w:line="240" w:lineRule="auto"/>
        <w:rPr>
          <w:rFonts w:ascii="Arial" w:eastAsia="Times New Roman" w:hAnsi="Arial" w:cs="Times New Roman"/>
          <w:b/>
          <w:sz w:val="26"/>
          <w:szCs w:val="20"/>
          <w:lang w:val="en-GB"/>
        </w:rPr>
      </w:pPr>
    </w:p>
    <w:p w:rsidR="0025463E" w:rsidRPr="0025463E" w:rsidRDefault="00B635B4" w:rsidP="0025463E">
      <w:pPr>
        <w:spacing w:after="0" w:line="240" w:lineRule="auto"/>
        <w:rPr>
          <w:rFonts w:ascii="Arial" w:eastAsia="Times New Roman" w:hAnsi="Arial" w:cs="Times New Roman"/>
          <w:b/>
          <w:sz w:val="26"/>
          <w:szCs w:val="20"/>
          <w:lang w:val="en-GB"/>
        </w:rPr>
      </w:pPr>
      <w:r w:rsidRPr="00B635B4">
        <w:rPr>
          <w:rFonts w:ascii="Times New Roman" w:eastAsia="Times New Roman" w:hAnsi="Times New Roman" w:cs="Times New Roman"/>
          <w:noProof/>
          <w:sz w:val="20"/>
          <w:szCs w:val="20"/>
          <w:lang w:val="en-GB"/>
        </w:rPr>
        <w:pict>
          <v:shapetype id="_x0000_t202" coordsize="21600,21600" o:spt="202" path="m,l,21600r21600,l21600,xe">
            <v:stroke joinstyle="miter"/>
            <v:path gradientshapeok="t" o:connecttype="rect"/>
          </v:shapetype>
          <v:shape id="Text Box 3" o:spid="_x0000_s1026" type="#_x0000_t202" style="position:absolute;margin-left:-32.25pt;margin-top:10.9pt;width:498.75pt;height:48.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" fillcolor="#ddd" strokeweight=".5pt">
            <v:fill opacity="32896f"/>
            <v:textbox>
              <w:txbxContent>
                <w:p w:rsidR="0025463E" w:rsidRDefault="0025463E" w:rsidP="0025463E">
                  <w:pPr>
                    <w:pStyle w:val="Ttulo2"/>
                    <w:jc w:val="center"/>
                    <w:rPr>
                      <w:u w:val="single"/>
                    </w:rPr>
                  </w:pPr>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p>
                <w:p w:rsidR="0025463E" w:rsidRDefault="0025463E" w:rsidP="0025463E">
                  <w:pPr>
                    <w:jc w:val="center"/>
                  </w:pPr>
                </w:p>
                <w:p w:rsidR="0025463E" w:rsidRDefault="0025463E" w:rsidP="0025463E">
                  <w:pPr>
                    <w:jc w:val="center"/>
                  </w:pPr>
                </w:p>
              </w:txbxContent>
            </v:textbox>
          </v:shape>
        </w:pict>
      </w:r>
    </w:p>
    <w:p w:rsidR="0025463E" w:rsidRPr="0025463E" w:rsidRDefault="0025463E" w:rsidP="0025463E">
      <w:pPr>
        <w:spacing w:after="0" w:line="240" w:lineRule="auto"/>
        <w:rPr>
          <w:rFonts w:ascii="Times New Roman" w:eastAsia="Times New Roman" w:hAnsi="Times New Roman" w:cs="Times New Roman"/>
          <w:sz w:val="20"/>
          <w:szCs w:val="20"/>
          <w:lang w:val="en-GB"/>
        </w:rPr>
      </w:pPr>
    </w:p>
    <w:p w:rsidR="00B134F5" w:rsidRPr="007165C6" w:rsidRDefault="0025463E" w:rsidP="00BA6C13">
      <w:pPr>
        <w:jc w:val="both"/>
        <w:rPr>
          <w:rFonts w:ascii="Arial" w:hAnsi="Arial" w:cs="Arial"/>
          <w:b/>
          <w:sz w:val="24"/>
          <w:szCs w:val="24"/>
        </w:rPr>
      </w:pPr>
      <w:r w:rsidRPr="007165C6">
        <w:rPr>
          <w:rFonts w:ascii="Arial" w:hAnsi="Arial" w:cs="Arial"/>
          <w:b/>
          <w:sz w:val="24"/>
          <w:szCs w:val="24"/>
        </w:rPr>
        <w:lastRenderedPageBreak/>
        <w:t xml:space="preserve">Question 01: </w:t>
      </w:r>
      <w:r w:rsidR="0041762B" w:rsidRPr="0041762B">
        <w:rPr>
          <w:rFonts w:ascii="Arial" w:hAnsi="Arial" w:cs="Arial"/>
          <w:b/>
          <w:sz w:val="24"/>
          <w:szCs w:val="24"/>
        </w:rPr>
        <w:t>Analogue Signals - Basics</w:t>
      </w:r>
    </w:p>
    <w:p w:rsidR="001C0E7F" w:rsidRDefault="0041762B" w:rsidP="0041762B">
      <w:pPr>
        <w:spacing w:line="240" w:lineRule="auto"/>
        <w:ind w:firstLine="720"/>
        <w:jc w:val="both"/>
        <w:rPr>
          <w:rFonts w:ascii="Arial" w:hAnsi="Arial" w:cs="Arial"/>
          <w:b/>
          <w:sz w:val="24"/>
          <w:szCs w:val="24"/>
        </w:rPr>
      </w:pPr>
      <w:proofErr w:type="gramStart"/>
      <w:r>
        <w:rPr>
          <w:rFonts w:ascii="Arial" w:hAnsi="Arial" w:cs="Arial"/>
          <w:b/>
          <w:sz w:val="24"/>
          <w:szCs w:val="24"/>
        </w:rPr>
        <w:t>a</w:t>
      </w:r>
      <w:proofErr w:type="gramEnd"/>
      <w:r>
        <w:rPr>
          <w:rFonts w:ascii="Arial" w:hAnsi="Arial" w:cs="Arial"/>
          <w:b/>
          <w:sz w:val="24"/>
          <w:szCs w:val="24"/>
        </w:rPr>
        <w:t xml:space="preserve">. </w:t>
      </w:r>
      <w:r w:rsidRPr="0041762B">
        <w:rPr>
          <w:rFonts w:ascii="Arial" w:hAnsi="Arial" w:cs="Arial"/>
          <w:b/>
          <w:sz w:val="24"/>
          <w:szCs w:val="24"/>
        </w:rPr>
        <w:t>Using a diagram explain what an analogue signal is and define th</w:t>
      </w:r>
      <w:r w:rsidR="001C0E7F">
        <w:rPr>
          <w:rFonts w:ascii="Arial" w:hAnsi="Arial" w:cs="Arial"/>
          <w:b/>
          <w:sz w:val="24"/>
          <w:szCs w:val="24"/>
        </w:rPr>
        <w:t>ese three important properties:</w:t>
      </w:r>
    </w:p>
    <w:p w:rsidR="001C0E7F" w:rsidRDefault="0041762B" w:rsidP="001C0E7F">
      <w:pPr>
        <w:spacing w:after="0" w:line="240" w:lineRule="auto"/>
        <w:ind w:firstLine="720"/>
        <w:jc w:val="both"/>
        <w:rPr>
          <w:rFonts w:ascii="Arial" w:hAnsi="Arial" w:cs="Arial"/>
          <w:b/>
          <w:sz w:val="24"/>
          <w:szCs w:val="24"/>
        </w:rPr>
      </w:pPr>
      <w:proofErr w:type="spellStart"/>
      <w:r w:rsidRPr="0041762B">
        <w:rPr>
          <w:rFonts w:ascii="Arial" w:hAnsi="Arial" w:cs="Arial"/>
          <w:b/>
          <w:sz w:val="24"/>
          <w:szCs w:val="24"/>
        </w:rPr>
        <w:t>i</w:t>
      </w:r>
      <w:proofErr w:type="spellEnd"/>
      <w:r w:rsidRPr="0041762B">
        <w:rPr>
          <w:rFonts w:ascii="Arial" w:hAnsi="Arial" w:cs="Arial"/>
          <w:b/>
          <w:sz w:val="24"/>
          <w:szCs w:val="24"/>
        </w:rPr>
        <w:t>. Fre</w:t>
      </w:r>
      <w:r w:rsidR="001C0E7F">
        <w:rPr>
          <w:rFonts w:ascii="Arial" w:hAnsi="Arial" w:cs="Arial"/>
          <w:b/>
          <w:sz w:val="24"/>
          <w:szCs w:val="24"/>
        </w:rPr>
        <w:t>quency</w:t>
      </w:r>
    </w:p>
    <w:p w:rsidR="001C0E7F" w:rsidRDefault="001C0E7F" w:rsidP="001C0E7F">
      <w:pPr>
        <w:spacing w:after="0" w:line="240" w:lineRule="auto"/>
        <w:ind w:firstLine="720"/>
        <w:jc w:val="both"/>
        <w:rPr>
          <w:rFonts w:ascii="Arial" w:hAnsi="Arial" w:cs="Arial"/>
          <w:b/>
          <w:sz w:val="24"/>
          <w:szCs w:val="24"/>
        </w:rPr>
      </w:pPr>
      <w:r>
        <w:rPr>
          <w:rFonts w:ascii="Arial" w:hAnsi="Arial" w:cs="Arial"/>
          <w:b/>
          <w:sz w:val="24"/>
          <w:szCs w:val="24"/>
        </w:rPr>
        <w:t>ii. Phase</w:t>
      </w:r>
    </w:p>
    <w:p w:rsidR="0041762B" w:rsidRDefault="001C0E7F" w:rsidP="001C0E7F">
      <w:pPr>
        <w:spacing w:after="0" w:line="240" w:lineRule="auto"/>
        <w:ind w:firstLine="720"/>
        <w:jc w:val="both"/>
        <w:rPr>
          <w:rFonts w:ascii="Arial" w:hAnsi="Arial" w:cs="Arial"/>
          <w:b/>
          <w:sz w:val="24"/>
          <w:szCs w:val="24"/>
        </w:rPr>
      </w:pPr>
      <w:r>
        <w:rPr>
          <w:rFonts w:ascii="Arial" w:hAnsi="Arial" w:cs="Arial"/>
          <w:b/>
          <w:sz w:val="24"/>
          <w:szCs w:val="24"/>
        </w:rPr>
        <w:t>iii. Amplitude</w:t>
      </w:r>
    </w:p>
    <w:p w:rsidR="001C0E7F" w:rsidRDefault="001C0E7F" w:rsidP="0041762B">
      <w:pPr>
        <w:spacing w:line="240" w:lineRule="auto"/>
        <w:ind w:firstLine="720"/>
        <w:jc w:val="both"/>
        <w:rPr>
          <w:rFonts w:ascii="Arial" w:hAnsi="Arial" w:cs="Arial"/>
          <w:sz w:val="24"/>
          <w:szCs w:val="24"/>
        </w:rPr>
      </w:pPr>
    </w:p>
    <w:p w:rsidR="00DE5E73" w:rsidRDefault="00DE5E73" w:rsidP="0041762B">
      <w:pPr>
        <w:spacing w:line="240" w:lineRule="auto"/>
        <w:ind w:firstLine="720"/>
        <w:jc w:val="both"/>
        <w:rPr>
          <w:rFonts w:ascii="Arial" w:hAnsi="Arial" w:cs="Arial"/>
          <w:sz w:val="24"/>
          <w:szCs w:val="24"/>
        </w:rPr>
      </w:pPr>
      <w:r>
        <w:rPr>
          <w:rFonts w:ascii="Arial" w:hAnsi="Arial" w:cs="Arial"/>
          <w:sz w:val="24"/>
          <w:szCs w:val="24"/>
        </w:rPr>
        <w:t>Analog</w:t>
      </w:r>
      <w:r w:rsidR="005917D0">
        <w:rPr>
          <w:rFonts w:ascii="Arial" w:hAnsi="Arial" w:cs="Arial"/>
          <w:sz w:val="24"/>
          <w:szCs w:val="24"/>
        </w:rPr>
        <w:t>ue</w:t>
      </w:r>
      <w:r>
        <w:rPr>
          <w:rFonts w:ascii="Arial" w:hAnsi="Arial" w:cs="Arial"/>
          <w:sz w:val="24"/>
          <w:szCs w:val="24"/>
        </w:rPr>
        <w:t xml:space="preserve"> signals are signals used to record measurements that vary with time such as temperatures. These signals can have any value in a predefined range which means that they have no upper/ lower limits and also a change is not immediate.</w:t>
      </w:r>
    </w:p>
    <w:p w:rsidR="00DE5E73" w:rsidRDefault="00DE5E73" w:rsidP="0041762B">
      <w:pPr>
        <w:spacing w:line="240" w:lineRule="auto"/>
        <w:ind w:firstLine="720"/>
        <w:jc w:val="both"/>
        <w:rPr>
          <w:rFonts w:ascii="Arial" w:hAnsi="Arial" w:cs="Arial"/>
          <w:sz w:val="24"/>
          <w:szCs w:val="24"/>
        </w:rPr>
      </w:pPr>
      <w:r>
        <w:rPr>
          <w:rFonts w:ascii="Arial" w:hAnsi="Arial" w:cs="Arial"/>
          <w:noProof/>
          <w:sz w:val="24"/>
          <w:szCs w:val="24"/>
          <w:lang w:eastAsia="en-IE"/>
        </w:rPr>
        <w:drawing>
          <wp:inline distT="0" distB="0" distL="0" distR="0">
            <wp:extent cx="4000500" cy="1670538"/>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l="10937" t="38889" r="41667" b="25926"/>
                    <a:stretch>
                      <a:fillRect/>
                    </a:stretch>
                  </pic:blipFill>
                  <pic:spPr bwMode="auto">
                    <a:xfrm>
                      <a:off x="0" y="0"/>
                      <a:ext cx="4000500" cy="1670538"/>
                    </a:xfrm>
                    <a:prstGeom prst="rect">
                      <a:avLst/>
                    </a:prstGeom>
                    <a:noFill/>
                    <a:ln w="9525">
                      <a:noFill/>
                      <a:miter lim="800000"/>
                      <a:headEnd/>
                      <a:tailEnd/>
                    </a:ln>
                  </pic:spPr>
                </pic:pic>
              </a:graphicData>
            </a:graphic>
          </wp:inline>
        </w:drawing>
      </w:r>
    </w:p>
    <w:p w:rsidR="00DE5E73" w:rsidRPr="00DE5E73" w:rsidRDefault="00DE5E73" w:rsidP="0041762B">
      <w:pPr>
        <w:spacing w:line="240" w:lineRule="auto"/>
        <w:ind w:firstLine="720"/>
        <w:jc w:val="both"/>
        <w:rPr>
          <w:rFonts w:ascii="Arial" w:hAnsi="Arial" w:cs="Arial"/>
          <w:sz w:val="24"/>
          <w:szCs w:val="24"/>
        </w:rPr>
      </w:pPr>
      <w:r>
        <w:rPr>
          <w:rFonts w:ascii="Arial" w:hAnsi="Arial" w:cs="Arial"/>
          <w:sz w:val="24"/>
          <w:szCs w:val="24"/>
        </w:rPr>
        <w:t xml:space="preserve">A signal with repeating waveform is called Sinusoidal. These type of waves has </w:t>
      </w:r>
      <w:r w:rsidR="00316E6A">
        <w:rPr>
          <w:rFonts w:ascii="Arial" w:hAnsi="Arial" w:cs="Arial"/>
          <w:sz w:val="24"/>
          <w:szCs w:val="24"/>
        </w:rPr>
        <w:t>a few properties such as Frequency which means the total number of cycles within one second, it is measured in Hertz; Phase which defines the value of a position of a point in time of a waveform, it is measured in degrees, one cycle a waveform equals to 360° degrees; and Amplitude which is related to the strength of the signal, it is the difference (distance) between the midpoint and the Peak, it is measured in meters.</w:t>
      </w:r>
    </w:p>
    <w:p w:rsidR="00E12EF6" w:rsidRDefault="0041762B" w:rsidP="0041762B">
      <w:pPr>
        <w:spacing w:line="240" w:lineRule="auto"/>
        <w:ind w:firstLine="720"/>
        <w:jc w:val="both"/>
        <w:rPr>
          <w:rFonts w:ascii="Arial" w:hAnsi="Arial" w:cs="Arial"/>
          <w:b/>
          <w:sz w:val="24"/>
          <w:szCs w:val="24"/>
        </w:rPr>
      </w:pPr>
      <w:r>
        <w:rPr>
          <w:rFonts w:ascii="Arial" w:hAnsi="Arial" w:cs="Arial"/>
          <w:b/>
          <w:sz w:val="24"/>
          <w:szCs w:val="24"/>
        </w:rPr>
        <w:t xml:space="preserve">b. </w:t>
      </w:r>
      <w:r w:rsidRPr="0041762B">
        <w:rPr>
          <w:rFonts w:ascii="Arial" w:hAnsi="Arial" w:cs="Arial"/>
          <w:b/>
          <w:sz w:val="24"/>
          <w:szCs w:val="24"/>
        </w:rPr>
        <w:t>List three examples of analogue signals.</w:t>
      </w:r>
    </w:p>
    <w:p w:rsidR="00316E6A" w:rsidRPr="00316E6A" w:rsidRDefault="00316E6A" w:rsidP="0041762B">
      <w:pPr>
        <w:spacing w:line="240" w:lineRule="auto"/>
        <w:ind w:firstLine="720"/>
        <w:jc w:val="both"/>
        <w:rPr>
          <w:rFonts w:ascii="Arial" w:hAnsi="Arial" w:cs="Arial"/>
          <w:sz w:val="24"/>
          <w:szCs w:val="24"/>
        </w:rPr>
      </w:pPr>
      <w:r>
        <w:rPr>
          <w:rFonts w:ascii="Arial" w:hAnsi="Arial" w:cs="Arial"/>
          <w:sz w:val="24"/>
          <w:szCs w:val="24"/>
        </w:rPr>
        <w:t>Examples of analogue signals are Sound, video and Temperature.</w:t>
      </w:r>
    </w:p>
    <w:p w:rsidR="0041762B" w:rsidRPr="00316E6A" w:rsidRDefault="0041762B" w:rsidP="0041762B">
      <w:pPr>
        <w:spacing w:line="240" w:lineRule="auto"/>
        <w:ind w:firstLine="720"/>
        <w:jc w:val="both"/>
        <w:rPr>
          <w:rFonts w:ascii="Arial" w:hAnsi="Arial" w:cs="Arial"/>
          <w:bCs/>
          <w:sz w:val="24"/>
          <w:szCs w:val="24"/>
          <w:lang w:val="en-GB"/>
        </w:rPr>
      </w:pPr>
    </w:p>
    <w:p w:rsidR="00DE201D" w:rsidRPr="007165C6" w:rsidRDefault="00DE201D" w:rsidP="00BA6C13">
      <w:pPr>
        <w:spacing w:line="240" w:lineRule="auto"/>
        <w:jc w:val="both"/>
        <w:rPr>
          <w:rFonts w:ascii="Arial" w:hAnsi="Arial" w:cs="Arial"/>
          <w:b/>
          <w:sz w:val="24"/>
          <w:szCs w:val="24"/>
        </w:rPr>
      </w:pPr>
      <w:r w:rsidRPr="007165C6">
        <w:rPr>
          <w:rFonts w:ascii="Arial" w:hAnsi="Arial" w:cs="Arial"/>
          <w:b/>
          <w:bCs/>
          <w:sz w:val="24"/>
          <w:szCs w:val="24"/>
        </w:rPr>
        <w:t xml:space="preserve">Question 2: </w:t>
      </w:r>
      <w:r w:rsidR="0041762B" w:rsidRPr="0041762B">
        <w:rPr>
          <w:rFonts w:ascii="Arial" w:hAnsi="Arial" w:cs="Arial"/>
          <w:b/>
          <w:sz w:val="24"/>
          <w:szCs w:val="24"/>
        </w:rPr>
        <w:t>Analogue Signals - Calculations</w:t>
      </w:r>
    </w:p>
    <w:p w:rsidR="0041762B" w:rsidRDefault="0041762B" w:rsidP="0041762B">
      <w:pPr>
        <w:spacing w:line="240" w:lineRule="auto"/>
        <w:ind w:firstLine="720"/>
        <w:jc w:val="both"/>
        <w:rPr>
          <w:rFonts w:ascii="Arial" w:hAnsi="Arial" w:cs="Arial"/>
          <w:b/>
          <w:sz w:val="24"/>
          <w:szCs w:val="24"/>
        </w:rPr>
      </w:pPr>
      <w:r w:rsidRPr="0041762B">
        <w:rPr>
          <w:rFonts w:ascii="Arial" w:hAnsi="Arial" w:cs="Arial"/>
          <w:b/>
          <w:sz w:val="24"/>
          <w:szCs w:val="24"/>
        </w:rPr>
        <w:t>a. The period of an analogue signal is 1.75nS, calculate its frequency.</w:t>
      </w:r>
    </w:p>
    <w:p w:rsidR="00316E6A" w:rsidRDefault="00316E6A" w:rsidP="0041762B">
      <w:pPr>
        <w:spacing w:line="240" w:lineRule="auto"/>
        <w:ind w:firstLine="720"/>
        <w:jc w:val="both"/>
        <w:rPr>
          <w:rFonts w:ascii="Arial" w:eastAsiaTheme="minorEastAsia" w:hAnsi="Arial" w:cs="Arial"/>
          <w:sz w:val="24"/>
          <w:szCs w:val="24"/>
          <w:vertAlign w:val="superscript"/>
        </w:rPr>
      </w:pPr>
      <w:r>
        <w:rPr>
          <w:rFonts w:ascii="Arial" w:hAnsi="Arial" w:cs="Arial"/>
          <w:sz w:val="24"/>
          <w:szCs w:val="24"/>
        </w:rPr>
        <w:t>The formula for frequency is</w:t>
      </w:r>
      <w:proofErr w:type="gramStart"/>
      <w:r>
        <w:rPr>
          <w:rFonts w:ascii="Arial" w:hAnsi="Arial" w:cs="Arial"/>
          <w:sz w:val="24"/>
          <w:szCs w:val="24"/>
        </w:rPr>
        <w:t xml:space="preserve">: </w:t>
      </w:r>
      <m:oMath>
        <w:proofErr w:type="gramEnd"/>
        <m:r>
          <w:rPr>
            <w:rFonts w:ascii="Cambria Math" w:hAnsi="Cambria Math" w:cs="Arial"/>
            <w:sz w:val="24"/>
            <w:szCs w:val="24"/>
          </w:rPr>
          <m:t>f=1/T</m:t>
        </m:r>
      </m:oMath>
      <w:r>
        <w:rPr>
          <w:rFonts w:ascii="Arial" w:eastAsiaTheme="minorEastAsia" w:hAnsi="Arial" w:cs="Arial"/>
          <w:sz w:val="24"/>
          <w:szCs w:val="24"/>
        </w:rPr>
        <w:t xml:space="preserve">, thus, </w:t>
      </w:r>
      <m:oMath>
        <m:r>
          <w:rPr>
            <w:rFonts w:ascii="Cambria Math" w:eastAsiaTheme="minorEastAsia" w:hAnsi="Cambria Math" w:cs="Arial"/>
            <w:sz w:val="24"/>
            <w:szCs w:val="24"/>
          </w:rPr>
          <m:t>f</m:t>
        </m:r>
      </m:oMath>
      <w:r w:rsidR="00A8163A">
        <w:rPr>
          <w:rFonts w:ascii="Arial" w:eastAsiaTheme="minorEastAsia" w:hAnsi="Arial" w:cs="Arial"/>
          <w:sz w:val="24"/>
          <w:szCs w:val="24"/>
        </w:rPr>
        <w:t xml:space="preserve"> = </w:t>
      </w:r>
      <w:r>
        <w:rPr>
          <w:rFonts w:ascii="Arial" w:eastAsiaTheme="minorEastAsia" w:hAnsi="Arial" w:cs="Arial"/>
          <w:sz w:val="24"/>
          <w:szCs w:val="24"/>
        </w:rPr>
        <w:t>1/</w:t>
      </w:r>
      <w:r w:rsidR="00D429E7">
        <w:rPr>
          <w:rFonts w:ascii="Arial" w:eastAsiaTheme="minorEastAsia" w:hAnsi="Arial" w:cs="Arial"/>
          <w:sz w:val="24"/>
          <w:szCs w:val="24"/>
        </w:rPr>
        <w:t>1.75 *</w:t>
      </w:r>
      <w:r w:rsidR="00A8163A">
        <w:rPr>
          <w:rFonts w:ascii="Arial" w:eastAsiaTheme="minorEastAsia" w:hAnsi="Arial" w:cs="Arial"/>
          <w:sz w:val="24"/>
          <w:szCs w:val="24"/>
        </w:rPr>
        <w:t xml:space="preserve"> 10</w:t>
      </w:r>
      <w:r w:rsidR="00A8163A" w:rsidRPr="00A8163A">
        <w:rPr>
          <w:rFonts w:ascii="Arial" w:eastAsiaTheme="minorEastAsia" w:hAnsi="Arial" w:cs="Arial"/>
          <w:sz w:val="24"/>
          <w:szCs w:val="24"/>
          <w:vertAlign w:val="superscript"/>
        </w:rPr>
        <w:t>-9</w:t>
      </w:r>
    </w:p>
    <w:p w:rsidR="00A8163A" w:rsidRDefault="00A8163A" w:rsidP="0041762B">
      <w:pPr>
        <w:spacing w:line="240" w:lineRule="auto"/>
        <w:ind w:firstLine="720"/>
        <w:jc w:val="both"/>
        <w:rPr>
          <w:rFonts w:ascii="Arial" w:eastAsiaTheme="minorEastAsia" w:hAnsi="Arial" w:cs="Arial"/>
          <w:sz w:val="24"/>
          <w:szCs w:val="24"/>
        </w:rPr>
      </w:pPr>
      <m:oMath>
        <m:r>
          <w:rPr>
            <w:rFonts w:ascii="Cambria Math" w:eastAsiaTheme="minorEastAsia" w:hAnsi="Cambria Math" w:cs="Arial"/>
            <w:sz w:val="24"/>
            <w:szCs w:val="24"/>
          </w:rPr>
          <m:t>f</m:t>
        </m:r>
      </m:oMath>
      <w:r>
        <w:rPr>
          <w:rFonts w:ascii="Arial" w:eastAsiaTheme="minorEastAsia" w:hAnsi="Arial" w:cs="Arial"/>
          <w:sz w:val="24"/>
          <w:szCs w:val="24"/>
        </w:rPr>
        <w:t xml:space="preserve"> = 571 </w:t>
      </w:r>
      <w:r w:rsidR="00D429E7">
        <w:rPr>
          <w:rFonts w:ascii="Arial" w:eastAsiaTheme="minorEastAsia" w:hAnsi="Arial" w:cs="Arial"/>
          <w:sz w:val="24"/>
          <w:szCs w:val="24"/>
        </w:rPr>
        <w:t>*</w:t>
      </w:r>
      <w:r>
        <w:rPr>
          <w:rFonts w:ascii="Arial" w:eastAsiaTheme="minorEastAsia" w:hAnsi="Arial" w:cs="Arial"/>
          <w:sz w:val="24"/>
          <w:szCs w:val="24"/>
        </w:rPr>
        <w:t xml:space="preserve"> 10</w:t>
      </w:r>
      <w:r w:rsidRPr="00A8163A">
        <w:rPr>
          <w:rFonts w:ascii="Arial" w:eastAsiaTheme="minorEastAsia" w:hAnsi="Arial" w:cs="Arial"/>
          <w:sz w:val="24"/>
          <w:szCs w:val="24"/>
          <w:vertAlign w:val="superscript"/>
        </w:rPr>
        <w:t xml:space="preserve">6 </w:t>
      </w:r>
      <w:r>
        <w:rPr>
          <w:rFonts w:ascii="Arial" w:eastAsiaTheme="minorEastAsia" w:hAnsi="Arial" w:cs="Arial"/>
          <w:sz w:val="24"/>
          <w:szCs w:val="24"/>
          <w:vertAlign w:val="superscript"/>
        </w:rPr>
        <w:t xml:space="preserve"> </w:t>
      </w:r>
      <w:r>
        <w:rPr>
          <w:rFonts w:ascii="Arial" w:eastAsiaTheme="minorEastAsia" w:hAnsi="Arial" w:cs="Arial"/>
          <w:sz w:val="24"/>
          <w:szCs w:val="24"/>
        </w:rPr>
        <w:t xml:space="preserve"> </w:t>
      </w:r>
    </w:p>
    <w:p w:rsidR="00A8163A" w:rsidRPr="00C01BEC" w:rsidRDefault="00C01BEC" w:rsidP="0041762B">
      <w:pPr>
        <w:spacing w:line="240" w:lineRule="auto"/>
        <w:ind w:firstLine="720"/>
        <w:jc w:val="both"/>
        <w:rPr>
          <w:rFonts w:ascii="Arial" w:eastAsiaTheme="minorEastAsia" w:hAnsi="Arial" w:cs="Arial"/>
          <w:b/>
          <w:sz w:val="24"/>
          <w:szCs w:val="24"/>
        </w:rPr>
      </w:pPr>
      <m:oMathPara>
        <m:oMath>
          <m:r>
            <m:rPr>
              <m:sty m:val="bi"/>
            </m:rPr>
            <w:rPr>
              <w:rFonts w:ascii="Cambria Math" w:eastAsiaTheme="minorEastAsia" w:hAnsi="Cambria Math" w:cs="Arial"/>
              <w:sz w:val="24"/>
              <w:szCs w:val="24"/>
            </w:rPr>
            <m:t>f=571 MHz</m:t>
          </m:r>
        </m:oMath>
      </m:oMathPara>
    </w:p>
    <w:p w:rsidR="00316E6A" w:rsidRPr="00316E6A" w:rsidRDefault="00316E6A" w:rsidP="0041762B">
      <w:pPr>
        <w:spacing w:line="240" w:lineRule="auto"/>
        <w:ind w:firstLine="720"/>
        <w:jc w:val="both"/>
        <w:rPr>
          <w:rFonts w:ascii="Arial" w:hAnsi="Arial" w:cs="Arial"/>
          <w:sz w:val="24"/>
          <w:szCs w:val="24"/>
        </w:rPr>
      </w:pPr>
    </w:p>
    <w:p w:rsidR="00E12EF6" w:rsidRDefault="0041762B" w:rsidP="0041762B">
      <w:pPr>
        <w:spacing w:line="240" w:lineRule="auto"/>
        <w:ind w:firstLine="720"/>
        <w:jc w:val="both"/>
        <w:rPr>
          <w:rFonts w:ascii="Arial" w:hAnsi="Arial" w:cs="Arial"/>
          <w:b/>
          <w:sz w:val="24"/>
          <w:szCs w:val="24"/>
        </w:rPr>
      </w:pPr>
      <w:r w:rsidRPr="0041762B">
        <w:rPr>
          <w:rFonts w:ascii="Arial" w:hAnsi="Arial" w:cs="Arial"/>
          <w:b/>
          <w:sz w:val="24"/>
          <w:szCs w:val="24"/>
        </w:rPr>
        <w:lastRenderedPageBreak/>
        <w:t>b. The radio station Radio 1, broadcasts on the frequency 89.2 MHz, what is the period of this waveform? Please Note: You must clearly show all workings and state any assumptions in your solution.</w:t>
      </w:r>
    </w:p>
    <w:p w:rsidR="00A8163A" w:rsidRPr="00A8163A" w:rsidRDefault="008F3B3A" w:rsidP="0041762B">
      <w:pPr>
        <w:spacing w:line="240" w:lineRule="auto"/>
        <w:ind w:firstLine="720"/>
        <w:jc w:val="both"/>
        <w:rPr>
          <w:rFonts w:ascii="Arial" w:hAnsi="Arial" w:cs="Arial"/>
          <w:sz w:val="24"/>
          <w:szCs w:val="24"/>
        </w:rPr>
      </w:pPr>
      <w:r w:rsidRPr="008F3B3A">
        <w:rPr>
          <w:rFonts w:ascii="Arial" w:hAnsi="Arial" w:cs="Arial"/>
          <w:sz w:val="24"/>
          <w:szCs w:val="24"/>
        </w:rPr>
        <w:t>The formula for frequency is</w:t>
      </w:r>
      <w:proofErr w:type="gramStart"/>
      <w:r w:rsidRPr="008F3B3A">
        <w:rPr>
          <w:rFonts w:ascii="Arial" w:hAnsi="Arial" w:cs="Arial"/>
          <w:sz w:val="24"/>
          <w:szCs w:val="24"/>
        </w:rPr>
        <w:t xml:space="preserve">: </w:t>
      </w:r>
      <m:oMath>
        <w:proofErr w:type="gramEnd"/>
        <m:r>
          <w:rPr>
            <w:rFonts w:ascii="Cambria Math" w:hAnsi="Cambria Math" w:cs="Arial"/>
            <w:sz w:val="24"/>
            <w:szCs w:val="24"/>
          </w:rPr>
          <m:t>f=1/T</m:t>
        </m:r>
      </m:oMath>
      <w:r w:rsidRPr="008F3B3A">
        <w:rPr>
          <w:rFonts w:ascii="Arial" w:hAnsi="Arial" w:cs="Arial"/>
          <w:sz w:val="24"/>
          <w:szCs w:val="24"/>
        </w:rPr>
        <w:t>, thus,</w:t>
      </w:r>
      <w:r>
        <w:rPr>
          <w:rFonts w:ascii="Arial" w:hAnsi="Arial" w:cs="Arial"/>
          <w:sz w:val="24"/>
          <w:szCs w:val="24"/>
        </w:rPr>
        <w:t xml:space="preserve"> </w:t>
      </w:r>
      <m:oMath>
        <m:r>
          <w:rPr>
            <w:rFonts w:ascii="Cambria Math" w:hAnsi="Cambria Math" w:cs="Arial"/>
            <w:sz w:val="24"/>
            <w:szCs w:val="24"/>
          </w:rPr>
          <m:t>89.2 MHz=1/T</m:t>
        </m:r>
      </m:oMath>
    </w:p>
    <w:p w:rsidR="00A8163A" w:rsidRPr="00A8163A" w:rsidRDefault="008F3B3A" w:rsidP="0041762B">
      <w:pPr>
        <w:spacing w:line="240" w:lineRule="auto"/>
        <w:ind w:firstLine="720"/>
        <w:jc w:val="both"/>
        <w:rPr>
          <w:rFonts w:ascii="Arial" w:hAnsi="Arial" w:cs="Arial"/>
          <w:sz w:val="24"/>
          <w:szCs w:val="24"/>
          <w:lang w:val="en-GB"/>
        </w:rPr>
      </w:pPr>
      <m:oMathPara>
        <m:oMath>
          <m:r>
            <w:rPr>
              <w:rFonts w:ascii="Cambria Math" w:hAnsi="Cambria Math" w:cs="Arial"/>
              <w:sz w:val="24"/>
              <w:szCs w:val="24"/>
            </w:rPr>
            <m:t>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89.2*</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6</m:t>
                  </m:r>
                </m:sup>
              </m:sSup>
            </m:den>
          </m:f>
        </m:oMath>
      </m:oMathPara>
    </w:p>
    <w:p w:rsidR="008F3B3A" w:rsidRPr="00C01BEC" w:rsidRDefault="00C01BEC" w:rsidP="008F3B3A">
      <w:pPr>
        <w:spacing w:line="240" w:lineRule="auto"/>
        <w:jc w:val="both"/>
        <w:rPr>
          <w:rFonts w:ascii="Arial" w:hAnsi="Arial" w:cs="Arial"/>
          <w:b/>
          <w:sz w:val="24"/>
          <w:szCs w:val="24"/>
          <w:lang w:val="en-GB"/>
        </w:rPr>
      </w:pPr>
      <m:oMathPara>
        <m:oMath>
          <m:r>
            <m:rPr>
              <m:sty m:val="bi"/>
            </m:rPr>
            <w:rPr>
              <w:rFonts w:ascii="Cambria Math" w:hAnsi="Cambria Math" w:cs="Arial"/>
              <w:sz w:val="24"/>
              <w:szCs w:val="24"/>
            </w:rPr>
            <m:t>T=0.11 nS</m:t>
          </m:r>
        </m:oMath>
      </m:oMathPara>
    </w:p>
    <w:p w:rsidR="008F3B3A" w:rsidRPr="00A8163A" w:rsidRDefault="008F3B3A" w:rsidP="00E12EF6">
      <w:pPr>
        <w:spacing w:line="240" w:lineRule="auto"/>
        <w:jc w:val="both"/>
        <w:rPr>
          <w:rFonts w:ascii="Arial" w:hAnsi="Arial" w:cs="Arial"/>
          <w:sz w:val="24"/>
          <w:szCs w:val="24"/>
          <w:lang w:val="en-GB"/>
        </w:rPr>
      </w:pPr>
    </w:p>
    <w:p w:rsidR="0041762B" w:rsidRDefault="00164A56" w:rsidP="0041762B">
      <w:pPr>
        <w:spacing w:line="240" w:lineRule="auto"/>
        <w:jc w:val="both"/>
        <w:rPr>
          <w:rFonts w:ascii="Arial" w:hAnsi="Arial" w:cs="Arial"/>
          <w:b/>
          <w:sz w:val="24"/>
          <w:szCs w:val="24"/>
        </w:rPr>
      </w:pPr>
      <w:r w:rsidRPr="007165C6">
        <w:rPr>
          <w:rFonts w:ascii="Arial" w:hAnsi="Arial" w:cs="Arial"/>
          <w:b/>
          <w:bCs/>
          <w:sz w:val="24"/>
          <w:szCs w:val="24"/>
        </w:rPr>
        <w:t xml:space="preserve">Question 3: </w:t>
      </w:r>
      <w:r w:rsidR="0041762B" w:rsidRPr="0041762B">
        <w:rPr>
          <w:rFonts w:ascii="Arial" w:hAnsi="Arial" w:cs="Arial"/>
          <w:b/>
          <w:sz w:val="24"/>
          <w:szCs w:val="24"/>
        </w:rPr>
        <w:t xml:space="preserve">Digital Signals </w:t>
      </w:r>
      <w:r w:rsidR="0041762B">
        <w:rPr>
          <w:rFonts w:ascii="Arial" w:hAnsi="Arial" w:cs="Arial"/>
          <w:b/>
          <w:sz w:val="24"/>
          <w:szCs w:val="24"/>
        </w:rPr>
        <w:t>–</w:t>
      </w:r>
      <w:r w:rsidR="0041762B" w:rsidRPr="0041762B">
        <w:rPr>
          <w:rFonts w:ascii="Arial" w:hAnsi="Arial" w:cs="Arial"/>
          <w:b/>
          <w:sz w:val="24"/>
          <w:szCs w:val="24"/>
        </w:rPr>
        <w:t xml:space="preserve"> Basics</w:t>
      </w:r>
    </w:p>
    <w:p w:rsidR="00C0612B" w:rsidRDefault="0041762B" w:rsidP="0041762B">
      <w:pPr>
        <w:spacing w:line="240" w:lineRule="auto"/>
        <w:ind w:firstLine="720"/>
        <w:jc w:val="both"/>
        <w:rPr>
          <w:rFonts w:ascii="Arial" w:hAnsi="Arial" w:cs="Arial"/>
          <w:b/>
          <w:sz w:val="24"/>
          <w:szCs w:val="24"/>
        </w:rPr>
      </w:pPr>
      <w:proofErr w:type="gramStart"/>
      <w:r w:rsidRPr="0041762B">
        <w:rPr>
          <w:rFonts w:ascii="Arial" w:hAnsi="Arial" w:cs="Arial"/>
          <w:b/>
          <w:sz w:val="24"/>
          <w:szCs w:val="24"/>
        </w:rPr>
        <w:t>a</w:t>
      </w:r>
      <w:proofErr w:type="gramEnd"/>
      <w:r w:rsidRPr="0041762B">
        <w:rPr>
          <w:rFonts w:ascii="Arial" w:hAnsi="Arial" w:cs="Arial"/>
          <w:b/>
          <w:sz w:val="24"/>
          <w:szCs w:val="24"/>
        </w:rPr>
        <w:t xml:space="preserve">. Using a diagram explain the following terms </w:t>
      </w:r>
      <w:r w:rsidR="00C0612B">
        <w:rPr>
          <w:rFonts w:ascii="Arial" w:hAnsi="Arial" w:cs="Arial"/>
          <w:b/>
          <w:sz w:val="24"/>
          <w:szCs w:val="24"/>
        </w:rPr>
        <w:t>in relation to digital signals:</w:t>
      </w:r>
    </w:p>
    <w:p w:rsidR="00C0612B" w:rsidRDefault="0041762B" w:rsidP="00C0612B">
      <w:pPr>
        <w:spacing w:after="0" w:line="240" w:lineRule="auto"/>
        <w:ind w:firstLine="720"/>
        <w:jc w:val="both"/>
        <w:rPr>
          <w:rFonts w:ascii="Arial" w:hAnsi="Arial" w:cs="Arial"/>
          <w:b/>
          <w:sz w:val="24"/>
          <w:szCs w:val="24"/>
        </w:rPr>
      </w:pPr>
      <w:proofErr w:type="spellStart"/>
      <w:r w:rsidRPr="0041762B">
        <w:rPr>
          <w:rFonts w:ascii="Arial" w:hAnsi="Arial" w:cs="Arial"/>
          <w:b/>
          <w:sz w:val="24"/>
          <w:szCs w:val="24"/>
        </w:rPr>
        <w:t>i</w:t>
      </w:r>
      <w:proofErr w:type="spellEnd"/>
      <w:r w:rsidRPr="0041762B">
        <w:rPr>
          <w:rFonts w:ascii="Arial" w:hAnsi="Arial" w:cs="Arial"/>
          <w:b/>
          <w:sz w:val="24"/>
          <w:szCs w:val="24"/>
        </w:rPr>
        <w:t>. Bit Rat</w:t>
      </w:r>
      <w:r w:rsidR="00C0612B">
        <w:rPr>
          <w:rFonts w:ascii="Arial" w:hAnsi="Arial" w:cs="Arial"/>
          <w:b/>
          <w:sz w:val="24"/>
          <w:szCs w:val="24"/>
        </w:rPr>
        <w:t>e</w:t>
      </w:r>
    </w:p>
    <w:p w:rsidR="00C0612B" w:rsidRDefault="00C0612B" w:rsidP="00C0612B">
      <w:pPr>
        <w:spacing w:after="0" w:line="240" w:lineRule="auto"/>
        <w:ind w:firstLine="720"/>
        <w:jc w:val="both"/>
        <w:rPr>
          <w:rFonts w:ascii="Arial" w:hAnsi="Arial" w:cs="Arial"/>
          <w:b/>
          <w:sz w:val="24"/>
          <w:szCs w:val="24"/>
        </w:rPr>
      </w:pPr>
      <w:r>
        <w:rPr>
          <w:rFonts w:ascii="Arial" w:hAnsi="Arial" w:cs="Arial"/>
          <w:b/>
          <w:sz w:val="24"/>
          <w:szCs w:val="24"/>
        </w:rPr>
        <w:t>ii. Bit Window</w:t>
      </w:r>
    </w:p>
    <w:p w:rsidR="0041762B" w:rsidRDefault="0041762B" w:rsidP="00C0612B">
      <w:pPr>
        <w:spacing w:after="0" w:line="240" w:lineRule="auto"/>
        <w:ind w:firstLine="720"/>
        <w:jc w:val="both"/>
        <w:rPr>
          <w:rFonts w:ascii="Arial" w:hAnsi="Arial" w:cs="Arial"/>
          <w:b/>
          <w:sz w:val="24"/>
          <w:szCs w:val="24"/>
        </w:rPr>
      </w:pPr>
      <w:r>
        <w:rPr>
          <w:rFonts w:ascii="Arial" w:hAnsi="Arial" w:cs="Arial"/>
          <w:b/>
          <w:sz w:val="24"/>
          <w:szCs w:val="24"/>
        </w:rPr>
        <w:t>iii. Baud Rate</w:t>
      </w:r>
    </w:p>
    <w:p w:rsidR="00C0612B" w:rsidRDefault="00C0612B" w:rsidP="00C0612B">
      <w:pPr>
        <w:spacing w:line="240" w:lineRule="auto"/>
        <w:ind w:firstLine="720"/>
        <w:jc w:val="both"/>
        <w:rPr>
          <w:rFonts w:ascii="Arial" w:hAnsi="Arial" w:cs="Arial"/>
          <w:sz w:val="24"/>
          <w:szCs w:val="24"/>
        </w:rPr>
      </w:pPr>
    </w:p>
    <w:p w:rsidR="00C0612B" w:rsidRPr="00C0612B" w:rsidRDefault="00C0612B" w:rsidP="00C0612B">
      <w:pPr>
        <w:spacing w:line="240" w:lineRule="auto"/>
        <w:ind w:firstLine="720"/>
        <w:jc w:val="both"/>
        <w:rPr>
          <w:rFonts w:ascii="Arial" w:hAnsi="Arial" w:cs="Arial"/>
          <w:sz w:val="24"/>
          <w:szCs w:val="24"/>
        </w:rPr>
      </w:pPr>
      <w:r>
        <w:rPr>
          <w:rFonts w:ascii="Arial" w:hAnsi="Arial" w:cs="Arial"/>
          <w:noProof/>
          <w:sz w:val="24"/>
          <w:szCs w:val="24"/>
          <w:lang w:eastAsia="en-IE"/>
        </w:rPr>
        <w:drawing>
          <wp:inline distT="0" distB="0" distL="0" distR="0">
            <wp:extent cx="4438650" cy="2107238"/>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l="22396" t="26235" r="8854" b="15741"/>
                    <a:stretch>
                      <a:fillRect/>
                    </a:stretch>
                  </pic:blipFill>
                  <pic:spPr bwMode="auto">
                    <a:xfrm>
                      <a:off x="0" y="0"/>
                      <a:ext cx="4438650" cy="2107238"/>
                    </a:xfrm>
                    <a:prstGeom prst="rect">
                      <a:avLst/>
                    </a:prstGeom>
                    <a:noFill/>
                    <a:ln w="9525">
                      <a:noFill/>
                      <a:miter lim="800000"/>
                      <a:headEnd/>
                      <a:tailEnd/>
                    </a:ln>
                  </pic:spPr>
                </pic:pic>
              </a:graphicData>
            </a:graphic>
          </wp:inline>
        </w:drawing>
      </w:r>
    </w:p>
    <w:p w:rsidR="00C0612B" w:rsidRPr="00C0612B" w:rsidRDefault="00461321" w:rsidP="00C0612B">
      <w:pPr>
        <w:spacing w:line="240" w:lineRule="auto"/>
        <w:ind w:firstLine="720"/>
        <w:jc w:val="both"/>
        <w:rPr>
          <w:rFonts w:ascii="Arial" w:hAnsi="Arial" w:cs="Arial"/>
          <w:sz w:val="24"/>
          <w:szCs w:val="24"/>
        </w:rPr>
      </w:pPr>
      <w:r>
        <w:rPr>
          <w:rFonts w:ascii="Arial" w:hAnsi="Arial" w:cs="Arial"/>
          <w:sz w:val="24"/>
          <w:szCs w:val="24"/>
        </w:rPr>
        <w:t>The Bit rate is the number of bits represented within 1 second or the number of bit windows in 1 sec. The Bit window is the time period in which a bit is represented, or the duration of a pulse. The Baud Rate is the number of bits represented in a single bit window. In each bit window, 1 bit is represented.</w:t>
      </w:r>
    </w:p>
    <w:p w:rsidR="0041762B" w:rsidRDefault="0041762B" w:rsidP="0041762B">
      <w:pPr>
        <w:spacing w:line="240" w:lineRule="auto"/>
        <w:ind w:firstLine="720"/>
        <w:jc w:val="both"/>
        <w:rPr>
          <w:rFonts w:ascii="Arial" w:hAnsi="Arial" w:cs="Arial"/>
          <w:b/>
          <w:sz w:val="24"/>
          <w:szCs w:val="24"/>
        </w:rPr>
      </w:pPr>
      <w:r w:rsidRPr="0041762B">
        <w:rPr>
          <w:rFonts w:ascii="Arial" w:hAnsi="Arial" w:cs="Arial"/>
          <w:b/>
          <w:sz w:val="24"/>
          <w:szCs w:val="24"/>
        </w:rPr>
        <w:t>b. List three examples of digital signals.</w:t>
      </w:r>
    </w:p>
    <w:p w:rsidR="0041762B" w:rsidRPr="00C01BEC" w:rsidRDefault="00C01BEC" w:rsidP="00BA0FDF">
      <w:pPr>
        <w:spacing w:line="240" w:lineRule="auto"/>
        <w:jc w:val="both"/>
        <w:rPr>
          <w:rFonts w:ascii="Arial" w:hAnsi="Arial" w:cs="Arial"/>
          <w:sz w:val="24"/>
          <w:szCs w:val="24"/>
        </w:rPr>
      </w:pPr>
      <w:r>
        <w:rPr>
          <w:rFonts w:ascii="Arial" w:hAnsi="Arial" w:cs="Arial"/>
          <w:sz w:val="24"/>
          <w:szCs w:val="24"/>
        </w:rPr>
        <w:t>Examples of digital signals are computers, digital phones, and digital pens.</w:t>
      </w:r>
    </w:p>
    <w:p w:rsidR="0041762B" w:rsidRPr="00C01BEC" w:rsidRDefault="0041762B" w:rsidP="00BA0FDF">
      <w:pPr>
        <w:spacing w:line="240" w:lineRule="auto"/>
        <w:jc w:val="both"/>
        <w:rPr>
          <w:rFonts w:ascii="Arial" w:hAnsi="Arial" w:cs="Arial"/>
          <w:sz w:val="24"/>
          <w:szCs w:val="24"/>
        </w:rPr>
      </w:pPr>
    </w:p>
    <w:p w:rsidR="00461321" w:rsidRPr="00C01BEC" w:rsidRDefault="00461321" w:rsidP="00BA0FDF">
      <w:pPr>
        <w:spacing w:line="240" w:lineRule="auto"/>
        <w:jc w:val="both"/>
        <w:rPr>
          <w:rFonts w:ascii="Arial" w:hAnsi="Arial" w:cs="Arial"/>
          <w:sz w:val="24"/>
          <w:szCs w:val="24"/>
        </w:rPr>
      </w:pPr>
    </w:p>
    <w:p w:rsidR="00461321" w:rsidRPr="00C01BEC" w:rsidRDefault="00461321" w:rsidP="00BA0FDF">
      <w:pPr>
        <w:spacing w:line="240" w:lineRule="auto"/>
        <w:jc w:val="both"/>
        <w:rPr>
          <w:rFonts w:ascii="Arial" w:hAnsi="Arial" w:cs="Arial"/>
          <w:sz w:val="24"/>
          <w:szCs w:val="24"/>
        </w:rPr>
      </w:pPr>
    </w:p>
    <w:p w:rsidR="00461321" w:rsidRPr="00C01BEC" w:rsidRDefault="00461321" w:rsidP="00BA0FDF">
      <w:pPr>
        <w:spacing w:line="240" w:lineRule="auto"/>
        <w:jc w:val="both"/>
        <w:rPr>
          <w:rFonts w:ascii="Arial" w:hAnsi="Arial" w:cs="Arial"/>
          <w:sz w:val="24"/>
          <w:szCs w:val="24"/>
        </w:rPr>
      </w:pPr>
    </w:p>
    <w:p w:rsidR="00BC460B" w:rsidRPr="007165C6" w:rsidRDefault="00BC460B" w:rsidP="00BA0FDF">
      <w:pPr>
        <w:spacing w:line="240" w:lineRule="auto"/>
        <w:jc w:val="both"/>
        <w:rPr>
          <w:rFonts w:ascii="Arial" w:hAnsi="Arial" w:cs="Arial"/>
          <w:b/>
          <w:sz w:val="24"/>
          <w:szCs w:val="24"/>
        </w:rPr>
      </w:pPr>
      <w:r w:rsidRPr="007165C6">
        <w:rPr>
          <w:rFonts w:ascii="Arial" w:hAnsi="Arial" w:cs="Arial"/>
          <w:b/>
          <w:sz w:val="24"/>
          <w:szCs w:val="24"/>
        </w:rPr>
        <w:lastRenderedPageBreak/>
        <w:t xml:space="preserve">Question 4: </w:t>
      </w:r>
      <w:r w:rsidR="0041762B" w:rsidRPr="0041762B">
        <w:rPr>
          <w:rFonts w:ascii="Arial" w:hAnsi="Arial" w:cs="Arial"/>
          <w:b/>
          <w:sz w:val="24"/>
          <w:szCs w:val="24"/>
        </w:rPr>
        <w:t>Digital Signals - Calculations</w:t>
      </w:r>
    </w:p>
    <w:p w:rsidR="00944F39" w:rsidRDefault="0041762B" w:rsidP="00D429E7">
      <w:pPr>
        <w:spacing w:line="240" w:lineRule="auto"/>
        <w:ind w:firstLine="720"/>
        <w:jc w:val="both"/>
        <w:rPr>
          <w:rFonts w:ascii="Arial" w:hAnsi="Arial" w:cs="Arial"/>
          <w:b/>
          <w:sz w:val="24"/>
          <w:szCs w:val="24"/>
        </w:rPr>
      </w:pPr>
      <w:r w:rsidRPr="0041762B">
        <w:rPr>
          <w:rFonts w:ascii="Arial" w:hAnsi="Arial" w:cs="Arial"/>
          <w:b/>
          <w:sz w:val="24"/>
          <w:szCs w:val="24"/>
        </w:rPr>
        <w:t>a. A digital signal is used to encode digital data. In a single bit window of 250ρS a single bit is encoded. Calculate the number of bits encoded in 1 second.</w:t>
      </w:r>
    </w:p>
    <w:p w:rsidR="00461321" w:rsidRDefault="00D429E7" w:rsidP="00944F39">
      <w:pPr>
        <w:spacing w:line="240" w:lineRule="auto"/>
        <w:jc w:val="both"/>
        <w:rPr>
          <w:rFonts w:ascii="Arial" w:hAnsi="Arial" w:cs="Arial"/>
          <w:sz w:val="24"/>
          <w:szCs w:val="24"/>
          <w:vertAlign w:val="superscript"/>
        </w:rPr>
      </w:pPr>
      <w:r>
        <w:rPr>
          <w:rFonts w:ascii="Arial" w:hAnsi="Arial" w:cs="Arial"/>
          <w:sz w:val="24"/>
          <w:szCs w:val="24"/>
        </w:rPr>
        <w:t>250</w:t>
      </w:r>
      <w:r w:rsidRPr="00D429E7">
        <w:rPr>
          <w:rFonts w:ascii="Arial" w:hAnsi="Arial" w:cs="Arial"/>
          <w:sz w:val="24"/>
          <w:szCs w:val="24"/>
        </w:rPr>
        <w:t>ρS</w:t>
      </w:r>
      <w:r>
        <w:rPr>
          <w:rFonts w:ascii="Arial" w:hAnsi="Arial" w:cs="Arial"/>
          <w:sz w:val="24"/>
          <w:szCs w:val="24"/>
        </w:rPr>
        <w:t xml:space="preserve"> = 250 * 10</w:t>
      </w:r>
      <w:r w:rsidRPr="00D429E7">
        <w:rPr>
          <w:rFonts w:ascii="Arial" w:hAnsi="Arial" w:cs="Arial"/>
          <w:sz w:val="24"/>
          <w:szCs w:val="24"/>
          <w:vertAlign w:val="superscript"/>
        </w:rPr>
        <w:t>-12</w:t>
      </w:r>
    </w:p>
    <w:p w:rsidR="005A44D6" w:rsidRDefault="005A44D6" w:rsidP="00944F39">
      <w:pPr>
        <w:spacing w:line="240" w:lineRule="auto"/>
        <w:jc w:val="both"/>
        <w:rPr>
          <w:rFonts w:ascii="Arial" w:hAnsi="Arial" w:cs="Arial"/>
          <w:sz w:val="24"/>
          <w:szCs w:val="24"/>
        </w:rPr>
      </w:pPr>
      <w:r>
        <w:rPr>
          <w:rFonts w:ascii="Arial" w:hAnsi="Arial" w:cs="Arial"/>
          <w:sz w:val="24"/>
          <w:szCs w:val="24"/>
        </w:rPr>
        <w:t xml:space="preserve">If </w:t>
      </w:r>
      <w:r w:rsidRPr="005A44D6">
        <w:rPr>
          <w:rFonts w:ascii="Arial" w:hAnsi="Arial" w:cs="Arial"/>
          <w:sz w:val="24"/>
          <w:szCs w:val="24"/>
        </w:rPr>
        <w:t>250 * 10</w:t>
      </w:r>
      <w:r w:rsidRPr="005A44D6">
        <w:rPr>
          <w:rFonts w:ascii="Arial" w:hAnsi="Arial" w:cs="Arial"/>
          <w:sz w:val="24"/>
          <w:szCs w:val="24"/>
          <w:vertAlign w:val="superscript"/>
        </w:rPr>
        <w:t>-12</w:t>
      </w:r>
      <w:r>
        <w:rPr>
          <w:rFonts w:ascii="Arial" w:hAnsi="Arial" w:cs="Arial"/>
          <w:sz w:val="24"/>
          <w:szCs w:val="24"/>
          <w:vertAlign w:val="superscript"/>
        </w:rPr>
        <w:t xml:space="preserve"> </w:t>
      </w:r>
      <w:r>
        <w:rPr>
          <w:rFonts w:ascii="Arial" w:hAnsi="Arial" w:cs="Arial"/>
          <w:sz w:val="24"/>
          <w:szCs w:val="24"/>
        </w:rPr>
        <w:t>s = 1 bit window</w:t>
      </w:r>
    </w:p>
    <w:p w:rsidR="005A44D6" w:rsidRPr="005A44D6" w:rsidRDefault="005A44D6" w:rsidP="00944F39">
      <w:pPr>
        <w:spacing w:line="240" w:lineRule="auto"/>
        <w:jc w:val="both"/>
        <w:rPr>
          <w:rFonts w:ascii="Arial" w:hAnsi="Arial" w:cs="Arial"/>
          <w:sz w:val="24"/>
          <w:szCs w:val="24"/>
        </w:rPr>
      </w:pPr>
      <w:r>
        <w:rPr>
          <w:rFonts w:ascii="Arial" w:hAnsi="Arial" w:cs="Arial"/>
          <w:sz w:val="24"/>
          <w:szCs w:val="24"/>
        </w:rPr>
        <w:t>1 s = X</w:t>
      </w:r>
    </w:p>
    <w:p w:rsidR="00D429E7" w:rsidRDefault="005A44D6" w:rsidP="00944F39">
      <w:pPr>
        <w:spacing w:line="240" w:lineRule="auto"/>
        <w:jc w:val="both"/>
        <w:rPr>
          <w:rFonts w:ascii="Arial" w:eastAsiaTheme="minorEastAsia" w:hAnsi="Arial" w:cs="Arial"/>
          <w:sz w:val="24"/>
          <w:szCs w:val="24"/>
        </w:rPr>
      </w:pPr>
      <m:oMathPara>
        <m:oMath>
          <m:r>
            <w:rPr>
              <w:rFonts w:ascii="Cambria Math" w:hAnsi="Cambria Math" w:cs="Arial"/>
              <w:sz w:val="24"/>
              <w:szCs w:val="24"/>
            </w:rPr>
            <m:t>x=</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250*</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-12</m:t>
                  </m:r>
                </m:sup>
              </m:sSup>
            </m:den>
          </m:f>
        </m:oMath>
      </m:oMathPara>
    </w:p>
    <w:p w:rsidR="005A44D6" w:rsidRPr="005A44D6" w:rsidRDefault="005A44D6" w:rsidP="00944F39">
      <w:pPr>
        <w:spacing w:line="240" w:lineRule="auto"/>
        <w:jc w:val="both"/>
        <w:rPr>
          <w:rFonts w:ascii="Arial" w:hAnsi="Arial" w:cs="Arial"/>
          <w:sz w:val="24"/>
          <w:szCs w:val="24"/>
        </w:rPr>
      </w:pPr>
      <w:r>
        <w:rPr>
          <w:rFonts w:ascii="Arial" w:eastAsiaTheme="minorEastAsia" w:hAnsi="Arial" w:cs="Arial"/>
          <w:sz w:val="24"/>
          <w:szCs w:val="24"/>
        </w:rPr>
        <w:t xml:space="preserve">Thus, </w:t>
      </w:r>
      <m:oMath>
        <m:r>
          <w:rPr>
            <w:rFonts w:ascii="Cambria Math" w:eastAsiaTheme="minorEastAsia" w:hAnsi="Cambria Math" w:cs="Arial"/>
            <w:sz w:val="24"/>
            <w:szCs w:val="24"/>
          </w:rPr>
          <m:t>x</m:t>
        </m:r>
        <m:r>
          <w:rPr>
            <w:rFonts w:ascii="Cambria Math" w:eastAsiaTheme="minorEastAsia" w:hAnsi="Arial" w:cs="Arial"/>
            <w:sz w:val="24"/>
            <w:szCs w:val="24"/>
          </w:rPr>
          <m:t>=4</m:t>
        </m:r>
        <m:r>
          <w:rPr>
            <w:rFonts w:ascii="Cambria Math" w:eastAsiaTheme="minorEastAsia" w:hAnsi="Arial" w:cs="Arial"/>
            <w:sz w:val="24"/>
            <w:szCs w:val="24"/>
          </w:rPr>
          <m:t>*</m:t>
        </m:r>
        <m:r>
          <w:rPr>
            <w:rFonts w:ascii="Cambria Math" w:eastAsiaTheme="minorEastAsia" w:hAnsi="Arial" w:cs="Arial"/>
            <w:sz w:val="24"/>
            <w:szCs w:val="24"/>
          </w:rPr>
          <m:t xml:space="preserve"> </m:t>
        </m:r>
        <m:sSup>
          <m:sSupPr>
            <m:ctrlPr>
              <w:rPr>
                <w:rFonts w:ascii="Cambria Math" w:eastAsiaTheme="minorEastAsia" w:hAnsi="Arial" w:cs="Arial"/>
                <w:i/>
                <w:sz w:val="24"/>
                <w:szCs w:val="24"/>
              </w:rPr>
            </m:ctrlPr>
          </m:sSupPr>
          <m:e>
            <m:r>
              <w:rPr>
                <w:rFonts w:ascii="Cambria Math" w:eastAsiaTheme="minorEastAsia" w:hAnsi="Arial" w:cs="Arial"/>
                <w:sz w:val="24"/>
                <w:szCs w:val="24"/>
              </w:rPr>
              <m:t>10</m:t>
            </m:r>
          </m:e>
          <m:sup>
            <m:r>
              <w:rPr>
                <w:rFonts w:ascii="Cambria Math" w:eastAsiaTheme="minorEastAsia" w:hAnsi="Arial" w:cs="Arial"/>
                <w:sz w:val="24"/>
                <w:szCs w:val="24"/>
              </w:rPr>
              <m:t>9</m:t>
            </m:r>
          </m:sup>
        </m:sSup>
        <m:r>
          <w:rPr>
            <w:rFonts w:ascii="Cambria Math" w:eastAsiaTheme="minorEastAsia" w:hAnsi="Arial" w:cs="Arial"/>
            <w:sz w:val="24"/>
            <w:szCs w:val="24"/>
          </w:rPr>
          <m:t xml:space="preserve"> bits</m:t>
        </m:r>
      </m:oMath>
    </w:p>
    <w:p w:rsidR="00D429E7" w:rsidRPr="00C01BEC" w:rsidRDefault="00C01BEC" w:rsidP="00944F39">
      <w:pPr>
        <w:spacing w:line="240" w:lineRule="auto"/>
        <w:jc w:val="both"/>
        <w:rPr>
          <w:rFonts w:ascii="Arial" w:hAnsi="Arial" w:cs="Arial"/>
          <w:b/>
          <w:sz w:val="24"/>
          <w:szCs w:val="24"/>
        </w:rPr>
      </w:pPr>
      <m:oMath>
        <m:r>
          <m:rPr>
            <m:sty m:val="bi"/>
          </m:rPr>
          <w:rPr>
            <w:rFonts w:ascii="Cambria Math" w:hAnsi="Cambria Math" w:cs="Arial"/>
            <w:sz w:val="24"/>
            <w:szCs w:val="24"/>
          </w:rPr>
          <m:t>x</m:t>
        </m:r>
        <m:r>
          <m:rPr>
            <m:sty m:val="bi"/>
          </m:rPr>
          <w:rPr>
            <w:rFonts w:ascii="Cambria Math" w:hAnsi="Arial" w:cs="Arial"/>
            <w:sz w:val="24"/>
            <w:szCs w:val="24"/>
          </w:rPr>
          <m:t xml:space="preserve">= </m:t>
        </m:r>
      </m:oMath>
      <w:r w:rsidR="005A44D6" w:rsidRPr="00C01BEC">
        <w:rPr>
          <w:rFonts w:ascii="Arial" w:eastAsiaTheme="minorEastAsia" w:hAnsi="Arial" w:cs="Arial"/>
          <w:b/>
          <w:sz w:val="24"/>
          <w:szCs w:val="24"/>
        </w:rPr>
        <w:t>4 Gbits</w:t>
      </w:r>
    </w:p>
    <w:p w:rsidR="00461321" w:rsidRPr="00461321" w:rsidRDefault="00461321" w:rsidP="00944F39">
      <w:pPr>
        <w:spacing w:line="240" w:lineRule="auto"/>
        <w:jc w:val="both"/>
        <w:rPr>
          <w:rFonts w:ascii="Arial" w:hAnsi="Arial" w:cs="Arial"/>
          <w:bCs/>
          <w:sz w:val="24"/>
          <w:szCs w:val="24"/>
        </w:rPr>
      </w:pPr>
    </w:p>
    <w:p w:rsidR="0041762B" w:rsidRDefault="00944F39" w:rsidP="0041762B">
      <w:pPr>
        <w:spacing w:line="240" w:lineRule="auto"/>
        <w:jc w:val="both"/>
        <w:rPr>
          <w:rFonts w:ascii="Arial" w:hAnsi="Arial" w:cs="Arial"/>
          <w:b/>
          <w:sz w:val="24"/>
          <w:szCs w:val="24"/>
        </w:rPr>
      </w:pPr>
      <w:r w:rsidRPr="00B8467B">
        <w:rPr>
          <w:rFonts w:ascii="Arial" w:hAnsi="Arial" w:cs="Arial"/>
          <w:b/>
          <w:bCs/>
          <w:sz w:val="24"/>
          <w:szCs w:val="24"/>
        </w:rPr>
        <w:t xml:space="preserve">Question 5: </w:t>
      </w:r>
      <w:r w:rsidR="0041762B" w:rsidRPr="0041762B">
        <w:rPr>
          <w:rFonts w:ascii="Arial" w:hAnsi="Arial" w:cs="Arial"/>
          <w:b/>
          <w:sz w:val="24"/>
          <w:szCs w:val="24"/>
        </w:rPr>
        <w:t>Converting Analogue to Digital Signals</w:t>
      </w:r>
    </w:p>
    <w:p w:rsidR="00D429E7" w:rsidRDefault="0041762B" w:rsidP="004A01AA">
      <w:pPr>
        <w:spacing w:line="240" w:lineRule="auto"/>
        <w:rPr>
          <w:rFonts w:ascii="Arial" w:eastAsia="Calibri" w:hAnsi="Arial" w:cs="Arial"/>
          <w:b/>
          <w:color w:val="000000"/>
          <w:sz w:val="24"/>
          <w:szCs w:val="24"/>
          <w:lang w:eastAsia="en-GB"/>
        </w:rPr>
      </w:pPr>
      <w:r w:rsidRPr="0041762B">
        <w:rPr>
          <w:rFonts w:ascii="Arial" w:eastAsia="Calibri" w:hAnsi="Arial" w:cs="Arial"/>
          <w:b/>
          <w:color w:val="000000"/>
          <w:sz w:val="24"/>
          <w:szCs w:val="24"/>
          <w:lang w:eastAsia="en-GB"/>
        </w:rPr>
        <w:t>Outline the process used to convert an analogue signal to a digital signal. In your answer please include the following terms:</w:t>
      </w:r>
    </w:p>
    <w:p w:rsidR="00D429E7" w:rsidRPr="00D429E7" w:rsidRDefault="00D429E7" w:rsidP="00D429E7">
      <w:pPr>
        <w:pStyle w:val="PargrafodaLista"/>
        <w:numPr>
          <w:ilvl w:val="0"/>
          <w:numId w:val="25"/>
        </w:numPr>
        <w:spacing w:line="240" w:lineRule="auto"/>
        <w:rPr>
          <w:rFonts w:ascii="Arial" w:hAnsi="Arial" w:cs="Arial"/>
          <w:b/>
          <w:sz w:val="24"/>
          <w:szCs w:val="24"/>
        </w:rPr>
      </w:pPr>
      <w:r w:rsidRPr="00D429E7">
        <w:rPr>
          <w:rFonts w:ascii="Arial" w:hAnsi="Arial" w:cs="Arial"/>
          <w:b/>
          <w:sz w:val="24"/>
          <w:szCs w:val="24"/>
        </w:rPr>
        <w:t xml:space="preserve"> Sampling rate</w:t>
      </w:r>
    </w:p>
    <w:p w:rsidR="0041762B" w:rsidRDefault="0041762B" w:rsidP="00D429E7">
      <w:pPr>
        <w:pStyle w:val="PargrafodaLista"/>
        <w:numPr>
          <w:ilvl w:val="0"/>
          <w:numId w:val="25"/>
        </w:numPr>
        <w:spacing w:line="240" w:lineRule="auto"/>
        <w:rPr>
          <w:rFonts w:ascii="Arial" w:hAnsi="Arial" w:cs="Arial"/>
          <w:b/>
          <w:sz w:val="24"/>
          <w:szCs w:val="24"/>
        </w:rPr>
      </w:pPr>
      <w:r w:rsidRPr="00D429E7">
        <w:rPr>
          <w:rFonts w:ascii="Arial" w:hAnsi="Arial" w:cs="Arial"/>
          <w:b/>
          <w:sz w:val="24"/>
          <w:szCs w:val="24"/>
        </w:rPr>
        <w:t xml:space="preserve"> Quantization</w:t>
      </w:r>
    </w:p>
    <w:p w:rsidR="00D429E7" w:rsidRPr="00D429E7" w:rsidRDefault="00D429E7" w:rsidP="00D429E7">
      <w:pPr>
        <w:spacing w:line="240" w:lineRule="auto"/>
        <w:rPr>
          <w:rFonts w:ascii="Arial" w:hAnsi="Arial" w:cs="Arial"/>
          <w:sz w:val="24"/>
          <w:szCs w:val="24"/>
        </w:rPr>
      </w:pPr>
    </w:p>
    <w:p w:rsidR="00D429E7" w:rsidRDefault="00D429E7" w:rsidP="005A4F2B">
      <w:pPr>
        <w:spacing w:line="240" w:lineRule="auto"/>
        <w:jc w:val="both"/>
        <w:rPr>
          <w:rFonts w:ascii="Arial" w:hAnsi="Arial" w:cs="Arial"/>
          <w:sz w:val="24"/>
          <w:szCs w:val="24"/>
        </w:rPr>
      </w:pPr>
      <w:r>
        <w:rPr>
          <w:rFonts w:ascii="Arial" w:hAnsi="Arial" w:cs="Arial"/>
          <w:sz w:val="24"/>
          <w:szCs w:val="24"/>
        </w:rPr>
        <w:t xml:space="preserve">The process to convert an analogue signal to a digital signal involves 4 </w:t>
      </w:r>
      <w:r w:rsidRPr="00D429E7">
        <w:rPr>
          <w:rFonts w:ascii="Arial" w:hAnsi="Arial" w:cs="Arial"/>
          <w:sz w:val="24"/>
          <w:szCs w:val="24"/>
        </w:rPr>
        <w:t xml:space="preserve">different </w:t>
      </w:r>
      <w:r>
        <w:rPr>
          <w:rFonts w:ascii="Arial" w:hAnsi="Arial" w:cs="Arial"/>
          <w:sz w:val="24"/>
          <w:szCs w:val="24"/>
        </w:rPr>
        <w:t xml:space="preserve">steps. The first step is to sample the analogue waveform, in which </w:t>
      </w:r>
      <w:proofErr w:type="spellStart"/>
      <w:r>
        <w:rPr>
          <w:rFonts w:ascii="Arial" w:hAnsi="Arial" w:cs="Arial"/>
          <w:sz w:val="24"/>
          <w:szCs w:val="24"/>
        </w:rPr>
        <w:t>its</w:t>
      </w:r>
      <w:proofErr w:type="spellEnd"/>
      <w:r>
        <w:rPr>
          <w:rFonts w:ascii="Arial" w:hAnsi="Arial" w:cs="Arial"/>
          <w:sz w:val="24"/>
          <w:szCs w:val="24"/>
        </w:rPr>
        <w:t xml:space="preserve"> taken measurements at regular intervals</w:t>
      </w:r>
      <w:r w:rsidR="007D71FF">
        <w:rPr>
          <w:rFonts w:ascii="Arial" w:hAnsi="Arial" w:cs="Arial"/>
          <w:sz w:val="24"/>
          <w:szCs w:val="24"/>
        </w:rPr>
        <w:t>, this sampling should be done at twice highest the frequency of the analogue waveform.</w:t>
      </w:r>
    </w:p>
    <w:p w:rsidR="007D71FF" w:rsidRDefault="007D71FF" w:rsidP="005A4F2B">
      <w:pPr>
        <w:spacing w:line="240" w:lineRule="auto"/>
        <w:jc w:val="both"/>
        <w:rPr>
          <w:rFonts w:ascii="Arial" w:hAnsi="Arial" w:cs="Arial"/>
          <w:sz w:val="24"/>
          <w:szCs w:val="24"/>
        </w:rPr>
      </w:pPr>
      <w:r>
        <w:rPr>
          <w:rFonts w:ascii="Arial" w:hAnsi="Arial" w:cs="Arial"/>
          <w:sz w:val="24"/>
          <w:szCs w:val="24"/>
        </w:rPr>
        <w:t>The second step is the Quantization of the samples which involves mapping the samples values into a value in an 8 bit range of values (0 to 255 or -128 to +127). For example if you have a sample with 4 values such as 1000, 500, 200, 750. These values can be mapped as 1000 = 255, 500 = 127, 200 = 60, 750 = 180.</w:t>
      </w:r>
    </w:p>
    <w:p w:rsidR="007D71FF" w:rsidRDefault="007D71FF" w:rsidP="005A4F2B">
      <w:pPr>
        <w:spacing w:line="240" w:lineRule="auto"/>
        <w:jc w:val="both"/>
        <w:rPr>
          <w:rFonts w:ascii="Arial" w:hAnsi="Arial" w:cs="Arial"/>
          <w:sz w:val="24"/>
          <w:szCs w:val="24"/>
        </w:rPr>
      </w:pPr>
      <w:r>
        <w:rPr>
          <w:rFonts w:ascii="Arial" w:hAnsi="Arial" w:cs="Arial"/>
          <w:sz w:val="24"/>
          <w:szCs w:val="24"/>
        </w:rPr>
        <w:t xml:space="preserve">The third step is to convert the quantized values to binary. For example, from our previous sample, 255 would be converted to </w:t>
      </w:r>
      <w:r w:rsidR="00336D3F" w:rsidRPr="00336D3F">
        <w:rPr>
          <w:rFonts w:ascii="Arial" w:hAnsi="Arial" w:cs="Arial"/>
          <w:sz w:val="24"/>
          <w:szCs w:val="24"/>
        </w:rPr>
        <w:t>11111111</w:t>
      </w:r>
      <w:r w:rsidR="00336D3F">
        <w:rPr>
          <w:rFonts w:ascii="Arial" w:hAnsi="Arial" w:cs="Arial"/>
          <w:sz w:val="24"/>
          <w:szCs w:val="24"/>
        </w:rPr>
        <w:t xml:space="preserve">, 127 would be </w:t>
      </w:r>
      <w:r w:rsidR="00336D3F" w:rsidRPr="00336D3F">
        <w:rPr>
          <w:rFonts w:ascii="Arial" w:hAnsi="Arial" w:cs="Arial"/>
          <w:sz w:val="24"/>
          <w:szCs w:val="24"/>
        </w:rPr>
        <w:t>1111111</w:t>
      </w:r>
      <w:r w:rsidR="00336D3F">
        <w:rPr>
          <w:rFonts w:ascii="Arial" w:hAnsi="Arial" w:cs="Arial"/>
          <w:sz w:val="24"/>
          <w:szCs w:val="24"/>
        </w:rPr>
        <w:t xml:space="preserve"> 60 would be </w:t>
      </w:r>
      <w:r w:rsidR="00336D3F" w:rsidRPr="00336D3F">
        <w:rPr>
          <w:rFonts w:ascii="Arial" w:hAnsi="Arial" w:cs="Arial"/>
          <w:sz w:val="24"/>
          <w:szCs w:val="24"/>
        </w:rPr>
        <w:t>111100</w:t>
      </w:r>
      <w:r w:rsidR="00336D3F">
        <w:rPr>
          <w:rFonts w:ascii="Arial" w:hAnsi="Arial" w:cs="Arial"/>
          <w:sz w:val="24"/>
          <w:szCs w:val="24"/>
        </w:rPr>
        <w:t xml:space="preserve"> and 180 would be 10110100.</w:t>
      </w:r>
    </w:p>
    <w:p w:rsidR="00336D3F" w:rsidRDefault="00336D3F" w:rsidP="005A4F2B">
      <w:pPr>
        <w:spacing w:line="240" w:lineRule="auto"/>
        <w:jc w:val="both"/>
        <w:rPr>
          <w:rFonts w:ascii="Arial" w:hAnsi="Arial" w:cs="Arial"/>
          <w:sz w:val="24"/>
          <w:szCs w:val="24"/>
        </w:rPr>
      </w:pPr>
      <w:r>
        <w:rPr>
          <w:rFonts w:ascii="Arial" w:hAnsi="Arial" w:cs="Arial"/>
          <w:sz w:val="24"/>
          <w:szCs w:val="24"/>
        </w:rPr>
        <w:t>The final and fourth step is to take the binary values and encode it. The simples encoding scheme is 0 = 0v and 1 = +5v.</w:t>
      </w:r>
    </w:p>
    <w:p w:rsidR="00336D3F" w:rsidRPr="00D429E7" w:rsidRDefault="00336D3F" w:rsidP="00D429E7">
      <w:pPr>
        <w:spacing w:line="240" w:lineRule="auto"/>
        <w:rPr>
          <w:rFonts w:ascii="Arial" w:hAnsi="Arial" w:cs="Arial"/>
          <w:sz w:val="24"/>
          <w:szCs w:val="24"/>
        </w:rPr>
      </w:pPr>
      <w:r w:rsidRPr="00336D3F">
        <w:rPr>
          <w:rFonts w:ascii="Arial" w:hAnsi="Arial" w:cs="Arial"/>
          <w:noProof/>
          <w:sz w:val="24"/>
          <w:szCs w:val="24"/>
          <w:lang w:eastAsia="en-IE"/>
        </w:rPr>
        <w:lastRenderedPageBreak/>
        <w:drawing>
          <wp:inline distT="0" distB="0" distL="0" distR="0">
            <wp:extent cx="4438650" cy="2107238"/>
            <wp:effectExtent l="19050" t="0" r="0" b="0"/>
            <wp:docPr id="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l="22396" t="26235" r="8854" b="15741"/>
                    <a:stretch>
                      <a:fillRect/>
                    </a:stretch>
                  </pic:blipFill>
                  <pic:spPr bwMode="auto">
                    <a:xfrm>
                      <a:off x="0" y="0"/>
                      <a:ext cx="4438650" cy="2107238"/>
                    </a:xfrm>
                    <a:prstGeom prst="rect">
                      <a:avLst/>
                    </a:prstGeom>
                    <a:noFill/>
                    <a:ln w="9525">
                      <a:noFill/>
                      <a:miter lim="800000"/>
                      <a:headEnd/>
                      <a:tailEnd/>
                    </a:ln>
                  </pic:spPr>
                </pic:pic>
              </a:graphicData>
            </a:graphic>
          </wp:inline>
        </w:drawing>
      </w:r>
    </w:p>
    <w:p w:rsidR="0041762B" w:rsidRDefault="00EB6D4A" w:rsidP="0041762B">
      <w:pPr>
        <w:spacing w:line="240" w:lineRule="auto"/>
        <w:rPr>
          <w:rFonts w:ascii="Arial" w:hAnsi="Arial" w:cs="Arial"/>
          <w:b/>
          <w:bCs/>
          <w:sz w:val="24"/>
          <w:szCs w:val="24"/>
        </w:rPr>
      </w:pPr>
      <w:r w:rsidRPr="00B8467B">
        <w:rPr>
          <w:rFonts w:ascii="Arial" w:hAnsi="Arial" w:cs="Arial"/>
          <w:b/>
          <w:bCs/>
          <w:sz w:val="24"/>
          <w:szCs w:val="24"/>
        </w:rPr>
        <w:t>Question</w:t>
      </w:r>
      <w:r w:rsidR="004A01AA" w:rsidRPr="00B8467B">
        <w:rPr>
          <w:rFonts w:ascii="Arial" w:hAnsi="Arial" w:cs="Arial"/>
          <w:b/>
          <w:bCs/>
          <w:sz w:val="24"/>
          <w:szCs w:val="24"/>
        </w:rPr>
        <w:t xml:space="preserve"> 6: </w:t>
      </w:r>
      <w:bookmarkStart w:id="0" w:name="OLE_LINK5"/>
      <w:r w:rsidR="0041762B" w:rsidRPr="0041762B">
        <w:rPr>
          <w:rFonts w:ascii="Arial" w:hAnsi="Arial" w:cs="Arial"/>
          <w:b/>
          <w:bCs/>
          <w:sz w:val="24"/>
          <w:szCs w:val="24"/>
        </w:rPr>
        <w:t>Modulation</w:t>
      </w:r>
    </w:p>
    <w:bookmarkEnd w:id="0"/>
    <w:p w:rsidR="0041762B" w:rsidRDefault="0041762B" w:rsidP="0041762B">
      <w:pPr>
        <w:spacing w:line="240" w:lineRule="auto"/>
        <w:ind w:firstLine="720"/>
        <w:rPr>
          <w:rFonts w:ascii="Arial" w:hAnsi="Arial" w:cs="Arial"/>
          <w:b/>
          <w:bCs/>
          <w:sz w:val="24"/>
          <w:szCs w:val="24"/>
        </w:rPr>
      </w:pPr>
      <w:r w:rsidRPr="0041762B">
        <w:rPr>
          <w:rFonts w:ascii="Arial" w:hAnsi="Arial" w:cs="Arial"/>
          <w:b/>
          <w:bCs/>
          <w:sz w:val="24"/>
          <w:szCs w:val="24"/>
        </w:rPr>
        <w:t>a. In your own words explain the term modulation and briefly describe thr</w:t>
      </w:r>
      <w:r>
        <w:rPr>
          <w:rFonts w:ascii="Arial" w:hAnsi="Arial" w:cs="Arial"/>
          <w:b/>
          <w:bCs/>
          <w:sz w:val="24"/>
          <w:szCs w:val="24"/>
        </w:rPr>
        <w:t>ee benefits associated with it.</w:t>
      </w:r>
    </w:p>
    <w:p w:rsidR="00336D3F" w:rsidRPr="00336D3F" w:rsidRDefault="00903FC7" w:rsidP="005D1EBB">
      <w:pPr>
        <w:spacing w:line="240" w:lineRule="auto"/>
        <w:ind w:firstLine="720"/>
        <w:jc w:val="both"/>
        <w:rPr>
          <w:rFonts w:ascii="Arial" w:hAnsi="Arial" w:cs="Arial"/>
          <w:bCs/>
          <w:sz w:val="24"/>
          <w:szCs w:val="24"/>
        </w:rPr>
      </w:pPr>
      <w:r>
        <w:rPr>
          <w:rFonts w:ascii="Arial" w:hAnsi="Arial" w:cs="Arial"/>
          <w:bCs/>
          <w:sz w:val="24"/>
          <w:szCs w:val="24"/>
        </w:rPr>
        <w:t xml:space="preserve">Modulation stands for a change in the information signal which results in a characteristic of the carrier waveform being changed or modified. </w:t>
      </w:r>
      <w:r w:rsidR="005D1EBB">
        <w:rPr>
          <w:rFonts w:ascii="Arial" w:hAnsi="Arial" w:cs="Arial"/>
          <w:bCs/>
          <w:sz w:val="24"/>
          <w:szCs w:val="24"/>
        </w:rPr>
        <w:t>It is the process of imposing an input signal onto a carrier wave.</w:t>
      </w:r>
      <w:r w:rsidR="005A44D6">
        <w:rPr>
          <w:rFonts w:ascii="Arial" w:hAnsi="Arial" w:cs="Arial"/>
          <w:bCs/>
          <w:sz w:val="24"/>
          <w:szCs w:val="24"/>
        </w:rPr>
        <w:t xml:space="preserve"> The advantages of implementing modulation are: reducing the size of Antennas, improving reception quality and allowing adjustments in the bandwidth.</w:t>
      </w:r>
    </w:p>
    <w:p w:rsidR="00F8267B" w:rsidRPr="005D1EBB" w:rsidRDefault="0041762B" w:rsidP="0041762B">
      <w:pPr>
        <w:spacing w:line="240" w:lineRule="auto"/>
        <w:ind w:firstLine="720"/>
        <w:rPr>
          <w:rFonts w:ascii="Arial" w:hAnsi="Arial" w:cs="Arial"/>
          <w:bCs/>
          <w:sz w:val="24"/>
          <w:szCs w:val="24"/>
        </w:rPr>
      </w:pPr>
      <w:r w:rsidRPr="0041762B">
        <w:rPr>
          <w:rFonts w:ascii="Arial" w:hAnsi="Arial" w:cs="Arial"/>
          <w:b/>
          <w:bCs/>
          <w:sz w:val="24"/>
          <w:szCs w:val="24"/>
        </w:rPr>
        <w:t>b. Give an overview of how Frequency Modulation operates.</w:t>
      </w:r>
    </w:p>
    <w:p w:rsidR="005A44D6" w:rsidRDefault="005D1EBB" w:rsidP="005A4F2B">
      <w:pPr>
        <w:spacing w:line="240" w:lineRule="auto"/>
        <w:ind w:firstLine="720"/>
        <w:jc w:val="both"/>
        <w:rPr>
          <w:rFonts w:ascii="Arial" w:hAnsi="Arial" w:cs="Arial"/>
          <w:bCs/>
          <w:sz w:val="24"/>
          <w:szCs w:val="24"/>
        </w:rPr>
      </w:pPr>
      <w:r w:rsidRPr="005D1EBB">
        <w:rPr>
          <w:rFonts w:ascii="Arial" w:hAnsi="Arial" w:cs="Arial"/>
          <w:bCs/>
          <w:sz w:val="24"/>
          <w:szCs w:val="24"/>
        </w:rPr>
        <w:t>Frequen</w:t>
      </w:r>
      <w:r>
        <w:rPr>
          <w:rFonts w:ascii="Arial" w:hAnsi="Arial" w:cs="Arial"/>
          <w:bCs/>
          <w:sz w:val="24"/>
          <w:szCs w:val="24"/>
        </w:rPr>
        <w:t>cy modulation is when the frequency of an input signal is changed. The term gave origin to the “FM” radio that we know now. Thus, users of a radio can use changes of frequency to carry speech information.</w:t>
      </w:r>
    </w:p>
    <w:p w:rsidR="005D1EBB" w:rsidRPr="005D1EBB" w:rsidRDefault="005D1EBB" w:rsidP="0041762B">
      <w:pPr>
        <w:spacing w:line="240" w:lineRule="auto"/>
        <w:ind w:firstLine="720"/>
        <w:rPr>
          <w:rFonts w:ascii="Arial" w:hAnsi="Arial" w:cs="Arial"/>
          <w:bCs/>
          <w:sz w:val="24"/>
          <w:szCs w:val="24"/>
        </w:rPr>
      </w:pPr>
      <w:r>
        <w:rPr>
          <w:rFonts w:ascii="Arial" w:hAnsi="Arial" w:cs="Arial"/>
          <w:bCs/>
          <w:noProof/>
          <w:sz w:val="24"/>
          <w:szCs w:val="24"/>
          <w:lang w:eastAsia="en-IE"/>
        </w:rPr>
        <w:drawing>
          <wp:inline distT="0" distB="0" distL="0" distR="0">
            <wp:extent cx="2248024" cy="299085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6493" t="32099" r="63542" b="20679"/>
                    <a:stretch>
                      <a:fillRect/>
                    </a:stretch>
                  </pic:blipFill>
                  <pic:spPr bwMode="auto">
                    <a:xfrm>
                      <a:off x="0" y="0"/>
                      <a:ext cx="2248994" cy="2992140"/>
                    </a:xfrm>
                    <a:prstGeom prst="rect">
                      <a:avLst/>
                    </a:prstGeom>
                    <a:noFill/>
                    <a:ln w="9525">
                      <a:noFill/>
                      <a:miter lim="800000"/>
                      <a:headEnd/>
                      <a:tailEnd/>
                    </a:ln>
                  </pic:spPr>
                </pic:pic>
              </a:graphicData>
            </a:graphic>
          </wp:inline>
        </w:drawing>
      </w:r>
    </w:p>
    <w:p w:rsidR="005A44D6" w:rsidRPr="005D1EBB" w:rsidRDefault="005A44D6" w:rsidP="0041762B">
      <w:pPr>
        <w:spacing w:line="240" w:lineRule="auto"/>
        <w:ind w:firstLine="720"/>
        <w:rPr>
          <w:rFonts w:ascii="Arial" w:hAnsi="Arial" w:cs="Arial"/>
          <w:bCs/>
          <w:sz w:val="24"/>
          <w:szCs w:val="24"/>
          <w:lang w:val="en-GB"/>
        </w:rPr>
      </w:pPr>
    </w:p>
    <w:p w:rsidR="00F8267B" w:rsidRPr="00B8467B" w:rsidRDefault="004A01AA" w:rsidP="00B8467B">
      <w:pPr>
        <w:spacing w:line="240" w:lineRule="auto"/>
        <w:jc w:val="both"/>
        <w:rPr>
          <w:rFonts w:ascii="Arial" w:hAnsi="Arial" w:cs="Arial"/>
          <w:b/>
          <w:bCs/>
          <w:sz w:val="24"/>
          <w:szCs w:val="24"/>
          <w:lang w:val="en-GB"/>
        </w:rPr>
      </w:pPr>
      <w:r w:rsidRPr="00B8467B">
        <w:rPr>
          <w:rFonts w:ascii="Arial" w:hAnsi="Arial" w:cs="Arial"/>
          <w:b/>
          <w:bCs/>
          <w:sz w:val="24"/>
          <w:szCs w:val="24"/>
          <w:lang w:val="en-GB"/>
        </w:rPr>
        <w:lastRenderedPageBreak/>
        <w:t xml:space="preserve">Question 7: </w:t>
      </w:r>
      <w:r w:rsidR="0041762B" w:rsidRPr="0041762B">
        <w:rPr>
          <w:rFonts w:ascii="Arial" w:hAnsi="Arial" w:cs="Arial"/>
          <w:b/>
          <w:bCs/>
          <w:sz w:val="24"/>
          <w:szCs w:val="24"/>
        </w:rPr>
        <w:t>Signal Impairments</w:t>
      </w:r>
    </w:p>
    <w:p w:rsidR="004A01AA" w:rsidRDefault="0041762B" w:rsidP="004A01AA">
      <w:pPr>
        <w:spacing w:line="240" w:lineRule="auto"/>
        <w:rPr>
          <w:rFonts w:ascii="Arial" w:eastAsia="Calibri" w:hAnsi="Arial" w:cs="Arial"/>
          <w:b/>
          <w:bCs/>
          <w:color w:val="000000"/>
          <w:sz w:val="24"/>
          <w:szCs w:val="24"/>
          <w:lang w:eastAsia="en-GB"/>
        </w:rPr>
      </w:pPr>
      <w:r w:rsidRPr="0041762B">
        <w:rPr>
          <w:rFonts w:ascii="Arial" w:eastAsia="Calibri" w:hAnsi="Arial" w:cs="Arial"/>
          <w:b/>
          <w:bCs/>
          <w:color w:val="000000"/>
          <w:sz w:val="24"/>
          <w:szCs w:val="24"/>
          <w:lang w:eastAsia="en-GB"/>
        </w:rPr>
        <w:t>Signal impairments include; Noise, Distortion and Attenuation. Describe each of these impairment types and the impact each has on a Signal that as it travels along a cable.</w:t>
      </w:r>
    </w:p>
    <w:p w:rsidR="00817B30" w:rsidRDefault="005D1EBB" w:rsidP="002F2377">
      <w:pPr>
        <w:spacing w:line="240" w:lineRule="auto"/>
        <w:jc w:val="both"/>
        <w:rPr>
          <w:rFonts w:ascii="Arial" w:eastAsia="Calibri" w:hAnsi="Arial" w:cs="Arial"/>
          <w:bCs/>
          <w:color w:val="000000"/>
          <w:sz w:val="24"/>
          <w:szCs w:val="24"/>
          <w:lang w:eastAsia="en-GB"/>
        </w:rPr>
      </w:pPr>
      <w:r>
        <w:rPr>
          <w:rFonts w:ascii="Arial" w:eastAsia="Calibri" w:hAnsi="Arial" w:cs="Arial"/>
          <w:bCs/>
          <w:color w:val="000000"/>
          <w:sz w:val="24"/>
          <w:szCs w:val="24"/>
          <w:lang w:eastAsia="en-GB"/>
        </w:rPr>
        <w:t xml:space="preserve">When analogue signals travel through a transmission media, </w:t>
      </w:r>
      <w:r w:rsidR="00817B30">
        <w:rPr>
          <w:rFonts w:ascii="Arial" w:eastAsia="Calibri" w:hAnsi="Arial" w:cs="Arial"/>
          <w:bCs/>
          <w:color w:val="000000"/>
          <w:sz w:val="24"/>
          <w:szCs w:val="24"/>
          <w:lang w:eastAsia="en-GB"/>
        </w:rPr>
        <w:t>the quality of the signal can deteriorate as the travel. Which means that the signal received may not be the same as the signal that was sent.</w:t>
      </w:r>
    </w:p>
    <w:p w:rsidR="00817B30" w:rsidRDefault="00817B30" w:rsidP="002F2377">
      <w:pPr>
        <w:spacing w:line="240" w:lineRule="auto"/>
        <w:jc w:val="both"/>
        <w:rPr>
          <w:rFonts w:ascii="Arial" w:eastAsia="Calibri" w:hAnsi="Arial" w:cs="Arial"/>
          <w:bCs/>
          <w:color w:val="000000"/>
          <w:sz w:val="24"/>
          <w:szCs w:val="24"/>
          <w:lang w:eastAsia="en-GB"/>
        </w:rPr>
      </w:pPr>
      <w:r>
        <w:rPr>
          <w:rFonts w:ascii="Arial" w:eastAsia="Calibri" w:hAnsi="Arial" w:cs="Arial"/>
          <w:bCs/>
          <w:color w:val="000000"/>
          <w:sz w:val="24"/>
          <w:szCs w:val="24"/>
          <w:lang w:eastAsia="en-GB"/>
        </w:rPr>
        <w:t>There are three types of impairments:</w:t>
      </w:r>
    </w:p>
    <w:p w:rsidR="005D1EBB" w:rsidRPr="005D1EBB" w:rsidRDefault="00817B30" w:rsidP="002F2377">
      <w:pPr>
        <w:spacing w:line="240" w:lineRule="auto"/>
        <w:jc w:val="both"/>
        <w:rPr>
          <w:rFonts w:ascii="Arial" w:eastAsia="Calibri" w:hAnsi="Arial" w:cs="Arial"/>
          <w:bCs/>
          <w:color w:val="000000"/>
          <w:sz w:val="24"/>
          <w:szCs w:val="24"/>
          <w:lang w:eastAsia="en-GB"/>
        </w:rPr>
      </w:pPr>
      <w:r>
        <w:rPr>
          <w:rFonts w:ascii="Arial" w:eastAsia="Calibri" w:hAnsi="Arial" w:cs="Arial"/>
          <w:bCs/>
          <w:color w:val="000000"/>
          <w:sz w:val="24"/>
          <w:szCs w:val="24"/>
          <w:lang w:eastAsia="en-GB"/>
        </w:rPr>
        <w:t>Noise is an unwanted signal that mixes up with the original signal. Noises can have three types such as White noise, which is emitted from high voltage electrical equipments such as microwaves; Thermal Noise is when a signal travels along a cable and the cable heats up by the motion of electrons. Impulse Noise is when there is high voltage like a lightning, this type of Noise happens infrequently.</w:t>
      </w:r>
    </w:p>
    <w:p w:rsidR="005D1EBB" w:rsidRDefault="00817B30" w:rsidP="002F2377">
      <w:pPr>
        <w:spacing w:line="240" w:lineRule="auto"/>
        <w:jc w:val="both"/>
        <w:rPr>
          <w:rFonts w:ascii="Arial" w:eastAsia="Calibri" w:hAnsi="Arial" w:cs="Arial"/>
          <w:bCs/>
          <w:color w:val="000000"/>
          <w:sz w:val="24"/>
          <w:szCs w:val="24"/>
          <w:lang w:eastAsia="en-GB"/>
        </w:rPr>
      </w:pPr>
      <w:r>
        <w:rPr>
          <w:rFonts w:ascii="Arial" w:eastAsia="Calibri" w:hAnsi="Arial" w:cs="Arial"/>
          <w:bCs/>
          <w:color w:val="000000"/>
          <w:sz w:val="24"/>
          <w:szCs w:val="24"/>
          <w:lang w:eastAsia="en-GB"/>
        </w:rPr>
        <w:t>Distortion is when the shape of the signal is changed</w:t>
      </w:r>
      <w:r w:rsidR="002F2377">
        <w:rPr>
          <w:rFonts w:ascii="Arial" w:eastAsia="Calibri" w:hAnsi="Arial" w:cs="Arial"/>
          <w:bCs/>
          <w:color w:val="000000"/>
          <w:sz w:val="24"/>
          <w:szCs w:val="24"/>
          <w:lang w:eastAsia="en-GB"/>
        </w:rPr>
        <w:t>. Delay distortion affects signals made up of multiple simple signals (composite signals) when each signal is sent out over the transmission medium at the same time. Thus, the signal may arrive out of sync at receiver, which means that the composite signal will not be reconstructed properly.</w:t>
      </w:r>
    </w:p>
    <w:p w:rsidR="002F2377" w:rsidRPr="005D1EBB" w:rsidRDefault="002F2377" w:rsidP="002F2377">
      <w:pPr>
        <w:spacing w:line="240" w:lineRule="auto"/>
        <w:jc w:val="both"/>
        <w:rPr>
          <w:rFonts w:ascii="Arial" w:eastAsia="Calibri" w:hAnsi="Arial" w:cs="Arial"/>
          <w:bCs/>
          <w:color w:val="000000"/>
          <w:sz w:val="24"/>
          <w:szCs w:val="24"/>
          <w:lang w:eastAsia="en-GB"/>
        </w:rPr>
      </w:pPr>
      <w:r>
        <w:rPr>
          <w:rFonts w:ascii="Arial" w:eastAsia="Calibri" w:hAnsi="Arial" w:cs="Arial"/>
          <w:bCs/>
          <w:color w:val="000000"/>
          <w:sz w:val="24"/>
          <w:szCs w:val="24"/>
          <w:lang w:eastAsia="en-GB"/>
        </w:rPr>
        <w:t>Attenuation stands for loss of energy, which means that the strength of signal decreases with distance. To solve this problem, an Amplifier is used to amplify the attenuated signal turning it back to its original characteristic.</w:t>
      </w:r>
    </w:p>
    <w:p w:rsidR="005D1EBB" w:rsidRDefault="005D1EBB"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Default="002F2377" w:rsidP="004A01AA">
      <w:pPr>
        <w:spacing w:line="240" w:lineRule="auto"/>
        <w:rPr>
          <w:rFonts w:ascii="Arial" w:hAnsi="Arial" w:cs="Arial"/>
          <w:bCs/>
          <w:sz w:val="24"/>
          <w:szCs w:val="24"/>
          <w:lang w:val="en-GB"/>
        </w:rPr>
      </w:pPr>
    </w:p>
    <w:p w:rsidR="002F2377" w:rsidRPr="005D1EBB" w:rsidRDefault="002F2377" w:rsidP="004A01AA">
      <w:pPr>
        <w:spacing w:line="240" w:lineRule="auto"/>
        <w:rPr>
          <w:rFonts w:ascii="Arial" w:hAnsi="Arial" w:cs="Arial"/>
          <w:bCs/>
          <w:sz w:val="24"/>
          <w:szCs w:val="24"/>
          <w:lang w:val="en-GB"/>
        </w:rPr>
      </w:pPr>
    </w:p>
    <w:p w:rsidR="004A01AA" w:rsidRPr="00B8467B" w:rsidRDefault="004A01AA" w:rsidP="004A01AA">
      <w:pPr>
        <w:spacing w:line="240" w:lineRule="auto"/>
        <w:rPr>
          <w:rFonts w:ascii="Arial" w:hAnsi="Arial" w:cs="Arial"/>
          <w:b/>
          <w:bCs/>
          <w:sz w:val="24"/>
          <w:szCs w:val="24"/>
          <w:lang w:val="en-GB"/>
        </w:rPr>
      </w:pPr>
      <w:r w:rsidRPr="00B8467B">
        <w:rPr>
          <w:rFonts w:ascii="Arial" w:hAnsi="Arial" w:cs="Arial"/>
          <w:b/>
          <w:bCs/>
          <w:sz w:val="24"/>
          <w:szCs w:val="24"/>
          <w:lang w:val="en-GB"/>
        </w:rPr>
        <w:lastRenderedPageBreak/>
        <w:t xml:space="preserve">Question 8: </w:t>
      </w:r>
      <w:r w:rsidR="0041762B" w:rsidRPr="0041762B">
        <w:rPr>
          <w:rFonts w:ascii="Arial" w:hAnsi="Arial" w:cs="Arial"/>
          <w:b/>
          <w:bCs/>
          <w:sz w:val="24"/>
          <w:szCs w:val="24"/>
        </w:rPr>
        <w:t>Duplex</w:t>
      </w:r>
    </w:p>
    <w:p w:rsidR="00F8267B" w:rsidRPr="0071620E" w:rsidRDefault="0041762B" w:rsidP="00F8267B">
      <w:pPr>
        <w:spacing w:line="240" w:lineRule="auto"/>
        <w:rPr>
          <w:rFonts w:ascii="Arial" w:hAnsi="Arial" w:cs="Arial"/>
          <w:b/>
          <w:bCs/>
          <w:sz w:val="24"/>
          <w:szCs w:val="24"/>
        </w:rPr>
      </w:pPr>
      <w:r w:rsidRPr="0071620E">
        <w:rPr>
          <w:rFonts w:ascii="Arial" w:hAnsi="Arial" w:cs="Arial"/>
          <w:b/>
          <w:bCs/>
          <w:sz w:val="24"/>
          <w:szCs w:val="24"/>
        </w:rPr>
        <w:t>One of the configuration options on a Network Interface Card is Speed and Duplex as per the diagram below.</w:t>
      </w:r>
    </w:p>
    <w:p w:rsidR="0041762B" w:rsidRDefault="0041762B" w:rsidP="00F8267B">
      <w:pPr>
        <w:spacing w:line="240" w:lineRule="auto"/>
        <w:rPr>
          <w:rFonts w:ascii="Arial" w:hAnsi="Arial" w:cs="Arial"/>
          <w:bCs/>
          <w:sz w:val="24"/>
          <w:szCs w:val="24"/>
        </w:rPr>
      </w:pPr>
      <w:r>
        <w:rPr>
          <w:rFonts w:ascii="Arial" w:hAnsi="Arial" w:cs="Arial"/>
          <w:bCs/>
          <w:noProof/>
          <w:sz w:val="24"/>
          <w:szCs w:val="24"/>
          <w:lang w:eastAsia="en-IE"/>
        </w:rPr>
        <w:drawing>
          <wp:inline distT="0" distB="0" distL="0" distR="0">
            <wp:extent cx="2981325" cy="2966639"/>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33507" t="33951" r="37320" b="14506"/>
                    <a:stretch>
                      <a:fillRect/>
                    </a:stretch>
                  </pic:blipFill>
                  <pic:spPr bwMode="auto">
                    <a:xfrm>
                      <a:off x="0" y="0"/>
                      <a:ext cx="2983543" cy="2968846"/>
                    </a:xfrm>
                    <a:prstGeom prst="rect">
                      <a:avLst/>
                    </a:prstGeom>
                    <a:noFill/>
                    <a:ln w="9525">
                      <a:noFill/>
                      <a:miter lim="800000"/>
                      <a:headEnd/>
                      <a:tailEnd/>
                    </a:ln>
                  </pic:spPr>
                </pic:pic>
              </a:graphicData>
            </a:graphic>
          </wp:inline>
        </w:drawing>
      </w:r>
    </w:p>
    <w:p w:rsidR="0041762B" w:rsidRPr="0071620E" w:rsidRDefault="0041762B" w:rsidP="00F8267B">
      <w:pPr>
        <w:spacing w:line="240" w:lineRule="auto"/>
        <w:rPr>
          <w:rFonts w:ascii="Arial" w:hAnsi="Arial" w:cs="Arial"/>
          <w:b/>
          <w:bCs/>
          <w:sz w:val="24"/>
          <w:szCs w:val="24"/>
        </w:rPr>
      </w:pPr>
      <w:r w:rsidRPr="0071620E">
        <w:rPr>
          <w:rFonts w:ascii="Arial" w:hAnsi="Arial" w:cs="Arial"/>
          <w:b/>
          <w:bCs/>
          <w:sz w:val="24"/>
          <w:szCs w:val="24"/>
        </w:rPr>
        <w:t xml:space="preserve">The duplex can be set to </w:t>
      </w:r>
      <w:proofErr w:type="gramStart"/>
      <w:r w:rsidRPr="0071620E">
        <w:rPr>
          <w:rFonts w:ascii="Arial" w:hAnsi="Arial" w:cs="Arial"/>
          <w:b/>
          <w:bCs/>
          <w:sz w:val="24"/>
          <w:szCs w:val="24"/>
        </w:rPr>
        <w:t>Half</w:t>
      </w:r>
      <w:proofErr w:type="gramEnd"/>
      <w:r w:rsidRPr="0071620E">
        <w:rPr>
          <w:rFonts w:ascii="Arial" w:hAnsi="Arial" w:cs="Arial"/>
          <w:b/>
          <w:bCs/>
          <w:sz w:val="24"/>
          <w:szCs w:val="24"/>
        </w:rPr>
        <w:t xml:space="preserve"> Duplex or Full Duplex. Outline the difference between these two modes.</w:t>
      </w:r>
    </w:p>
    <w:p w:rsidR="0041762B" w:rsidRDefault="0071620E" w:rsidP="00F8267B">
      <w:pPr>
        <w:spacing w:line="240" w:lineRule="auto"/>
        <w:rPr>
          <w:rFonts w:ascii="Arial" w:hAnsi="Arial" w:cs="Arial"/>
          <w:bCs/>
          <w:sz w:val="24"/>
          <w:szCs w:val="24"/>
          <w:lang w:val="en-GB"/>
        </w:rPr>
      </w:pPr>
      <w:r>
        <w:rPr>
          <w:rFonts w:ascii="Arial" w:hAnsi="Arial" w:cs="Arial"/>
          <w:bCs/>
          <w:sz w:val="24"/>
          <w:szCs w:val="24"/>
          <w:lang w:val="en-GB"/>
        </w:rPr>
        <w:t>Transmission mode or communication mode is when two devices transfer data between each other. This communication can be made in three different ways such as Simplex mode, which is when there is a unidirectional communications, meaning that only one device can transmit and the second one just receives, an example of this type is a keyboard, in which the keyboard can only input but not output.</w:t>
      </w:r>
    </w:p>
    <w:p w:rsidR="0071620E" w:rsidRDefault="0071620E" w:rsidP="00F8267B">
      <w:pPr>
        <w:spacing w:line="240" w:lineRule="auto"/>
        <w:rPr>
          <w:rFonts w:ascii="Arial" w:hAnsi="Arial" w:cs="Arial"/>
          <w:bCs/>
          <w:sz w:val="24"/>
          <w:szCs w:val="24"/>
          <w:lang w:val="en-GB"/>
        </w:rPr>
      </w:pPr>
      <w:r>
        <w:rPr>
          <w:rFonts w:ascii="Arial" w:hAnsi="Arial" w:cs="Arial"/>
          <w:bCs/>
          <w:sz w:val="24"/>
          <w:szCs w:val="24"/>
          <w:lang w:val="en-GB"/>
        </w:rPr>
        <w:t>In a Half Duplex mode both devices can transmit and receive, but not at the same time. Thus, whenever one device is sending information,</w:t>
      </w:r>
      <w:r w:rsidR="000D47DD">
        <w:rPr>
          <w:rFonts w:ascii="Arial" w:hAnsi="Arial" w:cs="Arial"/>
          <w:bCs/>
          <w:sz w:val="24"/>
          <w:szCs w:val="24"/>
          <w:lang w:val="en-GB"/>
        </w:rPr>
        <w:t xml:space="preserve"> the other device will only be able to receive. This type of communication is often used when communication in both directions at the same time is not needed, for example the use of a Walkie-talkie.</w:t>
      </w:r>
    </w:p>
    <w:p w:rsidR="000D47DD" w:rsidRDefault="009C4FF6" w:rsidP="00F8267B">
      <w:pPr>
        <w:spacing w:line="240" w:lineRule="auto"/>
        <w:rPr>
          <w:rFonts w:ascii="Arial" w:hAnsi="Arial" w:cs="Arial"/>
          <w:bCs/>
          <w:sz w:val="24"/>
          <w:szCs w:val="24"/>
          <w:lang w:val="en-GB"/>
        </w:rPr>
      </w:pPr>
      <w:r>
        <w:rPr>
          <w:rFonts w:ascii="Arial" w:hAnsi="Arial" w:cs="Arial"/>
          <w:bCs/>
          <w:noProof/>
          <w:sz w:val="24"/>
          <w:szCs w:val="24"/>
          <w:lang w:eastAsia="en-IE"/>
        </w:rPr>
        <w:drawing>
          <wp:inline distT="0" distB="0" distL="0" distR="0">
            <wp:extent cx="2343150" cy="1814922"/>
            <wp:effectExtent l="19050" t="0" r="0" b="0"/>
            <wp:docPr id="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9896" t="39198" r="60069" b="19444"/>
                    <a:stretch>
                      <a:fillRect/>
                    </a:stretch>
                  </pic:blipFill>
                  <pic:spPr bwMode="auto">
                    <a:xfrm>
                      <a:off x="0" y="0"/>
                      <a:ext cx="2348377" cy="1818971"/>
                    </a:xfrm>
                    <a:prstGeom prst="rect">
                      <a:avLst/>
                    </a:prstGeom>
                    <a:noFill/>
                    <a:ln w="9525">
                      <a:noFill/>
                      <a:miter lim="800000"/>
                      <a:headEnd/>
                      <a:tailEnd/>
                    </a:ln>
                  </pic:spPr>
                </pic:pic>
              </a:graphicData>
            </a:graphic>
          </wp:inline>
        </w:drawing>
      </w:r>
    </w:p>
    <w:p w:rsidR="0033325C" w:rsidRDefault="009C4FF6" w:rsidP="00F8267B">
      <w:pPr>
        <w:spacing w:line="240" w:lineRule="auto"/>
        <w:rPr>
          <w:rFonts w:ascii="Arial" w:hAnsi="Arial" w:cs="Arial"/>
          <w:bCs/>
          <w:sz w:val="24"/>
          <w:szCs w:val="24"/>
          <w:lang w:val="en-GB"/>
        </w:rPr>
      </w:pPr>
      <w:r>
        <w:rPr>
          <w:rFonts w:ascii="Arial" w:hAnsi="Arial" w:cs="Arial"/>
          <w:bCs/>
          <w:sz w:val="24"/>
          <w:szCs w:val="24"/>
          <w:lang w:val="en-GB"/>
        </w:rPr>
        <w:lastRenderedPageBreak/>
        <w:t xml:space="preserve">Unlike half duplex mode, in the Full Duplex mode, the devices can both transmit and receive information at the same time. </w:t>
      </w:r>
      <w:r w:rsidR="0033325C">
        <w:rPr>
          <w:rFonts w:ascii="Arial" w:hAnsi="Arial" w:cs="Arial"/>
          <w:bCs/>
          <w:sz w:val="24"/>
          <w:szCs w:val="24"/>
          <w:lang w:val="en-GB"/>
        </w:rPr>
        <w:t>T</w:t>
      </w:r>
      <w:r>
        <w:rPr>
          <w:rFonts w:ascii="Arial" w:hAnsi="Arial" w:cs="Arial"/>
          <w:bCs/>
          <w:sz w:val="24"/>
          <w:szCs w:val="24"/>
          <w:lang w:val="en-GB"/>
        </w:rPr>
        <w:t>his communication can be done by each device having two physically separate transmission paths for sending or receiving</w:t>
      </w:r>
      <w:r w:rsidR="0033325C">
        <w:rPr>
          <w:rFonts w:ascii="Arial" w:hAnsi="Arial" w:cs="Arial"/>
          <w:bCs/>
          <w:sz w:val="24"/>
          <w:szCs w:val="24"/>
          <w:lang w:val="en-GB"/>
        </w:rPr>
        <w:t>, or the capacity is divided between the signals travelling in both directions.</w:t>
      </w:r>
      <w:r>
        <w:rPr>
          <w:rFonts w:ascii="Arial" w:hAnsi="Arial" w:cs="Arial"/>
          <w:bCs/>
          <w:sz w:val="24"/>
          <w:szCs w:val="24"/>
          <w:lang w:val="en-GB"/>
        </w:rPr>
        <w:t xml:space="preserve"> </w:t>
      </w:r>
      <w:r w:rsidR="0033325C">
        <w:rPr>
          <w:rFonts w:ascii="Arial" w:hAnsi="Arial" w:cs="Arial"/>
          <w:bCs/>
          <w:sz w:val="24"/>
          <w:szCs w:val="24"/>
          <w:lang w:val="en-GB"/>
        </w:rPr>
        <w:t>An example of the use of a Full Duplex mode is a telephone in which two people must be able to talk and listen at the same time.</w:t>
      </w:r>
    </w:p>
    <w:p w:rsidR="0071620E" w:rsidRPr="0071620E" w:rsidRDefault="0033325C" w:rsidP="00F8267B">
      <w:pPr>
        <w:spacing w:line="240" w:lineRule="auto"/>
        <w:rPr>
          <w:rFonts w:ascii="Arial" w:hAnsi="Arial" w:cs="Arial"/>
          <w:bCs/>
          <w:sz w:val="24"/>
          <w:szCs w:val="24"/>
          <w:lang w:val="en-GB"/>
        </w:rPr>
      </w:pPr>
      <w:r>
        <w:rPr>
          <w:rFonts w:ascii="Arial" w:hAnsi="Arial" w:cs="Arial"/>
          <w:bCs/>
          <w:noProof/>
          <w:sz w:val="24"/>
          <w:szCs w:val="24"/>
          <w:lang w:eastAsia="en-IE"/>
        </w:rPr>
        <w:drawing>
          <wp:inline distT="0" distB="0" distL="0" distR="0">
            <wp:extent cx="3590925" cy="1154976"/>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0243" t="36420" r="60069" b="46605"/>
                    <a:stretch>
                      <a:fillRect/>
                    </a:stretch>
                  </pic:blipFill>
                  <pic:spPr bwMode="auto">
                    <a:xfrm>
                      <a:off x="0" y="0"/>
                      <a:ext cx="3604643" cy="1159388"/>
                    </a:xfrm>
                    <a:prstGeom prst="rect">
                      <a:avLst/>
                    </a:prstGeom>
                    <a:noFill/>
                    <a:ln w="9525">
                      <a:noFill/>
                      <a:miter lim="800000"/>
                      <a:headEnd/>
                      <a:tailEnd/>
                    </a:ln>
                  </pic:spPr>
                </pic:pic>
              </a:graphicData>
            </a:graphic>
          </wp:inline>
        </w:drawing>
      </w:r>
      <w:r>
        <w:rPr>
          <w:rFonts w:ascii="Arial" w:hAnsi="Arial" w:cs="Arial"/>
          <w:bCs/>
          <w:sz w:val="24"/>
          <w:szCs w:val="24"/>
          <w:lang w:val="en-GB"/>
        </w:rPr>
        <w:t xml:space="preserve"> </w:t>
      </w:r>
    </w:p>
    <w:p w:rsidR="0071620E" w:rsidRPr="0071620E" w:rsidRDefault="0071620E" w:rsidP="00F8267B">
      <w:pPr>
        <w:spacing w:line="240" w:lineRule="auto"/>
        <w:rPr>
          <w:rFonts w:ascii="Arial" w:hAnsi="Arial" w:cs="Arial"/>
          <w:bCs/>
          <w:sz w:val="24"/>
          <w:szCs w:val="24"/>
          <w:lang w:val="en-GB"/>
        </w:rPr>
      </w:pPr>
    </w:p>
    <w:p w:rsidR="0041762B" w:rsidRDefault="004A01AA" w:rsidP="0041762B">
      <w:pPr>
        <w:spacing w:line="240" w:lineRule="auto"/>
        <w:rPr>
          <w:rFonts w:ascii="Arial" w:hAnsi="Arial" w:cs="Arial"/>
          <w:b/>
          <w:bCs/>
          <w:sz w:val="24"/>
          <w:szCs w:val="24"/>
        </w:rPr>
      </w:pPr>
      <w:r w:rsidRPr="00B8467B">
        <w:rPr>
          <w:rFonts w:ascii="Arial" w:hAnsi="Arial" w:cs="Arial"/>
          <w:b/>
          <w:bCs/>
          <w:sz w:val="24"/>
          <w:szCs w:val="24"/>
          <w:lang w:val="en-GB"/>
        </w:rPr>
        <w:t>Question 9</w:t>
      </w:r>
      <w:r w:rsidR="0041762B">
        <w:rPr>
          <w:rFonts w:ascii="Arial" w:hAnsi="Arial" w:cs="Arial"/>
          <w:b/>
          <w:bCs/>
          <w:sz w:val="24"/>
          <w:szCs w:val="24"/>
          <w:lang w:val="en-GB"/>
        </w:rPr>
        <w:t>:</w:t>
      </w:r>
      <w:r w:rsidR="00F8267B" w:rsidRPr="00B8467B">
        <w:rPr>
          <w:rFonts w:ascii="Arial" w:hAnsi="Arial" w:cs="Arial"/>
          <w:b/>
          <w:bCs/>
          <w:sz w:val="24"/>
          <w:szCs w:val="24"/>
          <w:lang w:val="en-GB"/>
        </w:rPr>
        <w:t xml:space="preserve"> </w:t>
      </w:r>
      <w:r w:rsidR="0041762B">
        <w:rPr>
          <w:rFonts w:ascii="Arial" w:hAnsi="Arial" w:cs="Arial"/>
          <w:b/>
          <w:bCs/>
          <w:sz w:val="24"/>
          <w:szCs w:val="24"/>
        </w:rPr>
        <w:t>Multiplexing</w:t>
      </w:r>
    </w:p>
    <w:p w:rsidR="00F8267B" w:rsidRPr="001D1759" w:rsidRDefault="0041762B" w:rsidP="00F8267B">
      <w:pPr>
        <w:spacing w:line="240" w:lineRule="auto"/>
        <w:rPr>
          <w:rFonts w:ascii="Calibri" w:hAnsi="Calibri" w:cs="Arial"/>
          <w:bCs/>
          <w:sz w:val="24"/>
          <w:szCs w:val="24"/>
          <w:lang w:val="en-GB"/>
        </w:rPr>
      </w:pPr>
      <w:r w:rsidRPr="0041762B">
        <w:rPr>
          <w:rFonts w:ascii="Arial" w:hAnsi="Arial" w:cs="Arial"/>
          <w:b/>
          <w:bCs/>
          <w:sz w:val="24"/>
          <w:szCs w:val="24"/>
        </w:rPr>
        <w:t>Explain the term “Multiplexing”, the purpose it serves in data networks and two different types of Multiplexing.</w:t>
      </w:r>
    </w:p>
    <w:p w:rsidR="00DD4045" w:rsidRDefault="0075128D" w:rsidP="00DD4045">
      <w:pPr>
        <w:spacing w:line="240" w:lineRule="auto"/>
        <w:ind w:firstLine="720"/>
        <w:jc w:val="both"/>
        <w:rPr>
          <w:rFonts w:ascii="Arial" w:hAnsi="Arial" w:cs="Arial"/>
          <w:bCs/>
          <w:sz w:val="24"/>
          <w:szCs w:val="24"/>
        </w:rPr>
      </w:pPr>
      <w:r>
        <w:rPr>
          <w:rFonts w:ascii="Arial" w:hAnsi="Arial" w:cs="Arial"/>
          <w:bCs/>
          <w:sz w:val="24"/>
          <w:szCs w:val="24"/>
        </w:rPr>
        <w:t xml:space="preserve">Multiplexing means that, in a network environment all devices are connected to a MUX and only one line to host all. </w:t>
      </w:r>
      <w:r w:rsidR="00DD4045">
        <w:rPr>
          <w:rFonts w:ascii="Arial" w:hAnsi="Arial" w:cs="Arial"/>
          <w:bCs/>
          <w:sz w:val="24"/>
          <w:szCs w:val="24"/>
        </w:rPr>
        <w:t>In other words</w:t>
      </w:r>
      <w:r>
        <w:rPr>
          <w:rFonts w:ascii="Arial" w:hAnsi="Arial" w:cs="Arial"/>
          <w:bCs/>
          <w:sz w:val="24"/>
          <w:szCs w:val="24"/>
        </w:rPr>
        <w:t xml:space="preserve">, </w:t>
      </w:r>
      <w:r w:rsidR="00DD4045">
        <w:rPr>
          <w:rFonts w:ascii="Arial" w:hAnsi="Arial" w:cs="Arial"/>
          <w:bCs/>
          <w:sz w:val="24"/>
          <w:szCs w:val="24"/>
        </w:rPr>
        <w:t xml:space="preserve">it </w:t>
      </w:r>
      <w:r>
        <w:rPr>
          <w:rFonts w:ascii="Arial" w:hAnsi="Arial" w:cs="Arial"/>
          <w:bCs/>
          <w:sz w:val="24"/>
          <w:szCs w:val="24"/>
        </w:rPr>
        <w:t>is the process of combining multiple signals into one single signal when devices</w:t>
      </w:r>
      <w:r w:rsidR="00DD4045">
        <w:rPr>
          <w:rFonts w:ascii="Arial" w:hAnsi="Arial" w:cs="Arial"/>
          <w:bCs/>
          <w:sz w:val="24"/>
          <w:szCs w:val="24"/>
        </w:rPr>
        <w:t xml:space="preserve"> share</w:t>
      </w:r>
      <w:r>
        <w:rPr>
          <w:rFonts w:ascii="Arial" w:hAnsi="Arial" w:cs="Arial"/>
          <w:bCs/>
          <w:sz w:val="24"/>
          <w:szCs w:val="24"/>
        </w:rPr>
        <w:t xml:space="preserve"> a medium.</w:t>
      </w:r>
      <w:r w:rsidR="00DD4045">
        <w:rPr>
          <w:rFonts w:ascii="Arial" w:hAnsi="Arial" w:cs="Arial"/>
          <w:bCs/>
          <w:sz w:val="24"/>
          <w:szCs w:val="24"/>
        </w:rPr>
        <w:t xml:space="preserve"> The MUX, which is the device that does the multiplexing, divides a communication channel into several numbers of logical channels, allotting each one of them to a different message signal. The DEMUX is the </w:t>
      </w:r>
      <w:proofErr w:type="spellStart"/>
      <w:r w:rsidR="00DD4045">
        <w:rPr>
          <w:rFonts w:ascii="Arial" w:hAnsi="Arial" w:cs="Arial"/>
          <w:bCs/>
          <w:sz w:val="24"/>
          <w:szCs w:val="24"/>
        </w:rPr>
        <w:t>demultiplexing</w:t>
      </w:r>
      <w:proofErr w:type="spellEnd"/>
      <w:r w:rsidR="00DD4045">
        <w:rPr>
          <w:rFonts w:ascii="Arial" w:hAnsi="Arial" w:cs="Arial"/>
          <w:bCs/>
          <w:sz w:val="24"/>
          <w:szCs w:val="24"/>
        </w:rPr>
        <w:t xml:space="preserve"> device that</w:t>
      </w:r>
      <w:r w:rsidR="00C01BEC">
        <w:rPr>
          <w:rFonts w:ascii="Arial" w:hAnsi="Arial" w:cs="Arial"/>
          <w:bCs/>
          <w:sz w:val="24"/>
          <w:szCs w:val="24"/>
        </w:rPr>
        <w:t xml:space="preserve"> delivers the received segments at receiver side in the correct app layer process. </w:t>
      </w:r>
      <w:r w:rsidR="00DD4045">
        <w:rPr>
          <w:rFonts w:ascii="Arial" w:hAnsi="Arial" w:cs="Arial"/>
          <w:bCs/>
          <w:sz w:val="24"/>
          <w:szCs w:val="24"/>
        </w:rPr>
        <w:t xml:space="preserve"> </w:t>
      </w:r>
    </w:p>
    <w:p w:rsidR="00DD4045" w:rsidRDefault="00DD4045" w:rsidP="00DD4045">
      <w:pPr>
        <w:spacing w:line="240" w:lineRule="auto"/>
        <w:ind w:firstLine="720"/>
        <w:jc w:val="both"/>
        <w:rPr>
          <w:rFonts w:ascii="Arial" w:hAnsi="Arial" w:cs="Arial"/>
          <w:bCs/>
          <w:sz w:val="24"/>
          <w:szCs w:val="24"/>
        </w:rPr>
      </w:pPr>
      <w:r>
        <w:rPr>
          <w:rFonts w:ascii="Arial" w:hAnsi="Arial" w:cs="Arial"/>
          <w:bCs/>
          <w:sz w:val="24"/>
          <w:szCs w:val="24"/>
        </w:rPr>
        <w:t>One type of Multiplexing is the Frequency Division Multiplexing (</w:t>
      </w:r>
      <w:r w:rsidR="00C01BEC">
        <w:rPr>
          <w:rFonts w:ascii="Arial" w:hAnsi="Arial" w:cs="Arial"/>
          <w:bCs/>
          <w:sz w:val="24"/>
          <w:szCs w:val="24"/>
        </w:rPr>
        <w:t>FDM), used in analogue system. This type of Multiplexing uses different frequencies to combine streams of data to send them on a communication medium as a single signal. An example of this type of multiplexing is the transmission of a television which sends a number of channels through a single cable.</w:t>
      </w:r>
    </w:p>
    <w:p w:rsidR="00C01BEC" w:rsidRDefault="00C01BEC" w:rsidP="00DD4045">
      <w:pPr>
        <w:spacing w:line="240" w:lineRule="auto"/>
        <w:ind w:firstLine="720"/>
        <w:jc w:val="both"/>
        <w:rPr>
          <w:rFonts w:ascii="Arial" w:hAnsi="Arial" w:cs="Arial"/>
          <w:bCs/>
          <w:sz w:val="24"/>
          <w:szCs w:val="24"/>
        </w:rPr>
      </w:pPr>
      <w:r>
        <w:rPr>
          <w:rFonts w:ascii="Arial" w:hAnsi="Arial" w:cs="Arial"/>
          <w:bCs/>
          <w:sz w:val="24"/>
          <w:szCs w:val="24"/>
        </w:rPr>
        <w:t>A second type of Multiplexing is the Wavelength Division Multiplexing (WDM) which is an analogue technique that transmits several data streams of different wavelengths through the light spectrum. If there is an increasing of the wavelength, the frequency of the signal decreases. An example of this type of multiplexing is an optical fibre communication.</w:t>
      </w:r>
    </w:p>
    <w:p w:rsidR="0033325C" w:rsidRDefault="00C01BEC" w:rsidP="0033325C">
      <w:pPr>
        <w:spacing w:line="240" w:lineRule="auto"/>
        <w:ind w:left="-426"/>
        <w:rPr>
          <w:rFonts w:ascii="Arial" w:hAnsi="Arial" w:cs="Arial"/>
          <w:bCs/>
          <w:sz w:val="24"/>
          <w:szCs w:val="24"/>
        </w:rPr>
      </w:pPr>
      <w:r>
        <w:rPr>
          <w:rFonts w:ascii="Arial" w:hAnsi="Arial" w:cs="Arial"/>
          <w:bCs/>
          <w:noProof/>
          <w:sz w:val="24"/>
          <w:szCs w:val="24"/>
          <w:lang w:eastAsia="en-IE"/>
        </w:rPr>
        <w:drawing>
          <wp:inline distT="0" distB="0" distL="0" distR="0">
            <wp:extent cx="3937334" cy="1257300"/>
            <wp:effectExtent l="19050" t="0" r="6016"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3819" t="45679" r="54861" b="30864"/>
                    <a:stretch>
                      <a:fillRect/>
                    </a:stretch>
                  </pic:blipFill>
                  <pic:spPr bwMode="auto">
                    <a:xfrm>
                      <a:off x="0" y="0"/>
                      <a:ext cx="3937334" cy="1257300"/>
                    </a:xfrm>
                    <a:prstGeom prst="rect">
                      <a:avLst/>
                    </a:prstGeom>
                    <a:noFill/>
                    <a:ln w="9525">
                      <a:noFill/>
                      <a:miter lim="800000"/>
                      <a:headEnd/>
                      <a:tailEnd/>
                    </a:ln>
                  </pic:spPr>
                </pic:pic>
              </a:graphicData>
            </a:graphic>
          </wp:inline>
        </w:drawing>
      </w:r>
    </w:p>
    <w:sectPr w:rsidR="0033325C" w:rsidSect="00C85001">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7298" w:rsidRDefault="00197298" w:rsidP="00334600">
      <w:pPr>
        <w:spacing w:after="0" w:line="240" w:lineRule="auto"/>
      </w:pPr>
      <w:r>
        <w:separator/>
      </w:r>
    </w:p>
  </w:endnote>
  <w:endnote w:type="continuationSeparator" w:id="0">
    <w:p w:rsidR="00197298" w:rsidRDefault="00197298" w:rsidP="003346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7298" w:rsidRDefault="00197298" w:rsidP="00334600">
      <w:pPr>
        <w:spacing w:after="0" w:line="240" w:lineRule="auto"/>
      </w:pPr>
      <w:r>
        <w:separator/>
      </w:r>
    </w:p>
  </w:footnote>
  <w:footnote w:type="continuationSeparator" w:id="0">
    <w:p w:rsidR="00197298" w:rsidRDefault="00197298" w:rsidP="0033460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B5682"/>
    <w:multiLevelType w:val="hybridMultilevel"/>
    <w:tmpl w:val="103E931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FA42B46"/>
    <w:multiLevelType w:val="hybridMultilevel"/>
    <w:tmpl w:val="9F76F520"/>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4356585"/>
    <w:multiLevelType w:val="hybridMultilevel"/>
    <w:tmpl w:val="F04EA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5F45D0F"/>
    <w:multiLevelType w:val="hybridMultilevel"/>
    <w:tmpl w:val="1C1E285C"/>
    <w:lvl w:ilvl="0" w:tplc="A8B837EE">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E0A2373"/>
    <w:multiLevelType w:val="hybridMultilevel"/>
    <w:tmpl w:val="368034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F6A698F"/>
    <w:multiLevelType w:val="hybridMultilevel"/>
    <w:tmpl w:val="A8228E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9A85163"/>
    <w:multiLevelType w:val="hybridMultilevel"/>
    <w:tmpl w:val="79EE354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A221152"/>
    <w:multiLevelType w:val="hybridMultilevel"/>
    <w:tmpl w:val="6F268CB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B173DE9"/>
    <w:multiLevelType w:val="hybridMultilevel"/>
    <w:tmpl w:val="9BD272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0543051"/>
    <w:multiLevelType w:val="hybridMultilevel"/>
    <w:tmpl w:val="4A9465FE"/>
    <w:lvl w:ilvl="0" w:tplc="019E6E2E">
      <w:start w:val="1"/>
      <w:numFmt w:val="bullet"/>
      <w:lvlText w:val="-"/>
      <w:lvlJc w:val="left"/>
      <w:pPr>
        <w:ind w:left="720" w:hanging="360"/>
      </w:pPr>
      <w:rPr>
        <w:rFonts w:ascii="Arial" w:eastAsia="Calibr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3156529"/>
    <w:multiLevelType w:val="hybridMultilevel"/>
    <w:tmpl w:val="0C080E5A"/>
    <w:lvl w:ilvl="0" w:tplc="D9842468">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45B27F26"/>
    <w:multiLevelType w:val="hybridMultilevel"/>
    <w:tmpl w:val="1C5692D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5EF32A4"/>
    <w:multiLevelType w:val="hybridMultilevel"/>
    <w:tmpl w:val="CF8CB28C"/>
    <w:lvl w:ilvl="0" w:tplc="3FFC10B0">
      <w:start w:val="1"/>
      <w:numFmt w:val="lowerLetter"/>
      <w:lvlText w:val="%1)"/>
      <w:lvlJc w:val="left"/>
      <w:pPr>
        <w:ind w:left="720" w:hanging="360"/>
      </w:pPr>
      <w:rPr>
        <w:rFonts w:ascii="Calibri" w:eastAsia="Calibri" w:hAnsi="Calibri" w:cs="Calibr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6D52B90"/>
    <w:multiLevelType w:val="hybridMultilevel"/>
    <w:tmpl w:val="81F2B93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4A6A7CA6"/>
    <w:multiLevelType w:val="hybridMultilevel"/>
    <w:tmpl w:val="1FA68DB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4DCD788B"/>
    <w:multiLevelType w:val="hybridMultilevel"/>
    <w:tmpl w:val="7396D22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394135A"/>
    <w:multiLevelType w:val="hybridMultilevel"/>
    <w:tmpl w:val="0F081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5B7739EB"/>
    <w:multiLevelType w:val="hybridMultilevel"/>
    <w:tmpl w:val="6948632C"/>
    <w:lvl w:ilvl="0" w:tplc="B406E6C4">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nsid w:val="61427749"/>
    <w:multiLevelType w:val="hybridMultilevel"/>
    <w:tmpl w:val="8896575E"/>
    <w:lvl w:ilvl="0" w:tplc="3C54B2B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nsid w:val="693A13B7"/>
    <w:multiLevelType w:val="hybridMultilevel"/>
    <w:tmpl w:val="8D2681AE"/>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E410C43"/>
    <w:multiLevelType w:val="hybridMultilevel"/>
    <w:tmpl w:val="CF8CB28C"/>
    <w:lvl w:ilvl="0" w:tplc="3FFC10B0">
      <w:start w:val="1"/>
      <w:numFmt w:val="lowerLetter"/>
      <w:lvlText w:val="%1)"/>
      <w:lvlJc w:val="left"/>
      <w:pPr>
        <w:ind w:left="720" w:hanging="360"/>
      </w:pPr>
      <w:rPr>
        <w:rFonts w:ascii="Calibri" w:eastAsia="Calibri" w:hAnsi="Calibri" w:cs="Calibr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70ED7AFC"/>
    <w:multiLevelType w:val="hybridMultilevel"/>
    <w:tmpl w:val="8334FF2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742171B6"/>
    <w:multiLevelType w:val="hybridMultilevel"/>
    <w:tmpl w:val="0D18C6AE"/>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7CB16BA6"/>
    <w:multiLevelType w:val="hybridMultilevel"/>
    <w:tmpl w:val="54CC6D0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7E4A4288"/>
    <w:multiLevelType w:val="hybridMultilevel"/>
    <w:tmpl w:val="AE3808EE"/>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12"/>
  </w:num>
  <w:num w:numId="2">
    <w:abstractNumId w:val="0"/>
  </w:num>
  <w:num w:numId="3">
    <w:abstractNumId w:val="13"/>
  </w:num>
  <w:num w:numId="4">
    <w:abstractNumId w:val="20"/>
  </w:num>
  <w:num w:numId="5">
    <w:abstractNumId w:val="1"/>
  </w:num>
  <w:num w:numId="6">
    <w:abstractNumId w:val="15"/>
  </w:num>
  <w:num w:numId="7">
    <w:abstractNumId w:val="3"/>
  </w:num>
  <w:num w:numId="8">
    <w:abstractNumId w:val="17"/>
  </w:num>
  <w:num w:numId="9">
    <w:abstractNumId w:val="4"/>
  </w:num>
  <w:num w:numId="10">
    <w:abstractNumId w:val="2"/>
  </w:num>
  <w:num w:numId="11">
    <w:abstractNumId w:val="8"/>
  </w:num>
  <w:num w:numId="12">
    <w:abstractNumId w:val="14"/>
  </w:num>
  <w:num w:numId="13">
    <w:abstractNumId w:val="24"/>
  </w:num>
  <w:num w:numId="14">
    <w:abstractNumId w:val="21"/>
  </w:num>
  <w:num w:numId="15">
    <w:abstractNumId w:val="18"/>
  </w:num>
  <w:num w:numId="16">
    <w:abstractNumId w:val="23"/>
  </w:num>
  <w:num w:numId="17">
    <w:abstractNumId w:val="19"/>
  </w:num>
  <w:num w:numId="18">
    <w:abstractNumId w:val="22"/>
  </w:num>
  <w:num w:numId="19">
    <w:abstractNumId w:val="10"/>
  </w:num>
  <w:num w:numId="20">
    <w:abstractNumId w:val="6"/>
  </w:num>
  <w:num w:numId="21">
    <w:abstractNumId w:val="7"/>
  </w:num>
  <w:num w:numId="22">
    <w:abstractNumId w:val="16"/>
  </w:num>
  <w:num w:numId="23">
    <w:abstractNumId w:val="5"/>
  </w:num>
  <w:num w:numId="24">
    <w:abstractNumId w:val="11"/>
  </w:num>
  <w:num w:numId="2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5463E"/>
    <w:rsid w:val="000318FC"/>
    <w:rsid w:val="0006625C"/>
    <w:rsid w:val="000D47DD"/>
    <w:rsid w:val="001635D4"/>
    <w:rsid w:val="00164A56"/>
    <w:rsid w:val="00197298"/>
    <w:rsid w:val="001C0E7F"/>
    <w:rsid w:val="001D1759"/>
    <w:rsid w:val="0025463E"/>
    <w:rsid w:val="002D767D"/>
    <w:rsid w:val="002F2377"/>
    <w:rsid w:val="00316E6A"/>
    <w:rsid w:val="0033325C"/>
    <w:rsid w:val="00334600"/>
    <w:rsid w:val="00336D3F"/>
    <w:rsid w:val="003945FC"/>
    <w:rsid w:val="0041762B"/>
    <w:rsid w:val="00461321"/>
    <w:rsid w:val="004A01AA"/>
    <w:rsid w:val="004A3A19"/>
    <w:rsid w:val="005917D0"/>
    <w:rsid w:val="0059294C"/>
    <w:rsid w:val="005A44D6"/>
    <w:rsid w:val="005A4F2B"/>
    <w:rsid w:val="005D1EBB"/>
    <w:rsid w:val="00694407"/>
    <w:rsid w:val="00710A68"/>
    <w:rsid w:val="0071620E"/>
    <w:rsid w:val="007165C6"/>
    <w:rsid w:val="0075128D"/>
    <w:rsid w:val="007D71FF"/>
    <w:rsid w:val="007E5833"/>
    <w:rsid w:val="00817B30"/>
    <w:rsid w:val="008F3B3A"/>
    <w:rsid w:val="00903FC7"/>
    <w:rsid w:val="00944F39"/>
    <w:rsid w:val="009C4FF6"/>
    <w:rsid w:val="009E5E0D"/>
    <w:rsid w:val="00A8163A"/>
    <w:rsid w:val="00AC57AB"/>
    <w:rsid w:val="00AF395F"/>
    <w:rsid w:val="00B635B4"/>
    <w:rsid w:val="00B8467B"/>
    <w:rsid w:val="00BA0FDF"/>
    <w:rsid w:val="00BA6C13"/>
    <w:rsid w:val="00BC2098"/>
    <w:rsid w:val="00BC460B"/>
    <w:rsid w:val="00C01BEC"/>
    <w:rsid w:val="00C0612B"/>
    <w:rsid w:val="00C85001"/>
    <w:rsid w:val="00C91585"/>
    <w:rsid w:val="00D372F8"/>
    <w:rsid w:val="00D429E7"/>
    <w:rsid w:val="00D67295"/>
    <w:rsid w:val="00D7617F"/>
    <w:rsid w:val="00DD4045"/>
    <w:rsid w:val="00DD57AC"/>
    <w:rsid w:val="00DE201D"/>
    <w:rsid w:val="00DE5E73"/>
    <w:rsid w:val="00E12EF6"/>
    <w:rsid w:val="00E24920"/>
    <w:rsid w:val="00E34AC3"/>
    <w:rsid w:val="00EB6D4A"/>
    <w:rsid w:val="00F00AAD"/>
    <w:rsid w:val="00F53F5C"/>
    <w:rsid w:val="00F8267B"/>
    <w:rsid w:val="00F95479"/>
    <w:rsid w:val="00FA73E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001"/>
  </w:style>
  <w:style w:type="paragraph" w:styleId="Ttulo2">
    <w:name w:val="heading 2"/>
    <w:basedOn w:val="Normal"/>
    <w:next w:val="Normal"/>
    <w:link w:val="Ttulo2Char"/>
    <w:uiPriority w:val="9"/>
    <w:semiHidden/>
    <w:unhideWhenUsed/>
    <w:qFormat/>
    <w:rsid w:val="002546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semiHidden/>
    <w:rsid w:val="0025463E"/>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25463E"/>
    <w:pPr>
      <w:spacing w:after="0" w:line="249" w:lineRule="auto"/>
      <w:ind w:left="720" w:hanging="550"/>
      <w:contextualSpacing/>
    </w:pPr>
    <w:rPr>
      <w:rFonts w:ascii="Calibri" w:eastAsia="Calibri" w:hAnsi="Calibri" w:cs="Calibri"/>
      <w:color w:val="000000"/>
      <w:sz w:val="28"/>
      <w:lang w:val="en-GB" w:eastAsia="en-GB"/>
    </w:rPr>
  </w:style>
  <w:style w:type="paragraph" w:styleId="Cabealho">
    <w:name w:val="header"/>
    <w:basedOn w:val="Normal"/>
    <w:link w:val="CabealhoChar"/>
    <w:uiPriority w:val="99"/>
    <w:unhideWhenUsed/>
    <w:rsid w:val="00334600"/>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334600"/>
  </w:style>
  <w:style w:type="paragraph" w:styleId="Rodap">
    <w:name w:val="footer"/>
    <w:basedOn w:val="Normal"/>
    <w:link w:val="RodapChar"/>
    <w:uiPriority w:val="99"/>
    <w:unhideWhenUsed/>
    <w:rsid w:val="00334600"/>
    <w:pPr>
      <w:tabs>
        <w:tab w:val="center" w:pos="4513"/>
        <w:tab w:val="right" w:pos="9026"/>
      </w:tabs>
      <w:spacing w:after="0" w:line="240" w:lineRule="auto"/>
    </w:pPr>
  </w:style>
  <w:style w:type="character" w:customStyle="1" w:styleId="RodapChar">
    <w:name w:val="Rodapé Char"/>
    <w:basedOn w:val="Fontepargpadro"/>
    <w:link w:val="Rodap"/>
    <w:uiPriority w:val="99"/>
    <w:rsid w:val="00334600"/>
  </w:style>
  <w:style w:type="paragraph" w:styleId="Textodebalo">
    <w:name w:val="Balloon Text"/>
    <w:basedOn w:val="Normal"/>
    <w:link w:val="TextodebaloChar"/>
    <w:uiPriority w:val="99"/>
    <w:semiHidden/>
    <w:unhideWhenUsed/>
    <w:rsid w:val="00C9158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91585"/>
    <w:rPr>
      <w:rFonts w:ascii="Tahoma" w:hAnsi="Tahoma" w:cs="Tahoma"/>
      <w:sz w:val="16"/>
      <w:szCs w:val="16"/>
    </w:rPr>
  </w:style>
  <w:style w:type="table" w:styleId="Tabelacomgrade">
    <w:name w:val="Table Grid"/>
    <w:basedOn w:val="Tabelanormal"/>
    <w:uiPriority w:val="39"/>
    <w:rsid w:val="00F82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BA0FDF"/>
    <w:rPr>
      <w:color w:val="0563C1" w:themeColor="hyperlink"/>
      <w:u w:val="single"/>
    </w:rPr>
  </w:style>
  <w:style w:type="character" w:styleId="TextodoEspaoReservado">
    <w:name w:val="Placeholder Text"/>
    <w:basedOn w:val="Fontepargpadro"/>
    <w:uiPriority w:val="99"/>
    <w:semiHidden/>
    <w:rsid w:val="00316E6A"/>
    <w:rPr>
      <w:color w:val="80808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8</Pages>
  <Words>1493</Words>
  <Characters>8513</Characters>
  <Application>Microsoft Office Word</Application>
  <DocSecurity>0</DocSecurity>
  <Lines>70</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9987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Silva</dc:creator>
  <cp:lastModifiedBy>Sarah</cp:lastModifiedBy>
  <cp:revision>6</cp:revision>
  <dcterms:created xsi:type="dcterms:W3CDTF">2019-11-24T13:56:00Z</dcterms:created>
  <dcterms:modified xsi:type="dcterms:W3CDTF">2019-11-24T21:38:00Z</dcterms:modified>
</cp:coreProperties>
</file>