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D68" w:rsidRPr="00BB4E3A" w:rsidRDefault="00667D68" w:rsidP="00705F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Cs/>
          <w:sz w:val="24"/>
          <w:szCs w:val="28"/>
        </w:rPr>
      </w:pPr>
      <w:r w:rsidRPr="00BB4E3A">
        <w:rPr>
          <w:rFonts w:ascii="Times New Roman" w:hAnsi="Times New Roman" w:cs="Times New Roman"/>
          <w:bCs/>
          <w:iCs/>
          <w:sz w:val="24"/>
          <w:szCs w:val="28"/>
        </w:rPr>
        <w:t>Institute of Science, Poona’s</w:t>
      </w:r>
    </w:p>
    <w:p w:rsidR="00667D68" w:rsidRPr="00BB4E3A" w:rsidRDefault="00667D68" w:rsidP="00705F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40"/>
          <w:szCs w:val="28"/>
        </w:rPr>
      </w:pPr>
      <w:r w:rsidRPr="00BB4E3A">
        <w:rPr>
          <w:rFonts w:ascii="Times New Roman" w:hAnsi="Times New Roman" w:cs="Times New Roman"/>
          <w:b/>
          <w:bCs/>
          <w:iCs/>
          <w:sz w:val="40"/>
          <w:szCs w:val="28"/>
        </w:rPr>
        <w:t>COLLEGE OF COMPUTER SCIENCES,</w:t>
      </w:r>
    </w:p>
    <w:p w:rsidR="00AB205F" w:rsidRDefault="00667D68" w:rsidP="00705F45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4"/>
          <w:szCs w:val="28"/>
        </w:rPr>
      </w:pPr>
      <w:r w:rsidRPr="00BB4E3A">
        <w:rPr>
          <w:rFonts w:ascii="Times New Roman" w:hAnsi="Times New Roman" w:cs="Times New Roman"/>
          <w:bCs/>
          <w:iCs/>
          <w:sz w:val="24"/>
          <w:szCs w:val="28"/>
        </w:rPr>
        <w:t xml:space="preserve">Mumbai- Bangalore Highway, </w:t>
      </w:r>
      <w:proofErr w:type="spellStart"/>
      <w:r w:rsidRPr="00BB4E3A">
        <w:rPr>
          <w:rFonts w:ascii="Times New Roman" w:hAnsi="Times New Roman" w:cs="Times New Roman"/>
          <w:bCs/>
          <w:iCs/>
          <w:sz w:val="24"/>
          <w:szCs w:val="28"/>
        </w:rPr>
        <w:t>Wakad</w:t>
      </w:r>
      <w:proofErr w:type="spellEnd"/>
      <w:r w:rsidRPr="00BB4E3A">
        <w:rPr>
          <w:rFonts w:ascii="Times New Roman" w:hAnsi="Times New Roman" w:cs="Times New Roman"/>
          <w:bCs/>
          <w:iCs/>
          <w:sz w:val="24"/>
          <w:szCs w:val="28"/>
        </w:rPr>
        <w:t>, Pune-57</w:t>
      </w:r>
    </w:p>
    <w:p w:rsidR="00251AC4" w:rsidRPr="00AA573A" w:rsidRDefault="00251AC4" w:rsidP="00705F45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4"/>
          <w:szCs w:val="28"/>
        </w:rPr>
      </w:pPr>
      <w:proofErr w:type="spellStart"/>
      <w:r w:rsidRPr="00AA573A">
        <w:rPr>
          <w:rFonts w:ascii="Times New Roman" w:hAnsi="Times New Roman" w:cs="Times New Roman"/>
          <w:b/>
          <w:bCs/>
          <w:iCs/>
          <w:sz w:val="24"/>
          <w:szCs w:val="28"/>
        </w:rPr>
        <w:t>Prof.Chaitrali</w:t>
      </w:r>
      <w:proofErr w:type="spellEnd"/>
      <w:r w:rsidRPr="00AA573A">
        <w:rPr>
          <w:rFonts w:ascii="Times New Roman" w:hAnsi="Times New Roman" w:cs="Times New Roman"/>
          <w:b/>
          <w:bCs/>
          <w:iCs/>
          <w:sz w:val="24"/>
          <w:szCs w:val="28"/>
        </w:rPr>
        <w:t xml:space="preserve"> </w:t>
      </w:r>
      <w:proofErr w:type="spellStart"/>
      <w:r w:rsidRPr="00AA573A">
        <w:rPr>
          <w:rFonts w:ascii="Times New Roman" w:hAnsi="Times New Roman" w:cs="Times New Roman"/>
          <w:b/>
          <w:bCs/>
          <w:iCs/>
          <w:sz w:val="24"/>
          <w:szCs w:val="28"/>
        </w:rPr>
        <w:t>Vavale</w:t>
      </w:r>
      <w:proofErr w:type="spellEnd"/>
    </w:p>
    <w:tbl>
      <w:tblPr>
        <w:tblStyle w:val="TableGrid"/>
        <w:tblpPr w:leftFromText="180" w:rightFromText="180" w:vertAnchor="text" w:horzAnchor="margin" w:tblpY="77"/>
        <w:tblOverlap w:val="never"/>
        <w:tblW w:w="12348" w:type="dxa"/>
        <w:tblLayout w:type="fixed"/>
        <w:tblLook w:val="04A0"/>
      </w:tblPr>
      <w:tblGrid>
        <w:gridCol w:w="1638"/>
        <w:gridCol w:w="1260"/>
        <w:gridCol w:w="1080"/>
        <w:gridCol w:w="1052"/>
        <w:gridCol w:w="3088"/>
        <w:gridCol w:w="810"/>
        <w:gridCol w:w="900"/>
        <w:gridCol w:w="990"/>
        <w:gridCol w:w="1530"/>
      </w:tblGrid>
      <w:tr w:rsidR="00A141D6" w:rsidRPr="00CB70E7" w:rsidTr="00F94C93">
        <w:trPr>
          <w:trHeight w:val="800"/>
        </w:trPr>
        <w:tc>
          <w:tcPr>
            <w:tcW w:w="1638" w:type="dxa"/>
            <w:vAlign w:val="center"/>
          </w:tcPr>
          <w:p w:rsidR="00A141D6" w:rsidRPr="00CB70E7" w:rsidRDefault="00A141D6" w:rsidP="00AB205F">
            <w:pPr>
              <w:jc w:val="center"/>
              <w:rPr>
                <w:rFonts w:ascii="Times New Roman" w:hAnsi="Times New Roman" w:cs="Times New Roman"/>
              </w:rPr>
            </w:pPr>
            <w:r w:rsidRPr="00CB70E7"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1260" w:type="dxa"/>
            <w:vAlign w:val="center"/>
          </w:tcPr>
          <w:p w:rsidR="00A141D6" w:rsidRPr="00CB70E7" w:rsidRDefault="00A141D6" w:rsidP="00AB205F">
            <w:pPr>
              <w:jc w:val="center"/>
              <w:rPr>
                <w:rFonts w:ascii="Times New Roman" w:hAnsi="Times New Roman" w:cs="Times New Roman"/>
              </w:rPr>
            </w:pPr>
            <w:r w:rsidRPr="00CB70E7">
              <w:rPr>
                <w:rFonts w:ascii="Times New Roman" w:hAnsi="Times New Roman" w:cs="Times New Roman"/>
              </w:rPr>
              <w:t>University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B70E7">
              <w:rPr>
                <w:rFonts w:ascii="Times New Roman" w:hAnsi="Times New Roman" w:cs="Times New Roman"/>
              </w:rPr>
              <w:t>Allocated</w:t>
            </w:r>
          </w:p>
          <w:p w:rsidR="00A141D6" w:rsidRPr="00CB70E7" w:rsidRDefault="00A141D6" w:rsidP="00AB205F">
            <w:pPr>
              <w:ind w:right="72"/>
              <w:jc w:val="center"/>
              <w:rPr>
                <w:rFonts w:ascii="Times New Roman" w:hAnsi="Times New Roman" w:cs="Times New Roman"/>
              </w:rPr>
            </w:pPr>
            <w:r w:rsidRPr="00CB70E7">
              <w:rPr>
                <w:rFonts w:ascii="Times New Roman" w:hAnsi="Times New Roman" w:cs="Times New Roman"/>
              </w:rPr>
              <w:t>Total lect.</w:t>
            </w:r>
          </w:p>
        </w:tc>
        <w:tc>
          <w:tcPr>
            <w:tcW w:w="1080" w:type="dxa"/>
            <w:vAlign w:val="center"/>
          </w:tcPr>
          <w:p w:rsidR="00A141D6" w:rsidRPr="00CB70E7" w:rsidRDefault="00A141D6" w:rsidP="00AB205F">
            <w:pPr>
              <w:ind w:right="10"/>
              <w:jc w:val="center"/>
              <w:rPr>
                <w:rFonts w:ascii="Times New Roman" w:hAnsi="Times New Roman" w:cs="Times New Roman"/>
              </w:rPr>
            </w:pPr>
            <w:r w:rsidRPr="00CB70E7">
              <w:rPr>
                <w:rFonts w:ascii="Times New Roman" w:hAnsi="Times New Roman" w:cs="Times New Roman"/>
              </w:rPr>
              <w:t xml:space="preserve">No. </w:t>
            </w:r>
            <w:r>
              <w:rPr>
                <w:rFonts w:ascii="Times New Roman" w:hAnsi="Times New Roman" w:cs="Times New Roman"/>
              </w:rPr>
              <w:t>o</w:t>
            </w:r>
            <w:r w:rsidRPr="00CB70E7">
              <w:rPr>
                <w:rFonts w:ascii="Times New Roman" w:hAnsi="Times New Roman" w:cs="Times New Roman"/>
              </w:rPr>
              <w:t>f</w:t>
            </w:r>
          </w:p>
          <w:p w:rsidR="00A141D6" w:rsidRPr="00CB70E7" w:rsidRDefault="00A141D6" w:rsidP="00AB205F">
            <w:pPr>
              <w:ind w:right="10"/>
              <w:jc w:val="center"/>
              <w:rPr>
                <w:rFonts w:ascii="Times New Roman" w:hAnsi="Times New Roman" w:cs="Times New Roman"/>
              </w:rPr>
            </w:pPr>
            <w:r w:rsidRPr="00CB70E7">
              <w:rPr>
                <w:rFonts w:ascii="Times New Roman" w:hAnsi="Times New Roman" w:cs="Times New Roman"/>
              </w:rPr>
              <w:t>Lect</w:t>
            </w:r>
            <w:r>
              <w:rPr>
                <w:rFonts w:ascii="Times New Roman" w:hAnsi="Times New Roman" w:cs="Times New Roman"/>
              </w:rPr>
              <w:t>ures</w:t>
            </w:r>
          </w:p>
          <w:p w:rsidR="00A141D6" w:rsidRPr="00CB70E7" w:rsidRDefault="00A141D6" w:rsidP="00AB205F">
            <w:pPr>
              <w:ind w:right="10"/>
              <w:jc w:val="center"/>
              <w:rPr>
                <w:rFonts w:ascii="Times New Roman" w:hAnsi="Times New Roman" w:cs="Times New Roman"/>
              </w:rPr>
            </w:pPr>
            <w:r w:rsidRPr="00CB70E7">
              <w:rPr>
                <w:rFonts w:ascii="Times New Roman" w:hAnsi="Times New Roman" w:cs="Times New Roman"/>
              </w:rPr>
              <w:t>Taken</w:t>
            </w:r>
          </w:p>
        </w:tc>
        <w:tc>
          <w:tcPr>
            <w:tcW w:w="1052" w:type="dxa"/>
            <w:vAlign w:val="center"/>
          </w:tcPr>
          <w:p w:rsidR="00A141D6" w:rsidRPr="00CB70E7" w:rsidRDefault="00A141D6" w:rsidP="00AB205F">
            <w:pPr>
              <w:ind w:right="68"/>
              <w:jc w:val="center"/>
              <w:rPr>
                <w:rFonts w:ascii="Times New Roman" w:hAnsi="Times New Roman" w:cs="Times New Roman"/>
              </w:rPr>
            </w:pPr>
            <w:r w:rsidRPr="00CB70E7">
              <w:rPr>
                <w:rFonts w:ascii="Times New Roman" w:hAnsi="Times New Roman" w:cs="Times New Roman"/>
              </w:rPr>
              <w:t>Average</w:t>
            </w:r>
          </w:p>
          <w:p w:rsidR="00A141D6" w:rsidRPr="00CB70E7" w:rsidRDefault="00A141D6" w:rsidP="00AB205F">
            <w:pPr>
              <w:ind w:right="68"/>
              <w:jc w:val="center"/>
              <w:rPr>
                <w:rFonts w:ascii="Times New Roman" w:hAnsi="Times New Roman" w:cs="Times New Roman"/>
              </w:rPr>
            </w:pPr>
            <w:r w:rsidRPr="00CB70E7">
              <w:rPr>
                <w:rFonts w:ascii="Times New Roman" w:hAnsi="Times New Roman" w:cs="Times New Roman"/>
              </w:rPr>
              <w:t>Present</w:t>
            </w:r>
          </w:p>
          <w:p w:rsidR="00A141D6" w:rsidRPr="00CB70E7" w:rsidRDefault="00A141D6" w:rsidP="00AB205F">
            <w:pPr>
              <w:ind w:right="68"/>
              <w:jc w:val="center"/>
              <w:rPr>
                <w:rFonts w:ascii="Times New Roman" w:hAnsi="Times New Roman" w:cs="Times New Roman"/>
              </w:rPr>
            </w:pPr>
            <w:r w:rsidRPr="00CB70E7">
              <w:rPr>
                <w:rFonts w:ascii="Times New Roman" w:hAnsi="Times New Roman" w:cs="Times New Roman"/>
              </w:rPr>
              <w:t>Student</w:t>
            </w:r>
          </w:p>
        </w:tc>
        <w:tc>
          <w:tcPr>
            <w:tcW w:w="3088" w:type="dxa"/>
            <w:vAlign w:val="center"/>
          </w:tcPr>
          <w:p w:rsidR="00A141D6" w:rsidRPr="00CB70E7" w:rsidRDefault="00A141D6" w:rsidP="006B3CC9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of </w:t>
            </w:r>
            <w:r w:rsidRPr="00CB70E7">
              <w:rPr>
                <w:rFonts w:ascii="Times New Roman" w:hAnsi="Times New Roman" w:cs="Times New Roman"/>
              </w:rPr>
              <w:t>Reference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B70E7">
              <w:rPr>
                <w:rFonts w:ascii="Times New Roman" w:hAnsi="Times New Roman" w:cs="Times New Roman"/>
              </w:rPr>
              <w:t>Book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B70E7">
              <w:rPr>
                <w:rFonts w:ascii="Times New Roman" w:hAnsi="Times New Roman" w:cs="Times New Roman"/>
              </w:rPr>
              <w:t>used</w:t>
            </w:r>
          </w:p>
        </w:tc>
        <w:tc>
          <w:tcPr>
            <w:tcW w:w="810" w:type="dxa"/>
            <w:vAlign w:val="center"/>
          </w:tcPr>
          <w:p w:rsidR="00A141D6" w:rsidRPr="00CB70E7" w:rsidRDefault="00A141D6" w:rsidP="000722A5">
            <w:pPr>
              <w:ind w:right="-34"/>
              <w:jc w:val="center"/>
              <w:rPr>
                <w:rFonts w:ascii="Times New Roman" w:hAnsi="Times New Roman" w:cs="Times New Roman"/>
              </w:rPr>
            </w:pPr>
            <w:r w:rsidRPr="00CB70E7">
              <w:rPr>
                <w:rFonts w:ascii="Times New Roman" w:hAnsi="Times New Roman" w:cs="Times New Roman"/>
              </w:rPr>
              <w:t>PPT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A141D6" w:rsidRPr="00CB70E7" w:rsidRDefault="00A141D6" w:rsidP="00AB205F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1D6" w:rsidRPr="00CB70E7" w:rsidRDefault="00A141D6" w:rsidP="00AB205F">
            <w:pPr>
              <w:tabs>
                <w:tab w:val="left" w:pos="-24"/>
              </w:tabs>
              <w:ind w:left="-24" w:right="72" w:hanging="12"/>
              <w:jc w:val="center"/>
              <w:rPr>
                <w:rFonts w:ascii="Times New Roman" w:hAnsi="Times New Roman" w:cs="Times New Roman"/>
              </w:rPr>
            </w:pPr>
            <w:r w:rsidRPr="00CB70E7">
              <w:rPr>
                <w:rFonts w:ascii="Times New Roman" w:hAnsi="Times New Roman" w:cs="Times New Roman"/>
              </w:rPr>
              <w:t>As</w:t>
            </w:r>
            <w:r>
              <w:rPr>
                <w:rFonts w:ascii="Times New Roman" w:hAnsi="Times New Roman" w:cs="Times New Roman"/>
              </w:rPr>
              <w:t>sign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A141D6" w:rsidRPr="00CB70E7" w:rsidRDefault="00A141D6" w:rsidP="00705F45">
            <w:pPr>
              <w:ind w:right="72"/>
              <w:jc w:val="center"/>
              <w:rPr>
                <w:rFonts w:ascii="Times New Roman" w:hAnsi="Times New Roman" w:cs="Times New Roman"/>
              </w:rPr>
            </w:pPr>
            <w:r w:rsidRPr="00CB70E7">
              <w:rPr>
                <w:rFonts w:ascii="Times New Roman" w:hAnsi="Times New Roman" w:cs="Times New Roman"/>
              </w:rPr>
              <w:t>Test</w:t>
            </w:r>
          </w:p>
        </w:tc>
      </w:tr>
      <w:tr w:rsidR="00A141D6" w:rsidRPr="00CB70E7" w:rsidTr="00F94C93">
        <w:trPr>
          <w:trHeight w:val="1565"/>
        </w:trPr>
        <w:tc>
          <w:tcPr>
            <w:tcW w:w="1638" w:type="dxa"/>
            <w:vAlign w:val="center"/>
          </w:tcPr>
          <w:p w:rsidR="00A141D6" w:rsidRDefault="00A141D6" w:rsidP="00AB205F">
            <w:pPr>
              <w:ind w:right="7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RDBMS</w:t>
            </w:r>
          </w:p>
          <w:p w:rsidR="00A141D6" w:rsidRPr="00CB70E7" w:rsidRDefault="00A141D6" w:rsidP="00AB205F">
            <w:pPr>
              <w:ind w:right="7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(S.Y.B.C.S)</w:t>
            </w:r>
          </w:p>
        </w:tc>
        <w:tc>
          <w:tcPr>
            <w:tcW w:w="1260" w:type="dxa"/>
            <w:vAlign w:val="center"/>
          </w:tcPr>
          <w:p w:rsidR="00A141D6" w:rsidRPr="00CB70E7" w:rsidRDefault="00A141D6" w:rsidP="00AB205F">
            <w:pPr>
              <w:ind w:right="22"/>
              <w:jc w:val="center"/>
              <w:rPr>
                <w:rFonts w:ascii="Times New Roman" w:hAnsi="Times New Roman" w:cs="Times New Roman"/>
              </w:rPr>
            </w:pPr>
            <w:r w:rsidRPr="00CB70E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080" w:type="dxa"/>
            <w:vAlign w:val="center"/>
          </w:tcPr>
          <w:p w:rsidR="00A141D6" w:rsidRPr="00CB70E7" w:rsidRDefault="008C388B" w:rsidP="00AB205F">
            <w:pPr>
              <w:ind w:right="2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052" w:type="dxa"/>
            <w:vAlign w:val="center"/>
          </w:tcPr>
          <w:p w:rsidR="00A141D6" w:rsidRPr="00CB70E7" w:rsidRDefault="00AA573A" w:rsidP="00AB205F">
            <w:pPr>
              <w:ind w:right="2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088" w:type="dxa"/>
            <w:vAlign w:val="center"/>
          </w:tcPr>
          <w:p w:rsidR="00A141D6" w:rsidRDefault="00A141D6" w:rsidP="00AB20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1.Fundamental of Database Systems(4</w:t>
            </w:r>
            <w:r w:rsidRPr="00B35D9F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Ed)</w:t>
            </w:r>
            <w:proofErr w:type="spellStart"/>
            <w:r>
              <w:rPr>
                <w:rFonts w:ascii="Times New Roman" w:hAnsi="Times New Roman" w:cs="Times New Roman"/>
              </w:rPr>
              <w:t>By:Elmasri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</w:rPr>
              <w:t>Navathe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A141D6" w:rsidRDefault="00A141D6" w:rsidP="00AB20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2.Database System Concepts(4</w:t>
            </w:r>
            <w:r w:rsidRPr="00B35D9F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Ed )By: </w:t>
            </w:r>
            <w:proofErr w:type="spellStart"/>
            <w:r>
              <w:rPr>
                <w:rFonts w:ascii="Times New Roman" w:hAnsi="Times New Roman" w:cs="Times New Roman"/>
              </w:rPr>
              <w:t>Korth,Sudarshan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Silberschatz</w:t>
            </w:r>
            <w:proofErr w:type="spellEnd"/>
          </w:p>
          <w:p w:rsidR="00A141D6" w:rsidRPr="00C74127" w:rsidRDefault="00A141D6" w:rsidP="00AB20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3.Practical </w:t>
            </w:r>
            <w:proofErr w:type="spellStart"/>
            <w:r>
              <w:rPr>
                <w:rFonts w:ascii="Times New Roman" w:hAnsi="Times New Roman" w:cs="Times New Roman"/>
              </w:rPr>
              <w:t>PostgreSQL</w:t>
            </w:r>
            <w:proofErr w:type="spellEnd"/>
            <w:r>
              <w:rPr>
                <w:rFonts w:ascii="Times New Roman" w:hAnsi="Times New Roman" w:cs="Times New Roman"/>
              </w:rPr>
              <w:t xml:space="preserve"> O’REILLY </w:t>
            </w:r>
          </w:p>
        </w:tc>
        <w:tc>
          <w:tcPr>
            <w:tcW w:w="810" w:type="dxa"/>
            <w:vAlign w:val="center"/>
          </w:tcPr>
          <w:p w:rsidR="00A141D6" w:rsidRPr="00CB70E7" w:rsidRDefault="00A141D6" w:rsidP="000722A5">
            <w:pPr>
              <w:ind w:right="-34"/>
              <w:jc w:val="center"/>
              <w:rPr>
                <w:rFonts w:ascii="Times New Roman" w:hAnsi="Times New Roman" w:cs="Times New Roman"/>
              </w:rPr>
            </w:pPr>
            <w:r w:rsidRPr="00CB70E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A141D6" w:rsidRPr="00CB70E7" w:rsidRDefault="00A141D6" w:rsidP="00AB205F">
            <w:pPr>
              <w:ind w:right="1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A141D6" w:rsidRPr="00CB70E7" w:rsidRDefault="00A141D6" w:rsidP="00AB205F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A141D6" w:rsidRPr="00CB70E7" w:rsidRDefault="00A141D6" w:rsidP="00705F45">
            <w:pPr>
              <w:ind w:right="7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</w:tr>
      <w:tr w:rsidR="00A141D6" w:rsidRPr="00CB70E7" w:rsidTr="00F94C93">
        <w:trPr>
          <w:trHeight w:val="265"/>
        </w:trPr>
        <w:tc>
          <w:tcPr>
            <w:tcW w:w="1638" w:type="dxa"/>
            <w:vAlign w:val="center"/>
          </w:tcPr>
          <w:p w:rsidR="00A141D6" w:rsidRPr="00CB70E7" w:rsidRDefault="00A141D6" w:rsidP="00673737">
            <w:pPr>
              <w:ind w:right="9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 &amp; FD </w:t>
            </w:r>
            <w:r w:rsidR="003C7D6C">
              <w:rPr>
                <w:rFonts w:ascii="Times New Roman" w:hAnsi="Times New Roman" w:cs="Times New Roman"/>
              </w:rPr>
              <w:t>(Annual PAtterrn)</w:t>
            </w:r>
            <w:r>
              <w:rPr>
                <w:rFonts w:ascii="Times New Roman" w:hAnsi="Times New Roman" w:cs="Times New Roman"/>
              </w:rPr>
              <w:t>(F.Y.B.C.S)</w:t>
            </w:r>
          </w:p>
        </w:tc>
        <w:tc>
          <w:tcPr>
            <w:tcW w:w="1260" w:type="dxa"/>
            <w:vAlign w:val="center"/>
          </w:tcPr>
          <w:p w:rsidR="00A141D6" w:rsidRPr="00CB70E7" w:rsidRDefault="00A141D6" w:rsidP="00AB205F">
            <w:pPr>
              <w:ind w:right="2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080" w:type="dxa"/>
            <w:vAlign w:val="center"/>
          </w:tcPr>
          <w:p w:rsidR="00A141D6" w:rsidRPr="00CB70E7" w:rsidRDefault="008C388B" w:rsidP="00AB205F">
            <w:pPr>
              <w:ind w:right="2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52" w:type="dxa"/>
            <w:vAlign w:val="center"/>
          </w:tcPr>
          <w:p w:rsidR="00A141D6" w:rsidRPr="00CB70E7" w:rsidRDefault="00AA573A" w:rsidP="00AB205F">
            <w:pPr>
              <w:ind w:right="2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3088" w:type="dxa"/>
            <w:vAlign w:val="center"/>
          </w:tcPr>
          <w:p w:rsidR="00A141D6" w:rsidRDefault="00A141D6" w:rsidP="00EA4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1.Database System Concepts(4</w:t>
            </w:r>
            <w:r w:rsidRPr="00B35D9F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Ed )By: </w:t>
            </w:r>
            <w:proofErr w:type="spellStart"/>
            <w:r>
              <w:rPr>
                <w:rFonts w:ascii="Times New Roman" w:hAnsi="Times New Roman" w:cs="Times New Roman"/>
              </w:rPr>
              <w:t>Korth,Sudarshan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Silberschatz</w:t>
            </w:r>
            <w:proofErr w:type="spellEnd"/>
          </w:p>
          <w:p w:rsidR="00A141D6" w:rsidRPr="002200D5" w:rsidRDefault="00A141D6" w:rsidP="00EA43B0">
            <w:pPr>
              <w:ind w:right="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2.Practical </w:t>
            </w:r>
            <w:proofErr w:type="spellStart"/>
            <w:r>
              <w:rPr>
                <w:rFonts w:ascii="Times New Roman" w:hAnsi="Times New Roman" w:cs="Times New Roman"/>
              </w:rPr>
              <w:t>PostgreSQL</w:t>
            </w:r>
            <w:proofErr w:type="spellEnd"/>
            <w:r>
              <w:rPr>
                <w:rFonts w:ascii="Times New Roman" w:hAnsi="Times New Roman" w:cs="Times New Roman"/>
              </w:rPr>
              <w:t xml:space="preserve"> O’REILLY</w:t>
            </w:r>
          </w:p>
        </w:tc>
        <w:tc>
          <w:tcPr>
            <w:tcW w:w="810" w:type="dxa"/>
            <w:vAlign w:val="center"/>
          </w:tcPr>
          <w:p w:rsidR="00A141D6" w:rsidRPr="00CB70E7" w:rsidRDefault="00A141D6" w:rsidP="000722A5">
            <w:pPr>
              <w:ind w:right="-3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A141D6" w:rsidRPr="00CB70E7" w:rsidRDefault="00A141D6" w:rsidP="00AB205F">
            <w:pPr>
              <w:ind w:right="1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A141D6" w:rsidRPr="00CB70E7" w:rsidRDefault="00A141D6" w:rsidP="00AB205F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A141D6" w:rsidRPr="00CB70E7" w:rsidRDefault="00A141D6" w:rsidP="00705F45">
            <w:pPr>
              <w:ind w:right="7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</w:tr>
      <w:tr w:rsidR="00A141D6" w:rsidRPr="00CB70E7" w:rsidTr="00F94C93">
        <w:trPr>
          <w:trHeight w:val="1382"/>
        </w:trPr>
        <w:tc>
          <w:tcPr>
            <w:tcW w:w="1638" w:type="dxa"/>
            <w:vAlign w:val="center"/>
          </w:tcPr>
          <w:p w:rsidR="00A141D6" w:rsidRDefault="00A141D6" w:rsidP="00804F37">
            <w:pPr>
              <w:ind w:right="7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RDBMS</w:t>
            </w:r>
          </w:p>
          <w:p w:rsidR="00A141D6" w:rsidRDefault="00A141D6" w:rsidP="00804F37">
            <w:pPr>
              <w:ind w:right="9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(S.Y.B.C.A)</w:t>
            </w:r>
          </w:p>
        </w:tc>
        <w:tc>
          <w:tcPr>
            <w:tcW w:w="1260" w:type="dxa"/>
            <w:vAlign w:val="center"/>
          </w:tcPr>
          <w:p w:rsidR="00A141D6" w:rsidRDefault="00A141D6" w:rsidP="00AB205F">
            <w:pPr>
              <w:ind w:right="2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080" w:type="dxa"/>
            <w:vAlign w:val="center"/>
          </w:tcPr>
          <w:p w:rsidR="00A141D6" w:rsidRPr="00CB70E7" w:rsidRDefault="008C388B" w:rsidP="00AB205F">
            <w:pPr>
              <w:ind w:right="2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052" w:type="dxa"/>
            <w:vAlign w:val="center"/>
          </w:tcPr>
          <w:p w:rsidR="00A141D6" w:rsidRPr="00CB70E7" w:rsidRDefault="00AA573A" w:rsidP="00AB205F">
            <w:pPr>
              <w:ind w:right="2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088" w:type="dxa"/>
            <w:vAlign w:val="center"/>
          </w:tcPr>
          <w:p w:rsidR="00A141D6" w:rsidRDefault="00A141D6" w:rsidP="00804F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1.Database System Concepts(4</w:t>
            </w:r>
            <w:r w:rsidRPr="00B35D9F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Ed )By: </w:t>
            </w:r>
            <w:proofErr w:type="spellStart"/>
            <w:r>
              <w:rPr>
                <w:rFonts w:ascii="Times New Roman" w:hAnsi="Times New Roman" w:cs="Times New Roman"/>
              </w:rPr>
              <w:t>Korth,Sudarshan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Silberschatz</w:t>
            </w:r>
            <w:proofErr w:type="spellEnd"/>
          </w:p>
          <w:p w:rsidR="00A141D6" w:rsidRPr="002200D5" w:rsidRDefault="00A141D6" w:rsidP="00AB205F">
            <w:pPr>
              <w:ind w:right="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2.SQL/PLSQL the programming language of oracle-Ivan </w:t>
            </w:r>
            <w:proofErr w:type="spellStart"/>
            <w:r>
              <w:rPr>
                <w:rFonts w:ascii="Times New Roman" w:hAnsi="Times New Roman" w:cs="Times New Roman"/>
              </w:rPr>
              <w:t>Bayross</w:t>
            </w:r>
            <w:proofErr w:type="spellEnd"/>
          </w:p>
        </w:tc>
        <w:tc>
          <w:tcPr>
            <w:tcW w:w="810" w:type="dxa"/>
            <w:vAlign w:val="center"/>
          </w:tcPr>
          <w:p w:rsidR="00A141D6" w:rsidRPr="00CB70E7" w:rsidRDefault="00A141D6" w:rsidP="000722A5">
            <w:pPr>
              <w:ind w:right="-3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A141D6" w:rsidRPr="00CB70E7" w:rsidRDefault="00A141D6" w:rsidP="00AB205F">
            <w:pPr>
              <w:ind w:right="1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A141D6" w:rsidRPr="00CB70E7" w:rsidRDefault="00A141D6" w:rsidP="00AB205F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A141D6" w:rsidRPr="00CB70E7" w:rsidRDefault="00A141D6" w:rsidP="00705F45">
            <w:pPr>
              <w:ind w:right="7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</w:tr>
      <w:tr w:rsidR="00A141D6" w:rsidRPr="00CB70E7" w:rsidTr="00F94C93">
        <w:trPr>
          <w:trHeight w:val="1880"/>
        </w:trPr>
        <w:tc>
          <w:tcPr>
            <w:tcW w:w="1638" w:type="dxa"/>
            <w:vAlign w:val="center"/>
          </w:tcPr>
          <w:p w:rsidR="00A141D6" w:rsidRDefault="00A141D6" w:rsidP="00AB205F">
            <w:pPr>
              <w:ind w:right="9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E-Commerce</w:t>
            </w:r>
          </w:p>
          <w:p w:rsidR="00A141D6" w:rsidRDefault="00A141D6" w:rsidP="00AB205F">
            <w:pPr>
              <w:ind w:right="9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(M.C.A III)</w:t>
            </w:r>
          </w:p>
        </w:tc>
        <w:tc>
          <w:tcPr>
            <w:tcW w:w="1260" w:type="dxa"/>
            <w:vAlign w:val="center"/>
          </w:tcPr>
          <w:p w:rsidR="00A141D6" w:rsidRDefault="00A141D6" w:rsidP="00AB205F">
            <w:pPr>
              <w:ind w:right="2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080" w:type="dxa"/>
            <w:vAlign w:val="center"/>
          </w:tcPr>
          <w:p w:rsidR="00A141D6" w:rsidRPr="00CB70E7" w:rsidRDefault="008C388B" w:rsidP="00AB205F">
            <w:pPr>
              <w:ind w:right="2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052" w:type="dxa"/>
            <w:vAlign w:val="center"/>
          </w:tcPr>
          <w:p w:rsidR="00A141D6" w:rsidRPr="00CB70E7" w:rsidRDefault="00AA573A" w:rsidP="00AB205F">
            <w:pPr>
              <w:ind w:right="2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5C319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88" w:type="dxa"/>
            <w:vAlign w:val="center"/>
          </w:tcPr>
          <w:p w:rsidR="00A141D6" w:rsidRDefault="00A141D6" w:rsidP="00AB205F">
            <w:pPr>
              <w:ind w:right="1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1.Introduction to E-commerce</w:t>
            </w:r>
          </w:p>
          <w:p w:rsidR="00A141D6" w:rsidRPr="00AB205F" w:rsidRDefault="00A141D6" w:rsidP="00AB205F">
            <w:pPr>
              <w:ind w:right="1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2.Hadoop : the definitive Guide(white) </w:t>
            </w:r>
            <w:proofErr w:type="spellStart"/>
            <w:r>
              <w:rPr>
                <w:rFonts w:ascii="Times New Roman" w:hAnsi="Times New Roman" w:cs="Times New Roman"/>
              </w:rPr>
              <w:t>O’really</w:t>
            </w:r>
            <w:proofErr w:type="spellEnd"/>
          </w:p>
        </w:tc>
        <w:tc>
          <w:tcPr>
            <w:tcW w:w="810" w:type="dxa"/>
            <w:vAlign w:val="center"/>
          </w:tcPr>
          <w:p w:rsidR="00A141D6" w:rsidRPr="00CB70E7" w:rsidRDefault="00A141D6" w:rsidP="000722A5">
            <w:pPr>
              <w:ind w:right="-3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A141D6" w:rsidRPr="00CB70E7" w:rsidRDefault="00C8681C" w:rsidP="00AB205F">
            <w:pPr>
              <w:ind w:right="1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A141D6" w:rsidRPr="00CB70E7" w:rsidRDefault="00A141D6" w:rsidP="00AB205F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C8681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A141D6" w:rsidRPr="00CB70E7" w:rsidRDefault="00A141D6" w:rsidP="001A4A43">
            <w:pPr>
              <w:ind w:right="7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E22703">
              <w:rPr>
                <w:rFonts w:ascii="Times New Roman" w:hAnsi="Times New Roman" w:cs="Times New Roman"/>
              </w:rPr>
              <w:t>1classtest</w:t>
            </w:r>
            <w:r w:rsidR="001A4A43">
              <w:rPr>
                <w:rFonts w:ascii="Times New Roman" w:hAnsi="Times New Roman" w:cs="Times New Roman"/>
              </w:rPr>
              <w:t xml:space="preserve"> </w:t>
            </w:r>
            <w:r w:rsidR="00E22703">
              <w:rPr>
                <w:rFonts w:ascii="Times New Roman" w:hAnsi="Times New Roman" w:cs="Times New Roman"/>
              </w:rPr>
              <w:t>+</w:t>
            </w:r>
            <w:r w:rsidR="001A4A43">
              <w:rPr>
                <w:rFonts w:ascii="Times New Roman" w:hAnsi="Times New Roman" w:cs="Times New Roman"/>
              </w:rPr>
              <w:t xml:space="preserve"> </w:t>
            </w:r>
            <w:r w:rsidR="00E22703">
              <w:rPr>
                <w:rFonts w:ascii="Times New Roman" w:hAnsi="Times New Roman" w:cs="Times New Roman"/>
              </w:rPr>
              <w:t xml:space="preserve">01 </w:t>
            </w:r>
            <w:proofErr w:type="spellStart"/>
            <w:r w:rsidR="00E22703">
              <w:rPr>
                <w:rFonts w:ascii="Times New Roman" w:hAnsi="Times New Roman" w:cs="Times New Roman"/>
              </w:rPr>
              <w:t>openbook</w:t>
            </w:r>
            <w:proofErr w:type="spellEnd"/>
            <w:r w:rsidR="00E22703">
              <w:rPr>
                <w:rFonts w:ascii="Times New Roman" w:hAnsi="Times New Roman" w:cs="Times New Roman"/>
              </w:rPr>
              <w:t xml:space="preserve"> test</w:t>
            </w:r>
            <w:r w:rsidR="00C71F73">
              <w:rPr>
                <w:rFonts w:ascii="Times New Roman" w:hAnsi="Times New Roman" w:cs="Times New Roman"/>
              </w:rPr>
              <w:t xml:space="preserve"> = 02</w:t>
            </w:r>
          </w:p>
        </w:tc>
      </w:tr>
    </w:tbl>
    <w:p w:rsidR="00AB205F" w:rsidRDefault="00AB205F" w:rsidP="00AB205F">
      <w:pPr>
        <w:tabs>
          <w:tab w:val="left" w:pos="5010"/>
        </w:tabs>
        <w:rPr>
          <w:rFonts w:ascii="Times New Roman" w:hAnsi="Times New Roman" w:cs="Times New Roman"/>
          <w:sz w:val="24"/>
          <w:szCs w:val="28"/>
        </w:rPr>
      </w:pPr>
    </w:p>
    <w:sectPr w:rsidR="00AB205F" w:rsidSect="00AB205F">
      <w:pgSz w:w="15840" w:h="12240" w:orient="landscape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67D68"/>
    <w:rsid w:val="000722A5"/>
    <w:rsid w:val="000B41D9"/>
    <w:rsid w:val="000C40DE"/>
    <w:rsid w:val="000D56F7"/>
    <w:rsid w:val="001A4A43"/>
    <w:rsid w:val="002200D5"/>
    <w:rsid w:val="0025011D"/>
    <w:rsid w:val="00251AC4"/>
    <w:rsid w:val="0025540C"/>
    <w:rsid w:val="00322E0B"/>
    <w:rsid w:val="003C7D6C"/>
    <w:rsid w:val="00431F83"/>
    <w:rsid w:val="004435E4"/>
    <w:rsid w:val="00496F79"/>
    <w:rsid w:val="00563C43"/>
    <w:rsid w:val="005830D4"/>
    <w:rsid w:val="005A4D0A"/>
    <w:rsid w:val="005B2E5C"/>
    <w:rsid w:val="005C3191"/>
    <w:rsid w:val="006466BB"/>
    <w:rsid w:val="00667D68"/>
    <w:rsid w:val="00673737"/>
    <w:rsid w:val="006B3CC9"/>
    <w:rsid w:val="006D51E6"/>
    <w:rsid w:val="00705F45"/>
    <w:rsid w:val="00731180"/>
    <w:rsid w:val="00804F37"/>
    <w:rsid w:val="008227BA"/>
    <w:rsid w:val="008C232D"/>
    <w:rsid w:val="008C388B"/>
    <w:rsid w:val="00A141D6"/>
    <w:rsid w:val="00AA573A"/>
    <w:rsid w:val="00AB205F"/>
    <w:rsid w:val="00AC2D64"/>
    <w:rsid w:val="00AD483F"/>
    <w:rsid w:val="00B26CB5"/>
    <w:rsid w:val="00B35D9F"/>
    <w:rsid w:val="00BA2ADD"/>
    <w:rsid w:val="00C71F73"/>
    <w:rsid w:val="00C74127"/>
    <w:rsid w:val="00C8681C"/>
    <w:rsid w:val="00CA005E"/>
    <w:rsid w:val="00CA0B32"/>
    <w:rsid w:val="00CE592C"/>
    <w:rsid w:val="00D559BE"/>
    <w:rsid w:val="00D807ED"/>
    <w:rsid w:val="00DA4F77"/>
    <w:rsid w:val="00DC6C1B"/>
    <w:rsid w:val="00E22703"/>
    <w:rsid w:val="00E301CE"/>
    <w:rsid w:val="00E704B4"/>
    <w:rsid w:val="00EA43B0"/>
    <w:rsid w:val="00F045C0"/>
    <w:rsid w:val="00F06510"/>
    <w:rsid w:val="00F31B57"/>
    <w:rsid w:val="00F94C93"/>
    <w:rsid w:val="00FB5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7D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2E5C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semiHidden/>
    <w:unhideWhenUsed/>
    <w:rsid w:val="00AD483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</dc:creator>
  <cp:keywords/>
  <dc:description/>
  <cp:lastModifiedBy>admin</cp:lastModifiedBy>
  <cp:revision>75</cp:revision>
  <dcterms:created xsi:type="dcterms:W3CDTF">2016-10-22T04:49:00Z</dcterms:created>
  <dcterms:modified xsi:type="dcterms:W3CDTF">2016-10-24T06:50:00Z</dcterms:modified>
</cp:coreProperties>
</file>