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863" w:rsidRDefault="00597346" w:rsidP="002C7D6A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2C7D6A">
        <w:rPr>
          <w:rFonts w:ascii="Times New Roman" w:hAnsi="Times New Roman" w:cs="Times New Roman"/>
          <w:b/>
          <w:sz w:val="28"/>
        </w:rPr>
        <w:t>SYNGAS FERMENTATION BY USING ANAEROBIC GRANULAR SLUDGE AND CLOSTRIDIUM SPP FOR BIOETHANOL PRODUCTION</w:t>
      </w:r>
    </w:p>
    <w:p w:rsidR="002C7D6A" w:rsidRDefault="002C7D6A" w:rsidP="002C7D6A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proofErr w:type="spellStart"/>
      <w:r w:rsidRPr="002C7D6A">
        <w:rPr>
          <w:rFonts w:ascii="Times New Roman" w:hAnsi="Times New Roman" w:cs="Times New Roman"/>
          <w:sz w:val="24"/>
        </w:rPr>
        <w:t>Naorem</w:t>
      </w:r>
      <w:proofErr w:type="spellEnd"/>
      <w:r w:rsidRPr="002C7D6A">
        <w:rPr>
          <w:rFonts w:ascii="Times New Roman" w:hAnsi="Times New Roman" w:cs="Times New Roman"/>
          <w:sz w:val="24"/>
        </w:rPr>
        <w:t xml:space="preserve"> Bela Devi, Rama </w:t>
      </w:r>
      <w:proofErr w:type="spellStart"/>
      <w:r w:rsidRPr="002C7D6A">
        <w:rPr>
          <w:rFonts w:ascii="Times New Roman" w:hAnsi="Times New Roman" w:cs="Times New Roman"/>
          <w:sz w:val="24"/>
        </w:rPr>
        <w:t>Karn</w:t>
      </w:r>
      <w:proofErr w:type="spellEnd"/>
      <w:r w:rsidRPr="002C7D6A">
        <w:rPr>
          <w:rFonts w:ascii="Times New Roman" w:hAnsi="Times New Roman" w:cs="Times New Roman"/>
          <w:sz w:val="24"/>
        </w:rPr>
        <w:t xml:space="preserve">, Kannan </w:t>
      </w:r>
      <w:proofErr w:type="spellStart"/>
      <w:r w:rsidRPr="002C7D6A">
        <w:rPr>
          <w:rFonts w:ascii="Times New Roman" w:hAnsi="Times New Roman" w:cs="Times New Roman"/>
          <w:sz w:val="24"/>
        </w:rPr>
        <w:t>Pakshirajan</w:t>
      </w:r>
      <w:proofErr w:type="spellEnd"/>
    </w:p>
    <w:p w:rsidR="00544C2D" w:rsidRDefault="00544C2D" w:rsidP="00544C2D">
      <w:pPr>
        <w:spacing w:line="240" w:lineRule="auto"/>
        <w:rPr>
          <w:rFonts w:ascii="Times New Roman" w:hAnsi="Times New Roman" w:cs="Times New Roman"/>
          <w:sz w:val="20"/>
        </w:rPr>
      </w:pPr>
      <w:r w:rsidRPr="00544C2D">
        <w:rPr>
          <w:rFonts w:ascii="Times New Roman" w:hAnsi="Times New Roman" w:cs="Times New Roman"/>
          <w:sz w:val="20"/>
        </w:rPr>
        <w:t>Department of Biosciences and Bioengineering, Indian Institute of Technology, Guwahati, Assam, India 781039</w:t>
      </w:r>
    </w:p>
    <w:p w:rsidR="00544C2D" w:rsidRPr="00544C2D" w:rsidRDefault="00544C2D" w:rsidP="00544C2D">
      <w:pP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Corresponding author</w:t>
      </w:r>
      <w:r w:rsidRPr="00544C2D">
        <w:rPr>
          <w:rFonts w:ascii="Times New Roman" w:hAnsi="Times New Roman" w:cs="Times New Roman"/>
          <w:i/>
          <w:sz w:val="20"/>
        </w:rPr>
        <w:t xml:space="preserve">: </w:t>
      </w:r>
      <w:hyperlink r:id="rId4" w:history="1">
        <w:r w:rsidRPr="00544C2D">
          <w:rPr>
            <w:rStyle w:val="Hyperlink"/>
            <w:rFonts w:ascii="Times New Roman" w:hAnsi="Times New Roman" w:cs="Times New Roman"/>
            <w:i/>
            <w:sz w:val="20"/>
          </w:rPr>
          <w:t>n.bela@iitg.ac.in</w:t>
        </w:r>
      </w:hyperlink>
      <w:r>
        <w:rPr>
          <w:rFonts w:ascii="Times New Roman" w:hAnsi="Times New Roman" w:cs="Times New Roman"/>
          <w:sz w:val="20"/>
        </w:rPr>
        <w:t>, +919643775938</w:t>
      </w:r>
    </w:p>
    <w:p w:rsidR="00544C2D" w:rsidRPr="002C7D6A" w:rsidRDefault="00544C2D" w:rsidP="00544C2D">
      <w:pPr>
        <w:spacing w:line="240" w:lineRule="auto"/>
        <w:rPr>
          <w:rFonts w:ascii="Times New Roman" w:hAnsi="Times New Roman" w:cs="Times New Roman"/>
          <w:sz w:val="24"/>
        </w:rPr>
      </w:pPr>
    </w:p>
    <w:p w:rsidR="00955306" w:rsidRPr="00955306" w:rsidRDefault="00955306" w:rsidP="0095530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955306">
        <w:rPr>
          <w:rFonts w:ascii="Times New Roman" w:hAnsi="Times New Roman" w:cs="Times New Roman"/>
          <w:b/>
          <w:sz w:val="24"/>
        </w:rPr>
        <w:t>Abstract</w:t>
      </w:r>
    </w:p>
    <w:p w:rsidR="00A31855" w:rsidRDefault="007F3DD4" w:rsidP="00220E3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7F3DD4">
        <w:rPr>
          <w:rFonts w:ascii="Times New Roman" w:hAnsi="Times New Roman" w:cs="Times New Roman"/>
          <w:sz w:val="24"/>
        </w:rPr>
        <w:t>With the increasing urgency of environmental issues such as global warming, novel renewable energy sources that could substitute fossil fuels are being aggressively researched. Syngas (CO, CO</w:t>
      </w:r>
      <w:r w:rsidRPr="00EA7024">
        <w:rPr>
          <w:rFonts w:ascii="Times New Roman" w:hAnsi="Times New Roman" w:cs="Times New Roman"/>
          <w:sz w:val="24"/>
          <w:vertAlign w:val="subscript"/>
        </w:rPr>
        <w:t>2</w:t>
      </w:r>
      <w:r w:rsidRPr="007F3DD4">
        <w:rPr>
          <w:rFonts w:ascii="Times New Roman" w:hAnsi="Times New Roman" w:cs="Times New Roman"/>
          <w:sz w:val="24"/>
        </w:rPr>
        <w:t>, and H</w:t>
      </w:r>
      <w:r w:rsidRPr="00EA7024">
        <w:rPr>
          <w:rFonts w:ascii="Times New Roman" w:hAnsi="Times New Roman" w:cs="Times New Roman"/>
          <w:sz w:val="24"/>
          <w:vertAlign w:val="subscript"/>
        </w:rPr>
        <w:t>2</w:t>
      </w:r>
      <w:r w:rsidRPr="007F3DD4">
        <w:rPr>
          <w:rFonts w:ascii="Times New Roman" w:hAnsi="Times New Roman" w:cs="Times New Roman"/>
          <w:sz w:val="24"/>
        </w:rPr>
        <w:t>) ha</w:t>
      </w:r>
      <w:r w:rsidR="005432AA">
        <w:rPr>
          <w:rFonts w:ascii="Times New Roman" w:hAnsi="Times New Roman" w:cs="Times New Roman"/>
          <w:sz w:val="24"/>
        </w:rPr>
        <w:t>s</w:t>
      </w:r>
      <w:r w:rsidRPr="007F3DD4">
        <w:rPr>
          <w:rFonts w:ascii="Times New Roman" w:hAnsi="Times New Roman" w:cs="Times New Roman"/>
          <w:sz w:val="24"/>
        </w:rPr>
        <w:t xml:space="preserve"> received particular focus due to the dual benefit of syngas fermentation in carbon sequestration (pollution reduction) and energy generation. Syngas can be generated by </w:t>
      </w:r>
      <w:proofErr w:type="spellStart"/>
      <w:r w:rsidRPr="007F3DD4">
        <w:rPr>
          <w:rFonts w:ascii="Times New Roman" w:hAnsi="Times New Roman" w:cs="Times New Roman"/>
          <w:sz w:val="24"/>
        </w:rPr>
        <w:t>gasifying</w:t>
      </w:r>
      <w:proofErr w:type="spellEnd"/>
      <w:r w:rsidRPr="007F3DD4">
        <w:rPr>
          <w:rFonts w:ascii="Times New Roman" w:hAnsi="Times New Roman" w:cs="Times New Roman"/>
          <w:sz w:val="24"/>
        </w:rPr>
        <w:t xml:space="preserve"> biomass or as a </w:t>
      </w:r>
      <w:proofErr w:type="spellStart"/>
      <w:r w:rsidRPr="007F3DD4">
        <w:rPr>
          <w:rFonts w:ascii="Times New Roman" w:hAnsi="Times New Roman" w:cs="Times New Roman"/>
          <w:sz w:val="24"/>
        </w:rPr>
        <w:t>byproduct</w:t>
      </w:r>
      <w:proofErr w:type="spellEnd"/>
      <w:r w:rsidRPr="007F3DD4">
        <w:rPr>
          <w:rFonts w:ascii="Times New Roman" w:hAnsi="Times New Roman" w:cs="Times New Roman"/>
          <w:sz w:val="24"/>
        </w:rPr>
        <w:t xml:space="preserve"> of various industrial processes. Multiple microorganisms can produce these waste gases into value-added products like alcohols, short-chain fatty acids, fuels, and other valuable products. </w:t>
      </w:r>
      <w:r w:rsidR="005432AA">
        <w:rPr>
          <w:rFonts w:ascii="Times New Roman" w:hAnsi="Times New Roman" w:cs="Times New Roman"/>
          <w:sz w:val="24"/>
        </w:rPr>
        <w:t xml:space="preserve">In this </w:t>
      </w:r>
      <w:r w:rsidRPr="007F3DD4">
        <w:rPr>
          <w:rFonts w:ascii="Times New Roman" w:hAnsi="Times New Roman" w:cs="Times New Roman"/>
          <w:sz w:val="24"/>
        </w:rPr>
        <w:t>research</w:t>
      </w:r>
      <w:r w:rsidR="00EB0613">
        <w:rPr>
          <w:rFonts w:ascii="Times New Roman" w:hAnsi="Times New Roman" w:cs="Times New Roman"/>
          <w:sz w:val="24"/>
        </w:rPr>
        <w:t xml:space="preserve">, </w:t>
      </w:r>
      <w:r w:rsidRPr="007F3DD4">
        <w:rPr>
          <w:rFonts w:ascii="Times New Roman" w:hAnsi="Times New Roman" w:cs="Times New Roman"/>
          <w:sz w:val="24"/>
        </w:rPr>
        <w:t xml:space="preserve">ethanol and acetic acid production </w:t>
      </w:r>
      <w:r w:rsidR="00EB0613">
        <w:rPr>
          <w:rFonts w:ascii="Times New Roman" w:hAnsi="Times New Roman" w:cs="Times New Roman"/>
          <w:sz w:val="24"/>
        </w:rPr>
        <w:t xml:space="preserve">were first studied by </w:t>
      </w:r>
      <w:r w:rsidR="00597346">
        <w:rPr>
          <w:rFonts w:ascii="Times New Roman" w:hAnsi="Times New Roman" w:cs="Times New Roman"/>
          <w:sz w:val="24"/>
        </w:rPr>
        <w:t xml:space="preserve">syngas fermentation </w:t>
      </w:r>
      <w:r w:rsidRPr="007F3DD4">
        <w:rPr>
          <w:rFonts w:ascii="Times New Roman" w:hAnsi="Times New Roman" w:cs="Times New Roman"/>
          <w:sz w:val="24"/>
        </w:rPr>
        <w:t>using anaerobic granular sludge from an industrial wastewater</w:t>
      </w:r>
      <w:r w:rsidR="00220E35">
        <w:rPr>
          <w:rFonts w:ascii="Times New Roman" w:hAnsi="Times New Roman" w:cs="Times New Roman"/>
          <w:sz w:val="24"/>
        </w:rPr>
        <w:t xml:space="preserve"> treatment</w:t>
      </w:r>
      <w:r w:rsidRPr="007F3DD4">
        <w:rPr>
          <w:rFonts w:ascii="Times New Roman" w:hAnsi="Times New Roman" w:cs="Times New Roman"/>
          <w:sz w:val="24"/>
        </w:rPr>
        <w:t xml:space="preserve"> system as inoculum. The highest ethanol and acetic acid concentrations of 3.5 and 3.2 g/L</w:t>
      </w:r>
      <w:r w:rsidR="00EB0613">
        <w:rPr>
          <w:rFonts w:ascii="Times New Roman" w:hAnsi="Times New Roman" w:cs="Times New Roman"/>
          <w:sz w:val="24"/>
        </w:rPr>
        <w:t xml:space="preserve"> were obtained by utilizing </w:t>
      </w:r>
      <w:r w:rsidRPr="007F3DD4">
        <w:rPr>
          <w:rFonts w:ascii="Times New Roman" w:hAnsi="Times New Roman" w:cs="Times New Roman"/>
          <w:sz w:val="24"/>
        </w:rPr>
        <w:t>CO/CO</w:t>
      </w:r>
      <w:r w:rsidRPr="00EA7024">
        <w:rPr>
          <w:rFonts w:ascii="Times New Roman" w:hAnsi="Times New Roman" w:cs="Times New Roman"/>
          <w:sz w:val="24"/>
          <w:vertAlign w:val="subscript"/>
        </w:rPr>
        <w:t>2</w:t>
      </w:r>
      <w:r w:rsidRPr="007F3DD4">
        <w:rPr>
          <w:rFonts w:ascii="Times New Roman" w:hAnsi="Times New Roman" w:cs="Times New Roman"/>
          <w:sz w:val="24"/>
        </w:rPr>
        <w:t>/H</w:t>
      </w:r>
      <w:r w:rsidRPr="00EA7024">
        <w:rPr>
          <w:rFonts w:ascii="Times New Roman" w:hAnsi="Times New Roman" w:cs="Times New Roman"/>
          <w:sz w:val="24"/>
          <w:vertAlign w:val="subscript"/>
        </w:rPr>
        <w:t>2</w:t>
      </w:r>
      <w:r w:rsidRPr="007F3DD4">
        <w:rPr>
          <w:rFonts w:ascii="Times New Roman" w:hAnsi="Times New Roman" w:cs="Times New Roman"/>
          <w:sz w:val="24"/>
        </w:rPr>
        <w:t xml:space="preserve"> and CO as gas</w:t>
      </w:r>
      <w:r w:rsidR="00EB0613">
        <w:rPr>
          <w:rFonts w:ascii="Times New Roman" w:hAnsi="Times New Roman" w:cs="Times New Roman"/>
          <w:sz w:val="24"/>
        </w:rPr>
        <w:t>eous</w:t>
      </w:r>
      <w:r w:rsidRPr="007F3DD4">
        <w:rPr>
          <w:rFonts w:ascii="Times New Roman" w:hAnsi="Times New Roman" w:cs="Times New Roman"/>
          <w:sz w:val="24"/>
        </w:rPr>
        <w:t xml:space="preserve"> substrates.</w:t>
      </w:r>
      <w:r w:rsidR="00EB0613">
        <w:rPr>
          <w:rFonts w:ascii="Times New Roman" w:hAnsi="Times New Roman" w:cs="Times New Roman"/>
          <w:sz w:val="24"/>
        </w:rPr>
        <w:t xml:space="preserve"> In the next part of the study</w:t>
      </w:r>
      <w:r w:rsidR="0054592D">
        <w:rPr>
          <w:rFonts w:ascii="Times New Roman" w:hAnsi="Times New Roman" w:cs="Times New Roman"/>
          <w:sz w:val="24"/>
        </w:rPr>
        <w:t xml:space="preserve">, three different </w:t>
      </w:r>
      <w:r w:rsidR="0054592D" w:rsidRPr="00220E35">
        <w:rPr>
          <w:rFonts w:ascii="Times New Roman" w:hAnsi="Times New Roman" w:cs="Times New Roman"/>
          <w:i/>
          <w:sz w:val="24"/>
        </w:rPr>
        <w:t xml:space="preserve">Clostridium </w:t>
      </w:r>
      <w:proofErr w:type="spellStart"/>
      <w:r w:rsidR="0054592D" w:rsidRPr="00220E35">
        <w:rPr>
          <w:rFonts w:ascii="Times New Roman" w:hAnsi="Times New Roman" w:cs="Times New Roman"/>
          <w:i/>
          <w:sz w:val="24"/>
        </w:rPr>
        <w:t>s</w:t>
      </w:r>
      <w:r w:rsidR="007546DC" w:rsidRPr="00220E35">
        <w:rPr>
          <w:rFonts w:ascii="Times New Roman" w:hAnsi="Times New Roman" w:cs="Times New Roman"/>
          <w:i/>
          <w:sz w:val="24"/>
        </w:rPr>
        <w:t>pp</w:t>
      </w:r>
      <w:proofErr w:type="spellEnd"/>
      <w:r w:rsidR="007546DC">
        <w:rPr>
          <w:rFonts w:ascii="Times New Roman" w:hAnsi="Times New Roman" w:cs="Times New Roman"/>
          <w:sz w:val="24"/>
        </w:rPr>
        <w:t xml:space="preserve"> namely, </w:t>
      </w:r>
      <w:r w:rsidR="0054592D" w:rsidRPr="00220E35">
        <w:rPr>
          <w:rFonts w:ascii="Times New Roman" w:hAnsi="Times New Roman" w:cs="Times New Roman"/>
          <w:i/>
          <w:sz w:val="24"/>
        </w:rPr>
        <w:t xml:space="preserve">Clostridium </w:t>
      </w:r>
      <w:proofErr w:type="spellStart"/>
      <w:r w:rsidR="0054592D" w:rsidRPr="00220E35">
        <w:rPr>
          <w:rFonts w:ascii="Times New Roman" w:hAnsi="Times New Roman" w:cs="Times New Roman"/>
          <w:i/>
          <w:sz w:val="24"/>
        </w:rPr>
        <w:t>ljungdahlii</w:t>
      </w:r>
      <w:proofErr w:type="spellEnd"/>
      <w:r w:rsidR="0054592D" w:rsidRPr="00220E35">
        <w:rPr>
          <w:rFonts w:ascii="Times New Roman" w:hAnsi="Times New Roman" w:cs="Times New Roman"/>
          <w:i/>
          <w:sz w:val="24"/>
        </w:rPr>
        <w:t xml:space="preserve">, Clostridium </w:t>
      </w:r>
      <w:proofErr w:type="spellStart"/>
      <w:r w:rsidR="0054592D" w:rsidRPr="00220E35">
        <w:rPr>
          <w:rFonts w:ascii="Times New Roman" w:hAnsi="Times New Roman" w:cs="Times New Roman"/>
          <w:i/>
          <w:sz w:val="24"/>
        </w:rPr>
        <w:t>carboxidivorans</w:t>
      </w:r>
      <w:proofErr w:type="spellEnd"/>
      <w:r w:rsidR="0054592D">
        <w:rPr>
          <w:rFonts w:ascii="Times New Roman" w:hAnsi="Times New Roman" w:cs="Times New Roman"/>
          <w:sz w:val="24"/>
        </w:rPr>
        <w:t xml:space="preserve">, </w:t>
      </w:r>
      <w:r w:rsidR="0054592D" w:rsidRPr="00220E35">
        <w:rPr>
          <w:rFonts w:ascii="Times New Roman" w:hAnsi="Times New Roman" w:cs="Times New Roman"/>
          <w:i/>
          <w:sz w:val="24"/>
        </w:rPr>
        <w:t xml:space="preserve">Clostridium </w:t>
      </w:r>
      <w:proofErr w:type="spellStart"/>
      <w:r w:rsidR="0054592D" w:rsidRPr="00220E35">
        <w:rPr>
          <w:rFonts w:ascii="Times New Roman" w:hAnsi="Times New Roman" w:cs="Times New Roman"/>
          <w:i/>
          <w:sz w:val="24"/>
        </w:rPr>
        <w:t>rangsdalei</w:t>
      </w:r>
      <w:proofErr w:type="spellEnd"/>
      <w:r w:rsidR="00220E35">
        <w:rPr>
          <w:rFonts w:ascii="Times New Roman" w:hAnsi="Times New Roman" w:cs="Times New Roman"/>
          <w:sz w:val="24"/>
        </w:rPr>
        <w:t xml:space="preserve"> </w:t>
      </w:r>
      <w:r w:rsidR="0054592D">
        <w:rPr>
          <w:rFonts w:ascii="Times New Roman" w:hAnsi="Times New Roman" w:cs="Times New Roman"/>
          <w:sz w:val="24"/>
        </w:rPr>
        <w:t>c</w:t>
      </w:r>
      <w:bookmarkStart w:id="0" w:name="_GoBack"/>
      <w:bookmarkEnd w:id="0"/>
      <w:r w:rsidR="0054592D">
        <w:rPr>
          <w:rFonts w:ascii="Times New Roman" w:hAnsi="Times New Roman" w:cs="Times New Roman"/>
          <w:sz w:val="24"/>
        </w:rPr>
        <w:t xml:space="preserve">apable of producing </w:t>
      </w:r>
      <w:r w:rsidRPr="007F3DD4">
        <w:rPr>
          <w:rFonts w:ascii="Times New Roman" w:hAnsi="Times New Roman" w:cs="Times New Roman"/>
          <w:sz w:val="24"/>
        </w:rPr>
        <w:t xml:space="preserve">alcohols and volatile short-chain fatty acids </w:t>
      </w:r>
      <w:r w:rsidR="0054592D">
        <w:rPr>
          <w:rFonts w:ascii="Times New Roman" w:hAnsi="Times New Roman" w:cs="Times New Roman"/>
          <w:sz w:val="24"/>
        </w:rPr>
        <w:t>were evaluated for their product formation kinetics</w:t>
      </w:r>
      <w:r w:rsidR="00220E35">
        <w:rPr>
          <w:rFonts w:ascii="Times New Roman" w:hAnsi="Times New Roman" w:cs="Times New Roman"/>
          <w:sz w:val="24"/>
        </w:rPr>
        <w:t>. The maximum ethanol productivity</w:t>
      </w:r>
      <w:r w:rsidR="00390001">
        <w:rPr>
          <w:rFonts w:ascii="Times New Roman" w:hAnsi="Times New Roman" w:cs="Times New Roman"/>
          <w:sz w:val="24"/>
        </w:rPr>
        <w:t xml:space="preserve"> values </w:t>
      </w:r>
      <w:r w:rsidR="0053694F">
        <w:rPr>
          <w:rFonts w:ascii="Times New Roman" w:hAnsi="Times New Roman" w:cs="Times New Roman"/>
          <w:sz w:val="24"/>
        </w:rPr>
        <w:t xml:space="preserve">of </w:t>
      </w:r>
      <w:r w:rsidR="004C4AB0">
        <w:rPr>
          <w:rFonts w:ascii="Times New Roman" w:hAnsi="Times New Roman" w:cs="Times New Roman"/>
          <w:sz w:val="24"/>
        </w:rPr>
        <w:t>19.8 mgL</w:t>
      </w:r>
      <w:r w:rsidR="004C4AB0" w:rsidRPr="004C4AB0">
        <w:rPr>
          <w:rFonts w:ascii="Times New Roman" w:hAnsi="Times New Roman" w:cs="Times New Roman"/>
          <w:sz w:val="24"/>
          <w:vertAlign w:val="superscript"/>
        </w:rPr>
        <w:t>-1</w:t>
      </w:r>
      <w:r w:rsidR="004C4AB0">
        <w:rPr>
          <w:rFonts w:ascii="Times New Roman" w:hAnsi="Times New Roman" w:cs="Times New Roman"/>
          <w:sz w:val="24"/>
        </w:rPr>
        <w:t>h</w:t>
      </w:r>
      <w:r w:rsidR="004C4AB0" w:rsidRPr="004C4AB0">
        <w:rPr>
          <w:rFonts w:ascii="Times New Roman" w:hAnsi="Times New Roman" w:cs="Times New Roman"/>
          <w:sz w:val="24"/>
          <w:vertAlign w:val="superscript"/>
        </w:rPr>
        <w:t>-</w:t>
      </w:r>
      <w:proofErr w:type="gramStart"/>
      <w:r w:rsidR="004C4AB0" w:rsidRPr="004C4AB0">
        <w:rPr>
          <w:rFonts w:ascii="Times New Roman" w:hAnsi="Times New Roman" w:cs="Times New Roman"/>
          <w:sz w:val="24"/>
          <w:vertAlign w:val="superscript"/>
        </w:rPr>
        <w:t>1</w:t>
      </w:r>
      <w:r w:rsidR="004C4AB0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53694F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53694F">
        <w:rPr>
          <w:rFonts w:ascii="Times New Roman" w:hAnsi="Times New Roman" w:cs="Times New Roman"/>
          <w:sz w:val="24"/>
        </w:rPr>
        <w:t>using</w:t>
      </w:r>
      <w:proofErr w:type="gramEnd"/>
      <w:r w:rsidR="0054592D">
        <w:rPr>
          <w:rFonts w:ascii="Times New Roman" w:hAnsi="Times New Roman" w:cs="Times New Roman"/>
          <w:sz w:val="24"/>
        </w:rPr>
        <w:t xml:space="preserve"> CO2/H2</w:t>
      </w:r>
      <w:r w:rsidR="00CC4DD5">
        <w:rPr>
          <w:rFonts w:ascii="Times New Roman" w:hAnsi="Times New Roman" w:cs="Times New Roman"/>
          <w:sz w:val="24"/>
        </w:rPr>
        <w:t xml:space="preserve">, </w:t>
      </w:r>
      <w:r w:rsidR="004C4AB0">
        <w:rPr>
          <w:rFonts w:ascii="Times New Roman" w:hAnsi="Times New Roman" w:cs="Times New Roman"/>
          <w:sz w:val="24"/>
        </w:rPr>
        <w:t>29.48 m</w:t>
      </w:r>
      <w:r w:rsidR="00CC4DD5">
        <w:rPr>
          <w:rFonts w:ascii="Times New Roman" w:hAnsi="Times New Roman" w:cs="Times New Roman"/>
          <w:sz w:val="24"/>
        </w:rPr>
        <w:t>gL</w:t>
      </w:r>
      <w:r w:rsidR="004C4AB0" w:rsidRPr="004C4AB0">
        <w:rPr>
          <w:rFonts w:ascii="Times New Roman" w:hAnsi="Times New Roman" w:cs="Times New Roman"/>
          <w:sz w:val="24"/>
          <w:vertAlign w:val="superscript"/>
        </w:rPr>
        <w:t>-1</w:t>
      </w:r>
      <w:r w:rsidR="004C4AB0">
        <w:rPr>
          <w:rFonts w:ascii="Times New Roman" w:hAnsi="Times New Roman" w:cs="Times New Roman"/>
          <w:sz w:val="24"/>
        </w:rPr>
        <w:t>h</w:t>
      </w:r>
      <w:r w:rsidR="004C4AB0" w:rsidRPr="004C4AB0">
        <w:rPr>
          <w:rFonts w:ascii="Times New Roman" w:hAnsi="Times New Roman" w:cs="Times New Roman"/>
          <w:sz w:val="24"/>
          <w:vertAlign w:val="superscript"/>
        </w:rPr>
        <w:t>-1</w:t>
      </w:r>
      <w:r w:rsidR="00CC4DD5">
        <w:rPr>
          <w:rFonts w:ascii="Times New Roman" w:hAnsi="Times New Roman" w:cs="Times New Roman"/>
          <w:sz w:val="24"/>
        </w:rPr>
        <w:t xml:space="preserve"> </w:t>
      </w:r>
      <w:r w:rsidR="0053694F">
        <w:rPr>
          <w:rFonts w:ascii="Times New Roman" w:hAnsi="Times New Roman" w:cs="Times New Roman"/>
          <w:sz w:val="24"/>
        </w:rPr>
        <w:t>using</w:t>
      </w:r>
      <w:r w:rsidR="00CC4DD5">
        <w:rPr>
          <w:rFonts w:ascii="Times New Roman" w:hAnsi="Times New Roman" w:cs="Times New Roman"/>
          <w:sz w:val="24"/>
        </w:rPr>
        <w:t xml:space="preserve"> CO</w:t>
      </w:r>
      <w:r w:rsidR="00390001">
        <w:rPr>
          <w:rFonts w:ascii="Times New Roman" w:hAnsi="Times New Roman" w:cs="Times New Roman"/>
          <w:sz w:val="24"/>
        </w:rPr>
        <w:t xml:space="preserve"> </w:t>
      </w:r>
      <w:r w:rsidR="00CC4DD5">
        <w:rPr>
          <w:rFonts w:ascii="Times New Roman" w:hAnsi="Times New Roman" w:cs="Times New Roman"/>
          <w:sz w:val="24"/>
        </w:rPr>
        <w:t xml:space="preserve">and </w:t>
      </w:r>
      <w:r w:rsidR="004C4AB0">
        <w:rPr>
          <w:rFonts w:ascii="Times New Roman" w:hAnsi="Times New Roman" w:cs="Times New Roman"/>
          <w:sz w:val="24"/>
        </w:rPr>
        <w:t>5.2.08 m</w:t>
      </w:r>
      <w:r w:rsidR="00CC4DD5">
        <w:rPr>
          <w:rFonts w:ascii="Times New Roman" w:hAnsi="Times New Roman" w:cs="Times New Roman"/>
          <w:sz w:val="24"/>
        </w:rPr>
        <w:t>gL</w:t>
      </w:r>
      <w:r w:rsidR="004C4AB0" w:rsidRPr="004C4AB0">
        <w:rPr>
          <w:rFonts w:ascii="Times New Roman" w:hAnsi="Times New Roman" w:cs="Times New Roman"/>
          <w:sz w:val="24"/>
          <w:vertAlign w:val="superscript"/>
        </w:rPr>
        <w:t>-1</w:t>
      </w:r>
      <w:r w:rsidR="004C4AB0">
        <w:rPr>
          <w:rFonts w:ascii="Times New Roman" w:hAnsi="Times New Roman" w:cs="Times New Roman"/>
          <w:sz w:val="24"/>
        </w:rPr>
        <w:t>h</w:t>
      </w:r>
      <w:r w:rsidR="004C4AB0" w:rsidRPr="004C4AB0">
        <w:rPr>
          <w:rFonts w:ascii="Times New Roman" w:hAnsi="Times New Roman" w:cs="Times New Roman"/>
          <w:sz w:val="24"/>
          <w:vertAlign w:val="superscript"/>
        </w:rPr>
        <w:t>-1</w:t>
      </w:r>
      <w:r w:rsidR="00CC4DD5">
        <w:rPr>
          <w:rFonts w:ascii="Times New Roman" w:hAnsi="Times New Roman" w:cs="Times New Roman"/>
          <w:sz w:val="24"/>
        </w:rPr>
        <w:t xml:space="preserve"> using CO</w:t>
      </w:r>
      <w:r w:rsidR="00390001">
        <w:rPr>
          <w:rFonts w:ascii="Times New Roman" w:hAnsi="Times New Roman" w:cs="Times New Roman"/>
          <w:sz w:val="24"/>
        </w:rPr>
        <w:t xml:space="preserve"> </w:t>
      </w:r>
      <w:r w:rsidR="00CC4DD5" w:rsidRPr="007F3DD4">
        <w:rPr>
          <w:rFonts w:ascii="Times New Roman" w:hAnsi="Times New Roman" w:cs="Times New Roman"/>
          <w:sz w:val="24"/>
        </w:rPr>
        <w:t>for </w:t>
      </w:r>
      <w:r w:rsidR="00CC4DD5" w:rsidRPr="007F3DD4">
        <w:rPr>
          <w:rStyle w:val="Emphasis"/>
          <w:rFonts w:ascii="Times New Roman" w:hAnsi="Times New Roman" w:cs="Times New Roman"/>
          <w:color w:val="0E101A"/>
          <w:sz w:val="24"/>
        </w:rPr>
        <w:t xml:space="preserve">Clostridium </w:t>
      </w:r>
      <w:proofErr w:type="spellStart"/>
      <w:r w:rsidR="00CC4DD5" w:rsidRPr="007F3DD4">
        <w:rPr>
          <w:rStyle w:val="Emphasis"/>
          <w:rFonts w:ascii="Times New Roman" w:hAnsi="Times New Roman" w:cs="Times New Roman"/>
          <w:color w:val="0E101A"/>
          <w:sz w:val="24"/>
        </w:rPr>
        <w:t>ljungdahlii</w:t>
      </w:r>
      <w:proofErr w:type="spellEnd"/>
      <w:r w:rsidR="00CC4DD5" w:rsidRPr="007F3DD4">
        <w:rPr>
          <w:rStyle w:val="Emphasis"/>
          <w:rFonts w:ascii="Times New Roman" w:hAnsi="Times New Roman" w:cs="Times New Roman"/>
          <w:color w:val="0E101A"/>
          <w:sz w:val="24"/>
        </w:rPr>
        <w:t xml:space="preserve">, Clostridium </w:t>
      </w:r>
      <w:proofErr w:type="spellStart"/>
      <w:r w:rsidR="00CC4DD5" w:rsidRPr="007F3DD4">
        <w:rPr>
          <w:rStyle w:val="Emphasis"/>
          <w:rFonts w:ascii="Times New Roman" w:hAnsi="Times New Roman" w:cs="Times New Roman"/>
          <w:color w:val="0E101A"/>
          <w:sz w:val="24"/>
        </w:rPr>
        <w:t>carboxidivorans</w:t>
      </w:r>
      <w:proofErr w:type="spellEnd"/>
      <w:r w:rsidR="00CC4DD5" w:rsidRPr="007F3DD4">
        <w:rPr>
          <w:rFonts w:ascii="Times New Roman" w:hAnsi="Times New Roman" w:cs="Times New Roman"/>
          <w:sz w:val="24"/>
        </w:rPr>
        <w:t> and </w:t>
      </w:r>
      <w:r w:rsidR="00CC4DD5" w:rsidRPr="007F3DD4">
        <w:rPr>
          <w:rStyle w:val="Emphasis"/>
          <w:rFonts w:ascii="Times New Roman" w:hAnsi="Times New Roman" w:cs="Times New Roman"/>
          <w:color w:val="0E101A"/>
          <w:sz w:val="24"/>
        </w:rPr>
        <w:t xml:space="preserve">Clostridium </w:t>
      </w:r>
      <w:proofErr w:type="spellStart"/>
      <w:r w:rsidR="00CC4DD5" w:rsidRPr="007F3DD4">
        <w:rPr>
          <w:rStyle w:val="Emphasis"/>
          <w:rFonts w:ascii="Times New Roman" w:hAnsi="Times New Roman" w:cs="Times New Roman"/>
          <w:color w:val="0E101A"/>
          <w:sz w:val="24"/>
        </w:rPr>
        <w:t>ragsdalei</w:t>
      </w:r>
      <w:proofErr w:type="spellEnd"/>
      <w:r w:rsidR="00CC4DD5" w:rsidRPr="007F3DD4">
        <w:rPr>
          <w:rFonts w:ascii="Times New Roman" w:hAnsi="Times New Roman" w:cs="Times New Roman"/>
          <w:sz w:val="24"/>
        </w:rPr>
        <w:t>, respectively</w:t>
      </w:r>
      <w:r w:rsidR="0053694F">
        <w:rPr>
          <w:rFonts w:ascii="Times New Roman" w:hAnsi="Times New Roman" w:cs="Times New Roman"/>
          <w:sz w:val="24"/>
        </w:rPr>
        <w:t xml:space="preserve">, </w:t>
      </w:r>
      <w:r w:rsidR="00390001">
        <w:rPr>
          <w:rFonts w:ascii="Times New Roman" w:hAnsi="Times New Roman" w:cs="Times New Roman"/>
          <w:sz w:val="24"/>
        </w:rPr>
        <w:t>were</w:t>
      </w:r>
      <w:r w:rsidR="0053694F">
        <w:rPr>
          <w:rFonts w:ascii="Times New Roman" w:hAnsi="Times New Roman" w:cs="Times New Roman"/>
          <w:sz w:val="24"/>
        </w:rPr>
        <w:t xml:space="preserve"> obtained.</w:t>
      </w:r>
      <w:r w:rsidR="00CC4DD5">
        <w:rPr>
          <w:rFonts w:ascii="Times New Roman" w:hAnsi="Times New Roman" w:cs="Times New Roman"/>
          <w:sz w:val="24"/>
        </w:rPr>
        <w:t xml:space="preserve"> </w:t>
      </w:r>
      <w:r w:rsidR="004C4AB0">
        <w:rPr>
          <w:rFonts w:ascii="Times New Roman" w:hAnsi="Times New Roman" w:cs="Times New Roman"/>
          <w:sz w:val="24"/>
        </w:rPr>
        <w:t>Liquid Chromatography-Mass Spectroscopy/ Mass Spectroscopy (LC-MS/MS)</w:t>
      </w:r>
      <w:proofErr w:type="spellStart"/>
      <w:r w:rsidR="004C4AB0">
        <w:rPr>
          <w:rFonts w:ascii="Times New Roman" w:hAnsi="Times New Roman" w:cs="Times New Roman"/>
          <w:sz w:val="24"/>
        </w:rPr>
        <w:t xml:space="preserve"> </w:t>
      </w:r>
      <w:proofErr w:type="spellEnd"/>
      <w:r w:rsidR="00CC4DD5">
        <w:rPr>
          <w:rFonts w:ascii="Times New Roman" w:hAnsi="Times New Roman" w:cs="Times New Roman"/>
          <w:sz w:val="24"/>
        </w:rPr>
        <w:t xml:space="preserve">of the broth revealed the presence of other compounds such as valeric acid, hexanoic acid, hexanol and isopropanol, etc., that were produced by </w:t>
      </w:r>
      <w:r w:rsidR="00CC4DD5" w:rsidRPr="008E78E8">
        <w:rPr>
          <w:rFonts w:ascii="Times New Roman" w:hAnsi="Times New Roman" w:cs="Times New Roman"/>
          <w:i/>
          <w:sz w:val="24"/>
        </w:rPr>
        <w:t xml:space="preserve">C. </w:t>
      </w:r>
      <w:proofErr w:type="spellStart"/>
      <w:r w:rsidR="00CC4DD5" w:rsidRPr="008E78E8">
        <w:rPr>
          <w:rFonts w:ascii="Times New Roman" w:hAnsi="Times New Roman" w:cs="Times New Roman"/>
          <w:i/>
          <w:sz w:val="24"/>
        </w:rPr>
        <w:t>carboxidivorans</w:t>
      </w:r>
      <w:proofErr w:type="spellEnd"/>
      <w:r w:rsidR="00CC4DD5" w:rsidRPr="007F3DD4">
        <w:rPr>
          <w:rFonts w:ascii="Times New Roman" w:hAnsi="Times New Roman" w:cs="Times New Roman"/>
          <w:sz w:val="24"/>
        </w:rPr>
        <w:t xml:space="preserve"> and </w:t>
      </w:r>
      <w:r w:rsidR="00CC4DD5" w:rsidRPr="008E78E8">
        <w:rPr>
          <w:rFonts w:ascii="Times New Roman" w:hAnsi="Times New Roman" w:cs="Times New Roman"/>
          <w:i/>
          <w:sz w:val="24"/>
        </w:rPr>
        <w:t xml:space="preserve">C. </w:t>
      </w:r>
      <w:proofErr w:type="spellStart"/>
      <w:r w:rsidR="00CC4DD5" w:rsidRPr="008E78E8">
        <w:rPr>
          <w:rFonts w:ascii="Times New Roman" w:hAnsi="Times New Roman" w:cs="Times New Roman"/>
          <w:i/>
          <w:sz w:val="24"/>
        </w:rPr>
        <w:t>ragsdalei</w:t>
      </w:r>
      <w:proofErr w:type="spellEnd"/>
      <w:r w:rsidR="00CC4DD5" w:rsidRPr="007F3DD4">
        <w:rPr>
          <w:rFonts w:ascii="Times New Roman" w:hAnsi="Times New Roman" w:cs="Times New Roman"/>
          <w:sz w:val="24"/>
        </w:rPr>
        <w:t>.</w:t>
      </w:r>
      <w:r w:rsidR="00CC4DD5">
        <w:rPr>
          <w:rFonts w:ascii="Times New Roman" w:hAnsi="Times New Roman" w:cs="Times New Roman"/>
          <w:sz w:val="24"/>
        </w:rPr>
        <w:t xml:space="preserve"> This research demonstrates renewable</w:t>
      </w:r>
      <w:r w:rsidRPr="007F3DD4">
        <w:rPr>
          <w:rFonts w:ascii="Times New Roman" w:hAnsi="Times New Roman" w:cs="Times New Roman"/>
          <w:sz w:val="24"/>
        </w:rPr>
        <w:t xml:space="preserve"> production of value-added chemicals and fuels from waste gases</w:t>
      </w:r>
      <w:r w:rsidR="004C4AB0">
        <w:rPr>
          <w:rFonts w:ascii="Times New Roman" w:hAnsi="Times New Roman" w:cs="Times New Roman"/>
          <w:sz w:val="24"/>
        </w:rPr>
        <w:t xml:space="preserve"> by anaerobic bioconversion.</w:t>
      </w:r>
    </w:p>
    <w:p w:rsidR="00597346" w:rsidRDefault="00597346" w:rsidP="007F3DD4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97346" w:rsidRPr="003D3E07" w:rsidRDefault="00597346" w:rsidP="007F3DD4">
      <w:pPr>
        <w:spacing w:line="36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 w:rsidRPr="00597346">
        <w:rPr>
          <w:rFonts w:ascii="Times New Roman" w:hAnsi="Times New Roman" w:cs="Times New Roman"/>
          <w:sz w:val="20"/>
          <w:szCs w:val="20"/>
        </w:rPr>
        <w:t xml:space="preserve">Keywords: </w:t>
      </w:r>
      <w:r w:rsidRPr="00597346">
        <w:rPr>
          <w:rFonts w:ascii="Times New Roman" w:hAnsi="Times New Roman" w:cs="Times New Roman"/>
          <w:i/>
          <w:sz w:val="20"/>
          <w:szCs w:val="20"/>
        </w:rPr>
        <w:t xml:space="preserve">syngas fermentation, bioethanol, Clostridium </w:t>
      </w:r>
      <w:proofErr w:type="spellStart"/>
      <w:r w:rsidRPr="00597346">
        <w:rPr>
          <w:rFonts w:ascii="Times New Roman" w:hAnsi="Times New Roman" w:cs="Times New Roman"/>
          <w:i/>
          <w:sz w:val="20"/>
          <w:szCs w:val="20"/>
        </w:rPr>
        <w:t>ljungdahlii</w:t>
      </w:r>
      <w:proofErr w:type="spellEnd"/>
      <w:r w:rsidRPr="00597346">
        <w:rPr>
          <w:rFonts w:ascii="Times New Roman" w:hAnsi="Times New Roman" w:cs="Times New Roman"/>
          <w:i/>
          <w:sz w:val="20"/>
          <w:szCs w:val="20"/>
        </w:rPr>
        <w:t xml:space="preserve">, Clostridium </w:t>
      </w:r>
      <w:proofErr w:type="spellStart"/>
      <w:r w:rsidRPr="00597346">
        <w:rPr>
          <w:rFonts w:ascii="Times New Roman" w:hAnsi="Times New Roman" w:cs="Times New Roman"/>
          <w:i/>
          <w:sz w:val="20"/>
          <w:szCs w:val="20"/>
        </w:rPr>
        <w:t>carboxidivorans</w:t>
      </w:r>
      <w:proofErr w:type="spellEnd"/>
      <w:r w:rsidRPr="00597346">
        <w:rPr>
          <w:rFonts w:ascii="Times New Roman" w:hAnsi="Times New Roman" w:cs="Times New Roman"/>
          <w:i/>
          <w:sz w:val="20"/>
          <w:szCs w:val="20"/>
        </w:rPr>
        <w:t xml:space="preserve">, Clostridium </w:t>
      </w:r>
      <w:proofErr w:type="spellStart"/>
      <w:r w:rsidRPr="00597346">
        <w:rPr>
          <w:rFonts w:ascii="Times New Roman" w:hAnsi="Times New Roman" w:cs="Times New Roman"/>
          <w:i/>
          <w:sz w:val="20"/>
          <w:szCs w:val="20"/>
        </w:rPr>
        <w:t>ragsdalei</w:t>
      </w:r>
      <w:proofErr w:type="spellEnd"/>
      <w:r w:rsidRPr="00597346">
        <w:rPr>
          <w:rFonts w:ascii="Times New Roman" w:hAnsi="Times New Roman" w:cs="Times New Roman"/>
          <w:i/>
          <w:sz w:val="20"/>
          <w:szCs w:val="20"/>
        </w:rPr>
        <w:t>,</w:t>
      </w:r>
      <w:r w:rsidRPr="00597346">
        <w:rPr>
          <w:rFonts w:ascii="Times New Roman" w:hAnsi="Times New Roman" w:cs="Times New Roman"/>
          <w:sz w:val="20"/>
          <w:szCs w:val="20"/>
        </w:rPr>
        <w:t xml:space="preserve"> </w:t>
      </w:r>
      <w:r w:rsidR="003D3E07" w:rsidRPr="003D3E07">
        <w:rPr>
          <w:rFonts w:ascii="Times New Roman" w:hAnsi="Times New Roman" w:cs="Times New Roman"/>
          <w:i/>
          <w:sz w:val="20"/>
          <w:szCs w:val="20"/>
        </w:rPr>
        <w:t>granular sludge</w:t>
      </w:r>
    </w:p>
    <w:sectPr w:rsidR="00597346" w:rsidRPr="003D3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EwMDGyMLEwNTA2MTZW0lEKTi0uzszPAykwqwUA2W2jsiwAAAA="/>
  </w:docVars>
  <w:rsids>
    <w:rsidRoot w:val="00833A35"/>
    <w:rsid w:val="00051F61"/>
    <w:rsid w:val="00220E35"/>
    <w:rsid w:val="00292B7F"/>
    <w:rsid w:val="002C7D6A"/>
    <w:rsid w:val="00390001"/>
    <w:rsid w:val="003D0098"/>
    <w:rsid w:val="003D3E07"/>
    <w:rsid w:val="004012C0"/>
    <w:rsid w:val="00455749"/>
    <w:rsid w:val="004745A1"/>
    <w:rsid w:val="004C4AB0"/>
    <w:rsid w:val="004F429E"/>
    <w:rsid w:val="0053694F"/>
    <w:rsid w:val="005432AA"/>
    <w:rsid w:val="00544C2D"/>
    <w:rsid w:val="0054592D"/>
    <w:rsid w:val="00597346"/>
    <w:rsid w:val="005D7AF9"/>
    <w:rsid w:val="007546DC"/>
    <w:rsid w:val="007944CB"/>
    <w:rsid w:val="007F3DD4"/>
    <w:rsid w:val="00815FF3"/>
    <w:rsid w:val="00833A35"/>
    <w:rsid w:val="008E78E8"/>
    <w:rsid w:val="0092402F"/>
    <w:rsid w:val="00955306"/>
    <w:rsid w:val="0097057A"/>
    <w:rsid w:val="00977212"/>
    <w:rsid w:val="009F5123"/>
    <w:rsid w:val="009F6413"/>
    <w:rsid w:val="00A31855"/>
    <w:rsid w:val="00B4028A"/>
    <w:rsid w:val="00B959B6"/>
    <w:rsid w:val="00C17320"/>
    <w:rsid w:val="00CC4DD5"/>
    <w:rsid w:val="00D26863"/>
    <w:rsid w:val="00E11379"/>
    <w:rsid w:val="00E770C2"/>
    <w:rsid w:val="00EA26B4"/>
    <w:rsid w:val="00EA7024"/>
    <w:rsid w:val="00EB0613"/>
    <w:rsid w:val="00F56AB4"/>
    <w:rsid w:val="00FF4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400A"/>
  <w15:chartTrackingRefBased/>
  <w15:docId w15:val="{6A8C5571-BF53-42E6-BEFA-27F4299D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8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F3DD4"/>
    <w:rPr>
      <w:i/>
      <w:iCs/>
    </w:rPr>
  </w:style>
  <w:style w:type="character" w:styleId="Hyperlink">
    <w:name w:val="Hyperlink"/>
    <w:basedOn w:val="DefaultParagraphFont"/>
    <w:uiPriority w:val="99"/>
    <w:unhideWhenUsed/>
    <w:rsid w:val="00544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.bela@iitg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NAOREM BELA</dc:creator>
  <cp:keywords/>
  <dc:description/>
  <cp:lastModifiedBy>Admin</cp:lastModifiedBy>
  <cp:revision>7</cp:revision>
  <cp:lastPrinted>2023-04-03T07:28:00Z</cp:lastPrinted>
  <dcterms:created xsi:type="dcterms:W3CDTF">2023-04-05T17:07:00Z</dcterms:created>
  <dcterms:modified xsi:type="dcterms:W3CDTF">2023-04-12T11:39:00Z</dcterms:modified>
</cp:coreProperties>
</file>