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C7CA" w14:textId="4B1A4E67" w:rsidR="007D11E6" w:rsidRDefault="007D11E6" w:rsidP="007D11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11E6">
        <w:rPr>
          <w:rFonts w:ascii="Times New Roman" w:hAnsi="Times New Roman" w:cs="Times New Roman"/>
          <w:sz w:val="28"/>
          <w:szCs w:val="28"/>
          <w:lang w:val="en-US"/>
        </w:rPr>
        <w:t xml:space="preserve">Enhancing early age hydration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carbon sequestration </w:t>
      </w:r>
      <w:r w:rsidRPr="007D11E6">
        <w:rPr>
          <w:rFonts w:ascii="Times New Roman" w:hAnsi="Times New Roman" w:cs="Times New Roman"/>
          <w:sz w:val="28"/>
          <w:szCs w:val="28"/>
          <w:lang w:val="en-US"/>
        </w:rPr>
        <w:t>of dicalcium silicate using TiB</w:t>
      </w:r>
      <w:r w:rsidRPr="00C12C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D11E6">
        <w:rPr>
          <w:rFonts w:ascii="Times New Roman" w:hAnsi="Times New Roman" w:cs="Times New Roman"/>
          <w:sz w:val="28"/>
          <w:szCs w:val="28"/>
          <w:lang w:val="en-US"/>
        </w:rPr>
        <w:t xml:space="preserve"> derived nanosheets</w:t>
      </w:r>
    </w:p>
    <w:p w14:paraId="7BA90E38" w14:textId="77777777" w:rsidR="007D11E6" w:rsidRPr="007D11E6" w:rsidRDefault="007D11E6" w:rsidP="007D11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8270EA" w14:textId="1F9381E4" w:rsidR="007D11E6" w:rsidRPr="007D11E6" w:rsidRDefault="007D11E6" w:rsidP="007D11E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D11E6">
        <w:rPr>
          <w:rFonts w:ascii="Times New Roman" w:hAnsi="Times New Roman" w:cs="Times New Roman"/>
          <w:sz w:val="20"/>
          <w:szCs w:val="20"/>
          <w:lang w:val="en-US"/>
        </w:rPr>
        <w:t>Vikash Kumar Singh</w:t>
      </w:r>
      <w:r w:rsidRPr="007D11E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>, Kabeer Jasuja</w:t>
      </w:r>
      <w:r w:rsidRPr="007D11E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and Gaurav Srivastava</w:t>
      </w:r>
      <w:r w:rsidRPr="007D11E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</w:p>
    <w:p w14:paraId="2C329634" w14:textId="77777777" w:rsidR="007D11E6" w:rsidRPr="007D11E6" w:rsidRDefault="007D11E6" w:rsidP="007D11E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2BB91086" w14:textId="77777777" w:rsidR="007D11E6" w:rsidRPr="007D11E6" w:rsidRDefault="007D11E6" w:rsidP="007D11E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D11E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Discipline of Civil Engineering, IIT Gandhinagar, India</w:t>
      </w:r>
    </w:p>
    <w:p w14:paraId="75BBB107" w14:textId="77777777" w:rsidR="007D11E6" w:rsidRPr="007D11E6" w:rsidRDefault="007D11E6" w:rsidP="007D11E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D11E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Discipline of Chemical Engineering, IIT Gandhinagar, India</w:t>
      </w:r>
    </w:p>
    <w:p w14:paraId="3C835D44" w14:textId="77777777" w:rsidR="007D11E6" w:rsidRPr="007D11E6" w:rsidRDefault="007D11E6" w:rsidP="007D11E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69DE022" w14:textId="638489F3" w:rsidR="007D11E6" w:rsidRPr="007D11E6" w:rsidRDefault="007D11E6" w:rsidP="007D11E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E-mail: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>ikash.singh@iitgn.ac.in</w:t>
      </w:r>
    </w:p>
    <w:p w14:paraId="41AC3771" w14:textId="77777777" w:rsidR="007D11E6" w:rsidRPr="007D11E6" w:rsidRDefault="007D11E6" w:rsidP="007D11E6">
      <w:pPr>
        <w:jc w:val="center"/>
        <w:rPr>
          <w:lang w:val="en-US"/>
        </w:rPr>
      </w:pPr>
    </w:p>
    <w:p w14:paraId="06D7C1A5" w14:textId="77777777" w:rsidR="007D11E6" w:rsidRPr="007D11E6" w:rsidRDefault="007D11E6" w:rsidP="007D11E6">
      <w:pPr>
        <w:jc w:val="center"/>
        <w:rPr>
          <w:lang w:val="en-US"/>
        </w:rPr>
      </w:pPr>
      <w:r w:rsidRPr="007D11E6">
        <w:rPr>
          <w:lang w:val="en-US"/>
        </w:rPr>
        <w:t>Abstract</w:t>
      </w:r>
    </w:p>
    <w:p w14:paraId="2FB8462C" w14:textId="77777777" w:rsidR="007D11E6" w:rsidRPr="007D11E6" w:rsidRDefault="007D11E6" w:rsidP="00A9590C">
      <w:pPr>
        <w:rPr>
          <w:lang w:val="en-US"/>
        </w:rPr>
      </w:pPr>
    </w:p>
    <w:p w14:paraId="4B68C8F8" w14:textId="77777777" w:rsidR="007D11E6" w:rsidRPr="007D11E6" w:rsidRDefault="007D11E6" w:rsidP="007D11E6">
      <w:pPr>
        <w:jc w:val="center"/>
        <w:rPr>
          <w:lang w:val="en-US"/>
        </w:rPr>
      </w:pPr>
    </w:p>
    <w:p w14:paraId="0DF2BAC6" w14:textId="527866CA" w:rsidR="007D11E6" w:rsidRDefault="007D11E6" w:rsidP="007D11E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D11E6">
        <w:rPr>
          <w:rFonts w:ascii="Times New Roman" w:hAnsi="Times New Roman" w:cs="Times New Roman"/>
          <w:sz w:val="20"/>
          <w:szCs w:val="20"/>
          <w:lang w:val="en-US"/>
        </w:rPr>
        <w:t>Enhancing the proportion of dicalcium silicate (C</w:t>
      </w:r>
      <w:r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S) in </w:t>
      </w:r>
      <w:proofErr w:type="spellStart"/>
      <w:r w:rsidRPr="007D11E6">
        <w:rPr>
          <w:rFonts w:ascii="Times New Roman" w:hAnsi="Times New Roman" w:cs="Times New Roman"/>
          <w:sz w:val="20"/>
          <w:szCs w:val="20"/>
          <w:lang w:val="en-US"/>
        </w:rPr>
        <w:t>portland</w:t>
      </w:r>
      <w:proofErr w:type="spellEnd"/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cement is an effective method to mitigate the environmental impact of cement production. However, the early age strength development in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is insignificant when compared to that of tricalcium silicate (C</w:t>
      </w:r>
      <w:r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S). Mixing of additives during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synthesis has been known to stabilize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and enhance its hydration </w:t>
      </w:r>
      <w:proofErr w:type="spellStart"/>
      <w:r w:rsidRPr="007D11E6">
        <w:rPr>
          <w:rFonts w:ascii="Times New Roman" w:hAnsi="Times New Roman" w:cs="Times New Roman"/>
          <w:sz w:val="20"/>
          <w:szCs w:val="20"/>
          <w:lang w:val="en-US"/>
        </w:rPr>
        <w:t>behaviour</w:t>
      </w:r>
      <w:proofErr w:type="spellEnd"/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. There has been a growing interest in incorporating graphene, the pioneering 2D nanomaterial, as a sustainable additive in concrete. The superior mechanical and catalytic properties exhibited by graphene not only reinforces the composite but also influence the stabilization and hydration </w:t>
      </w:r>
      <w:proofErr w:type="spellStart"/>
      <w:r w:rsidRPr="007D11E6">
        <w:rPr>
          <w:rFonts w:ascii="Times New Roman" w:hAnsi="Times New Roman" w:cs="Times New Roman"/>
          <w:sz w:val="20"/>
          <w:szCs w:val="20"/>
          <w:lang w:val="en-US"/>
        </w:rPr>
        <w:t>behaviour</w:t>
      </w:r>
      <w:proofErr w:type="spellEnd"/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>. The present work investigates the candidacy of a relatively new class of nanosheets derived from Titanium diboride (TiB</w:t>
      </w:r>
      <w:r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), a class of 2D materials recently discovered by us, as cement additives. We find that addition of 3% chemically modified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TiB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nanosheets increases the formation of β-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polymorph by </w:t>
      </w:r>
      <w:r w:rsidRPr="007D11E6">
        <w:rPr>
          <w:rFonts w:ascii="Cambria Math" w:hAnsi="Cambria Math" w:cs="Cambria Math"/>
          <w:sz w:val="20"/>
          <w:szCs w:val="20"/>
          <w:lang w:val="en-US"/>
        </w:rPr>
        <w:t>∼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4 times. Isothermal calorimetry of the stabilized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reveals an increased peak heat and cumulative heat evolution during the early age hydration (24 hours) indicating that the TiB2 based nanosheets also enhance the rate of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hydration. Long-term hydraulic characterization (28 days) of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S 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also indicates a higher degree of hydration in the nano-modified samples.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TiB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derived nanosheets also enhanced the carbon sequestration efficiency of the dicalcium silicate.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Nano-modified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showed 3 times more carbon capture than the pure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samples. 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This unconventional, and yet rich, prospect offered by </w:t>
      </w:r>
      <w:r w:rsidR="00A9590C" w:rsidRPr="00A9590C">
        <w:rPr>
          <w:rFonts w:ascii="Times New Roman" w:hAnsi="Times New Roman" w:cs="Times New Roman"/>
          <w:sz w:val="20"/>
          <w:szCs w:val="20"/>
          <w:lang w:val="en-US"/>
        </w:rPr>
        <w:t>TiB</w:t>
      </w:r>
      <w:r w:rsidR="00A9590C" w:rsidRPr="00DA539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9590C">
        <w:rPr>
          <w:rFonts w:ascii="Times New Roman" w:hAnsi="Times New Roman" w:cs="Times New Roman"/>
          <w:sz w:val="20"/>
          <w:szCs w:val="20"/>
          <w:lang w:val="en-US"/>
        </w:rPr>
        <w:t>derived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nanosheets exemplifies the potential 2D materials have to offer in developing substantial cement additives</w:t>
      </w:r>
      <w:r w:rsidR="00A9590C">
        <w:rPr>
          <w:rFonts w:ascii="Times New Roman" w:hAnsi="Times New Roman" w:cs="Times New Roman"/>
          <w:sz w:val="20"/>
          <w:szCs w:val="20"/>
          <w:lang w:val="en-US"/>
        </w:rPr>
        <w:t xml:space="preserve"> and reducing the carbon footprints from atmosphere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37079F0" w14:textId="77777777" w:rsidR="007D11E6" w:rsidRPr="007D11E6" w:rsidRDefault="007D11E6" w:rsidP="007D11E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3F3E7E4" w14:textId="0FCCFE59" w:rsidR="007D11E6" w:rsidRDefault="007D11E6" w:rsidP="007D11E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D11E6">
        <w:rPr>
          <w:rFonts w:ascii="Times New Roman" w:hAnsi="Times New Roman" w:cs="Times New Roman"/>
          <w:sz w:val="20"/>
          <w:szCs w:val="20"/>
          <w:lang w:val="en-US"/>
        </w:rPr>
        <w:t>Keywords:</w:t>
      </w:r>
      <w:r w:rsidR="00A959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9590C" w:rsidRPr="00A9590C">
        <w:rPr>
          <w:rFonts w:ascii="Times New Roman" w:hAnsi="Times New Roman" w:cs="Times New Roman"/>
          <w:sz w:val="20"/>
          <w:szCs w:val="20"/>
          <w:lang w:val="en-US"/>
        </w:rPr>
        <w:t xml:space="preserve">Dicalcium silicate;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TiB</w:t>
      </w:r>
      <w:r w:rsidR="00A9590C" w:rsidRPr="00A9590C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A9590C" w:rsidRPr="00A9590C">
        <w:rPr>
          <w:rFonts w:ascii="Times New Roman" w:hAnsi="Times New Roman" w:cs="Times New Roman"/>
          <w:sz w:val="20"/>
          <w:szCs w:val="20"/>
          <w:lang w:val="en-US"/>
        </w:rPr>
        <w:t xml:space="preserve"> derived nanosheets; </w:t>
      </w:r>
      <w:r w:rsidR="00A9590C" w:rsidRPr="007D11E6">
        <w:rPr>
          <w:rFonts w:ascii="Times New Roman" w:hAnsi="Times New Roman" w:cs="Times New Roman"/>
          <w:sz w:val="20"/>
          <w:szCs w:val="20"/>
          <w:lang w:val="en-US"/>
        </w:rPr>
        <w:t>β</w:t>
      </w:r>
      <w:r w:rsidR="00A9590C" w:rsidRPr="00A9590C">
        <w:rPr>
          <w:rFonts w:ascii="Times New Roman" w:hAnsi="Times New Roman" w:cs="Times New Roman"/>
          <w:sz w:val="20"/>
          <w:szCs w:val="20"/>
          <w:lang w:val="en-US"/>
        </w:rPr>
        <w:t xml:space="preserve"> phase stabilization; hydration; Rietveld refinement; </w:t>
      </w:r>
      <w:r w:rsidR="00A9590C">
        <w:rPr>
          <w:rFonts w:ascii="Times New Roman" w:hAnsi="Times New Roman" w:cs="Times New Roman"/>
          <w:sz w:val="20"/>
          <w:szCs w:val="20"/>
          <w:lang w:val="en-US"/>
        </w:rPr>
        <w:t>carbon sequestration</w:t>
      </w:r>
    </w:p>
    <w:p w14:paraId="37DE3436" w14:textId="77777777" w:rsidR="007D11E6" w:rsidRPr="007D11E6" w:rsidRDefault="007D11E6" w:rsidP="007D11E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F13E4E1" w14:textId="708A9427" w:rsidR="007D11E6" w:rsidRPr="007D11E6" w:rsidRDefault="007D11E6" w:rsidP="007D11E6">
      <w:pPr>
        <w:jc w:val="center"/>
        <w:rPr>
          <w:lang w:val="en-US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F628C7D" wp14:editId="52B455AD">
            <wp:extent cx="4229100" cy="3071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049" cy="30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8E2" w14:textId="77777777" w:rsidR="007D11E6" w:rsidRPr="007D11E6" w:rsidRDefault="007D11E6" w:rsidP="007D11E6">
      <w:pPr>
        <w:rPr>
          <w:lang w:val="en-US"/>
        </w:rPr>
      </w:pPr>
      <w:r w:rsidRPr="007D11E6">
        <w:rPr>
          <w:lang w:val="en-US"/>
        </w:rPr>
        <w:t xml:space="preserve"> </w:t>
      </w:r>
    </w:p>
    <w:p w14:paraId="761CA88C" w14:textId="66CAA6B2" w:rsidR="007835A2" w:rsidRPr="007D11E6" w:rsidRDefault="007D11E6" w:rsidP="007D11E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Fig.1 Conversion </w:t>
      </w:r>
      <w:r w:rsidR="00DA539E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water reactive phase of dicalcium silicate using TiB</w:t>
      </w:r>
      <w:r w:rsidRPr="00DA539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7D11E6">
        <w:rPr>
          <w:rFonts w:ascii="Times New Roman" w:hAnsi="Times New Roman" w:cs="Times New Roman"/>
          <w:sz w:val="20"/>
          <w:szCs w:val="20"/>
          <w:lang w:val="en-US"/>
        </w:rPr>
        <w:t xml:space="preserve"> derived nanosheets</w:t>
      </w:r>
    </w:p>
    <w:sectPr w:rsidR="007835A2" w:rsidRPr="007D11E6" w:rsidSect="002D35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B7"/>
    <w:rsid w:val="000B6F06"/>
    <w:rsid w:val="002D354E"/>
    <w:rsid w:val="007835A2"/>
    <w:rsid w:val="007D11E6"/>
    <w:rsid w:val="00A9590C"/>
    <w:rsid w:val="00C12CAB"/>
    <w:rsid w:val="00DA539E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667D"/>
  <w15:chartTrackingRefBased/>
  <w15:docId w15:val="{198D7CF8-12A1-0A4D-8FBA-2016CEF5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7</cp:revision>
  <dcterms:created xsi:type="dcterms:W3CDTF">2023-04-22T17:01:00Z</dcterms:created>
  <dcterms:modified xsi:type="dcterms:W3CDTF">2023-04-25T04:14:00Z</dcterms:modified>
</cp:coreProperties>
</file>