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2CC9C" w14:textId="77777777" w:rsidR="00D069DA" w:rsidRPr="006C36C0" w:rsidRDefault="00000000">
      <w:pPr>
        <w:pStyle w:val="Title"/>
        <w:rPr>
          <w:rFonts w:ascii="Times New Roman" w:hAnsi="Times New Roman" w:cs="Times New Roman"/>
        </w:rPr>
      </w:pPr>
      <w:r w:rsidRPr="006C36C0">
        <w:rPr>
          <w:rFonts w:ascii="Times New Roman" w:hAnsi="Times New Roman" w:cs="Times New Roman"/>
        </w:rPr>
        <w:t>Lettuce Yield Prediction — Progress Report</w:t>
      </w:r>
    </w:p>
    <w:p w14:paraId="3BD06798" w14:textId="77777777" w:rsidR="008F1E51" w:rsidRPr="006C36C0" w:rsidRDefault="008F1E51">
      <w:pPr>
        <w:pStyle w:val="Heading1"/>
        <w:rPr>
          <w:rFonts w:ascii="Times New Roman" w:eastAsiaTheme="minorEastAsia" w:hAnsi="Times New Roman" w:cs="Times New Roman"/>
          <w:b w:val="0"/>
          <w:bCs w:val="0"/>
          <w:color w:val="auto"/>
          <w:sz w:val="22"/>
          <w:szCs w:val="22"/>
        </w:rPr>
      </w:pPr>
      <w:r w:rsidRPr="006C36C0">
        <w:rPr>
          <w:rFonts w:ascii="Times New Roman" w:eastAsiaTheme="minorEastAsia" w:hAnsi="Times New Roman" w:cs="Times New Roman"/>
          <w:b w:val="0"/>
          <w:bCs w:val="0"/>
          <w:color w:val="auto"/>
          <w:sz w:val="22"/>
          <w:szCs w:val="22"/>
        </w:rPr>
        <w:t>07-10-2026</w:t>
      </w:r>
    </w:p>
    <w:p w14:paraId="452313DA" w14:textId="77777777" w:rsidR="00D069DA" w:rsidRPr="006C36C0" w:rsidRDefault="00000000">
      <w:pPr>
        <w:pStyle w:val="Heading1"/>
        <w:rPr>
          <w:rFonts w:ascii="Times New Roman" w:hAnsi="Times New Roman" w:cs="Times New Roman"/>
        </w:rPr>
      </w:pPr>
      <w:r w:rsidRPr="006C36C0">
        <w:rPr>
          <w:rFonts w:ascii="Times New Roman" w:hAnsi="Times New Roman" w:cs="Times New Roman"/>
        </w:rPr>
        <w:t>1. Executive Summary</w:t>
      </w:r>
    </w:p>
    <w:p w14:paraId="6DBD5FAB" w14:textId="77777777" w:rsidR="00D069DA" w:rsidRPr="006C36C0" w:rsidRDefault="00000000">
      <w:pPr>
        <w:rPr>
          <w:rFonts w:ascii="Times New Roman" w:hAnsi="Times New Roman" w:cs="Times New Roman"/>
        </w:rPr>
      </w:pPr>
      <w:r w:rsidRPr="006C36C0">
        <w:rPr>
          <w:rFonts w:ascii="Times New Roman" w:hAnsi="Times New Roman" w:cs="Times New Roman"/>
        </w:rPr>
        <w:t>This report summarizes the completed image segmentation comparison, tray- and plant-level yield-prediction baselines, and a new mechanistic crop-model + residual hybrid ML stage for hydroponic lettuce fresh-weight prediction. We compared three segmentation methods on matched timelapse frames, selected FastSAM for feature extraction, evaluated multiple regressors on harvest checkpoints, and then introduced a physics-based Van Henten / Farquhar crop model whose residuals are a target for image and sensor ML. Crop-model fit metrics and ML LODO / hold-out results are reported separately in Section 7; trajectory overlays are in the figures.</w:t>
      </w:r>
    </w:p>
    <w:p w14:paraId="150C1C48" w14:textId="77777777" w:rsidR="00D069DA" w:rsidRPr="006C36C0" w:rsidRDefault="00000000">
      <w:pPr>
        <w:pStyle w:val="Heading1"/>
        <w:rPr>
          <w:rFonts w:ascii="Times New Roman" w:hAnsi="Times New Roman" w:cs="Times New Roman"/>
        </w:rPr>
      </w:pPr>
      <w:r w:rsidRPr="006C36C0">
        <w:rPr>
          <w:rFonts w:ascii="Times New Roman" w:hAnsi="Times New Roman" w:cs="Times New Roman"/>
        </w:rPr>
        <w:t>2. Segmentation: Methods and Results</w:t>
      </w:r>
    </w:p>
    <w:p w14:paraId="0CA5C50F"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2.1 Methods Compared</w:t>
      </w:r>
    </w:p>
    <w:p w14:paraId="4E858E31" w14:textId="77777777" w:rsidR="00D069DA" w:rsidRPr="006C36C0" w:rsidRDefault="00000000">
      <w:pPr>
        <w:rPr>
          <w:rFonts w:ascii="Times New Roman" w:hAnsi="Times New Roman" w:cs="Times New Roman"/>
        </w:rPr>
      </w:pPr>
      <w:r w:rsidRPr="006C36C0">
        <w:rPr>
          <w:rFonts w:ascii="Times New Roman" w:hAnsi="Times New Roman" w:cs="Times New Roman"/>
        </w:rPr>
        <w:t>We compared the following segmentation approaches (no dataset-specific fine-tuning):</w:t>
      </w:r>
    </w:p>
    <w:p w14:paraId="74ACBB0D"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FastSAM (Fast Segment Anything): zero-shot instance segmentation optimized for speed.</w:t>
      </w:r>
    </w:p>
    <w:p w14:paraId="2190C5FB"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SAM (Segment Anything Model): zero-shot foundation-model segmentation.</w:t>
      </w:r>
    </w:p>
    <w:p w14:paraId="4A07E328"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ExGR + Otsu + connected components: classical vegetation-index thresholding baseline.</w:t>
      </w:r>
    </w:p>
    <w:p w14:paraId="2BA25F7B"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2.2 Evaluation Setup</w:t>
      </w:r>
    </w:p>
    <w:p w14:paraId="0F35C562" w14:textId="77777777" w:rsidR="00D069DA" w:rsidRPr="006C36C0" w:rsidRDefault="00000000">
      <w:pPr>
        <w:rPr>
          <w:rFonts w:ascii="Times New Roman" w:hAnsi="Times New Roman" w:cs="Times New Roman"/>
        </w:rPr>
      </w:pPr>
      <w:r w:rsidRPr="006C36C0">
        <w:rPr>
          <w:rFonts w:ascii="Times New Roman" w:hAnsi="Times New Roman" w:cs="Times New Roman"/>
        </w:rPr>
        <w:t>All three methods were evaluated on the same 53 matched frames (one frame per trial-day). Identical post-processing was applied to all methods (mask-size filtering and plant/pipe rejection heuristics) to ensure a fair comparison. Reported overlap metrics (Dice/IoU) quantify agreement between methods, not absolute accuracy against manual ground truth.</w:t>
      </w:r>
    </w:p>
    <w:p w14:paraId="1CE1EFF5"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2.3 Quantitative Segmentation Results (Aggregate Means)</w:t>
      </w:r>
    </w:p>
    <w:p w14:paraId="22BF5C0D" w14:textId="77777777" w:rsidR="00D069DA" w:rsidRPr="006C36C0" w:rsidRDefault="00000000">
      <w:pPr>
        <w:rPr>
          <w:rFonts w:ascii="Times New Roman" w:hAnsi="Times New Roman" w:cs="Times New Roman"/>
        </w:rPr>
      </w:pPr>
      <w:r w:rsidRPr="006C36C0">
        <w:rPr>
          <w:rFonts w:ascii="Times New Roman" w:hAnsi="Times New Roman" w:cs="Times New Roman"/>
        </w:rPr>
        <w:t>Segmentation comparison summary:</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0"/>
        <w:gridCol w:w="709"/>
        <w:gridCol w:w="1017"/>
        <w:gridCol w:w="1161"/>
        <w:gridCol w:w="1188"/>
        <w:gridCol w:w="1640"/>
        <w:gridCol w:w="1442"/>
        <w:gridCol w:w="1079"/>
      </w:tblGrid>
      <w:tr w:rsidR="00D069DA" w:rsidRPr="006C36C0" w14:paraId="026FE41D"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23B3498" w14:textId="77777777" w:rsidR="00D069DA" w:rsidRPr="006C36C0" w:rsidRDefault="00000000">
            <w:pPr>
              <w:rPr>
                <w:rFonts w:ascii="Times New Roman" w:hAnsi="Times New Roman" w:cs="Times New Roman"/>
              </w:rPr>
            </w:pPr>
            <w:r w:rsidRPr="006C36C0">
              <w:rPr>
                <w:rFonts w:ascii="Times New Roman" w:hAnsi="Times New Roman" w:cs="Times New Roman"/>
              </w:rPr>
              <w:t>method</w:t>
            </w:r>
          </w:p>
        </w:tc>
        <w:tc>
          <w:tcPr>
            <w:tcW w:w="1080" w:type="dxa"/>
          </w:tcPr>
          <w:p w14:paraId="545D64D6"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n_images</w:t>
            </w:r>
          </w:p>
        </w:tc>
        <w:tc>
          <w:tcPr>
            <w:tcW w:w="1080" w:type="dxa"/>
          </w:tcPr>
          <w:p w14:paraId="1DF259BC"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mean_time_sec</w:t>
            </w:r>
          </w:p>
        </w:tc>
        <w:tc>
          <w:tcPr>
            <w:tcW w:w="1080" w:type="dxa"/>
          </w:tcPr>
          <w:p w14:paraId="75693BAA"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mean_raw_masks</w:t>
            </w:r>
          </w:p>
        </w:tc>
        <w:tc>
          <w:tcPr>
            <w:tcW w:w="1080" w:type="dxa"/>
          </w:tcPr>
          <w:p w14:paraId="6122D5B4"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mean_plant_crops</w:t>
            </w:r>
          </w:p>
        </w:tc>
        <w:tc>
          <w:tcPr>
            <w:tcW w:w="1080" w:type="dxa"/>
          </w:tcPr>
          <w:p w14:paraId="106D386E"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mean_plant_coverage_frac</w:t>
            </w:r>
          </w:p>
        </w:tc>
        <w:tc>
          <w:tcPr>
            <w:tcW w:w="1080" w:type="dxa"/>
          </w:tcPr>
          <w:p w14:paraId="491A85DD"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mean_plant_color_frac</w:t>
            </w:r>
          </w:p>
        </w:tc>
        <w:tc>
          <w:tcPr>
            <w:tcW w:w="1080" w:type="dxa"/>
          </w:tcPr>
          <w:p w14:paraId="198E4814"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composite_score</w:t>
            </w:r>
          </w:p>
        </w:tc>
      </w:tr>
      <w:tr w:rsidR="00D069DA" w:rsidRPr="006C36C0" w14:paraId="277C3A5F"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98ECC88" w14:textId="77777777" w:rsidR="00D069DA" w:rsidRPr="006C36C0" w:rsidRDefault="00000000">
            <w:pPr>
              <w:rPr>
                <w:rFonts w:ascii="Times New Roman" w:hAnsi="Times New Roman" w:cs="Times New Roman"/>
              </w:rPr>
            </w:pPr>
            <w:r w:rsidRPr="006C36C0">
              <w:rPr>
                <w:rFonts w:ascii="Times New Roman" w:hAnsi="Times New Roman" w:cs="Times New Roman"/>
              </w:rPr>
              <w:t>fastsam</w:t>
            </w:r>
          </w:p>
        </w:tc>
        <w:tc>
          <w:tcPr>
            <w:tcW w:w="1080" w:type="dxa"/>
          </w:tcPr>
          <w:p w14:paraId="1649466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w:t>
            </w:r>
          </w:p>
        </w:tc>
        <w:tc>
          <w:tcPr>
            <w:tcW w:w="1080" w:type="dxa"/>
          </w:tcPr>
          <w:p w14:paraId="141E31A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1.525</w:t>
            </w:r>
          </w:p>
        </w:tc>
        <w:tc>
          <w:tcPr>
            <w:tcW w:w="1080" w:type="dxa"/>
          </w:tcPr>
          <w:p w14:paraId="6563F73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32.00</w:t>
            </w:r>
          </w:p>
        </w:tc>
        <w:tc>
          <w:tcPr>
            <w:tcW w:w="1080" w:type="dxa"/>
          </w:tcPr>
          <w:p w14:paraId="4710A6A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20.98</w:t>
            </w:r>
          </w:p>
        </w:tc>
        <w:tc>
          <w:tcPr>
            <w:tcW w:w="1080" w:type="dxa"/>
          </w:tcPr>
          <w:p w14:paraId="64D5C65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0.1286</w:t>
            </w:r>
          </w:p>
        </w:tc>
        <w:tc>
          <w:tcPr>
            <w:tcW w:w="1080" w:type="dxa"/>
          </w:tcPr>
          <w:p w14:paraId="782776A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0.6414</w:t>
            </w:r>
          </w:p>
        </w:tc>
        <w:tc>
          <w:tcPr>
            <w:tcW w:w="1080" w:type="dxa"/>
          </w:tcPr>
          <w:p w14:paraId="1D0016E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0.7465</w:t>
            </w:r>
          </w:p>
        </w:tc>
      </w:tr>
      <w:tr w:rsidR="00D069DA" w:rsidRPr="006C36C0" w14:paraId="515E4DC5" w14:textId="77777777" w:rsidTr="00F40194">
        <w:tc>
          <w:tcPr>
            <w:cnfStyle w:val="001000000000" w:firstRow="0" w:lastRow="0" w:firstColumn="1" w:lastColumn="0" w:oddVBand="0" w:evenVBand="0" w:oddHBand="0" w:evenHBand="0" w:firstRowFirstColumn="0" w:firstRowLastColumn="0" w:lastRowFirstColumn="0" w:lastRowLastColumn="0"/>
            <w:tcW w:w="1080" w:type="dxa"/>
          </w:tcPr>
          <w:p w14:paraId="63D811CC" w14:textId="77777777" w:rsidR="00D069DA" w:rsidRPr="006C36C0" w:rsidRDefault="00000000">
            <w:pPr>
              <w:rPr>
                <w:rFonts w:ascii="Times New Roman" w:hAnsi="Times New Roman" w:cs="Times New Roman"/>
              </w:rPr>
            </w:pPr>
            <w:r w:rsidRPr="006C36C0">
              <w:rPr>
                <w:rFonts w:ascii="Times New Roman" w:hAnsi="Times New Roman" w:cs="Times New Roman"/>
              </w:rPr>
              <w:t>exgr</w:t>
            </w:r>
          </w:p>
        </w:tc>
        <w:tc>
          <w:tcPr>
            <w:tcW w:w="1080" w:type="dxa"/>
          </w:tcPr>
          <w:p w14:paraId="732F9D4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w:t>
            </w:r>
          </w:p>
        </w:tc>
        <w:tc>
          <w:tcPr>
            <w:tcW w:w="1080" w:type="dxa"/>
          </w:tcPr>
          <w:p w14:paraId="04B22C7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0.600</w:t>
            </w:r>
          </w:p>
        </w:tc>
        <w:tc>
          <w:tcPr>
            <w:tcW w:w="1080" w:type="dxa"/>
          </w:tcPr>
          <w:p w14:paraId="4260085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23.04</w:t>
            </w:r>
          </w:p>
        </w:tc>
        <w:tc>
          <w:tcPr>
            <w:tcW w:w="1080" w:type="dxa"/>
          </w:tcPr>
          <w:p w14:paraId="792C3C1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17.11</w:t>
            </w:r>
          </w:p>
        </w:tc>
        <w:tc>
          <w:tcPr>
            <w:tcW w:w="1080" w:type="dxa"/>
          </w:tcPr>
          <w:p w14:paraId="310ABD7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0.0614</w:t>
            </w:r>
          </w:p>
        </w:tc>
        <w:tc>
          <w:tcPr>
            <w:tcW w:w="1080" w:type="dxa"/>
          </w:tcPr>
          <w:p w14:paraId="04142A9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0.7105</w:t>
            </w:r>
          </w:p>
        </w:tc>
        <w:tc>
          <w:tcPr>
            <w:tcW w:w="1080" w:type="dxa"/>
          </w:tcPr>
          <w:p w14:paraId="14B3D0C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0.6908</w:t>
            </w:r>
          </w:p>
        </w:tc>
      </w:tr>
      <w:tr w:rsidR="00D069DA" w:rsidRPr="006C36C0" w14:paraId="740D84A0"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9DA5DBA" w14:textId="77777777" w:rsidR="00D069DA" w:rsidRPr="006C36C0" w:rsidRDefault="00000000">
            <w:pPr>
              <w:rPr>
                <w:rFonts w:ascii="Times New Roman" w:hAnsi="Times New Roman" w:cs="Times New Roman"/>
              </w:rPr>
            </w:pPr>
            <w:r w:rsidRPr="006C36C0">
              <w:rPr>
                <w:rFonts w:ascii="Times New Roman" w:hAnsi="Times New Roman" w:cs="Times New Roman"/>
              </w:rPr>
              <w:t>sam</w:t>
            </w:r>
          </w:p>
        </w:tc>
        <w:tc>
          <w:tcPr>
            <w:tcW w:w="1080" w:type="dxa"/>
          </w:tcPr>
          <w:p w14:paraId="394A764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w:t>
            </w:r>
          </w:p>
        </w:tc>
        <w:tc>
          <w:tcPr>
            <w:tcW w:w="1080" w:type="dxa"/>
          </w:tcPr>
          <w:p w14:paraId="78A81CC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4.552</w:t>
            </w:r>
          </w:p>
        </w:tc>
        <w:tc>
          <w:tcPr>
            <w:tcW w:w="1080" w:type="dxa"/>
          </w:tcPr>
          <w:p w14:paraId="6464740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31.60</w:t>
            </w:r>
          </w:p>
        </w:tc>
        <w:tc>
          <w:tcPr>
            <w:tcW w:w="1080" w:type="dxa"/>
          </w:tcPr>
          <w:p w14:paraId="7CC40EE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21.68</w:t>
            </w:r>
          </w:p>
        </w:tc>
        <w:tc>
          <w:tcPr>
            <w:tcW w:w="1080" w:type="dxa"/>
          </w:tcPr>
          <w:p w14:paraId="087B9B85"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0.1123</w:t>
            </w:r>
          </w:p>
        </w:tc>
        <w:tc>
          <w:tcPr>
            <w:tcW w:w="1080" w:type="dxa"/>
          </w:tcPr>
          <w:p w14:paraId="0909DF6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0.6709</w:t>
            </w:r>
          </w:p>
        </w:tc>
        <w:tc>
          <w:tcPr>
            <w:tcW w:w="1080" w:type="dxa"/>
          </w:tcPr>
          <w:p w14:paraId="5ACC8B6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0.6633</w:t>
            </w:r>
          </w:p>
        </w:tc>
      </w:tr>
    </w:tbl>
    <w:p w14:paraId="45A5D886" w14:textId="77777777" w:rsidR="00D069DA" w:rsidRPr="006C36C0" w:rsidRDefault="00D069DA">
      <w:pPr>
        <w:rPr>
          <w:rFonts w:ascii="Times New Roman" w:hAnsi="Times New Roman" w:cs="Times New Roman"/>
        </w:rPr>
      </w:pPr>
    </w:p>
    <w:p w14:paraId="067063D3"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lastRenderedPageBreak/>
        <w:t>2.4 Pairwise Mask Agreement (Dice and IoU)</w:t>
      </w:r>
    </w:p>
    <w:p w14:paraId="20B252A5" w14:textId="77777777" w:rsidR="00D069DA" w:rsidRPr="006C36C0" w:rsidRDefault="00000000">
      <w:pPr>
        <w:rPr>
          <w:rFonts w:ascii="Times New Roman" w:hAnsi="Times New Roman" w:cs="Times New Roman"/>
        </w:rPr>
      </w:pPr>
      <w:r w:rsidRPr="006C36C0">
        <w:rPr>
          <w:rFonts w:ascii="Times New Roman" w:hAnsi="Times New Roman" w:cs="Times New Roman"/>
        </w:rPr>
        <w:t>Dice and IoU were computed on the union of accepted plant masks for each frame, comparing methods pairwise across the same 53 images. These values measure inter-method agreement (how similarly two methods label plant regions), not accuracy against manual ground truth.</w:t>
      </w:r>
    </w:p>
    <w:p w14:paraId="7419583C" w14:textId="77777777" w:rsidR="00D069DA" w:rsidRPr="006C36C0" w:rsidRDefault="00000000">
      <w:pPr>
        <w:rPr>
          <w:rFonts w:ascii="Times New Roman" w:hAnsi="Times New Roman" w:cs="Times New Roman"/>
        </w:rPr>
      </w:pPr>
      <w:r w:rsidRPr="006C36C0">
        <w:rPr>
          <w:rFonts w:ascii="Times New Roman" w:hAnsi="Times New Roman" w:cs="Times New Roman"/>
        </w:rPr>
        <w:t>Mean Dice and IoU between segmentation methods: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gridCol w:w="2160"/>
        <w:gridCol w:w="2160"/>
      </w:tblGrid>
      <w:tr w:rsidR="00D069DA" w:rsidRPr="006C36C0" w14:paraId="12175016"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5ADCE7" w14:textId="77777777" w:rsidR="00D069DA" w:rsidRPr="006C36C0" w:rsidRDefault="00000000">
            <w:pPr>
              <w:rPr>
                <w:rFonts w:ascii="Times New Roman" w:hAnsi="Times New Roman" w:cs="Times New Roman"/>
              </w:rPr>
            </w:pPr>
            <w:r w:rsidRPr="006C36C0">
              <w:rPr>
                <w:rFonts w:ascii="Times New Roman" w:hAnsi="Times New Roman" w:cs="Times New Roman"/>
              </w:rPr>
              <w:t>method_pair</w:t>
            </w:r>
          </w:p>
        </w:tc>
        <w:tc>
          <w:tcPr>
            <w:tcW w:w="2160" w:type="dxa"/>
          </w:tcPr>
          <w:p w14:paraId="37D93AFF"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mean_dice</w:t>
            </w:r>
          </w:p>
        </w:tc>
        <w:tc>
          <w:tcPr>
            <w:tcW w:w="2160" w:type="dxa"/>
          </w:tcPr>
          <w:p w14:paraId="23B92181"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mean_iou</w:t>
            </w:r>
          </w:p>
        </w:tc>
        <w:tc>
          <w:tcPr>
            <w:tcW w:w="2160" w:type="dxa"/>
          </w:tcPr>
          <w:p w14:paraId="104715AD"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n_frames</w:t>
            </w:r>
          </w:p>
        </w:tc>
      </w:tr>
      <w:tr w:rsidR="00D069DA" w:rsidRPr="006C36C0" w14:paraId="60FABF48"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682559" w14:textId="77777777" w:rsidR="00D069DA" w:rsidRPr="006C36C0" w:rsidRDefault="00000000">
            <w:pPr>
              <w:rPr>
                <w:rFonts w:ascii="Times New Roman" w:hAnsi="Times New Roman" w:cs="Times New Roman"/>
              </w:rPr>
            </w:pPr>
            <w:r w:rsidRPr="006C36C0">
              <w:rPr>
                <w:rFonts w:ascii="Times New Roman" w:hAnsi="Times New Roman" w:cs="Times New Roman"/>
              </w:rPr>
              <w:t>FastSAM vs SAM</w:t>
            </w:r>
          </w:p>
        </w:tc>
        <w:tc>
          <w:tcPr>
            <w:tcW w:w="2160" w:type="dxa"/>
          </w:tcPr>
          <w:p w14:paraId="6D6D9A8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0.603</w:t>
            </w:r>
          </w:p>
        </w:tc>
        <w:tc>
          <w:tcPr>
            <w:tcW w:w="2160" w:type="dxa"/>
          </w:tcPr>
          <w:p w14:paraId="20CD122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0.452</w:t>
            </w:r>
          </w:p>
        </w:tc>
        <w:tc>
          <w:tcPr>
            <w:tcW w:w="2160" w:type="dxa"/>
          </w:tcPr>
          <w:p w14:paraId="763EC43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w:t>
            </w:r>
          </w:p>
        </w:tc>
      </w:tr>
      <w:tr w:rsidR="00D069DA" w:rsidRPr="006C36C0" w14:paraId="1F0F1D3F" w14:textId="77777777" w:rsidTr="00F40194">
        <w:tc>
          <w:tcPr>
            <w:cnfStyle w:val="001000000000" w:firstRow="0" w:lastRow="0" w:firstColumn="1" w:lastColumn="0" w:oddVBand="0" w:evenVBand="0" w:oddHBand="0" w:evenHBand="0" w:firstRowFirstColumn="0" w:firstRowLastColumn="0" w:lastRowFirstColumn="0" w:lastRowLastColumn="0"/>
            <w:tcW w:w="2160" w:type="dxa"/>
          </w:tcPr>
          <w:p w14:paraId="0E8921AC" w14:textId="77777777" w:rsidR="00D069DA" w:rsidRPr="006C36C0" w:rsidRDefault="00000000">
            <w:pPr>
              <w:rPr>
                <w:rFonts w:ascii="Times New Roman" w:hAnsi="Times New Roman" w:cs="Times New Roman"/>
              </w:rPr>
            </w:pPr>
            <w:r w:rsidRPr="006C36C0">
              <w:rPr>
                <w:rFonts w:ascii="Times New Roman" w:hAnsi="Times New Roman" w:cs="Times New Roman"/>
              </w:rPr>
              <w:t>FastSAM vs ExGR</w:t>
            </w:r>
          </w:p>
        </w:tc>
        <w:tc>
          <w:tcPr>
            <w:tcW w:w="2160" w:type="dxa"/>
          </w:tcPr>
          <w:p w14:paraId="3DDD884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0.133</w:t>
            </w:r>
          </w:p>
        </w:tc>
        <w:tc>
          <w:tcPr>
            <w:tcW w:w="2160" w:type="dxa"/>
          </w:tcPr>
          <w:p w14:paraId="76C18F2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0.074</w:t>
            </w:r>
          </w:p>
        </w:tc>
        <w:tc>
          <w:tcPr>
            <w:tcW w:w="2160" w:type="dxa"/>
          </w:tcPr>
          <w:p w14:paraId="7A9E1EC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w:t>
            </w:r>
          </w:p>
        </w:tc>
      </w:tr>
      <w:tr w:rsidR="00D069DA" w:rsidRPr="006C36C0" w14:paraId="5AAF37BF"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E1BDD9" w14:textId="77777777" w:rsidR="00D069DA" w:rsidRPr="006C36C0" w:rsidRDefault="00000000">
            <w:pPr>
              <w:rPr>
                <w:rFonts w:ascii="Times New Roman" w:hAnsi="Times New Roman" w:cs="Times New Roman"/>
              </w:rPr>
            </w:pPr>
            <w:r w:rsidRPr="006C36C0">
              <w:rPr>
                <w:rFonts w:ascii="Times New Roman" w:hAnsi="Times New Roman" w:cs="Times New Roman"/>
              </w:rPr>
              <w:t>ExGR vs SAM</w:t>
            </w:r>
          </w:p>
        </w:tc>
        <w:tc>
          <w:tcPr>
            <w:tcW w:w="2160" w:type="dxa"/>
          </w:tcPr>
          <w:p w14:paraId="6C3CFE0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0.187</w:t>
            </w:r>
          </w:p>
        </w:tc>
        <w:tc>
          <w:tcPr>
            <w:tcW w:w="2160" w:type="dxa"/>
          </w:tcPr>
          <w:p w14:paraId="7AE953D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0.106</w:t>
            </w:r>
          </w:p>
        </w:tc>
        <w:tc>
          <w:tcPr>
            <w:tcW w:w="2160" w:type="dxa"/>
          </w:tcPr>
          <w:p w14:paraId="6442331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w:t>
            </w:r>
          </w:p>
        </w:tc>
      </w:tr>
    </w:tbl>
    <w:p w14:paraId="0EFA8949" w14:textId="77777777" w:rsidR="00D069DA" w:rsidRPr="006C36C0" w:rsidRDefault="00D069DA">
      <w:pPr>
        <w:rPr>
          <w:rFonts w:ascii="Times New Roman" w:hAnsi="Times New Roman" w:cs="Times New Roman"/>
        </w:rPr>
      </w:pPr>
    </w:p>
    <w:p w14:paraId="3C716267" w14:textId="77777777" w:rsidR="00D069DA" w:rsidRPr="006C36C0" w:rsidRDefault="00000000">
      <w:pPr>
        <w:rPr>
          <w:rFonts w:ascii="Times New Roman" w:hAnsi="Times New Roman" w:cs="Times New Roman"/>
        </w:rPr>
      </w:pPr>
      <w:r w:rsidRPr="006C36C0">
        <w:rPr>
          <w:rFonts w:ascii="Times New Roman" w:hAnsi="Times New Roman" w:cs="Times New Roman"/>
        </w:rPr>
        <w:t>FastSAM and SAM show substantially higher agreement with each other (Dice 0.603, IoU 0.452) than either does with the classical ExGR baseline (IoU below 0.11 for both pairs).</w:t>
      </w:r>
    </w:p>
    <w:p w14:paraId="64D8DBB0"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2.5 Segmentation Conclusion</w:t>
      </w:r>
    </w:p>
    <w:p w14:paraId="6E70D9B5" w14:textId="77777777" w:rsidR="00D069DA" w:rsidRPr="006C36C0" w:rsidRDefault="00000000">
      <w:pPr>
        <w:rPr>
          <w:rFonts w:ascii="Times New Roman" w:hAnsi="Times New Roman" w:cs="Times New Roman"/>
        </w:rPr>
      </w:pPr>
      <w:r w:rsidRPr="006C36C0">
        <w:rPr>
          <w:rFonts w:ascii="Times New Roman" w:hAnsi="Times New Roman" w:cs="Times New Roman"/>
        </w:rPr>
        <w:t>FastSAM was selected for downstream yield prediction because it achieved the highest canopy coverage while maintaining strong agreement with SAM and substantially faster runtime than SAM. ExGR was kept as a classical baseline but captured lower canopy coverage in dense tray imagery.</w:t>
      </w:r>
    </w:p>
    <w:p w14:paraId="7A5CEEBC" w14:textId="77777777" w:rsidR="00D069DA" w:rsidRPr="006C36C0" w:rsidRDefault="00000000">
      <w:pPr>
        <w:pStyle w:val="Heading1"/>
        <w:rPr>
          <w:rFonts w:ascii="Times New Roman" w:hAnsi="Times New Roman" w:cs="Times New Roman"/>
        </w:rPr>
      </w:pPr>
      <w:r w:rsidRPr="006C36C0">
        <w:rPr>
          <w:rFonts w:ascii="Times New Roman" w:hAnsi="Times New Roman" w:cs="Times New Roman"/>
        </w:rPr>
        <w:t>3. Yield Prediction: Models and Results</w:t>
      </w:r>
    </w:p>
    <w:p w14:paraId="5A3F9769" w14:textId="77777777" w:rsidR="00D069DA" w:rsidRPr="006C36C0" w:rsidRDefault="00000000">
      <w:pPr>
        <w:rPr>
          <w:rFonts w:ascii="Times New Roman" w:hAnsi="Times New Roman" w:cs="Times New Roman"/>
        </w:rPr>
      </w:pPr>
      <w:r w:rsidRPr="006C36C0">
        <w:rPr>
          <w:rFonts w:ascii="Times New Roman" w:hAnsi="Times New Roman" w:cs="Times New Roman"/>
        </w:rPr>
        <w:t>We evaluated multiple regressors using leave-one-out (LOO) validation on 8 harvest checkpoints per trial. Results are exploratory due to small sample size.</w:t>
      </w:r>
    </w:p>
    <w:p w14:paraId="54A06D63" w14:textId="77777777" w:rsidR="00D069DA" w:rsidRPr="006C36C0" w:rsidRDefault="00000000">
      <w:pPr>
        <w:rPr>
          <w:rFonts w:ascii="Times New Roman" w:hAnsi="Times New Roman" w:cs="Times New Roman"/>
        </w:rPr>
      </w:pPr>
      <w:r w:rsidRPr="006C36C0">
        <w:rPr>
          <w:rFonts w:ascii="Times New Roman" w:hAnsi="Times New Roman" w:cs="Times New Roman"/>
        </w:rPr>
        <w:t>Three input feature sets were compared: image-only (FastSAM canopy size, color, and window growth); compact image + sensors (those image features plus window-average climate, nutrient, and actuator signals); and the full feature set (the same sources with window min/max/std statistics in addition to means).</w:t>
      </w:r>
    </w:p>
    <w:p w14:paraId="29914B6E"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3.1 Results for Trial1</w:t>
      </w:r>
    </w:p>
    <w:p w14:paraId="460773FB" w14:textId="77777777" w:rsidR="00D069DA" w:rsidRPr="006C36C0" w:rsidRDefault="00000000">
      <w:pPr>
        <w:pStyle w:val="Heading3"/>
        <w:rPr>
          <w:rFonts w:ascii="Times New Roman" w:hAnsi="Times New Roman" w:cs="Times New Roman"/>
        </w:rPr>
      </w:pPr>
      <w:r w:rsidRPr="006C36C0">
        <w:rPr>
          <w:rFonts w:ascii="Times New Roman" w:hAnsi="Times New Roman" w:cs="Times New Roman"/>
        </w:rPr>
        <w:t>Image-only features</w:t>
      </w:r>
    </w:p>
    <w:p w14:paraId="26F946CB" w14:textId="77777777" w:rsidR="00D069DA" w:rsidRPr="006C36C0" w:rsidRDefault="00000000">
      <w:pPr>
        <w:rPr>
          <w:rFonts w:ascii="Times New Roman" w:hAnsi="Times New Roman" w:cs="Times New Roman"/>
        </w:rPr>
      </w:pPr>
      <w:r w:rsidRPr="006C36C0">
        <w:rPr>
          <w:rFonts w:ascii="Times New Roman" w:hAnsi="Times New Roman" w:cs="Times New Roman"/>
        </w:rPr>
        <w:t>Best model: XGBoost (MAE=42.00 g, R²=0.399).</w:t>
      </w:r>
    </w:p>
    <w:p w14:paraId="441D8EB8" w14:textId="77777777" w:rsidR="00D069DA" w:rsidRPr="006C36C0" w:rsidRDefault="00000000">
      <w:pPr>
        <w:rPr>
          <w:rFonts w:ascii="Times New Roman" w:hAnsi="Times New Roman" w:cs="Times New Roman"/>
        </w:rPr>
      </w:pPr>
      <w:r w:rsidRPr="006C36C0">
        <w:rPr>
          <w:rFonts w:ascii="Times New Roman" w:hAnsi="Times New Roman" w:cs="Times New Roman"/>
        </w:rPr>
        <w:t>Leave-one-out validation results (image-only features):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D069DA" w:rsidRPr="006C36C0" w14:paraId="3DB025E7"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F912CB" w14:textId="77777777" w:rsidR="00D069DA" w:rsidRPr="006C36C0" w:rsidRDefault="00000000">
            <w:pPr>
              <w:rPr>
                <w:rFonts w:ascii="Times New Roman" w:hAnsi="Times New Roman" w:cs="Times New Roman"/>
              </w:rPr>
            </w:pPr>
            <w:r w:rsidRPr="006C36C0">
              <w:rPr>
                <w:rFonts w:ascii="Times New Roman" w:hAnsi="Times New Roman" w:cs="Times New Roman"/>
              </w:rPr>
              <w:t>model</w:t>
            </w:r>
          </w:p>
        </w:tc>
        <w:tc>
          <w:tcPr>
            <w:tcW w:w="1728" w:type="dxa"/>
          </w:tcPr>
          <w:p w14:paraId="3A52C971"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728" w:type="dxa"/>
          </w:tcPr>
          <w:p w14:paraId="1506C9C6"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728" w:type="dxa"/>
          </w:tcPr>
          <w:p w14:paraId="40775C9D"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728" w:type="dxa"/>
          </w:tcPr>
          <w:p w14:paraId="3E28C8E7"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50462EBB"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AADC8C" w14:textId="77777777" w:rsidR="00D069DA" w:rsidRPr="006C36C0" w:rsidRDefault="00000000">
            <w:pPr>
              <w:rPr>
                <w:rFonts w:ascii="Times New Roman" w:hAnsi="Times New Roman" w:cs="Times New Roman"/>
              </w:rPr>
            </w:pPr>
            <w:r w:rsidRPr="006C36C0">
              <w:rPr>
                <w:rFonts w:ascii="Times New Roman" w:hAnsi="Times New Roman" w:cs="Times New Roman"/>
              </w:rPr>
              <w:t>XGBoost</w:t>
            </w:r>
          </w:p>
        </w:tc>
        <w:tc>
          <w:tcPr>
            <w:tcW w:w="1728" w:type="dxa"/>
          </w:tcPr>
          <w:p w14:paraId="1ADBA13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728" w:type="dxa"/>
          </w:tcPr>
          <w:p w14:paraId="76C51B0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42.00</w:t>
            </w:r>
          </w:p>
        </w:tc>
        <w:tc>
          <w:tcPr>
            <w:tcW w:w="1728" w:type="dxa"/>
          </w:tcPr>
          <w:p w14:paraId="02AA465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54.48</w:t>
            </w:r>
          </w:p>
        </w:tc>
        <w:tc>
          <w:tcPr>
            <w:tcW w:w="1728" w:type="dxa"/>
          </w:tcPr>
          <w:p w14:paraId="5959420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0.399</w:t>
            </w:r>
          </w:p>
        </w:tc>
      </w:tr>
      <w:tr w:rsidR="00D069DA" w:rsidRPr="006C36C0" w14:paraId="256B36E1"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2F7B8AE9" w14:textId="77777777" w:rsidR="00D069DA" w:rsidRPr="006C36C0" w:rsidRDefault="00000000">
            <w:pPr>
              <w:rPr>
                <w:rFonts w:ascii="Times New Roman" w:hAnsi="Times New Roman" w:cs="Times New Roman"/>
              </w:rPr>
            </w:pPr>
            <w:r w:rsidRPr="006C36C0">
              <w:rPr>
                <w:rFonts w:ascii="Times New Roman" w:hAnsi="Times New Roman" w:cs="Times New Roman"/>
              </w:rPr>
              <w:t>GradBoost</w:t>
            </w:r>
          </w:p>
        </w:tc>
        <w:tc>
          <w:tcPr>
            <w:tcW w:w="1728" w:type="dxa"/>
          </w:tcPr>
          <w:p w14:paraId="318CD15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728" w:type="dxa"/>
          </w:tcPr>
          <w:p w14:paraId="0248593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43.67</w:t>
            </w:r>
          </w:p>
        </w:tc>
        <w:tc>
          <w:tcPr>
            <w:tcW w:w="1728" w:type="dxa"/>
          </w:tcPr>
          <w:p w14:paraId="2C926B1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59.29</w:t>
            </w:r>
          </w:p>
        </w:tc>
        <w:tc>
          <w:tcPr>
            <w:tcW w:w="1728" w:type="dxa"/>
          </w:tcPr>
          <w:p w14:paraId="082242D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0.288</w:t>
            </w:r>
          </w:p>
        </w:tc>
      </w:tr>
      <w:tr w:rsidR="00D069DA" w:rsidRPr="006C36C0" w14:paraId="5727EB62"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252A7C" w14:textId="77777777" w:rsidR="00D069DA" w:rsidRPr="006C36C0" w:rsidRDefault="00000000">
            <w:pPr>
              <w:rPr>
                <w:rFonts w:ascii="Times New Roman" w:hAnsi="Times New Roman" w:cs="Times New Roman"/>
              </w:rPr>
            </w:pPr>
            <w:r w:rsidRPr="006C36C0">
              <w:rPr>
                <w:rFonts w:ascii="Times New Roman" w:hAnsi="Times New Roman" w:cs="Times New Roman"/>
              </w:rPr>
              <w:t>RandomForest</w:t>
            </w:r>
          </w:p>
        </w:tc>
        <w:tc>
          <w:tcPr>
            <w:tcW w:w="1728" w:type="dxa"/>
          </w:tcPr>
          <w:p w14:paraId="35DB9B3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728" w:type="dxa"/>
          </w:tcPr>
          <w:p w14:paraId="44DF0B8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50.68</w:t>
            </w:r>
          </w:p>
        </w:tc>
        <w:tc>
          <w:tcPr>
            <w:tcW w:w="1728" w:type="dxa"/>
          </w:tcPr>
          <w:p w14:paraId="3BC97BB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64.61</w:t>
            </w:r>
          </w:p>
        </w:tc>
        <w:tc>
          <w:tcPr>
            <w:tcW w:w="1728" w:type="dxa"/>
          </w:tcPr>
          <w:p w14:paraId="3B9B7D6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0.154</w:t>
            </w:r>
          </w:p>
        </w:tc>
      </w:tr>
      <w:tr w:rsidR="00D069DA" w:rsidRPr="006C36C0" w14:paraId="0776D62C"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317DE332" w14:textId="77777777" w:rsidR="00D069DA" w:rsidRPr="006C36C0" w:rsidRDefault="00000000">
            <w:pPr>
              <w:rPr>
                <w:rFonts w:ascii="Times New Roman" w:hAnsi="Times New Roman" w:cs="Times New Roman"/>
              </w:rPr>
            </w:pPr>
            <w:r w:rsidRPr="006C36C0">
              <w:rPr>
                <w:rFonts w:ascii="Times New Roman" w:hAnsi="Times New Roman" w:cs="Times New Roman"/>
              </w:rPr>
              <w:t>ElasticNet</w:t>
            </w:r>
          </w:p>
        </w:tc>
        <w:tc>
          <w:tcPr>
            <w:tcW w:w="1728" w:type="dxa"/>
          </w:tcPr>
          <w:p w14:paraId="4581D1C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728" w:type="dxa"/>
          </w:tcPr>
          <w:p w14:paraId="2059864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54.23</w:t>
            </w:r>
          </w:p>
        </w:tc>
        <w:tc>
          <w:tcPr>
            <w:tcW w:w="1728" w:type="dxa"/>
          </w:tcPr>
          <w:p w14:paraId="25801F9E"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70.81</w:t>
            </w:r>
          </w:p>
        </w:tc>
        <w:tc>
          <w:tcPr>
            <w:tcW w:w="1728" w:type="dxa"/>
          </w:tcPr>
          <w:p w14:paraId="3F49A61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-0.016</w:t>
            </w:r>
          </w:p>
        </w:tc>
      </w:tr>
      <w:tr w:rsidR="00D069DA" w:rsidRPr="006C36C0" w14:paraId="66FBA2E1"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030077" w14:textId="77777777" w:rsidR="00D069DA" w:rsidRPr="006C36C0" w:rsidRDefault="00000000">
            <w:pPr>
              <w:rPr>
                <w:rFonts w:ascii="Times New Roman" w:hAnsi="Times New Roman" w:cs="Times New Roman"/>
              </w:rPr>
            </w:pPr>
            <w:r w:rsidRPr="006C36C0">
              <w:rPr>
                <w:rFonts w:ascii="Times New Roman" w:hAnsi="Times New Roman" w:cs="Times New Roman"/>
              </w:rPr>
              <w:t>SVR-RBF</w:t>
            </w:r>
          </w:p>
        </w:tc>
        <w:tc>
          <w:tcPr>
            <w:tcW w:w="1728" w:type="dxa"/>
          </w:tcPr>
          <w:p w14:paraId="0F35D51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728" w:type="dxa"/>
          </w:tcPr>
          <w:p w14:paraId="1F3B75C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56.30</w:t>
            </w:r>
          </w:p>
        </w:tc>
        <w:tc>
          <w:tcPr>
            <w:tcW w:w="1728" w:type="dxa"/>
          </w:tcPr>
          <w:p w14:paraId="4722C25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79.72</w:t>
            </w:r>
          </w:p>
        </w:tc>
        <w:tc>
          <w:tcPr>
            <w:tcW w:w="1728" w:type="dxa"/>
          </w:tcPr>
          <w:p w14:paraId="1B85618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-0.288</w:t>
            </w:r>
          </w:p>
        </w:tc>
      </w:tr>
      <w:tr w:rsidR="00D069DA" w:rsidRPr="006C36C0" w14:paraId="49EF0E49"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5EA470F8" w14:textId="77777777" w:rsidR="00D069DA" w:rsidRPr="006C36C0" w:rsidRDefault="00000000">
            <w:pPr>
              <w:rPr>
                <w:rFonts w:ascii="Times New Roman" w:hAnsi="Times New Roman" w:cs="Times New Roman"/>
              </w:rPr>
            </w:pPr>
            <w:r w:rsidRPr="006C36C0">
              <w:rPr>
                <w:rFonts w:ascii="Times New Roman" w:hAnsi="Times New Roman" w:cs="Times New Roman"/>
              </w:rPr>
              <w:t>Ridge</w:t>
            </w:r>
          </w:p>
        </w:tc>
        <w:tc>
          <w:tcPr>
            <w:tcW w:w="1728" w:type="dxa"/>
          </w:tcPr>
          <w:p w14:paraId="658ED52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728" w:type="dxa"/>
          </w:tcPr>
          <w:p w14:paraId="3393103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56.32</w:t>
            </w:r>
          </w:p>
        </w:tc>
        <w:tc>
          <w:tcPr>
            <w:tcW w:w="1728" w:type="dxa"/>
          </w:tcPr>
          <w:p w14:paraId="2BE1841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71.23</w:t>
            </w:r>
          </w:p>
        </w:tc>
        <w:tc>
          <w:tcPr>
            <w:tcW w:w="1728" w:type="dxa"/>
          </w:tcPr>
          <w:p w14:paraId="0595411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-0.028</w:t>
            </w:r>
          </w:p>
        </w:tc>
      </w:tr>
    </w:tbl>
    <w:p w14:paraId="7303D4D1" w14:textId="77777777" w:rsidR="00D069DA" w:rsidRPr="006C36C0" w:rsidRDefault="00D069DA">
      <w:pPr>
        <w:rPr>
          <w:rFonts w:ascii="Times New Roman" w:hAnsi="Times New Roman" w:cs="Times New Roman"/>
        </w:rPr>
      </w:pPr>
    </w:p>
    <w:p w14:paraId="75084F02" w14:textId="77777777" w:rsidR="00D069DA" w:rsidRPr="006C36C0" w:rsidRDefault="00000000">
      <w:pPr>
        <w:pStyle w:val="Heading3"/>
        <w:rPr>
          <w:rFonts w:ascii="Times New Roman" w:hAnsi="Times New Roman" w:cs="Times New Roman"/>
        </w:rPr>
      </w:pPr>
      <w:r w:rsidRPr="006C36C0">
        <w:rPr>
          <w:rFonts w:ascii="Times New Roman" w:hAnsi="Times New Roman" w:cs="Times New Roman"/>
        </w:rPr>
        <w:lastRenderedPageBreak/>
        <w:t>Compact (image + sensors)</w:t>
      </w:r>
    </w:p>
    <w:p w14:paraId="5ACBEDF2" w14:textId="77777777" w:rsidR="00D069DA" w:rsidRPr="006C36C0" w:rsidRDefault="00000000">
      <w:pPr>
        <w:rPr>
          <w:rFonts w:ascii="Times New Roman" w:hAnsi="Times New Roman" w:cs="Times New Roman"/>
        </w:rPr>
      </w:pPr>
      <w:r w:rsidRPr="006C36C0">
        <w:rPr>
          <w:rFonts w:ascii="Times New Roman" w:hAnsi="Times New Roman" w:cs="Times New Roman"/>
        </w:rPr>
        <w:t>Best model: GradBoost (MAE=36.72 g, R²=0.493).</w:t>
      </w:r>
    </w:p>
    <w:p w14:paraId="5C743E3F" w14:textId="77777777" w:rsidR="00D069DA" w:rsidRPr="006C36C0" w:rsidRDefault="00000000">
      <w:pPr>
        <w:rPr>
          <w:rFonts w:ascii="Times New Roman" w:hAnsi="Times New Roman" w:cs="Times New Roman"/>
        </w:rPr>
      </w:pPr>
      <w:r w:rsidRPr="006C36C0">
        <w:rPr>
          <w:rFonts w:ascii="Times New Roman" w:hAnsi="Times New Roman" w:cs="Times New Roman"/>
        </w:rPr>
        <w:t>Leave-one-out validation results (compact (image + sensors)):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D069DA" w:rsidRPr="006C36C0" w14:paraId="639BFAA1"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84CEDA" w14:textId="77777777" w:rsidR="00D069DA" w:rsidRPr="006C36C0" w:rsidRDefault="00000000">
            <w:pPr>
              <w:rPr>
                <w:rFonts w:ascii="Times New Roman" w:hAnsi="Times New Roman" w:cs="Times New Roman"/>
              </w:rPr>
            </w:pPr>
            <w:r w:rsidRPr="006C36C0">
              <w:rPr>
                <w:rFonts w:ascii="Times New Roman" w:hAnsi="Times New Roman" w:cs="Times New Roman"/>
              </w:rPr>
              <w:t>model</w:t>
            </w:r>
          </w:p>
        </w:tc>
        <w:tc>
          <w:tcPr>
            <w:tcW w:w="1728" w:type="dxa"/>
          </w:tcPr>
          <w:p w14:paraId="6C006479"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728" w:type="dxa"/>
          </w:tcPr>
          <w:p w14:paraId="661B69B8"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728" w:type="dxa"/>
          </w:tcPr>
          <w:p w14:paraId="44B3AA1C"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728" w:type="dxa"/>
          </w:tcPr>
          <w:p w14:paraId="3B91CE16"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0654FDC8"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EAEE1E" w14:textId="77777777" w:rsidR="00D069DA" w:rsidRPr="006C36C0" w:rsidRDefault="00000000">
            <w:pPr>
              <w:rPr>
                <w:rFonts w:ascii="Times New Roman" w:hAnsi="Times New Roman" w:cs="Times New Roman"/>
              </w:rPr>
            </w:pPr>
            <w:r w:rsidRPr="006C36C0">
              <w:rPr>
                <w:rFonts w:ascii="Times New Roman" w:hAnsi="Times New Roman" w:cs="Times New Roman"/>
              </w:rPr>
              <w:t>GradBoost</w:t>
            </w:r>
          </w:p>
        </w:tc>
        <w:tc>
          <w:tcPr>
            <w:tcW w:w="1728" w:type="dxa"/>
          </w:tcPr>
          <w:p w14:paraId="5CBDE9D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7CC18B9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36.72</w:t>
            </w:r>
          </w:p>
        </w:tc>
        <w:tc>
          <w:tcPr>
            <w:tcW w:w="1728" w:type="dxa"/>
          </w:tcPr>
          <w:p w14:paraId="2815049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50.04</w:t>
            </w:r>
          </w:p>
        </w:tc>
        <w:tc>
          <w:tcPr>
            <w:tcW w:w="1728" w:type="dxa"/>
          </w:tcPr>
          <w:p w14:paraId="495CC095"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0.493</w:t>
            </w:r>
          </w:p>
        </w:tc>
      </w:tr>
      <w:tr w:rsidR="00D069DA" w:rsidRPr="006C36C0" w14:paraId="7F6A260D"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0598997B" w14:textId="77777777" w:rsidR="00D069DA" w:rsidRPr="006C36C0" w:rsidRDefault="00000000">
            <w:pPr>
              <w:rPr>
                <w:rFonts w:ascii="Times New Roman" w:hAnsi="Times New Roman" w:cs="Times New Roman"/>
              </w:rPr>
            </w:pPr>
            <w:r w:rsidRPr="006C36C0">
              <w:rPr>
                <w:rFonts w:ascii="Times New Roman" w:hAnsi="Times New Roman" w:cs="Times New Roman"/>
              </w:rPr>
              <w:t>RandomForest</w:t>
            </w:r>
          </w:p>
        </w:tc>
        <w:tc>
          <w:tcPr>
            <w:tcW w:w="1728" w:type="dxa"/>
          </w:tcPr>
          <w:p w14:paraId="4A44C38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4B0DBC3A"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44.50</w:t>
            </w:r>
          </w:p>
        </w:tc>
        <w:tc>
          <w:tcPr>
            <w:tcW w:w="1728" w:type="dxa"/>
          </w:tcPr>
          <w:p w14:paraId="68FAE10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59.02</w:t>
            </w:r>
          </w:p>
        </w:tc>
        <w:tc>
          <w:tcPr>
            <w:tcW w:w="1728" w:type="dxa"/>
          </w:tcPr>
          <w:p w14:paraId="7B9788D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0.294</w:t>
            </w:r>
          </w:p>
        </w:tc>
      </w:tr>
      <w:tr w:rsidR="00D069DA" w:rsidRPr="006C36C0" w14:paraId="66BF8B09"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42C187" w14:textId="77777777" w:rsidR="00D069DA" w:rsidRPr="006C36C0" w:rsidRDefault="00000000">
            <w:pPr>
              <w:rPr>
                <w:rFonts w:ascii="Times New Roman" w:hAnsi="Times New Roman" w:cs="Times New Roman"/>
              </w:rPr>
            </w:pPr>
            <w:r w:rsidRPr="006C36C0">
              <w:rPr>
                <w:rFonts w:ascii="Times New Roman" w:hAnsi="Times New Roman" w:cs="Times New Roman"/>
              </w:rPr>
              <w:t>Ridge</w:t>
            </w:r>
          </w:p>
        </w:tc>
        <w:tc>
          <w:tcPr>
            <w:tcW w:w="1728" w:type="dxa"/>
          </w:tcPr>
          <w:p w14:paraId="6A0714C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2CB62EF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47.12</w:t>
            </w:r>
          </w:p>
        </w:tc>
        <w:tc>
          <w:tcPr>
            <w:tcW w:w="1728" w:type="dxa"/>
          </w:tcPr>
          <w:p w14:paraId="643413B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65.22</w:t>
            </w:r>
          </w:p>
        </w:tc>
        <w:tc>
          <w:tcPr>
            <w:tcW w:w="1728" w:type="dxa"/>
          </w:tcPr>
          <w:p w14:paraId="3CE6365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0.138</w:t>
            </w:r>
          </w:p>
        </w:tc>
      </w:tr>
      <w:tr w:rsidR="00D069DA" w:rsidRPr="006C36C0" w14:paraId="704D604C"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5D45B388" w14:textId="77777777" w:rsidR="00D069DA" w:rsidRPr="006C36C0" w:rsidRDefault="00000000">
            <w:pPr>
              <w:rPr>
                <w:rFonts w:ascii="Times New Roman" w:hAnsi="Times New Roman" w:cs="Times New Roman"/>
              </w:rPr>
            </w:pPr>
            <w:r w:rsidRPr="006C36C0">
              <w:rPr>
                <w:rFonts w:ascii="Times New Roman" w:hAnsi="Times New Roman" w:cs="Times New Roman"/>
              </w:rPr>
              <w:t>ElasticNet</w:t>
            </w:r>
          </w:p>
        </w:tc>
        <w:tc>
          <w:tcPr>
            <w:tcW w:w="1728" w:type="dxa"/>
          </w:tcPr>
          <w:p w14:paraId="56054B6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2429ECC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49.29</w:t>
            </w:r>
          </w:p>
        </w:tc>
        <w:tc>
          <w:tcPr>
            <w:tcW w:w="1728" w:type="dxa"/>
          </w:tcPr>
          <w:p w14:paraId="776D89F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67.31</w:t>
            </w:r>
          </w:p>
        </w:tc>
        <w:tc>
          <w:tcPr>
            <w:tcW w:w="1728" w:type="dxa"/>
          </w:tcPr>
          <w:p w14:paraId="4053F79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0.082</w:t>
            </w:r>
          </w:p>
        </w:tc>
      </w:tr>
      <w:tr w:rsidR="00D069DA" w:rsidRPr="006C36C0" w14:paraId="0F85B142"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742FA7" w14:textId="77777777" w:rsidR="00D069DA" w:rsidRPr="006C36C0" w:rsidRDefault="00000000">
            <w:pPr>
              <w:rPr>
                <w:rFonts w:ascii="Times New Roman" w:hAnsi="Times New Roman" w:cs="Times New Roman"/>
              </w:rPr>
            </w:pPr>
            <w:r w:rsidRPr="006C36C0">
              <w:rPr>
                <w:rFonts w:ascii="Times New Roman" w:hAnsi="Times New Roman" w:cs="Times New Roman"/>
              </w:rPr>
              <w:t>XGBoost</w:t>
            </w:r>
          </w:p>
        </w:tc>
        <w:tc>
          <w:tcPr>
            <w:tcW w:w="1728" w:type="dxa"/>
          </w:tcPr>
          <w:p w14:paraId="7B55172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0A66D65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55.64</w:t>
            </w:r>
          </w:p>
        </w:tc>
        <w:tc>
          <w:tcPr>
            <w:tcW w:w="1728" w:type="dxa"/>
          </w:tcPr>
          <w:p w14:paraId="26399C0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59.60</w:t>
            </w:r>
          </w:p>
        </w:tc>
        <w:tc>
          <w:tcPr>
            <w:tcW w:w="1728" w:type="dxa"/>
          </w:tcPr>
          <w:p w14:paraId="0B246D6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0.280</w:t>
            </w:r>
          </w:p>
        </w:tc>
      </w:tr>
      <w:tr w:rsidR="00D069DA" w:rsidRPr="006C36C0" w14:paraId="2D02DBAD"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16EDE43B" w14:textId="77777777" w:rsidR="00D069DA" w:rsidRPr="006C36C0" w:rsidRDefault="00000000">
            <w:pPr>
              <w:rPr>
                <w:rFonts w:ascii="Times New Roman" w:hAnsi="Times New Roman" w:cs="Times New Roman"/>
              </w:rPr>
            </w:pPr>
            <w:r w:rsidRPr="006C36C0">
              <w:rPr>
                <w:rFonts w:ascii="Times New Roman" w:hAnsi="Times New Roman" w:cs="Times New Roman"/>
              </w:rPr>
              <w:t>SVR-RBF</w:t>
            </w:r>
          </w:p>
        </w:tc>
        <w:tc>
          <w:tcPr>
            <w:tcW w:w="1728" w:type="dxa"/>
          </w:tcPr>
          <w:p w14:paraId="3F59683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63FF524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57.94</w:t>
            </w:r>
          </w:p>
        </w:tc>
        <w:tc>
          <w:tcPr>
            <w:tcW w:w="1728" w:type="dxa"/>
          </w:tcPr>
          <w:p w14:paraId="5504614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81.11</w:t>
            </w:r>
          </w:p>
        </w:tc>
        <w:tc>
          <w:tcPr>
            <w:tcW w:w="1728" w:type="dxa"/>
          </w:tcPr>
          <w:p w14:paraId="2413F74C"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-0.333</w:t>
            </w:r>
          </w:p>
        </w:tc>
      </w:tr>
    </w:tbl>
    <w:p w14:paraId="61B2571C" w14:textId="77777777" w:rsidR="00D069DA" w:rsidRPr="006C36C0" w:rsidRDefault="00D069DA">
      <w:pPr>
        <w:rPr>
          <w:rFonts w:ascii="Times New Roman" w:hAnsi="Times New Roman" w:cs="Times New Roman"/>
        </w:rPr>
      </w:pPr>
    </w:p>
    <w:p w14:paraId="11C4B028" w14:textId="77777777" w:rsidR="00D069DA" w:rsidRPr="006C36C0" w:rsidRDefault="00000000">
      <w:pPr>
        <w:pStyle w:val="Heading3"/>
        <w:rPr>
          <w:rFonts w:ascii="Times New Roman" w:hAnsi="Times New Roman" w:cs="Times New Roman"/>
        </w:rPr>
      </w:pPr>
      <w:r w:rsidRPr="006C36C0">
        <w:rPr>
          <w:rFonts w:ascii="Times New Roman" w:hAnsi="Times New Roman" w:cs="Times New Roman"/>
        </w:rPr>
        <w:t>Full feature set</w:t>
      </w:r>
    </w:p>
    <w:p w14:paraId="41A69FFC" w14:textId="77777777" w:rsidR="00D069DA" w:rsidRPr="006C36C0" w:rsidRDefault="00000000">
      <w:pPr>
        <w:rPr>
          <w:rFonts w:ascii="Times New Roman" w:hAnsi="Times New Roman" w:cs="Times New Roman"/>
        </w:rPr>
      </w:pPr>
      <w:r w:rsidRPr="006C36C0">
        <w:rPr>
          <w:rFonts w:ascii="Times New Roman" w:hAnsi="Times New Roman" w:cs="Times New Roman"/>
        </w:rPr>
        <w:t>Best model: XGBoost (MAE=31.71 g, R²=0.640).</w:t>
      </w:r>
    </w:p>
    <w:p w14:paraId="30545BE4" w14:textId="77777777" w:rsidR="00D069DA" w:rsidRPr="006C36C0" w:rsidRDefault="00000000">
      <w:pPr>
        <w:rPr>
          <w:rFonts w:ascii="Times New Roman" w:hAnsi="Times New Roman" w:cs="Times New Roman"/>
        </w:rPr>
      </w:pPr>
      <w:r w:rsidRPr="006C36C0">
        <w:rPr>
          <w:rFonts w:ascii="Times New Roman" w:hAnsi="Times New Roman" w:cs="Times New Roman"/>
        </w:rPr>
        <w:t>Leave-one-out validation results (full feature set):</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D069DA" w:rsidRPr="006C36C0" w14:paraId="10F2EFA6"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560F66" w14:textId="77777777" w:rsidR="00D069DA" w:rsidRPr="006C36C0" w:rsidRDefault="00000000">
            <w:pPr>
              <w:rPr>
                <w:rFonts w:ascii="Times New Roman" w:hAnsi="Times New Roman" w:cs="Times New Roman"/>
              </w:rPr>
            </w:pPr>
            <w:r w:rsidRPr="006C36C0">
              <w:rPr>
                <w:rFonts w:ascii="Times New Roman" w:hAnsi="Times New Roman" w:cs="Times New Roman"/>
              </w:rPr>
              <w:t>model</w:t>
            </w:r>
          </w:p>
        </w:tc>
        <w:tc>
          <w:tcPr>
            <w:tcW w:w="1728" w:type="dxa"/>
          </w:tcPr>
          <w:p w14:paraId="1399802B"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728" w:type="dxa"/>
          </w:tcPr>
          <w:p w14:paraId="02D6A95F"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728" w:type="dxa"/>
          </w:tcPr>
          <w:p w14:paraId="002C5A63"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728" w:type="dxa"/>
          </w:tcPr>
          <w:p w14:paraId="40943646"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6965399A"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E05CD0" w14:textId="77777777" w:rsidR="00D069DA" w:rsidRPr="006C36C0" w:rsidRDefault="00000000">
            <w:pPr>
              <w:rPr>
                <w:rFonts w:ascii="Times New Roman" w:hAnsi="Times New Roman" w:cs="Times New Roman"/>
              </w:rPr>
            </w:pPr>
            <w:r w:rsidRPr="006C36C0">
              <w:rPr>
                <w:rFonts w:ascii="Times New Roman" w:hAnsi="Times New Roman" w:cs="Times New Roman"/>
              </w:rPr>
              <w:t>XGBoost</w:t>
            </w:r>
          </w:p>
        </w:tc>
        <w:tc>
          <w:tcPr>
            <w:tcW w:w="1728" w:type="dxa"/>
          </w:tcPr>
          <w:p w14:paraId="0455898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728" w:type="dxa"/>
          </w:tcPr>
          <w:p w14:paraId="6089E47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31.71</w:t>
            </w:r>
          </w:p>
        </w:tc>
        <w:tc>
          <w:tcPr>
            <w:tcW w:w="1728" w:type="dxa"/>
          </w:tcPr>
          <w:p w14:paraId="250DD28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42.14</w:t>
            </w:r>
          </w:p>
        </w:tc>
        <w:tc>
          <w:tcPr>
            <w:tcW w:w="1728" w:type="dxa"/>
          </w:tcPr>
          <w:p w14:paraId="1E52CBE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0.640</w:t>
            </w:r>
          </w:p>
        </w:tc>
      </w:tr>
      <w:tr w:rsidR="00D069DA" w:rsidRPr="006C36C0" w14:paraId="065DD744"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6B5FBD3B" w14:textId="77777777" w:rsidR="00D069DA" w:rsidRPr="006C36C0" w:rsidRDefault="00000000">
            <w:pPr>
              <w:rPr>
                <w:rFonts w:ascii="Times New Roman" w:hAnsi="Times New Roman" w:cs="Times New Roman"/>
              </w:rPr>
            </w:pPr>
            <w:r w:rsidRPr="006C36C0">
              <w:rPr>
                <w:rFonts w:ascii="Times New Roman" w:hAnsi="Times New Roman" w:cs="Times New Roman"/>
              </w:rPr>
              <w:t>ElasticNet</w:t>
            </w:r>
          </w:p>
        </w:tc>
        <w:tc>
          <w:tcPr>
            <w:tcW w:w="1728" w:type="dxa"/>
          </w:tcPr>
          <w:p w14:paraId="52EB7D0A"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728" w:type="dxa"/>
          </w:tcPr>
          <w:p w14:paraId="2F28C52C"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31.93</w:t>
            </w:r>
          </w:p>
        </w:tc>
        <w:tc>
          <w:tcPr>
            <w:tcW w:w="1728" w:type="dxa"/>
          </w:tcPr>
          <w:p w14:paraId="4A20E8F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50.43</w:t>
            </w:r>
          </w:p>
        </w:tc>
        <w:tc>
          <w:tcPr>
            <w:tcW w:w="1728" w:type="dxa"/>
          </w:tcPr>
          <w:p w14:paraId="6B9676F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0.485</w:t>
            </w:r>
          </w:p>
        </w:tc>
      </w:tr>
      <w:tr w:rsidR="00D069DA" w:rsidRPr="006C36C0" w14:paraId="1A58E2F3"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180BC4" w14:textId="77777777" w:rsidR="00D069DA" w:rsidRPr="006C36C0" w:rsidRDefault="00000000">
            <w:pPr>
              <w:rPr>
                <w:rFonts w:ascii="Times New Roman" w:hAnsi="Times New Roman" w:cs="Times New Roman"/>
              </w:rPr>
            </w:pPr>
            <w:r w:rsidRPr="006C36C0">
              <w:rPr>
                <w:rFonts w:ascii="Times New Roman" w:hAnsi="Times New Roman" w:cs="Times New Roman"/>
              </w:rPr>
              <w:t>Ridge</w:t>
            </w:r>
          </w:p>
        </w:tc>
        <w:tc>
          <w:tcPr>
            <w:tcW w:w="1728" w:type="dxa"/>
          </w:tcPr>
          <w:p w14:paraId="0A8843A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728" w:type="dxa"/>
          </w:tcPr>
          <w:p w14:paraId="28985BA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32.83</w:t>
            </w:r>
          </w:p>
        </w:tc>
        <w:tc>
          <w:tcPr>
            <w:tcW w:w="1728" w:type="dxa"/>
          </w:tcPr>
          <w:p w14:paraId="77FFC98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54.69</w:t>
            </w:r>
          </w:p>
        </w:tc>
        <w:tc>
          <w:tcPr>
            <w:tcW w:w="1728" w:type="dxa"/>
          </w:tcPr>
          <w:p w14:paraId="2AE47B3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0.394</w:t>
            </w:r>
          </w:p>
        </w:tc>
      </w:tr>
      <w:tr w:rsidR="00D069DA" w:rsidRPr="006C36C0" w14:paraId="566B3C53"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5F074D8E" w14:textId="77777777" w:rsidR="00D069DA" w:rsidRPr="006C36C0" w:rsidRDefault="00000000">
            <w:pPr>
              <w:rPr>
                <w:rFonts w:ascii="Times New Roman" w:hAnsi="Times New Roman" w:cs="Times New Roman"/>
              </w:rPr>
            </w:pPr>
            <w:r w:rsidRPr="006C36C0">
              <w:rPr>
                <w:rFonts w:ascii="Times New Roman" w:hAnsi="Times New Roman" w:cs="Times New Roman"/>
              </w:rPr>
              <w:t>GradBoost</w:t>
            </w:r>
          </w:p>
        </w:tc>
        <w:tc>
          <w:tcPr>
            <w:tcW w:w="1728" w:type="dxa"/>
          </w:tcPr>
          <w:p w14:paraId="3637332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728" w:type="dxa"/>
          </w:tcPr>
          <w:p w14:paraId="7EB22E9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42.12</w:t>
            </w:r>
          </w:p>
        </w:tc>
        <w:tc>
          <w:tcPr>
            <w:tcW w:w="1728" w:type="dxa"/>
          </w:tcPr>
          <w:p w14:paraId="14B2456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59.40</w:t>
            </w:r>
          </w:p>
        </w:tc>
        <w:tc>
          <w:tcPr>
            <w:tcW w:w="1728" w:type="dxa"/>
          </w:tcPr>
          <w:p w14:paraId="161C4AB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0.285</w:t>
            </w:r>
          </w:p>
        </w:tc>
      </w:tr>
      <w:tr w:rsidR="00D069DA" w:rsidRPr="006C36C0" w14:paraId="44916B62"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F620EE" w14:textId="77777777" w:rsidR="00D069DA" w:rsidRPr="006C36C0" w:rsidRDefault="00000000">
            <w:pPr>
              <w:rPr>
                <w:rFonts w:ascii="Times New Roman" w:hAnsi="Times New Roman" w:cs="Times New Roman"/>
              </w:rPr>
            </w:pPr>
            <w:r w:rsidRPr="006C36C0">
              <w:rPr>
                <w:rFonts w:ascii="Times New Roman" w:hAnsi="Times New Roman" w:cs="Times New Roman"/>
              </w:rPr>
              <w:t>RandomForest</w:t>
            </w:r>
          </w:p>
        </w:tc>
        <w:tc>
          <w:tcPr>
            <w:tcW w:w="1728" w:type="dxa"/>
          </w:tcPr>
          <w:p w14:paraId="7F5A300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728" w:type="dxa"/>
          </w:tcPr>
          <w:p w14:paraId="41F2BB5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45.67</w:t>
            </w:r>
          </w:p>
        </w:tc>
        <w:tc>
          <w:tcPr>
            <w:tcW w:w="1728" w:type="dxa"/>
          </w:tcPr>
          <w:p w14:paraId="1809D73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60.58</w:t>
            </w:r>
          </w:p>
        </w:tc>
        <w:tc>
          <w:tcPr>
            <w:tcW w:w="1728" w:type="dxa"/>
          </w:tcPr>
          <w:p w14:paraId="4C9328C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0.256</w:t>
            </w:r>
          </w:p>
        </w:tc>
      </w:tr>
      <w:tr w:rsidR="00D069DA" w:rsidRPr="006C36C0" w14:paraId="64A3C12E"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19D174CE" w14:textId="77777777" w:rsidR="00D069DA" w:rsidRPr="006C36C0" w:rsidRDefault="00000000">
            <w:pPr>
              <w:rPr>
                <w:rFonts w:ascii="Times New Roman" w:hAnsi="Times New Roman" w:cs="Times New Roman"/>
              </w:rPr>
            </w:pPr>
            <w:r w:rsidRPr="006C36C0">
              <w:rPr>
                <w:rFonts w:ascii="Times New Roman" w:hAnsi="Times New Roman" w:cs="Times New Roman"/>
              </w:rPr>
              <w:t>SVR-RBF</w:t>
            </w:r>
          </w:p>
        </w:tc>
        <w:tc>
          <w:tcPr>
            <w:tcW w:w="1728" w:type="dxa"/>
          </w:tcPr>
          <w:p w14:paraId="137AD36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728" w:type="dxa"/>
          </w:tcPr>
          <w:p w14:paraId="6A0C3A8E"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57.92</w:t>
            </w:r>
          </w:p>
        </w:tc>
        <w:tc>
          <w:tcPr>
            <w:tcW w:w="1728" w:type="dxa"/>
          </w:tcPr>
          <w:p w14:paraId="722F3F4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80.75</w:t>
            </w:r>
          </w:p>
        </w:tc>
        <w:tc>
          <w:tcPr>
            <w:tcW w:w="1728" w:type="dxa"/>
          </w:tcPr>
          <w:p w14:paraId="199AD9D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-0.321</w:t>
            </w:r>
          </w:p>
        </w:tc>
      </w:tr>
    </w:tbl>
    <w:p w14:paraId="7936E4C3" w14:textId="77777777" w:rsidR="00D069DA" w:rsidRPr="006C36C0" w:rsidRDefault="00D069DA">
      <w:pPr>
        <w:rPr>
          <w:rFonts w:ascii="Times New Roman" w:hAnsi="Times New Roman" w:cs="Times New Roman"/>
        </w:rPr>
      </w:pPr>
    </w:p>
    <w:p w14:paraId="49F311FD"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3.2 Results for Trial2</w:t>
      </w:r>
    </w:p>
    <w:p w14:paraId="0D05E836" w14:textId="77777777" w:rsidR="00D069DA" w:rsidRPr="006C36C0" w:rsidRDefault="00000000">
      <w:pPr>
        <w:pStyle w:val="Heading3"/>
        <w:rPr>
          <w:rFonts w:ascii="Times New Roman" w:hAnsi="Times New Roman" w:cs="Times New Roman"/>
        </w:rPr>
      </w:pPr>
      <w:r w:rsidRPr="006C36C0">
        <w:rPr>
          <w:rFonts w:ascii="Times New Roman" w:hAnsi="Times New Roman" w:cs="Times New Roman"/>
        </w:rPr>
        <w:t>Image-only features</w:t>
      </w:r>
    </w:p>
    <w:p w14:paraId="36AA162A" w14:textId="77777777" w:rsidR="00D069DA" w:rsidRPr="006C36C0" w:rsidRDefault="00000000">
      <w:pPr>
        <w:rPr>
          <w:rFonts w:ascii="Times New Roman" w:hAnsi="Times New Roman" w:cs="Times New Roman"/>
        </w:rPr>
      </w:pPr>
      <w:r w:rsidRPr="006C36C0">
        <w:rPr>
          <w:rFonts w:ascii="Times New Roman" w:hAnsi="Times New Roman" w:cs="Times New Roman"/>
        </w:rPr>
        <w:t>Best model: GradBoost (MAE=40.80 g, R²=-0.044).</w:t>
      </w:r>
    </w:p>
    <w:p w14:paraId="36212C17" w14:textId="77777777" w:rsidR="00D069DA" w:rsidRPr="006C36C0" w:rsidRDefault="00000000">
      <w:pPr>
        <w:rPr>
          <w:rFonts w:ascii="Times New Roman" w:hAnsi="Times New Roman" w:cs="Times New Roman"/>
        </w:rPr>
      </w:pPr>
      <w:r w:rsidRPr="006C36C0">
        <w:rPr>
          <w:rFonts w:ascii="Times New Roman" w:hAnsi="Times New Roman" w:cs="Times New Roman"/>
        </w:rPr>
        <w:t>Leave-one-out validation results (image-only features):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D069DA" w:rsidRPr="006C36C0" w14:paraId="3B4DB818"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A5383C" w14:textId="77777777" w:rsidR="00D069DA" w:rsidRPr="006C36C0" w:rsidRDefault="00000000">
            <w:pPr>
              <w:rPr>
                <w:rFonts w:ascii="Times New Roman" w:hAnsi="Times New Roman" w:cs="Times New Roman"/>
              </w:rPr>
            </w:pPr>
            <w:r w:rsidRPr="006C36C0">
              <w:rPr>
                <w:rFonts w:ascii="Times New Roman" w:hAnsi="Times New Roman" w:cs="Times New Roman"/>
              </w:rPr>
              <w:t>model</w:t>
            </w:r>
          </w:p>
        </w:tc>
        <w:tc>
          <w:tcPr>
            <w:tcW w:w="1728" w:type="dxa"/>
          </w:tcPr>
          <w:p w14:paraId="2A6B3362"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728" w:type="dxa"/>
          </w:tcPr>
          <w:p w14:paraId="6D9F0B6B"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728" w:type="dxa"/>
          </w:tcPr>
          <w:p w14:paraId="0985F964"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728" w:type="dxa"/>
          </w:tcPr>
          <w:p w14:paraId="73BD2BFF"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527D22BC"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9C3E45" w14:textId="77777777" w:rsidR="00D069DA" w:rsidRPr="006C36C0" w:rsidRDefault="00000000">
            <w:pPr>
              <w:rPr>
                <w:rFonts w:ascii="Times New Roman" w:hAnsi="Times New Roman" w:cs="Times New Roman"/>
              </w:rPr>
            </w:pPr>
            <w:r w:rsidRPr="006C36C0">
              <w:rPr>
                <w:rFonts w:ascii="Times New Roman" w:hAnsi="Times New Roman" w:cs="Times New Roman"/>
              </w:rPr>
              <w:t>GradBoost</w:t>
            </w:r>
          </w:p>
        </w:tc>
        <w:tc>
          <w:tcPr>
            <w:tcW w:w="1728" w:type="dxa"/>
          </w:tcPr>
          <w:p w14:paraId="180DB6D5"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728" w:type="dxa"/>
          </w:tcPr>
          <w:p w14:paraId="612BD415"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40.80</w:t>
            </w:r>
          </w:p>
        </w:tc>
        <w:tc>
          <w:tcPr>
            <w:tcW w:w="1728" w:type="dxa"/>
          </w:tcPr>
          <w:p w14:paraId="6974072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71.79</w:t>
            </w:r>
          </w:p>
        </w:tc>
        <w:tc>
          <w:tcPr>
            <w:tcW w:w="1728" w:type="dxa"/>
          </w:tcPr>
          <w:p w14:paraId="2342BDE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-0.044</w:t>
            </w:r>
          </w:p>
        </w:tc>
      </w:tr>
      <w:tr w:rsidR="00D069DA" w:rsidRPr="006C36C0" w14:paraId="096E2EFE"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25AA66E2" w14:textId="77777777" w:rsidR="00D069DA" w:rsidRPr="006C36C0" w:rsidRDefault="00000000">
            <w:pPr>
              <w:rPr>
                <w:rFonts w:ascii="Times New Roman" w:hAnsi="Times New Roman" w:cs="Times New Roman"/>
              </w:rPr>
            </w:pPr>
            <w:r w:rsidRPr="006C36C0">
              <w:rPr>
                <w:rFonts w:ascii="Times New Roman" w:hAnsi="Times New Roman" w:cs="Times New Roman"/>
              </w:rPr>
              <w:t>RandomForest</w:t>
            </w:r>
          </w:p>
        </w:tc>
        <w:tc>
          <w:tcPr>
            <w:tcW w:w="1728" w:type="dxa"/>
          </w:tcPr>
          <w:p w14:paraId="1539A4C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728" w:type="dxa"/>
          </w:tcPr>
          <w:p w14:paraId="5F72198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50.59</w:t>
            </w:r>
          </w:p>
        </w:tc>
        <w:tc>
          <w:tcPr>
            <w:tcW w:w="1728" w:type="dxa"/>
          </w:tcPr>
          <w:p w14:paraId="3749A68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73.68</w:t>
            </w:r>
          </w:p>
        </w:tc>
        <w:tc>
          <w:tcPr>
            <w:tcW w:w="1728" w:type="dxa"/>
          </w:tcPr>
          <w:p w14:paraId="1F86977C"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-0.100</w:t>
            </w:r>
          </w:p>
        </w:tc>
      </w:tr>
      <w:tr w:rsidR="00D069DA" w:rsidRPr="006C36C0" w14:paraId="607637F6"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0D6990" w14:textId="77777777" w:rsidR="00D069DA" w:rsidRPr="006C36C0" w:rsidRDefault="00000000">
            <w:pPr>
              <w:rPr>
                <w:rFonts w:ascii="Times New Roman" w:hAnsi="Times New Roman" w:cs="Times New Roman"/>
              </w:rPr>
            </w:pPr>
            <w:r w:rsidRPr="006C36C0">
              <w:rPr>
                <w:rFonts w:ascii="Times New Roman" w:hAnsi="Times New Roman" w:cs="Times New Roman"/>
              </w:rPr>
              <w:t>SVR-RBF</w:t>
            </w:r>
          </w:p>
        </w:tc>
        <w:tc>
          <w:tcPr>
            <w:tcW w:w="1728" w:type="dxa"/>
          </w:tcPr>
          <w:p w14:paraId="1497A85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728" w:type="dxa"/>
          </w:tcPr>
          <w:p w14:paraId="19228C3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57.84</w:t>
            </w:r>
          </w:p>
        </w:tc>
        <w:tc>
          <w:tcPr>
            <w:tcW w:w="1728" w:type="dxa"/>
          </w:tcPr>
          <w:p w14:paraId="5D6AF08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82.17</w:t>
            </w:r>
          </w:p>
        </w:tc>
        <w:tc>
          <w:tcPr>
            <w:tcW w:w="1728" w:type="dxa"/>
          </w:tcPr>
          <w:p w14:paraId="6A9B3CB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-0.368</w:t>
            </w:r>
          </w:p>
        </w:tc>
      </w:tr>
      <w:tr w:rsidR="00D069DA" w:rsidRPr="006C36C0" w14:paraId="33AE7976"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324DCAA2" w14:textId="77777777" w:rsidR="00D069DA" w:rsidRPr="006C36C0" w:rsidRDefault="00000000">
            <w:pPr>
              <w:rPr>
                <w:rFonts w:ascii="Times New Roman" w:hAnsi="Times New Roman" w:cs="Times New Roman"/>
              </w:rPr>
            </w:pPr>
            <w:r w:rsidRPr="006C36C0">
              <w:rPr>
                <w:rFonts w:ascii="Times New Roman" w:hAnsi="Times New Roman" w:cs="Times New Roman"/>
              </w:rPr>
              <w:t>XGBoost</w:t>
            </w:r>
          </w:p>
        </w:tc>
        <w:tc>
          <w:tcPr>
            <w:tcW w:w="1728" w:type="dxa"/>
          </w:tcPr>
          <w:p w14:paraId="6D6382C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728" w:type="dxa"/>
          </w:tcPr>
          <w:p w14:paraId="1D9C71D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65.09</w:t>
            </w:r>
          </w:p>
        </w:tc>
        <w:tc>
          <w:tcPr>
            <w:tcW w:w="1728" w:type="dxa"/>
          </w:tcPr>
          <w:p w14:paraId="15C840D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88.28</w:t>
            </w:r>
          </w:p>
        </w:tc>
        <w:tc>
          <w:tcPr>
            <w:tcW w:w="1728" w:type="dxa"/>
          </w:tcPr>
          <w:p w14:paraId="3E6B412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-0.579</w:t>
            </w:r>
          </w:p>
        </w:tc>
      </w:tr>
      <w:tr w:rsidR="00D069DA" w:rsidRPr="006C36C0" w14:paraId="0F2A273E"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7681FA" w14:textId="77777777" w:rsidR="00D069DA" w:rsidRPr="006C36C0" w:rsidRDefault="00000000">
            <w:pPr>
              <w:rPr>
                <w:rFonts w:ascii="Times New Roman" w:hAnsi="Times New Roman" w:cs="Times New Roman"/>
              </w:rPr>
            </w:pPr>
            <w:r w:rsidRPr="006C36C0">
              <w:rPr>
                <w:rFonts w:ascii="Times New Roman" w:hAnsi="Times New Roman" w:cs="Times New Roman"/>
              </w:rPr>
              <w:t>Ridge</w:t>
            </w:r>
          </w:p>
        </w:tc>
        <w:tc>
          <w:tcPr>
            <w:tcW w:w="1728" w:type="dxa"/>
          </w:tcPr>
          <w:p w14:paraId="2865330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728" w:type="dxa"/>
          </w:tcPr>
          <w:p w14:paraId="4D6474C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122.56</w:t>
            </w:r>
          </w:p>
        </w:tc>
        <w:tc>
          <w:tcPr>
            <w:tcW w:w="1728" w:type="dxa"/>
          </w:tcPr>
          <w:p w14:paraId="21DFF3B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166.34</w:t>
            </w:r>
          </w:p>
        </w:tc>
        <w:tc>
          <w:tcPr>
            <w:tcW w:w="1728" w:type="dxa"/>
          </w:tcPr>
          <w:p w14:paraId="2794B68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-4.606</w:t>
            </w:r>
          </w:p>
        </w:tc>
      </w:tr>
      <w:tr w:rsidR="00D069DA" w:rsidRPr="006C36C0" w14:paraId="6A437898"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5F3027B9" w14:textId="77777777" w:rsidR="00D069DA" w:rsidRPr="006C36C0" w:rsidRDefault="00000000">
            <w:pPr>
              <w:rPr>
                <w:rFonts w:ascii="Times New Roman" w:hAnsi="Times New Roman" w:cs="Times New Roman"/>
              </w:rPr>
            </w:pPr>
            <w:r w:rsidRPr="006C36C0">
              <w:rPr>
                <w:rFonts w:ascii="Times New Roman" w:hAnsi="Times New Roman" w:cs="Times New Roman"/>
              </w:rPr>
              <w:t>ElasticNet</w:t>
            </w:r>
          </w:p>
        </w:tc>
        <w:tc>
          <w:tcPr>
            <w:tcW w:w="1728" w:type="dxa"/>
          </w:tcPr>
          <w:p w14:paraId="5570D8D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728" w:type="dxa"/>
          </w:tcPr>
          <w:p w14:paraId="653CB5B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238.20</w:t>
            </w:r>
          </w:p>
        </w:tc>
        <w:tc>
          <w:tcPr>
            <w:tcW w:w="1728" w:type="dxa"/>
          </w:tcPr>
          <w:p w14:paraId="6514B52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345.67</w:t>
            </w:r>
          </w:p>
        </w:tc>
        <w:tc>
          <w:tcPr>
            <w:tcW w:w="1728" w:type="dxa"/>
          </w:tcPr>
          <w:p w14:paraId="66767A6C"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-23.208</w:t>
            </w:r>
          </w:p>
        </w:tc>
      </w:tr>
    </w:tbl>
    <w:p w14:paraId="3976469F" w14:textId="77777777" w:rsidR="00D069DA" w:rsidRPr="006C36C0" w:rsidRDefault="00D069DA">
      <w:pPr>
        <w:rPr>
          <w:rFonts w:ascii="Times New Roman" w:hAnsi="Times New Roman" w:cs="Times New Roman"/>
        </w:rPr>
      </w:pPr>
    </w:p>
    <w:p w14:paraId="09800EB7" w14:textId="77777777" w:rsidR="00D069DA" w:rsidRPr="006C36C0" w:rsidRDefault="00000000">
      <w:pPr>
        <w:pStyle w:val="Heading3"/>
        <w:rPr>
          <w:rFonts w:ascii="Times New Roman" w:hAnsi="Times New Roman" w:cs="Times New Roman"/>
        </w:rPr>
      </w:pPr>
      <w:r w:rsidRPr="006C36C0">
        <w:rPr>
          <w:rFonts w:ascii="Times New Roman" w:hAnsi="Times New Roman" w:cs="Times New Roman"/>
        </w:rPr>
        <w:t>Compact (image + sensors)</w:t>
      </w:r>
    </w:p>
    <w:p w14:paraId="10C14ADD" w14:textId="77777777" w:rsidR="00D069DA" w:rsidRPr="006C36C0" w:rsidRDefault="00000000">
      <w:pPr>
        <w:rPr>
          <w:rFonts w:ascii="Times New Roman" w:hAnsi="Times New Roman" w:cs="Times New Roman"/>
        </w:rPr>
      </w:pPr>
      <w:r w:rsidRPr="006C36C0">
        <w:rPr>
          <w:rFonts w:ascii="Times New Roman" w:hAnsi="Times New Roman" w:cs="Times New Roman"/>
        </w:rPr>
        <w:t>Best model: XGBoost (MAE=28.37 g, R²=0.633).</w:t>
      </w:r>
    </w:p>
    <w:p w14:paraId="6261C598" w14:textId="77777777" w:rsidR="00D069DA" w:rsidRPr="006C36C0" w:rsidRDefault="00000000">
      <w:pPr>
        <w:rPr>
          <w:rFonts w:ascii="Times New Roman" w:hAnsi="Times New Roman" w:cs="Times New Roman"/>
        </w:rPr>
      </w:pPr>
      <w:r w:rsidRPr="006C36C0">
        <w:rPr>
          <w:rFonts w:ascii="Times New Roman" w:hAnsi="Times New Roman" w:cs="Times New Roman"/>
        </w:rPr>
        <w:t>Leave-one-out validation results (compact (image + sensors)):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D069DA" w:rsidRPr="006C36C0" w14:paraId="5F088AEB"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E632BB" w14:textId="77777777" w:rsidR="00D069DA" w:rsidRPr="006C36C0" w:rsidRDefault="00000000">
            <w:pPr>
              <w:rPr>
                <w:rFonts w:ascii="Times New Roman" w:hAnsi="Times New Roman" w:cs="Times New Roman"/>
              </w:rPr>
            </w:pPr>
            <w:r w:rsidRPr="006C36C0">
              <w:rPr>
                <w:rFonts w:ascii="Times New Roman" w:hAnsi="Times New Roman" w:cs="Times New Roman"/>
              </w:rPr>
              <w:t>model</w:t>
            </w:r>
          </w:p>
        </w:tc>
        <w:tc>
          <w:tcPr>
            <w:tcW w:w="1728" w:type="dxa"/>
          </w:tcPr>
          <w:p w14:paraId="293519F5"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728" w:type="dxa"/>
          </w:tcPr>
          <w:p w14:paraId="7531A6AA"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728" w:type="dxa"/>
          </w:tcPr>
          <w:p w14:paraId="0CD3BFB9"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728" w:type="dxa"/>
          </w:tcPr>
          <w:p w14:paraId="326EC857"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55107D98"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C646FD" w14:textId="77777777" w:rsidR="00D069DA" w:rsidRPr="006C36C0" w:rsidRDefault="00000000">
            <w:pPr>
              <w:rPr>
                <w:rFonts w:ascii="Times New Roman" w:hAnsi="Times New Roman" w:cs="Times New Roman"/>
              </w:rPr>
            </w:pPr>
            <w:r w:rsidRPr="006C36C0">
              <w:rPr>
                <w:rFonts w:ascii="Times New Roman" w:hAnsi="Times New Roman" w:cs="Times New Roman"/>
              </w:rPr>
              <w:lastRenderedPageBreak/>
              <w:t>XGBoost</w:t>
            </w:r>
          </w:p>
        </w:tc>
        <w:tc>
          <w:tcPr>
            <w:tcW w:w="1728" w:type="dxa"/>
          </w:tcPr>
          <w:p w14:paraId="029E4E2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46</w:t>
            </w:r>
          </w:p>
        </w:tc>
        <w:tc>
          <w:tcPr>
            <w:tcW w:w="1728" w:type="dxa"/>
          </w:tcPr>
          <w:p w14:paraId="0E28D36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28.37</w:t>
            </w:r>
          </w:p>
        </w:tc>
        <w:tc>
          <w:tcPr>
            <w:tcW w:w="1728" w:type="dxa"/>
          </w:tcPr>
          <w:p w14:paraId="4F43213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42.56</w:t>
            </w:r>
          </w:p>
        </w:tc>
        <w:tc>
          <w:tcPr>
            <w:tcW w:w="1728" w:type="dxa"/>
          </w:tcPr>
          <w:p w14:paraId="5D5D083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0.633</w:t>
            </w:r>
          </w:p>
        </w:tc>
      </w:tr>
      <w:tr w:rsidR="00D069DA" w:rsidRPr="006C36C0" w14:paraId="6122D18C"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74AF0DBA" w14:textId="77777777" w:rsidR="00D069DA" w:rsidRPr="006C36C0" w:rsidRDefault="00000000">
            <w:pPr>
              <w:rPr>
                <w:rFonts w:ascii="Times New Roman" w:hAnsi="Times New Roman" w:cs="Times New Roman"/>
              </w:rPr>
            </w:pPr>
            <w:r w:rsidRPr="006C36C0">
              <w:rPr>
                <w:rFonts w:ascii="Times New Roman" w:hAnsi="Times New Roman" w:cs="Times New Roman"/>
              </w:rPr>
              <w:t>Ridge</w:t>
            </w:r>
          </w:p>
        </w:tc>
        <w:tc>
          <w:tcPr>
            <w:tcW w:w="1728" w:type="dxa"/>
          </w:tcPr>
          <w:p w14:paraId="7AAE8CC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46</w:t>
            </w:r>
          </w:p>
        </w:tc>
        <w:tc>
          <w:tcPr>
            <w:tcW w:w="1728" w:type="dxa"/>
          </w:tcPr>
          <w:p w14:paraId="155BCA5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46.46</w:t>
            </w:r>
          </w:p>
        </w:tc>
        <w:tc>
          <w:tcPr>
            <w:tcW w:w="1728" w:type="dxa"/>
          </w:tcPr>
          <w:p w14:paraId="7D6F5FC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71.71</w:t>
            </w:r>
          </w:p>
        </w:tc>
        <w:tc>
          <w:tcPr>
            <w:tcW w:w="1728" w:type="dxa"/>
          </w:tcPr>
          <w:p w14:paraId="34BA10C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-0.042</w:t>
            </w:r>
          </w:p>
        </w:tc>
      </w:tr>
      <w:tr w:rsidR="00D069DA" w:rsidRPr="006C36C0" w14:paraId="5B1E77A5"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CDE298" w14:textId="77777777" w:rsidR="00D069DA" w:rsidRPr="006C36C0" w:rsidRDefault="00000000">
            <w:pPr>
              <w:rPr>
                <w:rFonts w:ascii="Times New Roman" w:hAnsi="Times New Roman" w:cs="Times New Roman"/>
              </w:rPr>
            </w:pPr>
            <w:r w:rsidRPr="006C36C0">
              <w:rPr>
                <w:rFonts w:ascii="Times New Roman" w:hAnsi="Times New Roman" w:cs="Times New Roman"/>
              </w:rPr>
              <w:t>GradBoost</w:t>
            </w:r>
          </w:p>
        </w:tc>
        <w:tc>
          <w:tcPr>
            <w:tcW w:w="1728" w:type="dxa"/>
          </w:tcPr>
          <w:p w14:paraId="687AA8E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46</w:t>
            </w:r>
          </w:p>
        </w:tc>
        <w:tc>
          <w:tcPr>
            <w:tcW w:w="1728" w:type="dxa"/>
          </w:tcPr>
          <w:p w14:paraId="44AF5F6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47.29</w:t>
            </w:r>
          </w:p>
        </w:tc>
        <w:tc>
          <w:tcPr>
            <w:tcW w:w="1728" w:type="dxa"/>
          </w:tcPr>
          <w:p w14:paraId="16EC651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77.77</w:t>
            </w:r>
          </w:p>
        </w:tc>
        <w:tc>
          <w:tcPr>
            <w:tcW w:w="1728" w:type="dxa"/>
          </w:tcPr>
          <w:p w14:paraId="05EFC9D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-0.225</w:t>
            </w:r>
          </w:p>
        </w:tc>
      </w:tr>
      <w:tr w:rsidR="00D069DA" w:rsidRPr="006C36C0" w14:paraId="71E71D81"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3AE0E689" w14:textId="77777777" w:rsidR="00D069DA" w:rsidRPr="006C36C0" w:rsidRDefault="00000000">
            <w:pPr>
              <w:rPr>
                <w:rFonts w:ascii="Times New Roman" w:hAnsi="Times New Roman" w:cs="Times New Roman"/>
              </w:rPr>
            </w:pPr>
            <w:r w:rsidRPr="006C36C0">
              <w:rPr>
                <w:rFonts w:ascii="Times New Roman" w:hAnsi="Times New Roman" w:cs="Times New Roman"/>
              </w:rPr>
              <w:t>SVR-RBF</w:t>
            </w:r>
          </w:p>
        </w:tc>
        <w:tc>
          <w:tcPr>
            <w:tcW w:w="1728" w:type="dxa"/>
          </w:tcPr>
          <w:p w14:paraId="60F8D75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46</w:t>
            </w:r>
          </w:p>
        </w:tc>
        <w:tc>
          <w:tcPr>
            <w:tcW w:w="1728" w:type="dxa"/>
          </w:tcPr>
          <w:p w14:paraId="4569AF3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56.59</w:t>
            </w:r>
          </w:p>
        </w:tc>
        <w:tc>
          <w:tcPr>
            <w:tcW w:w="1728" w:type="dxa"/>
          </w:tcPr>
          <w:p w14:paraId="0274D5CA"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81.92</w:t>
            </w:r>
          </w:p>
        </w:tc>
        <w:tc>
          <w:tcPr>
            <w:tcW w:w="1728" w:type="dxa"/>
          </w:tcPr>
          <w:p w14:paraId="573A47F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-0.360</w:t>
            </w:r>
          </w:p>
        </w:tc>
      </w:tr>
      <w:tr w:rsidR="00D069DA" w:rsidRPr="006C36C0" w14:paraId="73151379"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63C1BE" w14:textId="77777777" w:rsidR="00D069DA" w:rsidRPr="006C36C0" w:rsidRDefault="00000000">
            <w:pPr>
              <w:rPr>
                <w:rFonts w:ascii="Times New Roman" w:hAnsi="Times New Roman" w:cs="Times New Roman"/>
              </w:rPr>
            </w:pPr>
            <w:r w:rsidRPr="006C36C0">
              <w:rPr>
                <w:rFonts w:ascii="Times New Roman" w:hAnsi="Times New Roman" w:cs="Times New Roman"/>
              </w:rPr>
              <w:t>RandomForest</w:t>
            </w:r>
          </w:p>
        </w:tc>
        <w:tc>
          <w:tcPr>
            <w:tcW w:w="1728" w:type="dxa"/>
          </w:tcPr>
          <w:p w14:paraId="700C74C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46</w:t>
            </w:r>
          </w:p>
        </w:tc>
        <w:tc>
          <w:tcPr>
            <w:tcW w:w="1728" w:type="dxa"/>
          </w:tcPr>
          <w:p w14:paraId="28E9FA6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62.08</w:t>
            </w:r>
          </w:p>
        </w:tc>
        <w:tc>
          <w:tcPr>
            <w:tcW w:w="1728" w:type="dxa"/>
          </w:tcPr>
          <w:p w14:paraId="3338D72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79.59</w:t>
            </w:r>
          </w:p>
        </w:tc>
        <w:tc>
          <w:tcPr>
            <w:tcW w:w="1728" w:type="dxa"/>
          </w:tcPr>
          <w:p w14:paraId="26A3C04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-0.283</w:t>
            </w:r>
          </w:p>
        </w:tc>
      </w:tr>
      <w:tr w:rsidR="00D069DA" w:rsidRPr="006C36C0" w14:paraId="2160E5E3"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0A99106E" w14:textId="77777777" w:rsidR="00D069DA" w:rsidRPr="006C36C0" w:rsidRDefault="00000000">
            <w:pPr>
              <w:rPr>
                <w:rFonts w:ascii="Times New Roman" w:hAnsi="Times New Roman" w:cs="Times New Roman"/>
              </w:rPr>
            </w:pPr>
            <w:r w:rsidRPr="006C36C0">
              <w:rPr>
                <w:rFonts w:ascii="Times New Roman" w:hAnsi="Times New Roman" w:cs="Times New Roman"/>
              </w:rPr>
              <w:t>ElasticNet</w:t>
            </w:r>
          </w:p>
        </w:tc>
        <w:tc>
          <w:tcPr>
            <w:tcW w:w="1728" w:type="dxa"/>
          </w:tcPr>
          <w:p w14:paraId="2D180F0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46</w:t>
            </w:r>
          </w:p>
        </w:tc>
        <w:tc>
          <w:tcPr>
            <w:tcW w:w="1728" w:type="dxa"/>
          </w:tcPr>
          <w:p w14:paraId="0F05227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71.29</w:t>
            </w:r>
          </w:p>
        </w:tc>
        <w:tc>
          <w:tcPr>
            <w:tcW w:w="1728" w:type="dxa"/>
          </w:tcPr>
          <w:p w14:paraId="5307D51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90.04</w:t>
            </w:r>
          </w:p>
        </w:tc>
        <w:tc>
          <w:tcPr>
            <w:tcW w:w="1728" w:type="dxa"/>
          </w:tcPr>
          <w:p w14:paraId="6E85E2F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-0.643</w:t>
            </w:r>
          </w:p>
        </w:tc>
      </w:tr>
    </w:tbl>
    <w:p w14:paraId="1D600C4F" w14:textId="77777777" w:rsidR="00D069DA" w:rsidRPr="006C36C0" w:rsidRDefault="00D069DA">
      <w:pPr>
        <w:rPr>
          <w:rFonts w:ascii="Times New Roman" w:hAnsi="Times New Roman" w:cs="Times New Roman"/>
        </w:rPr>
      </w:pPr>
    </w:p>
    <w:p w14:paraId="08C4FA2F" w14:textId="77777777" w:rsidR="00D069DA" w:rsidRPr="006C36C0" w:rsidRDefault="00000000">
      <w:pPr>
        <w:pStyle w:val="Heading3"/>
        <w:rPr>
          <w:rFonts w:ascii="Times New Roman" w:hAnsi="Times New Roman" w:cs="Times New Roman"/>
        </w:rPr>
      </w:pPr>
      <w:r w:rsidRPr="006C36C0">
        <w:rPr>
          <w:rFonts w:ascii="Times New Roman" w:hAnsi="Times New Roman" w:cs="Times New Roman"/>
        </w:rPr>
        <w:t>Full feature set</w:t>
      </w:r>
    </w:p>
    <w:p w14:paraId="07BE9B7E" w14:textId="77777777" w:rsidR="00D069DA" w:rsidRPr="006C36C0" w:rsidRDefault="00000000">
      <w:pPr>
        <w:rPr>
          <w:rFonts w:ascii="Times New Roman" w:hAnsi="Times New Roman" w:cs="Times New Roman"/>
        </w:rPr>
      </w:pPr>
      <w:r w:rsidRPr="006C36C0">
        <w:rPr>
          <w:rFonts w:ascii="Times New Roman" w:hAnsi="Times New Roman" w:cs="Times New Roman"/>
        </w:rPr>
        <w:t>Best model: GradBoost (MAE=31.84 g, R²=0.146).</w:t>
      </w:r>
    </w:p>
    <w:p w14:paraId="365FF004" w14:textId="77777777" w:rsidR="00D069DA" w:rsidRPr="006C36C0" w:rsidRDefault="00000000">
      <w:pPr>
        <w:rPr>
          <w:rFonts w:ascii="Times New Roman" w:hAnsi="Times New Roman" w:cs="Times New Roman"/>
        </w:rPr>
      </w:pPr>
      <w:r w:rsidRPr="006C36C0">
        <w:rPr>
          <w:rFonts w:ascii="Times New Roman" w:hAnsi="Times New Roman" w:cs="Times New Roman"/>
        </w:rPr>
        <w:t>Leave-one-out validation results (full feature set):</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D069DA" w:rsidRPr="006C36C0" w14:paraId="63E77481"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87889F" w14:textId="77777777" w:rsidR="00D069DA" w:rsidRPr="006C36C0" w:rsidRDefault="00000000">
            <w:pPr>
              <w:rPr>
                <w:rFonts w:ascii="Times New Roman" w:hAnsi="Times New Roman" w:cs="Times New Roman"/>
              </w:rPr>
            </w:pPr>
            <w:r w:rsidRPr="006C36C0">
              <w:rPr>
                <w:rFonts w:ascii="Times New Roman" w:hAnsi="Times New Roman" w:cs="Times New Roman"/>
              </w:rPr>
              <w:t>model</w:t>
            </w:r>
          </w:p>
        </w:tc>
        <w:tc>
          <w:tcPr>
            <w:tcW w:w="1728" w:type="dxa"/>
          </w:tcPr>
          <w:p w14:paraId="7F90F3F4"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728" w:type="dxa"/>
          </w:tcPr>
          <w:p w14:paraId="76EBE0AE"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728" w:type="dxa"/>
          </w:tcPr>
          <w:p w14:paraId="52177BF4"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728" w:type="dxa"/>
          </w:tcPr>
          <w:p w14:paraId="69FB2C82"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7273CBF6"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6D6DAD" w14:textId="77777777" w:rsidR="00D069DA" w:rsidRPr="006C36C0" w:rsidRDefault="00000000">
            <w:pPr>
              <w:rPr>
                <w:rFonts w:ascii="Times New Roman" w:hAnsi="Times New Roman" w:cs="Times New Roman"/>
              </w:rPr>
            </w:pPr>
            <w:r w:rsidRPr="006C36C0">
              <w:rPr>
                <w:rFonts w:ascii="Times New Roman" w:hAnsi="Times New Roman" w:cs="Times New Roman"/>
              </w:rPr>
              <w:t>GradBoost</w:t>
            </w:r>
          </w:p>
        </w:tc>
        <w:tc>
          <w:tcPr>
            <w:tcW w:w="1728" w:type="dxa"/>
          </w:tcPr>
          <w:p w14:paraId="1E15668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728" w:type="dxa"/>
          </w:tcPr>
          <w:p w14:paraId="360A48D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31.84</w:t>
            </w:r>
          </w:p>
        </w:tc>
        <w:tc>
          <w:tcPr>
            <w:tcW w:w="1728" w:type="dxa"/>
          </w:tcPr>
          <w:p w14:paraId="4399421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64.93</w:t>
            </w:r>
          </w:p>
        </w:tc>
        <w:tc>
          <w:tcPr>
            <w:tcW w:w="1728" w:type="dxa"/>
          </w:tcPr>
          <w:p w14:paraId="698A1C7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0.146</w:t>
            </w:r>
          </w:p>
        </w:tc>
      </w:tr>
      <w:tr w:rsidR="00D069DA" w:rsidRPr="006C36C0" w14:paraId="139D14F4"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5F64936D" w14:textId="77777777" w:rsidR="00D069DA" w:rsidRPr="006C36C0" w:rsidRDefault="00000000">
            <w:pPr>
              <w:rPr>
                <w:rFonts w:ascii="Times New Roman" w:hAnsi="Times New Roman" w:cs="Times New Roman"/>
              </w:rPr>
            </w:pPr>
            <w:r w:rsidRPr="006C36C0">
              <w:rPr>
                <w:rFonts w:ascii="Times New Roman" w:hAnsi="Times New Roman" w:cs="Times New Roman"/>
              </w:rPr>
              <w:t>XGBoost</w:t>
            </w:r>
          </w:p>
        </w:tc>
        <w:tc>
          <w:tcPr>
            <w:tcW w:w="1728" w:type="dxa"/>
          </w:tcPr>
          <w:p w14:paraId="3078AE9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728" w:type="dxa"/>
          </w:tcPr>
          <w:p w14:paraId="20CDAEB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40.54</w:t>
            </w:r>
          </w:p>
        </w:tc>
        <w:tc>
          <w:tcPr>
            <w:tcW w:w="1728" w:type="dxa"/>
          </w:tcPr>
          <w:p w14:paraId="0DB48B9C"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70.43</w:t>
            </w:r>
          </w:p>
        </w:tc>
        <w:tc>
          <w:tcPr>
            <w:tcW w:w="1728" w:type="dxa"/>
          </w:tcPr>
          <w:p w14:paraId="625C8D1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-0.005</w:t>
            </w:r>
          </w:p>
        </w:tc>
      </w:tr>
      <w:tr w:rsidR="00D069DA" w:rsidRPr="006C36C0" w14:paraId="65FB42C0"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39A292" w14:textId="77777777" w:rsidR="00D069DA" w:rsidRPr="006C36C0" w:rsidRDefault="00000000">
            <w:pPr>
              <w:rPr>
                <w:rFonts w:ascii="Times New Roman" w:hAnsi="Times New Roman" w:cs="Times New Roman"/>
              </w:rPr>
            </w:pPr>
            <w:r w:rsidRPr="006C36C0">
              <w:rPr>
                <w:rFonts w:ascii="Times New Roman" w:hAnsi="Times New Roman" w:cs="Times New Roman"/>
              </w:rPr>
              <w:t>RandomForest</w:t>
            </w:r>
          </w:p>
        </w:tc>
        <w:tc>
          <w:tcPr>
            <w:tcW w:w="1728" w:type="dxa"/>
          </w:tcPr>
          <w:p w14:paraId="1A1E6AE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728" w:type="dxa"/>
          </w:tcPr>
          <w:p w14:paraId="1BF895D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41.97</w:t>
            </w:r>
          </w:p>
        </w:tc>
        <w:tc>
          <w:tcPr>
            <w:tcW w:w="1728" w:type="dxa"/>
          </w:tcPr>
          <w:p w14:paraId="2A98EBC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66.64</w:t>
            </w:r>
          </w:p>
        </w:tc>
        <w:tc>
          <w:tcPr>
            <w:tcW w:w="1728" w:type="dxa"/>
          </w:tcPr>
          <w:p w14:paraId="47997A7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0.100</w:t>
            </w:r>
          </w:p>
        </w:tc>
      </w:tr>
      <w:tr w:rsidR="00D069DA" w:rsidRPr="006C36C0" w14:paraId="0857F4C8"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733CA9B2" w14:textId="77777777" w:rsidR="00D069DA" w:rsidRPr="006C36C0" w:rsidRDefault="00000000">
            <w:pPr>
              <w:rPr>
                <w:rFonts w:ascii="Times New Roman" w:hAnsi="Times New Roman" w:cs="Times New Roman"/>
              </w:rPr>
            </w:pPr>
            <w:r w:rsidRPr="006C36C0">
              <w:rPr>
                <w:rFonts w:ascii="Times New Roman" w:hAnsi="Times New Roman" w:cs="Times New Roman"/>
              </w:rPr>
              <w:t>SVR-RBF</w:t>
            </w:r>
          </w:p>
        </w:tc>
        <w:tc>
          <w:tcPr>
            <w:tcW w:w="1728" w:type="dxa"/>
          </w:tcPr>
          <w:p w14:paraId="79470BB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728" w:type="dxa"/>
          </w:tcPr>
          <w:p w14:paraId="35998E0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56.81</w:t>
            </w:r>
          </w:p>
        </w:tc>
        <w:tc>
          <w:tcPr>
            <w:tcW w:w="1728" w:type="dxa"/>
          </w:tcPr>
          <w:p w14:paraId="5EE96F1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80.93</w:t>
            </w:r>
          </w:p>
        </w:tc>
        <w:tc>
          <w:tcPr>
            <w:tcW w:w="1728" w:type="dxa"/>
          </w:tcPr>
          <w:p w14:paraId="3C579E1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-0.327</w:t>
            </w:r>
          </w:p>
        </w:tc>
      </w:tr>
      <w:tr w:rsidR="00D069DA" w:rsidRPr="006C36C0" w14:paraId="0C586889"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5640C6" w14:textId="77777777" w:rsidR="00D069DA" w:rsidRPr="006C36C0" w:rsidRDefault="00000000">
            <w:pPr>
              <w:rPr>
                <w:rFonts w:ascii="Times New Roman" w:hAnsi="Times New Roman" w:cs="Times New Roman"/>
              </w:rPr>
            </w:pPr>
            <w:r w:rsidRPr="006C36C0">
              <w:rPr>
                <w:rFonts w:ascii="Times New Roman" w:hAnsi="Times New Roman" w:cs="Times New Roman"/>
              </w:rPr>
              <w:t>Ridge</w:t>
            </w:r>
          </w:p>
        </w:tc>
        <w:tc>
          <w:tcPr>
            <w:tcW w:w="1728" w:type="dxa"/>
          </w:tcPr>
          <w:p w14:paraId="54FFB48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728" w:type="dxa"/>
          </w:tcPr>
          <w:p w14:paraId="70BDC5F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62.62</w:t>
            </w:r>
          </w:p>
        </w:tc>
        <w:tc>
          <w:tcPr>
            <w:tcW w:w="1728" w:type="dxa"/>
          </w:tcPr>
          <w:p w14:paraId="3B6122B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85.41</w:t>
            </w:r>
          </w:p>
        </w:tc>
        <w:tc>
          <w:tcPr>
            <w:tcW w:w="1728" w:type="dxa"/>
          </w:tcPr>
          <w:p w14:paraId="187CF1E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-0.478</w:t>
            </w:r>
          </w:p>
        </w:tc>
      </w:tr>
      <w:tr w:rsidR="00D069DA" w:rsidRPr="006C36C0" w14:paraId="4371870A"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36AF05CB" w14:textId="77777777" w:rsidR="00D069DA" w:rsidRPr="006C36C0" w:rsidRDefault="00000000">
            <w:pPr>
              <w:rPr>
                <w:rFonts w:ascii="Times New Roman" w:hAnsi="Times New Roman" w:cs="Times New Roman"/>
              </w:rPr>
            </w:pPr>
            <w:r w:rsidRPr="006C36C0">
              <w:rPr>
                <w:rFonts w:ascii="Times New Roman" w:hAnsi="Times New Roman" w:cs="Times New Roman"/>
              </w:rPr>
              <w:t>ElasticNet</w:t>
            </w:r>
          </w:p>
        </w:tc>
        <w:tc>
          <w:tcPr>
            <w:tcW w:w="1728" w:type="dxa"/>
          </w:tcPr>
          <w:p w14:paraId="737E152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728" w:type="dxa"/>
          </w:tcPr>
          <w:p w14:paraId="46FEAC9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73.51</w:t>
            </w:r>
          </w:p>
        </w:tc>
        <w:tc>
          <w:tcPr>
            <w:tcW w:w="1728" w:type="dxa"/>
          </w:tcPr>
          <w:p w14:paraId="33312AC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97.89</w:t>
            </w:r>
          </w:p>
        </w:tc>
        <w:tc>
          <w:tcPr>
            <w:tcW w:w="1728" w:type="dxa"/>
          </w:tcPr>
          <w:p w14:paraId="0043C88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-0.942</w:t>
            </w:r>
          </w:p>
        </w:tc>
      </w:tr>
    </w:tbl>
    <w:p w14:paraId="75565EDA" w14:textId="77777777" w:rsidR="00D069DA" w:rsidRPr="006C36C0" w:rsidRDefault="00D069DA">
      <w:pPr>
        <w:rPr>
          <w:rFonts w:ascii="Times New Roman" w:hAnsi="Times New Roman" w:cs="Times New Roman"/>
        </w:rPr>
      </w:pPr>
    </w:p>
    <w:p w14:paraId="0D81BFB8" w14:textId="77777777" w:rsidR="00D069DA" w:rsidRPr="006C36C0" w:rsidRDefault="00000000">
      <w:pPr>
        <w:pStyle w:val="Heading1"/>
        <w:rPr>
          <w:rFonts w:ascii="Times New Roman" w:hAnsi="Times New Roman" w:cs="Times New Roman"/>
        </w:rPr>
      </w:pPr>
      <w:r w:rsidRPr="006C36C0">
        <w:rPr>
          <w:rFonts w:ascii="Times New Roman" w:hAnsi="Times New Roman" w:cs="Times New Roman"/>
        </w:rPr>
        <w:t>4. Selected Configuration for Next Phase</w:t>
      </w:r>
    </w:p>
    <w:p w14:paraId="45A4A653" w14:textId="77777777" w:rsidR="00D069DA" w:rsidRPr="006C36C0" w:rsidRDefault="00000000">
      <w:pPr>
        <w:rPr>
          <w:rFonts w:ascii="Times New Roman" w:hAnsi="Times New Roman" w:cs="Times New Roman"/>
        </w:rPr>
      </w:pPr>
      <w:r w:rsidRPr="006C36C0">
        <w:rPr>
          <w:rFonts w:ascii="Times New Roman" w:hAnsi="Times New Roman" w:cs="Times New Roman"/>
        </w:rPr>
        <w:t>For direct ML yield prediction (Sections 3–6), we recommend the compact feature set (image + sensors) as the primary configuration, with image-only as an ablation and FastSAM as the segmentation method. For the physics + ML path (Section 7), keep the crop model as the tray-level baseline and report hybrid residual ML with compact features, using LODO within a trial and Trial-1→Trial-2 hold-out as the generalization check.</w:t>
      </w:r>
    </w:p>
    <w:p w14:paraId="588D85A2" w14:textId="77777777" w:rsidR="00D069DA" w:rsidRPr="006C36C0" w:rsidRDefault="00000000">
      <w:pPr>
        <w:pStyle w:val="Heading1"/>
        <w:rPr>
          <w:rFonts w:ascii="Times New Roman" w:hAnsi="Times New Roman" w:cs="Times New Roman"/>
        </w:rPr>
      </w:pPr>
      <w:r w:rsidRPr="006C36C0">
        <w:rPr>
          <w:rFonts w:ascii="Times New Roman" w:hAnsi="Times New Roman" w:cs="Times New Roman"/>
        </w:rPr>
        <w:t>5. Notes / Limitations</w:t>
      </w:r>
    </w:p>
    <w:p w14:paraId="484C7CA1"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Only 8 labeled harvest checkpoints are available per trial; metrics are therefore high-variance and should be interpreted as exploratory.</w:t>
      </w:r>
    </w:p>
    <w:p w14:paraId="39561217"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Segmentation overlap metrics (Dice/IoU) reported here measure agreement between methods; manual ground-truth masks are required for absolute segmentation accuracy (mIoU/Dice vs ground truth).</w:t>
      </w:r>
    </w:p>
    <w:p w14:paraId="3600E1E2"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Trial 2 labels may be protocol-shifted relative to Trial 1; cross-trial comparisons should be interpreted cautiously.</w:t>
      </w:r>
    </w:p>
    <w:p w14:paraId="5AE679A9"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Crop-model absolute grams depend on assumed bench area, dry-matter fraction (4.5%), and reconstructed PPFD (not logged). See Section 7.</w:t>
      </w:r>
    </w:p>
    <w:p w14:paraId="56D62B13" w14:textId="77777777" w:rsidR="008F1E51" w:rsidRPr="006C36C0" w:rsidRDefault="008F1E51" w:rsidP="008F1E51">
      <w:pPr>
        <w:pStyle w:val="ListBullet"/>
        <w:numPr>
          <w:ilvl w:val="0"/>
          <w:numId w:val="0"/>
        </w:numPr>
        <w:rPr>
          <w:rFonts w:ascii="Times New Roman" w:hAnsi="Times New Roman" w:cs="Times New Roman"/>
        </w:rPr>
      </w:pPr>
    </w:p>
    <w:p w14:paraId="713F5A35" w14:textId="77777777" w:rsidR="008F1E51" w:rsidRPr="006C36C0" w:rsidRDefault="008F1E51" w:rsidP="008F1E51">
      <w:pPr>
        <w:pStyle w:val="ListBullet"/>
        <w:numPr>
          <w:ilvl w:val="0"/>
          <w:numId w:val="0"/>
        </w:numPr>
        <w:rPr>
          <w:rFonts w:ascii="Times New Roman" w:hAnsi="Times New Roman" w:cs="Times New Roman"/>
        </w:rPr>
      </w:pPr>
    </w:p>
    <w:p w14:paraId="26748915" w14:textId="77777777" w:rsidR="008F1E51" w:rsidRPr="006C36C0" w:rsidRDefault="008F1E51" w:rsidP="008F1E51">
      <w:pPr>
        <w:pStyle w:val="ListBullet"/>
        <w:numPr>
          <w:ilvl w:val="0"/>
          <w:numId w:val="0"/>
        </w:numPr>
        <w:rPr>
          <w:rFonts w:ascii="Times New Roman" w:hAnsi="Times New Roman" w:cs="Times New Roman"/>
        </w:rPr>
      </w:pPr>
    </w:p>
    <w:p w14:paraId="5FBBBEC6" w14:textId="77777777" w:rsidR="008F1E51" w:rsidRPr="006C36C0" w:rsidRDefault="008F1E51" w:rsidP="008F1E51">
      <w:pPr>
        <w:pStyle w:val="ListBullet"/>
        <w:numPr>
          <w:ilvl w:val="0"/>
          <w:numId w:val="0"/>
        </w:numPr>
        <w:rPr>
          <w:rFonts w:ascii="Times New Roman" w:hAnsi="Times New Roman" w:cs="Times New Roman"/>
        </w:rPr>
      </w:pPr>
    </w:p>
    <w:p w14:paraId="40928B18" w14:textId="77777777" w:rsidR="008F1E51" w:rsidRPr="006C36C0" w:rsidRDefault="008F1E51" w:rsidP="008F1E51">
      <w:pPr>
        <w:pStyle w:val="ListBullet"/>
        <w:numPr>
          <w:ilvl w:val="0"/>
          <w:numId w:val="0"/>
        </w:numPr>
        <w:rPr>
          <w:rFonts w:ascii="Times New Roman" w:hAnsi="Times New Roman" w:cs="Times New Roman"/>
        </w:rPr>
      </w:pPr>
    </w:p>
    <w:p w14:paraId="50EEF767" w14:textId="77777777" w:rsidR="008F1E51" w:rsidRPr="006C36C0" w:rsidRDefault="008F1E51" w:rsidP="008F1E51">
      <w:pPr>
        <w:pStyle w:val="ListBullet"/>
        <w:numPr>
          <w:ilvl w:val="0"/>
          <w:numId w:val="0"/>
        </w:numPr>
        <w:rPr>
          <w:rFonts w:ascii="Times New Roman" w:hAnsi="Times New Roman" w:cs="Times New Roman"/>
        </w:rPr>
      </w:pPr>
      <w:r w:rsidRPr="006C36C0">
        <w:rPr>
          <w:rFonts w:ascii="Times New Roman" w:hAnsi="Times New Roman" w:cs="Times New Roman"/>
        </w:rPr>
        <w:lastRenderedPageBreak/>
        <w:t>08-29-2026</w:t>
      </w:r>
    </w:p>
    <w:p w14:paraId="7A960288" w14:textId="77777777" w:rsidR="00D069DA" w:rsidRPr="006C36C0" w:rsidRDefault="00000000">
      <w:pPr>
        <w:pStyle w:val="Heading1"/>
        <w:rPr>
          <w:rFonts w:ascii="Times New Roman" w:hAnsi="Times New Roman" w:cs="Times New Roman"/>
        </w:rPr>
      </w:pPr>
      <w:r w:rsidRPr="006C36C0">
        <w:rPr>
          <w:rFonts w:ascii="Times New Roman" w:hAnsi="Times New Roman" w:cs="Times New Roman"/>
        </w:rPr>
        <w:t>6. Plant-Level Yield Prediction (Trial 1)</w:t>
      </w:r>
    </w:p>
    <w:p w14:paraId="67EC0C9F" w14:textId="77777777" w:rsidR="00D069DA" w:rsidRPr="006C36C0" w:rsidRDefault="00000000">
      <w:pPr>
        <w:rPr>
          <w:rFonts w:ascii="Times New Roman" w:hAnsi="Times New Roman" w:cs="Times New Roman"/>
        </w:rPr>
      </w:pPr>
      <w:r w:rsidRPr="006C36C0">
        <w:rPr>
          <w:rFonts w:ascii="Times New Roman" w:hAnsi="Times New Roman" w:cs="Times New Roman"/>
        </w:rPr>
        <w:t>Sections 3–5 report tray-median models (one row per harvest day). This section adds a follow-on experiment that uses each weighed plant as its own training example. Existing checkpoint tables and the results in Section 3 were not modified.</w:t>
      </w:r>
    </w:p>
    <w:p w14:paraId="65AD1B48"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6.1 Setup</w:t>
      </w:r>
    </w:p>
    <w:p w14:paraId="3CFC8C19" w14:textId="77777777" w:rsidR="00D069DA" w:rsidRPr="006C36C0" w:rsidRDefault="00000000">
      <w:pPr>
        <w:rPr>
          <w:rFonts w:ascii="Times New Roman" w:hAnsi="Times New Roman" w:cs="Times New Roman"/>
        </w:rPr>
      </w:pPr>
      <w:r w:rsidRPr="006C36C0">
        <w:rPr>
          <w:rFonts w:ascii="Times New Roman" w:hAnsi="Times New Roman" w:cs="Times New Roman"/>
        </w:rPr>
        <w:t>The fresh-weight tracker already records New Fresh Weight (g) for Plant-IDs 1–10 on harvest days 0, 4, 8, 12, 16, 20, 24, and 28. The tray-median pipeline collapsed those 10 weights to one number per day (8 rows). Here, each plant-day is kept as a separate row. The target is that plant’s own fresh weight (target_fw_g), not the tray median.</w:t>
      </w:r>
    </w:p>
    <w:p w14:paraId="3F9766FC" w14:textId="77777777" w:rsidR="00D069DA" w:rsidRPr="006C36C0" w:rsidRDefault="00000000">
      <w:pPr>
        <w:rPr>
          <w:rFonts w:ascii="Times New Roman" w:hAnsi="Times New Roman" w:cs="Times New Roman"/>
        </w:rPr>
      </w:pPr>
      <w:r w:rsidRPr="006C36C0">
        <w:rPr>
          <w:rFonts w:ascii="Times New Roman" w:hAnsi="Times New Roman" w:cs="Times New Roman"/>
        </w:rPr>
        <w:t>This yields 79 labeled rows for Trial 1 (10 plants × 8 harvest days, except Day 8 is missing Plant 10, and a duplicate Plant-6 entry on Day 8 was averaged). Climate, nutrient, and actuator features are shared across plants on the same day (one tent). A plant-specific FastSAM cup image was attached when Plant-ID matched a camera cup_id in the same 4-day window (38 of 79 rows). Trial 2 is not included: it has no independent per-plant weights.</w:t>
      </w:r>
    </w:p>
    <w:p w14:paraId="2E56AB76" w14:textId="77777777" w:rsidR="00D069DA" w:rsidRPr="006C36C0" w:rsidRDefault="00000000">
      <w:pPr>
        <w:rPr>
          <w:rFonts w:ascii="Times New Roman" w:hAnsi="Times New Roman" w:cs="Times New Roman"/>
        </w:rPr>
      </w:pPr>
      <w:r w:rsidRPr="006C36C0">
        <w:rPr>
          <w:rFonts w:ascii="Times New Roman" w:hAnsi="Times New Roman" w:cs="Times New Roman"/>
        </w:rPr>
        <w:t>Four input sets were exported (new files only, under ml/plant/):</w:t>
      </w:r>
    </w:p>
    <w:p w14:paraId="4DFCA682"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Sensors: climate, nutrient, and actuator window features, plus plant ID and experimental day.</w:t>
      </w:r>
    </w:p>
    <w:p w14:paraId="708C9E7E"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Image: tray-level FastSAM canopy features plus plant-level cup image features when available.</w:t>
      </w:r>
    </w:p>
    <w:p w14:paraId="5DA93CBC"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Compact: image features plus window-average sensors (same recipe as Section 3, expanded to plants).</w:t>
      </w:r>
    </w:p>
    <w:p w14:paraId="408BE6F7"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Full: all numeric window statistics plus plant-level image columns.</w:t>
      </w:r>
    </w:p>
    <w:p w14:paraId="5228766F"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6.2 Validation</w:t>
      </w:r>
    </w:p>
    <w:p w14:paraId="75545EF5" w14:textId="77777777" w:rsidR="00D069DA" w:rsidRPr="006C36C0" w:rsidRDefault="00000000">
      <w:pPr>
        <w:rPr>
          <w:rFonts w:ascii="Times New Roman" w:hAnsi="Times New Roman" w:cs="Times New Roman"/>
        </w:rPr>
      </w:pPr>
      <w:r w:rsidRPr="006C36C0">
        <w:rPr>
          <w:rFonts w:ascii="Times New Roman" w:hAnsi="Times New Roman" w:cs="Times New Roman"/>
        </w:rPr>
        <w:t>Two splits were run. Leave-one-out (LOO) hides one plant on one day but still shows the other plants from that same harvest day and the same plant on neighboring days, so it can look unrealistically good. Leave-one-harvest-day-out (LODO) hides all plants from one weighing day and trains on the other seven days. LODO is the fairer test of predicting a harvest that has not yet been seen, and is the result that should be used for comparison with Section 3.</w:t>
      </w:r>
    </w:p>
    <w:p w14:paraId="40CBC6A7" w14:textId="77777777" w:rsidR="00D069DA" w:rsidRPr="006C36C0" w:rsidRDefault="00000000">
      <w:pPr>
        <w:rPr>
          <w:rFonts w:ascii="Times New Roman" w:hAnsi="Times New Roman" w:cs="Times New Roman"/>
        </w:rPr>
      </w:pPr>
      <w:r w:rsidRPr="006C36C0">
        <w:rPr>
          <w:rFonts w:ascii="Times New Roman" w:hAnsi="Times New Roman" w:cs="Times New Roman"/>
        </w:rPr>
        <w:t>A mean baseline (predict the average weight of the training plants) has LODO MAE ≈ 67 g. Model MAE should be read against that number.</w:t>
      </w:r>
    </w:p>
    <w:p w14:paraId="6490D300"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6.3 Leave-One-Harvest-Day-Out Results (Fair Comparison)</w:t>
      </w:r>
    </w:p>
    <w:p w14:paraId="22FB9B24" w14:textId="77777777" w:rsidR="00D069DA" w:rsidRPr="006C36C0" w:rsidRDefault="00000000">
      <w:pPr>
        <w:pStyle w:val="Heading3"/>
        <w:rPr>
          <w:rFonts w:ascii="Times New Roman" w:hAnsi="Times New Roman" w:cs="Times New Roman"/>
        </w:rPr>
      </w:pPr>
      <w:r w:rsidRPr="006C36C0">
        <w:rPr>
          <w:rFonts w:ascii="Times New Roman" w:hAnsi="Times New Roman" w:cs="Times New Roman"/>
        </w:rPr>
        <w:t>Image-only features</w:t>
      </w:r>
    </w:p>
    <w:p w14:paraId="297B7C63" w14:textId="77777777" w:rsidR="00D069DA" w:rsidRPr="006C36C0" w:rsidRDefault="00000000">
      <w:pPr>
        <w:rPr>
          <w:rFonts w:ascii="Times New Roman" w:hAnsi="Times New Roman" w:cs="Times New Roman"/>
        </w:rPr>
      </w:pPr>
      <w:r w:rsidRPr="006C36C0">
        <w:rPr>
          <w:rFonts w:ascii="Times New Roman" w:hAnsi="Times New Roman" w:cs="Times New Roman"/>
        </w:rPr>
        <w:t>Best model: XGBoost (plant MAE=28.64 g, R²=0.672, day-median MAE=28.32 g).</w:t>
      </w:r>
    </w:p>
    <w:p w14:paraId="015FA04F" w14:textId="77777777" w:rsidR="00D069DA" w:rsidRPr="006C36C0" w:rsidRDefault="00000000">
      <w:pPr>
        <w:rPr>
          <w:rFonts w:ascii="Times New Roman" w:hAnsi="Times New Roman" w:cs="Times New Roman"/>
        </w:rPr>
      </w:pPr>
      <w:r w:rsidRPr="006C36C0">
        <w:rPr>
          <w:rFonts w:ascii="Times New Roman" w:hAnsi="Times New Roman" w:cs="Times New Roman"/>
        </w:rPr>
        <w:t>Leave-one-harvest-day-out results (image-only features):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2"/>
        <w:gridCol w:w="1372"/>
        <w:gridCol w:w="1263"/>
        <w:gridCol w:w="1284"/>
        <w:gridCol w:w="1229"/>
        <w:gridCol w:w="2086"/>
      </w:tblGrid>
      <w:tr w:rsidR="00D069DA" w:rsidRPr="006C36C0" w14:paraId="4166F7FC"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95AEF8" w14:textId="77777777" w:rsidR="00D069DA" w:rsidRPr="006C36C0" w:rsidRDefault="00000000">
            <w:pPr>
              <w:rPr>
                <w:rFonts w:ascii="Times New Roman" w:hAnsi="Times New Roman" w:cs="Times New Roman"/>
              </w:rPr>
            </w:pPr>
            <w:r w:rsidRPr="006C36C0">
              <w:rPr>
                <w:rFonts w:ascii="Times New Roman" w:hAnsi="Times New Roman" w:cs="Times New Roman"/>
              </w:rPr>
              <w:t>model</w:t>
            </w:r>
          </w:p>
        </w:tc>
        <w:tc>
          <w:tcPr>
            <w:tcW w:w="1440" w:type="dxa"/>
          </w:tcPr>
          <w:p w14:paraId="256649BF"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440" w:type="dxa"/>
          </w:tcPr>
          <w:p w14:paraId="6027E7AC"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440" w:type="dxa"/>
          </w:tcPr>
          <w:p w14:paraId="75EF8FAB"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440" w:type="dxa"/>
          </w:tcPr>
          <w:p w14:paraId="02677954"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c>
          <w:tcPr>
            <w:tcW w:w="1440" w:type="dxa"/>
          </w:tcPr>
          <w:p w14:paraId="56A635B3"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day_median_mae_g</w:t>
            </w:r>
          </w:p>
        </w:tc>
      </w:tr>
      <w:tr w:rsidR="00D069DA" w:rsidRPr="006C36C0" w14:paraId="15363C8C"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4454DE" w14:textId="77777777" w:rsidR="00D069DA" w:rsidRPr="006C36C0" w:rsidRDefault="00000000">
            <w:pPr>
              <w:rPr>
                <w:rFonts w:ascii="Times New Roman" w:hAnsi="Times New Roman" w:cs="Times New Roman"/>
              </w:rPr>
            </w:pPr>
            <w:r w:rsidRPr="006C36C0">
              <w:rPr>
                <w:rFonts w:ascii="Times New Roman" w:hAnsi="Times New Roman" w:cs="Times New Roman"/>
              </w:rPr>
              <w:lastRenderedPageBreak/>
              <w:t>XGBoost</w:t>
            </w:r>
          </w:p>
        </w:tc>
        <w:tc>
          <w:tcPr>
            <w:tcW w:w="1440" w:type="dxa"/>
          </w:tcPr>
          <w:p w14:paraId="267885B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78</w:t>
            </w:r>
          </w:p>
        </w:tc>
        <w:tc>
          <w:tcPr>
            <w:tcW w:w="1440" w:type="dxa"/>
          </w:tcPr>
          <w:p w14:paraId="78AE98B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28.64</w:t>
            </w:r>
          </w:p>
        </w:tc>
        <w:tc>
          <w:tcPr>
            <w:tcW w:w="1440" w:type="dxa"/>
          </w:tcPr>
          <w:p w14:paraId="5D26940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40.05</w:t>
            </w:r>
          </w:p>
        </w:tc>
        <w:tc>
          <w:tcPr>
            <w:tcW w:w="1440" w:type="dxa"/>
          </w:tcPr>
          <w:p w14:paraId="2C08C24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0.672</w:t>
            </w:r>
          </w:p>
        </w:tc>
        <w:tc>
          <w:tcPr>
            <w:tcW w:w="1440" w:type="dxa"/>
          </w:tcPr>
          <w:p w14:paraId="671113E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28.32</w:t>
            </w:r>
          </w:p>
        </w:tc>
      </w:tr>
      <w:tr w:rsidR="00D069DA" w:rsidRPr="006C36C0" w14:paraId="67D3FD85"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5CBD8B58" w14:textId="77777777" w:rsidR="00D069DA" w:rsidRPr="006C36C0" w:rsidRDefault="00000000">
            <w:pPr>
              <w:rPr>
                <w:rFonts w:ascii="Times New Roman" w:hAnsi="Times New Roman" w:cs="Times New Roman"/>
              </w:rPr>
            </w:pPr>
            <w:r w:rsidRPr="006C36C0">
              <w:rPr>
                <w:rFonts w:ascii="Times New Roman" w:hAnsi="Times New Roman" w:cs="Times New Roman"/>
              </w:rPr>
              <w:t>GradBoost</w:t>
            </w:r>
          </w:p>
        </w:tc>
        <w:tc>
          <w:tcPr>
            <w:tcW w:w="1440" w:type="dxa"/>
          </w:tcPr>
          <w:p w14:paraId="6E97898E"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78</w:t>
            </w:r>
          </w:p>
        </w:tc>
        <w:tc>
          <w:tcPr>
            <w:tcW w:w="1440" w:type="dxa"/>
          </w:tcPr>
          <w:p w14:paraId="4684FD9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45.04</w:t>
            </w:r>
          </w:p>
        </w:tc>
        <w:tc>
          <w:tcPr>
            <w:tcW w:w="1440" w:type="dxa"/>
          </w:tcPr>
          <w:p w14:paraId="7700ED4E"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60.23</w:t>
            </w:r>
          </w:p>
        </w:tc>
        <w:tc>
          <w:tcPr>
            <w:tcW w:w="1440" w:type="dxa"/>
          </w:tcPr>
          <w:p w14:paraId="799CC1A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0.258</w:t>
            </w:r>
          </w:p>
        </w:tc>
        <w:tc>
          <w:tcPr>
            <w:tcW w:w="1440" w:type="dxa"/>
          </w:tcPr>
          <w:p w14:paraId="0DBEB28A"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44.96</w:t>
            </w:r>
          </w:p>
        </w:tc>
      </w:tr>
      <w:tr w:rsidR="00D069DA" w:rsidRPr="006C36C0" w14:paraId="66ADB18C"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B1C9A8" w14:textId="77777777" w:rsidR="00D069DA" w:rsidRPr="006C36C0" w:rsidRDefault="00000000">
            <w:pPr>
              <w:rPr>
                <w:rFonts w:ascii="Times New Roman" w:hAnsi="Times New Roman" w:cs="Times New Roman"/>
              </w:rPr>
            </w:pPr>
            <w:r w:rsidRPr="006C36C0">
              <w:rPr>
                <w:rFonts w:ascii="Times New Roman" w:hAnsi="Times New Roman" w:cs="Times New Roman"/>
              </w:rPr>
              <w:t>ElasticNet</w:t>
            </w:r>
          </w:p>
        </w:tc>
        <w:tc>
          <w:tcPr>
            <w:tcW w:w="1440" w:type="dxa"/>
          </w:tcPr>
          <w:p w14:paraId="219212E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78</w:t>
            </w:r>
          </w:p>
        </w:tc>
        <w:tc>
          <w:tcPr>
            <w:tcW w:w="1440" w:type="dxa"/>
          </w:tcPr>
          <w:p w14:paraId="7BEC6F8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49.43</w:t>
            </w:r>
          </w:p>
        </w:tc>
        <w:tc>
          <w:tcPr>
            <w:tcW w:w="1440" w:type="dxa"/>
          </w:tcPr>
          <w:p w14:paraId="387F63B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59.89</w:t>
            </w:r>
          </w:p>
        </w:tc>
        <w:tc>
          <w:tcPr>
            <w:tcW w:w="1440" w:type="dxa"/>
          </w:tcPr>
          <w:p w14:paraId="0A20221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0.267</w:t>
            </w:r>
          </w:p>
        </w:tc>
        <w:tc>
          <w:tcPr>
            <w:tcW w:w="1440" w:type="dxa"/>
          </w:tcPr>
          <w:p w14:paraId="0DC8AD5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49.40</w:t>
            </w:r>
          </w:p>
        </w:tc>
      </w:tr>
      <w:tr w:rsidR="00D069DA" w:rsidRPr="006C36C0" w14:paraId="4550CE4D"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30813FBF" w14:textId="77777777" w:rsidR="00D069DA" w:rsidRPr="006C36C0" w:rsidRDefault="00000000">
            <w:pPr>
              <w:rPr>
                <w:rFonts w:ascii="Times New Roman" w:hAnsi="Times New Roman" w:cs="Times New Roman"/>
              </w:rPr>
            </w:pPr>
            <w:r w:rsidRPr="006C36C0">
              <w:rPr>
                <w:rFonts w:ascii="Times New Roman" w:hAnsi="Times New Roman" w:cs="Times New Roman"/>
              </w:rPr>
              <w:t>Ridge</w:t>
            </w:r>
          </w:p>
        </w:tc>
        <w:tc>
          <w:tcPr>
            <w:tcW w:w="1440" w:type="dxa"/>
          </w:tcPr>
          <w:p w14:paraId="69774DD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78</w:t>
            </w:r>
          </w:p>
        </w:tc>
        <w:tc>
          <w:tcPr>
            <w:tcW w:w="1440" w:type="dxa"/>
          </w:tcPr>
          <w:p w14:paraId="20F2079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51.07</w:t>
            </w:r>
          </w:p>
        </w:tc>
        <w:tc>
          <w:tcPr>
            <w:tcW w:w="1440" w:type="dxa"/>
          </w:tcPr>
          <w:p w14:paraId="00195D6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62.23</w:t>
            </w:r>
          </w:p>
        </w:tc>
        <w:tc>
          <w:tcPr>
            <w:tcW w:w="1440" w:type="dxa"/>
          </w:tcPr>
          <w:p w14:paraId="682131C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0.208</w:t>
            </w:r>
          </w:p>
        </w:tc>
        <w:tc>
          <w:tcPr>
            <w:tcW w:w="1440" w:type="dxa"/>
          </w:tcPr>
          <w:p w14:paraId="5C80693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50.61</w:t>
            </w:r>
          </w:p>
        </w:tc>
      </w:tr>
      <w:tr w:rsidR="00D069DA" w:rsidRPr="006C36C0" w14:paraId="2B0DA30E"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0734B7" w14:textId="77777777" w:rsidR="00D069DA" w:rsidRPr="006C36C0" w:rsidRDefault="00000000">
            <w:pPr>
              <w:rPr>
                <w:rFonts w:ascii="Times New Roman" w:hAnsi="Times New Roman" w:cs="Times New Roman"/>
              </w:rPr>
            </w:pPr>
            <w:r w:rsidRPr="006C36C0">
              <w:rPr>
                <w:rFonts w:ascii="Times New Roman" w:hAnsi="Times New Roman" w:cs="Times New Roman"/>
              </w:rPr>
              <w:t>RandomForest</w:t>
            </w:r>
          </w:p>
        </w:tc>
        <w:tc>
          <w:tcPr>
            <w:tcW w:w="1440" w:type="dxa"/>
          </w:tcPr>
          <w:p w14:paraId="577E3B0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78</w:t>
            </w:r>
          </w:p>
        </w:tc>
        <w:tc>
          <w:tcPr>
            <w:tcW w:w="1440" w:type="dxa"/>
          </w:tcPr>
          <w:p w14:paraId="20AB60A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52.19</w:t>
            </w:r>
          </w:p>
        </w:tc>
        <w:tc>
          <w:tcPr>
            <w:tcW w:w="1440" w:type="dxa"/>
          </w:tcPr>
          <w:p w14:paraId="69A68ED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65.13</w:t>
            </w:r>
          </w:p>
        </w:tc>
        <w:tc>
          <w:tcPr>
            <w:tcW w:w="1440" w:type="dxa"/>
          </w:tcPr>
          <w:p w14:paraId="35C3FC6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0.133</w:t>
            </w:r>
          </w:p>
        </w:tc>
        <w:tc>
          <w:tcPr>
            <w:tcW w:w="1440" w:type="dxa"/>
          </w:tcPr>
          <w:p w14:paraId="3AB774E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52.37</w:t>
            </w:r>
          </w:p>
        </w:tc>
      </w:tr>
      <w:tr w:rsidR="00D069DA" w:rsidRPr="006C36C0" w14:paraId="0E35761C"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45352CB3" w14:textId="77777777" w:rsidR="00D069DA" w:rsidRPr="006C36C0" w:rsidRDefault="00000000">
            <w:pPr>
              <w:rPr>
                <w:rFonts w:ascii="Times New Roman" w:hAnsi="Times New Roman" w:cs="Times New Roman"/>
              </w:rPr>
            </w:pPr>
            <w:r w:rsidRPr="006C36C0">
              <w:rPr>
                <w:rFonts w:ascii="Times New Roman" w:hAnsi="Times New Roman" w:cs="Times New Roman"/>
              </w:rPr>
              <w:t>SVR-RBF</w:t>
            </w:r>
          </w:p>
        </w:tc>
        <w:tc>
          <w:tcPr>
            <w:tcW w:w="1440" w:type="dxa"/>
          </w:tcPr>
          <w:p w14:paraId="240095F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78</w:t>
            </w:r>
          </w:p>
        </w:tc>
        <w:tc>
          <w:tcPr>
            <w:tcW w:w="1440" w:type="dxa"/>
          </w:tcPr>
          <w:p w14:paraId="4586BEE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58.03</w:t>
            </w:r>
          </w:p>
        </w:tc>
        <w:tc>
          <w:tcPr>
            <w:tcW w:w="1440" w:type="dxa"/>
          </w:tcPr>
          <w:p w14:paraId="5D56CCB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72.25</w:t>
            </w:r>
          </w:p>
        </w:tc>
        <w:tc>
          <w:tcPr>
            <w:tcW w:w="1440" w:type="dxa"/>
          </w:tcPr>
          <w:p w14:paraId="65F904D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-0.067</w:t>
            </w:r>
          </w:p>
        </w:tc>
        <w:tc>
          <w:tcPr>
            <w:tcW w:w="1440" w:type="dxa"/>
          </w:tcPr>
          <w:p w14:paraId="1D3B7CF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57.42</w:t>
            </w:r>
          </w:p>
        </w:tc>
      </w:tr>
    </w:tbl>
    <w:p w14:paraId="3400BF01" w14:textId="77777777" w:rsidR="00D069DA" w:rsidRPr="006C36C0" w:rsidRDefault="00D069DA">
      <w:pPr>
        <w:rPr>
          <w:rFonts w:ascii="Times New Roman" w:hAnsi="Times New Roman" w:cs="Times New Roman"/>
        </w:rPr>
      </w:pPr>
    </w:p>
    <w:p w14:paraId="1BAC50FF" w14:textId="77777777" w:rsidR="00D069DA" w:rsidRPr="006C36C0" w:rsidRDefault="00000000">
      <w:pPr>
        <w:pStyle w:val="Heading3"/>
        <w:rPr>
          <w:rFonts w:ascii="Times New Roman" w:hAnsi="Times New Roman" w:cs="Times New Roman"/>
        </w:rPr>
      </w:pPr>
      <w:r w:rsidRPr="006C36C0">
        <w:rPr>
          <w:rFonts w:ascii="Times New Roman" w:hAnsi="Times New Roman" w:cs="Times New Roman"/>
        </w:rPr>
        <w:t>Sensors-only features</w:t>
      </w:r>
    </w:p>
    <w:p w14:paraId="3CAC12FD" w14:textId="77777777" w:rsidR="00D069DA" w:rsidRPr="006C36C0" w:rsidRDefault="00000000">
      <w:pPr>
        <w:rPr>
          <w:rFonts w:ascii="Times New Roman" w:hAnsi="Times New Roman" w:cs="Times New Roman"/>
        </w:rPr>
      </w:pPr>
      <w:r w:rsidRPr="006C36C0">
        <w:rPr>
          <w:rFonts w:ascii="Times New Roman" w:hAnsi="Times New Roman" w:cs="Times New Roman"/>
        </w:rPr>
        <w:t>Best model: XGBoost (plant MAE=23.60 g, R²=0.754, day-median MAE=23.74 g).</w:t>
      </w:r>
    </w:p>
    <w:p w14:paraId="30615146" w14:textId="77777777" w:rsidR="00D069DA" w:rsidRPr="006C36C0" w:rsidRDefault="00000000">
      <w:pPr>
        <w:rPr>
          <w:rFonts w:ascii="Times New Roman" w:hAnsi="Times New Roman" w:cs="Times New Roman"/>
        </w:rPr>
      </w:pPr>
      <w:r w:rsidRPr="006C36C0">
        <w:rPr>
          <w:rFonts w:ascii="Times New Roman" w:hAnsi="Times New Roman" w:cs="Times New Roman"/>
        </w:rPr>
        <w:t>Leave-one-harvest-day-out results (sensors-only features):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2"/>
        <w:gridCol w:w="1372"/>
        <w:gridCol w:w="1263"/>
        <w:gridCol w:w="1284"/>
        <w:gridCol w:w="1229"/>
        <w:gridCol w:w="2086"/>
      </w:tblGrid>
      <w:tr w:rsidR="00D069DA" w:rsidRPr="006C36C0" w14:paraId="1D57617A"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77AA59" w14:textId="77777777" w:rsidR="00D069DA" w:rsidRPr="006C36C0" w:rsidRDefault="00000000">
            <w:pPr>
              <w:rPr>
                <w:rFonts w:ascii="Times New Roman" w:hAnsi="Times New Roman" w:cs="Times New Roman"/>
              </w:rPr>
            </w:pPr>
            <w:r w:rsidRPr="006C36C0">
              <w:rPr>
                <w:rFonts w:ascii="Times New Roman" w:hAnsi="Times New Roman" w:cs="Times New Roman"/>
              </w:rPr>
              <w:t>model</w:t>
            </w:r>
          </w:p>
        </w:tc>
        <w:tc>
          <w:tcPr>
            <w:tcW w:w="1440" w:type="dxa"/>
          </w:tcPr>
          <w:p w14:paraId="29CEC97D"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440" w:type="dxa"/>
          </w:tcPr>
          <w:p w14:paraId="7D1479E0"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440" w:type="dxa"/>
          </w:tcPr>
          <w:p w14:paraId="159492CB"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440" w:type="dxa"/>
          </w:tcPr>
          <w:p w14:paraId="7FD03881"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c>
          <w:tcPr>
            <w:tcW w:w="1440" w:type="dxa"/>
          </w:tcPr>
          <w:p w14:paraId="7214A6FE"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day_median_mae_g</w:t>
            </w:r>
          </w:p>
        </w:tc>
      </w:tr>
      <w:tr w:rsidR="00D069DA" w:rsidRPr="006C36C0" w14:paraId="3816A8B2"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433AE5" w14:textId="77777777" w:rsidR="00D069DA" w:rsidRPr="006C36C0" w:rsidRDefault="00000000">
            <w:pPr>
              <w:rPr>
                <w:rFonts w:ascii="Times New Roman" w:hAnsi="Times New Roman" w:cs="Times New Roman"/>
              </w:rPr>
            </w:pPr>
            <w:r w:rsidRPr="006C36C0">
              <w:rPr>
                <w:rFonts w:ascii="Times New Roman" w:hAnsi="Times New Roman" w:cs="Times New Roman"/>
              </w:rPr>
              <w:t>XGBoost</w:t>
            </w:r>
          </w:p>
        </w:tc>
        <w:tc>
          <w:tcPr>
            <w:tcW w:w="1440" w:type="dxa"/>
          </w:tcPr>
          <w:p w14:paraId="7A37382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217</w:t>
            </w:r>
          </w:p>
        </w:tc>
        <w:tc>
          <w:tcPr>
            <w:tcW w:w="1440" w:type="dxa"/>
          </w:tcPr>
          <w:p w14:paraId="337255F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23.60</w:t>
            </w:r>
          </w:p>
        </w:tc>
        <w:tc>
          <w:tcPr>
            <w:tcW w:w="1440" w:type="dxa"/>
          </w:tcPr>
          <w:p w14:paraId="44597D5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34.66</w:t>
            </w:r>
          </w:p>
        </w:tc>
        <w:tc>
          <w:tcPr>
            <w:tcW w:w="1440" w:type="dxa"/>
          </w:tcPr>
          <w:p w14:paraId="382A2F7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0.754</w:t>
            </w:r>
          </w:p>
        </w:tc>
        <w:tc>
          <w:tcPr>
            <w:tcW w:w="1440" w:type="dxa"/>
          </w:tcPr>
          <w:p w14:paraId="456B152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23.74</w:t>
            </w:r>
          </w:p>
        </w:tc>
      </w:tr>
      <w:tr w:rsidR="00D069DA" w:rsidRPr="006C36C0" w14:paraId="06958C90"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58528B5B" w14:textId="77777777" w:rsidR="00D069DA" w:rsidRPr="006C36C0" w:rsidRDefault="00000000">
            <w:pPr>
              <w:rPr>
                <w:rFonts w:ascii="Times New Roman" w:hAnsi="Times New Roman" w:cs="Times New Roman"/>
              </w:rPr>
            </w:pPr>
            <w:r w:rsidRPr="006C36C0">
              <w:rPr>
                <w:rFonts w:ascii="Times New Roman" w:hAnsi="Times New Roman" w:cs="Times New Roman"/>
              </w:rPr>
              <w:t>RandomForest</w:t>
            </w:r>
          </w:p>
        </w:tc>
        <w:tc>
          <w:tcPr>
            <w:tcW w:w="1440" w:type="dxa"/>
          </w:tcPr>
          <w:p w14:paraId="71B901F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217</w:t>
            </w:r>
          </w:p>
        </w:tc>
        <w:tc>
          <w:tcPr>
            <w:tcW w:w="1440" w:type="dxa"/>
          </w:tcPr>
          <w:p w14:paraId="618D4DC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35.02</w:t>
            </w:r>
          </w:p>
        </w:tc>
        <w:tc>
          <w:tcPr>
            <w:tcW w:w="1440" w:type="dxa"/>
          </w:tcPr>
          <w:p w14:paraId="04ECA3A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50.74</w:t>
            </w:r>
          </w:p>
        </w:tc>
        <w:tc>
          <w:tcPr>
            <w:tcW w:w="1440" w:type="dxa"/>
          </w:tcPr>
          <w:p w14:paraId="0550176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0.473</w:t>
            </w:r>
          </w:p>
        </w:tc>
        <w:tc>
          <w:tcPr>
            <w:tcW w:w="1440" w:type="dxa"/>
          </w:tcPr>
          <w:p w14:paraId="6C9E0E4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35.81</w:t>
            </w:r>
          </w:p>
        </w:tc>
      </w:tr>
      <w:tr w:rsidR="00D069DA" w:rsidRPr="006C36C0" w14:paraId="2ADCAAAE"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3E2596" w14:textId="77777777" w:rsidR="00D069DA" w:rsidRPr="006C36C0" w:rsidRDefault="00000000">
            <w:pPr>
              <w:rPr>
                <w:rFonts w:ascii="Times New Roman" w:hAnsi="Times New Roman" w:cs="Times New Roman"/>
              </w:rPr>
            </w:pPr>
            <w:r w:rsidRPr="006C36C0">
              <w:rPr>
                <w:rFonts w:ascii="Times New Roman" w:hAnsi="Times New Roman" w:cs="Times New Roman"/>
              </w:rPr>
              <w:t>GradBoost</w:t>
            </w:r>
          </w:p>
        </w:tc>
        <w:tc>
          <w:tcPr>
            <w:tcW w:w="1440" w:type="dxa"/>
          </w:tcPr>
          <w:p w14:paraId="1534CAF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217</w:t>
            </w:r>
          </w:p>
        </w:tc>
        <w:tc>
          <w:tcPr>
            <w:tcW w:w="1440" w:type="dxa"/>
          </w:tcPr>
          <w:p w14:paraId="255AB5D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35.74</w:t>
            </w:r>
          </w:p>
        </w:tc>
        <w:tc>
          <w:tcPr>
            <w:tcW w:w="1440" w:type="dxa"/>
          </w:tcPr>
          <w:p w14:paraId="23FF436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55.93</w:t>
            </w:r>
          </w:p>
        </w:tc>
        <w:tc>
          <w:tcPr>
            <w:tcW w:w="1440" w:type="dxa"/>
          </w:tcPr>
          <w:p w14:paraId="12C9FD7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0.360</w:t>
            </w:r>
          </w:p>
        </w:tc>
        <w:tc>
          <w:tcPr>
            <w:tcW w:w="1440" w:type="dxa"/>
          </w:tcPr>
          <w:p w14:paraId="6A0DB4C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35.99</w:t>
            </w:r>
          </w:p>
        </w:tc>
      </w:tr>
      <w:tr w:rsidR="00D069DA" w:rsidRPr="006C36C0" w14:paraId="1EC53BAF"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6E8CA921" w14:textId="77777777" w:rsidR="00D069DA" w:rsidRPr="006C36C0" w:rsidRDefault="00000000">
            <w:pPr>
              <w:rPr>
                <w:rFonts w:ascii="Times New Roman" w:hAnsi="Times New Roman" w:cs="Times New Roman"/>
              </w:rPr>
            </w:pPr>
            <w:r w:rsidRPr="006C36C0">
              <w:rPr>
                <w:rFonts w:ascii="Times New Roman" w:hAnsi="Times New Roman" w:cs="Times New Roman"/>
              </w:rPr>
              <w:t>ElasticNet</w:t>
            </w:r>
          </w:p>
        </w:tc>
        <w:tc>
          <w:tcPr>
            <w:tcW w:w="1440" w:type="dxa"/>
          </w:tcPr>
          <w:p w14:paraId="2541419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217</w:t>
            </w:r>
          </w:p>
        </w:tc>
        <w:tc>
          <w:tcPr>
            <w:tcW w:w="1440" w:type="dxa"/>
          </w:tcPr>
          <w:p w14:paraId="537EE9C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42.28</w:t>
            </w:r>
          </w:p>
        </w:tc>
        <w:tc>
          <w:tcPr>
            <w:tcW w:w="1440" w:type="dxa"/>
          </w:tcPr>
          <w:p w14:paraId="46DBEEB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68.33</w:t>
            </w:r>
          </w:p>
        </w:tc>
        <w:tc>
          <w:tcPr>
            <w:tcW w:w="1440" w:type="dxa"/>
          </w:tcPr>
          <w:p w14:paraId="7E61670C"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0.045</w:t>
            </w:r>
          </w:p>
        </w:tc>
        <w:tc>
          <w:tcPr>
            <w:tcW w:w="1440" w:type="dxa"/>
          </w:tcPr>
          <w:p w14:paraId="79BB3AA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42.75</w:t>
            </w:r>
          </w:p>
        </w:tc>
      </w:tr>
      <w:tr w:rsidR="00D069DA" w:rsidRPr="006C36C0" w14:paraId="16B2A3BA"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8F7288" w14:textId="77777777" w:rsidR="00D069DA" w:rsidRPr="006C36C0" w:rsidRDefault="00000000">
            <w:pPr>
              <w:rPr>
                <w:rFonts w:ascii="Times New Roman" w:hAnsi="Times New Roman" w:cs="Times New Roman"/>
              </w:rPr>
            </w:pPr>
            <w:r w:rsidRPr="006C36C0">
              <w:rPr>
                <w:rFonts w:ascii="Times New Roman" w:hAnsi="Times New Roman" w:cs="Times New Roman"/>
              </w:rPr>
              <w:t>Ridge</w:t>
            </w:r>
          </w:p>
        </w:tc>
        <w:tc>
          <w:tcPr>
            <w:tcW w:w="1440" w:type="dxa"/>
          </w:tcPr>
          <w:p w14:paraId="0D29899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217</w:t>
            </w:r>
          </w:p>
        </w:tc>
        <w:tc>
          <w:tcPr>
            <w:tcW w:w="1440" w:type="dxa"/>
          </w:tcPr>
          <w:p w14:paraId="0D90834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42.39</w:t>
            </w:r>
          </w:p>
        </w:tc>
        <w:tc>
          <w:tcPr>
            <w:tcW w:w="1440" w:type="dxa"/>
          </w:tcPr>
          <w:p w14:paraId="7C092CA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69.94</w:t>
            </w:r>
          </w:p>
        </w:tc>
        <w:tc>
          <w:tcPr>
            <w:tcW w:w="1440" w:type="dxa"/>
          </w:tcPr>
          <w:p w14:paraId="0704130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-0.000</w:t>
            </w:r>
          </w:p>
        </w:tc>
        <w:tc>
          <w:tcPr>
            <w:tcW w:w="1440" w:type="dxa"/>
          </w:tcPr>
          <w:p w14:paraId="425A210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42.41</w:t>
            </w:r>
          </w:p>
        </w:tc>
      </w:tr>
      <w:tr w:rsidR="00D069DA" w:rsidRPr="006C36C0" w14:paraId="28E4E800"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5E3FCC4B" w14:textId="77777777" w:rsidR="00D069DA" w:rsidRPr="006C36C0" w:rsidRDefault="00000000">
            <w:pPr>
              <w:rPr>
                <w:rFonts w:ascii="Times New Roman" w:hAnsi="Times New Roman" w:cs="Times New Roman"/>
              </w:rPr>
            </w:pPr>
            <w:r w:rsidRPr="006C36C0">
              <w:rPr>
                <w:rFonts w:ascii="Times New Roman" w:hAnsi="Times New Roman" w:cs="Times New Roman"/>
              </w:rPr>
              <w:t>SVR-RBF</w:t>
            </w:r>
          </w:p>
        </w:tc>
        <w:tc>
          <w:tcPr>
            <w:tcW w:w="1440" w:type="dxa"/>
          </w:tcPr>
          <w:p w14:paraId="508D3C2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217</w:t>
            </w:r>
          </w:p>
        </w:tc>
        <w:tc>
          <w:tcPr>
            <w:tcW w:w="1440" w:type="dxa"/>
          </w:tcPr>
          <w:p w14:paraId="5549750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59.52</w:t>
            </w:r>
          </w:p>
        </w:tc>
        <w:tc>
          <w:tcPr>
            <w:tcW w:w="1440" w:type="dxa"/>
          </w:tcPr>
          <w:p w14:paraId="7E1AF3EA"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72.38</w:t>
            </w:r>
          </w:p>
        </w:tc>
        <w:tc>
          <w:tcPr>
            <w:tcW w:w="1440" w:type="dxa"/>
          </w:tcPr>
          <w:p w14:paraId="6B0C539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-0.071</w:t>
            </w:r>
          </w:p>
        </w:tc>
        <w:tc>
          <w:tcPr>
            <w:tcW w:w="1440" w:type="dxa"/>
          </w:tcPr>
          <w:p w14:paraId="52EEA96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59.22</w:t>
            </w:r>
          </w:p>
        </w:tc>
      </w:tr>
    </w:tbl>
    <w:p w14:paraId="70A501D8" w14:textId="77777777" w:rsidR="00D069DA" w:rsidRPr="006C36C0" w:rsidRDefault="00D069DA">
      <w:pPr>
        <w:rPr>
          <w:rFonts w:ascii="Times New Roman" w:hAnsi="Times New Roman" w:cs="Times New Roman"/>
        </w:rPr>
      </w:pPr>
    </w:p>
    <w:p w14:paraId="05449E01" w14:textId="77777777" w:rsidR="00D069DA" w:rsidRPr="006C36C0" w:rsidRDefault="00000000">
      <w:pPr>
        <w:pStyle w:val="Heading3"/>
        <w:rPr>
          <w:rFonts w:ascii="Times New Roman" w:hAnsi="Times New Roman" w:cs="Times New Roman"/>
        </w:rPr>
      </w:pPr>
      <w:r w:rsidRPr="006C36C0">
        <w:rPr>
          <w:rFonts w:ascii="Times New Roman" w:hAnsi="Times New Roman" w:cs="Times New Roman"/>
        </w:rPr>
        <w:t>Compact (image + sensors)</w:t>
      </w:r>
    </w:p>
    <w:p w14:paraId="346E3A72" w14:textId="77777777" w:rsidR="00D069DA" w:rsidRPr="006C36C0" w:rsidRDefault="00000000">
      <w:pPr>
        <w:rPr>
          <w:rFonts w:ascii="Times New Roman" w:hAnsi="Times New Roman" w:cs="Times New Roman"/>
        </w:rPr>
      </w:pPr>
      <w:r w:rsidRPr="006C36C0">
        <w:rPr>
          <w:rFonts w:ascii="Times New Roman" w:hAnsi="Times New Roman" w:cs="Times New Roman"/>
        </w:rPr>
        <w:t>Best model: XGBoost (plant MAE=23.34 g, R²=0.752, day-median MAE=23.57 g).</w:t>
      </w:r>
    </w:p>
    <w:p w14:paraId="03C4F618" w14:textId="77777777" w:rsidR="00D069DA" w:rsidRPr="006C36C0" w:rsidRDefault="00000000">
      <w:pPr>
        <w:rPr>
          <w:rFonts w:ascii="Times New Roman" w:hAnsi="Times New Roman" w:cs="Times New Roman"/>
        </w:rPr>
      </w:pPr>
      <w:r w:rsidRPr="006C36C0">
        <w:rPr>
          <w:rFonts w:ascii="Times New Roman" w:hAnsi="Times New Roman" w:cs="Times New Roman"/>
        </w:rPr>
        <w:t>Leave-one-harvest-day-out results (compact (image + sensors)):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2"/>
        <w:gridCol w:w="1372"/>
        <w:gridCol w:w="1263"/>
        <w:gridCol w:w="1284"/>
        <w:gridCol w:w="1229"/>
        <w:gridCol w:w="2086"/>
      </w:tblGrid>
      <w:tr w:rsidR="00D069DA" w:rsidRPr="006C36C0" w14:paraId="2A6C64D9"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219F8E" w14:textId="77777777" w:rsidR="00D069DA" w:rsidRPr="006C36C0" w:rsidRDefault="00000000">
            <w:pPr>
              <w:rPr>
                <w:rFonts w:ascii="Times New Roman" w:hAnsi="Times New Roman" w:cs="Times New Roman"/>
              </w:rPr>
            </w:pPr>
            <w:r w:rsidRPr="006C36C0">
              <w:rPr>
                <w:rFonts w:ascii="Times New Roman" w:hAnsi="Times New Roman" w:cs="Times New Roman"/>
              </w:rPr>
              <w:t>model</w:t>
            </w:r>
          </w:p>
        </w:tc>
        <w:tc>
          <w:tcPr>
            <w:tcW w:w="1440" w:type="dxa"/>
          </w:tcPr>
          <w:p w14:paraId="42F2E433"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440" w:type="dxa"/>
          </w:tcPr>
          <w:p w14:paraId="7B295BA7"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440" w:type="dxa"/>
          </w:tcPr>
          <w:p w14:paraId="7CAE21C8"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440" w:type="dxa"/>
          </w:tcPr>
          <w:p w14:paraId="3F52E945"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c>
          <w:tcPr>
            <w:tcW w:w="1440" w:type="dxa"/>
          </w:tcPr>
          <w:p w14:paraId="6ACBE065"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day_median_mae_g</w:t>
            </w:r>
          </w:p>
        </w:tc>
      </w:tr>
      <w:tr w:rsidR="00D069DA" w:rsidRPr="006C36C0" w14:paraId="53573756"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65B0E0" w14:textId="77777777" w:rsidR="00D069DA" w:rsidRPr="006C36C0" w:rsidRDefault="00000000">
            <w:pPr>
              <w:rPr>
                <w:rFonts w:ascii="Times New Roman" w:hAnsi="Times New Roman" w:cs="Times New Roman"/>
              </w:rPr>
            </w:pPr>
            <w:r w:rsidRPr="006C36C0">
              <w:rPr>
                <w:rFonts w:ascii="Times New Roman" w:hAnsi="Times New Roman" w:cs="Times New Roman"/>
              </w:rPr>
              <w:t>XGBoost</w:t>
            </w:r>
          </w:p>
        </w:tc>
        <w:tc>
          <w:tcPr>
            <w:tcW w:w="1440" w:type="dxa"/>
          </w:tcPr>
          <w:p w14:paraId="273F454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163</w:t>
            </w:r>
          </w:p>
        </w:tc>
        <w:tc>
          <w:tcPr>
            <w:tcW w:w="1440" w:type="dxa"/>
          </w:tcPr>
          <w:p w14:paraId="4150E48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23.34</w:t>
            </w:r>
          </w:p>
        </w:tc>
        <w:tc>
          <w:tcPr>
            <w:tcW w:w="1440" w:type="dxa"/>
          </w:tcPr>
          <w:p w14:paraId="575C941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34.80</w:t>
            </w:r>
          </w:p>
        </w:tc>
        <w:tc>
          <w:tcPr>
            <w:tcW w:w="1440" w:type="dxa"/>
          </w:tcPr>
          <w:p w14:paraId="15AA304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0.752</w:t>
            </w:r>
          </w:p>
        </w:tc>
        <w:tc>
          <w:tcPr>
            <w:tcW w:w="1440" w:type="dxa"/>
          </w:tcPr>
          <w:p w14:paraId="3D0A687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23.57</w:t>
            </w:r>
          </w:p>
        </w:tc>
      </w:tr>
      <w:tr w:rsidR="00D069DA" w:rsidRPr="006C36C0" w14:paraId="28E5C891"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53F2B35C" w14:textId="77777777" w:rsidR="00D069DA" w:rsidRPr="006C36C0" w:rsidRDefault="00000000">
            <w:pPr>
              <w:rPr>
                <w:rFonts w:ascii="Times New Roman" w:hAnsi="Times New Roman" w:cs="Times New Roman"/>
              </w:rPr>
            </w:pPr>
            <w:r w:rsidRPr="006C36C0">
              <w:rPr>
                <w:rFonts w:ascii="Times New Roman" w:hAnsi="Times New Roman" w:cs="Times New Roman"/>
              </w:rPr>
              <w:t>RandomForest</w:t>
            </w:r>
          </w:p>
        </w:tc>
        <w:tc>
          <w:tcPr>
            <w:tcW w:w="1440" w:type="dxa"/>
          </w:tcPr>
          <w:p w14:paraId="20D7B77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163</w:t>
            </w:r>
          </w:p>
        </w:tc>
        <w:tc>
          <w:tcPr>
            <w:tcW w:w="1440" w:type="dxa"/>
          </w:tcPr>
          <w:p w14:paraId="0EA5874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35.89</w:t>
            </w:r>
          </w:p>
        </w:tc>
        <w:tc>
          <w:tcPr>
            <w:tcW w:w="1440" w:type="dxa"/>
          </w:tcPr>
          <w:p w14:paraId="7F427F3C"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53.92</w:t>
            </w:r>
          </w:p>
        </w:tc>
        <w:tc>
          <w:tcPr>
            <w:tcW w:w="1440" w:type="dxa"/>
          </w:tcPr>
          <w:p w14:paraId="35180A9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0.406</w:t>
            </w:r>
          </w:p>
        </w:tc>
        <w:tc>
          <w:tcPr>
            <w:tcW w:w="1440" w:type="dxa"/>
          </w:tcPr>
          <w:p w14:paraId="765B555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35.71</w:t>
            </w:r>
          </w:p>
        </w:tc>
      </w:tr>
      <w:tr w:rsidR="00D069DA" w:rsidRPr="006C36C0" w14:paraId="2DF01FD7"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4C3420" w14:textId="77777777" w:rsidR="00D069DA" w:rsidRPr="006C36C0" w:rsidRDefault="00000000">
            <w:pPr>
              <w:rPr>
                <w:rFonts w:ascii="Times New Roman" w:hAnsi="Times New Roman" w:cs="Times New Roman"/>
              </w:rPr>
            </w:pPr>
            <w:r w:rsidRPr="006C36C0">
              <w:rPr>
                <w:rFonts w:ascii="Times New Roman" w:hAnsi="Times New Roman" w:cs="Times New Roman"/>
              </w:rPr>
              <w:t>GradBoost</w:t>
            </w:r>
          </w:p>
        </w:tc>
        <w:tc>
          <w:tcPr>
            <w:tcW w:w="1440" w:type="dxa"/>
          </w:tcPr>
          <w:p w14:paraId="1078741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163</w:t>
            </w:r>
          </w:p>
        </w:tc>
        <w:tc>
          <w:tcPr>
            <w:tcW w:w="1440" w:type="dxa"/>
          </w:tcPr>
          <w:p w14:paraId="780B30C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43.81</w:t>
            </w:r>
          </w:p>
        </w:tc>
        <w:tc>
          <w:tcPr>
            <w:tcW w:w="1440" w:type="dxa"/>
          </w:tcPr>
          <w:p w14:paraId="605A737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63.08</w:t>
            </w:r>
          </w:p>
        </w:tc>
        <w:tc>
          <w:tcPr>
            <w:tcW w:w="1440" w:type="dxa"/>
          </w:tcPr>
          <w:p w14:paraId="090C992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0.186</w:t>
            </w:r>
          </w:p>
        </w:tc>
        <w:tc>
          <w:tcPr>
            <w:tcW w:w="1440" w:type="dxa"/>
          </w:tcPr>
          <w:p w14:paraId="435BA5B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44.64</w:t>
            </w:r>
          </w:p>
        </w:tc>
      </w:tr>
      <w:tr w:rsidR="00D069DA" w:rsidRPr="006C36C0" w14:paraId="36075154"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700238D8" w14:textId="77777777" w:rsidR="00D069DA" w:rsidRPr="006C36C0" w:rsidRDefault="00000000">
            <w:pPr>
              <w:rPr>
                <w:rFonts w:ascii="Times New Roman" w:hAnsi="Times New Roman" w:cs="Times New Roman"/>
              </w:rPr>
            </w:pPr>
            <w:r w:rsidRPr="006C36C0">
              <w:rPr>
                <w:rFonts w:ascii="Times New Roman" w:hAnsi="Times New Roman" w:cs="Times New Roman"/>
              </w:rPr>
              <w:t>ElasticNet</w:t>
            </w:r>
          </w:p>
        </w:tc>
        <w:tc>
          <w:tcPr>
            <w:tcW w:w="1440" w:type="dxa"/>
          </w:tcPr>
          <w:p w14:paraId="204BAA1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163</w:t>
            </w:r>
          </w:p>
        </w:tc>
        <w:tc>
          <w:tcPr>
            <w:tcW w:w="1440" w:type="dxa"/>
          </w:tcPr>
          <w:p w14:paraId="11C8CBF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49.74</w:t>
            </w:r>
          </w:p>
        </w:tc>
        <w:tc>
          <w:tcPr>
            <w:tcW w:w="1440" w:type="dxa"/>
          </w:tcPr>
          <w:p w14:paraId="5F45582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64.12</w:t>
            </w:r>
          </w:p>
        </w:tc>
        <w:tc>
          <w:tcPr>
            <w:tcW w:w="1440" w:type="dxa"/>
          </w:tcPr>
          <w:p w14:paraId="0253F4CA"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0.159</w:t>
            </w:r>
          </w:p>
        </w:tc>
        <w:tc>
          <w:tcPr>
            <w:tcW w:w="1440" w:type="dxa"/>
          </w:tcPr>
          <w:p w14:paraId="69E29F5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50.14</w:t>
            </w:r>
          </w:p>
        </w:tc>
      </w:tr>
      <w:tr w:rsidR="00D069DA" w:rsidRPr="006C36C0" w14:paraId="2AFFE208"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1C7DF01" w14:textId="77777777" w:rsidR="00D069DA" w:rsidRPr="006C36C0" w:rsidRDefault="00000000">
            <w:pPr>
              <w:rPr>
                <w:rFonts w:ascii="Times New Roman" w:hAnsi="Times New Roman" w:cs="Times New Roman"/>
              </w:rPr>
            </w:pPr>
            <w:r w:rsidRPr="006C36C0">
              <w:rPr>
                <w:rFonts w:ascii="Times New Roman" w:hAnsi="Times New Roman" w:cs="Times New Roman"/>
              </w:rPr>
              <w:t>Ridge</w:t>
            </w:r>
          </w:p>
        </w:tc>
        <w:tc>
          <w:tcPr>
            <w:tcW w:w="1440" w:type="dxa"/>
          </w:tcPr>
          <w:p w14:paraId="7BC2FAE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163</w:t>
            </w:r>
          </w:p>
        </w:tc>
        <w:tc>
          <w:tcPr>
            <w:tcW w:w="1440" w:type="dxa"/>
          </w:tcPr>
          <w:p w14:paraId="021FA1E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50.24</w:t>
            </w:r>
          </w:p>
        </w:tc>
        <w:tc>
          <w:tcPr>
            <w:tcW w:w="1440" w:type="dxa"/>
          </w:tcPr>
          <w:p w14:paraId="12938AE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65.62</w:t>
            </w:r>
          </w:p>
        </w:tc>
        <w:tc>
          <w:tcPr>
            <w:tcW w:w="1440" w:type="dxa"/>
          </w:tcPr>
          <w:p w14:paraId="414504F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0.119</w:t>
            </w:r>
          </w:p>
        </w:tc>
        <w:tc>
          <w:tcPr>
            <w:tcW w:w="1440" w:type="dxa"/>
          </w:tcPr>
          <w:p w14:paraId="0FDCF71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50.41</w:t>
            </w:r>
          </w:p>
        </w:tc>
      </w:tr>
      <w:tr w:rsidR="00D069DA" w:rsidRPr="006C36C0" w14:paraId="0FCA28A7"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358F1AFC" w14:textId="77777777" w:rsidR="00D069DA" w:rsidRPr="006C36C0" w:rsidRDefault="00000000">
            <w:pPr>
              <w:rPr>
                <w:rFonts w:ascii="Times New Roman" w:hAnsi="Times New Roman" w:cs="Times New Roman"/>
              </w:rPr>
            </w:pPr>
            <w:r w:rsidRPr="006C36C0">
              <w:rPr>
                <w:rFonts w:ascii="Times New Roman" w:hAnsi="Times New Roman" w:cs="Times New Roman"/>
              </w:rPr>
              <w:t>SVR-RBF</w:t>
            </w:r>
          </w:p>
        </w:tc>
        <w:tc>
          <w:tcPr>
            <w:tcW w:w="1440" w:type="dxa"/>
          </w:tcPr>
          <w:p w14:paraId="4E0AF35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163</w:t>
            </w:r>
          </w:p>
        </w:tc>
        <w:tc>
          <w:tcPr>
            <w:tcW w:w="1440" w:type="dxa"/>
          </w:tcPr>
          <w:p w14:paraId="15270B0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62.03</w:t>
            </w:r>
          </w:p>
        </w:tc>
        <w:tc>
          <w:tcPr>
            <w:tcW w:w="1440" w:type="dxa"/>
          </w:tcPr>
          <w:p w14:paraId="15DE058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75.81</w:t>
            </w:r>
          </w:p>
        </w:tc>
        <w:tc>
          <w:tcPr>
            <w:tcW w:w="1440" w:type="dxa"/>
          </w:tcPr>
          <w:p w14:paraId="0185B4B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-0.175</w:t>
            </w:r>
          </w:p>
        </w:tc>
        <w:tc>
          <w:tcPr>
            <w:tcW w:w="1440" w:type="dxa"/>
          </w:tcPr>
          <w:p w14:paraId="01720F8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62.27</w:t>
            </w:r>
          </w:p>
        </w:tc>
      </w:tr>
    </w:tbl>
    <w:p w14:paraId="59864AA5" w14:textId="77777777" w:rsidR="00D069DA" w:rsidRPr="006C36C0" w:rsidRDefault="00D069DA">
      <w:pPr>
        <w:rPr>
          <w:rFonts w:ascii="Times New Roman" w:hAnsi="Times New Roman" w:cs="Times New Roman"/>
        </w:rPr>
      </w:pPr>
    </w:p>
    <w:p w14:paraId="0FEA816F" w14:textId="77777777" w:rsidR="00D069DA" w:rsidRPr="006C36C0" w:rsidRDefault="00000000">
      <w:pPr>
        <w:pStyle w:val="Heading3"/>
        <w:rPr>
          <w:rFonts w:ascii="Times New Roman" w:hAnsi="Times New Roman" w:cs="Times New Roman"/>
        </w:rPr>
      </w:pPr>
      <w:r w:rsidRPr="006C36C0">
        <w:rPr>
          <w:rFonts w:ascii="Times New Roman" w:hAnsi="Times New Roman" w:cs="Times New Roman"/>
        </w:rPr>
        <w:t>Full feature set</w:t>
      </w:r>
    </w:p>
    <w:p w14:paraId="32744742" w14:textId="77777777" w:rsidR="00D069DA" w:rsidRPr="006C36C0" w:rsidRDefault="00000000">
      <w:pPr>
        <w:rPr>
          <w:rFonts w:ascii="Times New Roman" w:hAnsi="Times New Roman" w:cs="Times New Roman"/>
        </w:rPr>
      </w:pPr>
      <w:r w:rsidRPr="006C36C0">
        <w:rPr>
          <w:rFonts w:ascii="Times New Roman" w:hAnsi="Times New Roman" w:cs="Times New Roman"/>
        </w:rPr>
        <w:t>Best model: XGBoost (plant MAE=23.15 g, R²=0.766, day-median MAE=23.25 g).</w:t>
      </w:r>
    </w:p>
    <w:p w14:paraId="31DE70D7" w14:textId="77777777" w:rsidR="00D069DA" w:rsidRPr="006C36C0" w:rsidRDefault="00000000">
      <w:pPr>
        <w:rPr>
          <w:rFonts w:ascii="Times New Roman" w:hAnsi="Times New Roman" w:cs="Times New Roman"/>
        </w:rPr>
      </w:pPr>
      <w:r w:rsidRPr="006C36C0">
        <w:rPr>
          <w:rFonts w:ascii="Times New Roman" w:hAnsi="Times New Roman" w:cs="Times New Roman"/>
        </w:rPr>
        <w:t>Leave-one-harvest-day-out results (full feature set):</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2"/>
        <w:gridCol w:w="1372"/>
        <w:gridCol w:w="1263"/>
        <w:gridCol w:w="1284"/>
        <w:gridCol w:w="1229"/>
        <w:gridCol w:w="2086"/>
      </w:tblGrid>
      <w:tr w:rsidR="00D069DA" w:rsidRPr="006C36C0" w14:paraId="2B51BE29"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9BB4FB" w14:textId="77777777" w:rsidR="00D069DA" w:rsidRPr="006C36C0" w:rsidRDefault="00000000">
            <w:pPr>
              <w:rPr>
                <w:rFonts w:ascii="Times New Roman" w:hAnsi="Times New Roman" w:cs="Times New Roman"/>
              </w:rPr>
            </w:pPr>
            <w:r w:rsidRPr="006C36C0">
              <w:rPr>
                <w:rFonts w:ascii="Times New Roman" w:hAnsi="Times New Roman" w:cs="Times New Roman"/>
              </w:rPr>
              <w:t>model</w:t>
            </w:r>
          </w:p>
        </w:tc>
        <w:tc>
          <w:tcPr>
            <w:tcW w:w="1440" w:type="dxa"/>
          </w:tcPr>
          <w:p w14:paraId="197AE8F6"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440" w:type="dxa"/>
          </w:tcPr>
          <w:p w14:paraId="1B47EECD"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440" w:type="dxa"/>
          </w:tcPr>
          <w:p w14:paraId="31A0E240"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440" w:type="dxa"/>
          </w:tcPr>
          <w:p w14:paraId="04147870"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c>
          <w:tcPr>
            <w:tcW w:w="1440" w:type="dxa"/>
          </w:tcPr>
          <w:p w14:paraId="205D033B"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day_median_mae_g</w:t>
            </w:r>
          </w:p>
        </w:tc>
      </w:tr>
      <w:tr w:rsidR="00D069DA" w:rsidRPr="006C36C0" w14:paraId="7570B344"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F8E88F" w14:textId="77777777" w:rsidR="00D069DA" w:rsidRPr="006C36C0" w:rsidRDefault="00000000">
            <w:pPr>
              <w:rPr>
                <w:rFonts w:ascii="Times New Roman" w:hAnsi="Times New Roman" w:cs="Times New Roman"/>
              </w:rPr>
            </w:pPr>
            <w:r w:rsidRPr="006C36C0">
              <w:rPr>
                <w:rFonts w:ascii="Times New Roman" w:hAnsi="Times New Roman" w:cs="Times New Roman"/>
              </w:rPr>
              <w:t>XGBoost</w:t>
            </w:r>
          </w:p>
        </w:tc>
        <w:tc>
          <w:tcPr>
            <w:tcW w:w="1440" w:type="dxa"/>
          </w:tcPr>
          <w:p w14:paraId="5CFEA29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294</w:t>
            </w:r>
          </w:p>
        </w:tc>
        <w:tc>
          <w:tcPr>
            <w:tcW w:w="1440" w:type="dxa"/>
          </w:tcPr>
          <w:p w14:paraId="2FB089B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23.15</w:t>
            </w:r>
          </w:p>
        </w:tc>
        <w:tc>
          <w:tcPr>
            <w:tcW w:w="1440" w:type="dxa"/>
          </w:tcPr>
          <w:p w14:paraId="22A126C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33.83</w:t>
            </w:r>
          </w:p>
        </w:tc>
        <w:tc>
          <w:tcPr>
            <w:tcW w:w="1440" w:type="dxa"/>
          </w:tcPr>
          <w:p w14:paraId="1B59513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0.766</w:t>
            </w:r>
          </w:p>
        </w:tc>
        <w:tc>
          <w:tcPr>
            <w:tcW w:w="1440" w:type="dxa"/>
          </w:tcPr>
          <w:p w14:paraId="4C8DC2A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23.25</w:t>
            </w:r>
          </w:p>
        </w:tc>
      </w:tr>
      <w:tr w:rsidR="00D069DA" w:rsidRPr="006C36C0" w14:paraId="30EF48C2"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7F9A1F8D" w14:textId="77777777" w:rsidR="00D069DA" w:rsidRPr="006C36C0" w:rsidRDefault="00000000">
            <w:pPr>
              <w:rPr>
                <w:rFonts w:ascii="Times New Roman" w:hAnsi="Times New Roman" w:cs="Times New Roman"/>
              </w:rPr>
            </w:pPr>
            <w:r w:rsidRPr="006C36C0">
              <w:rPr>
                <w:rFonts w:ascii="Times New Roman" w:hAnsi="Times New Roman" w:cs="Times New Roman"/>
              </w:rPr>
              <w:t>GradBoost</w:t>
            </w:r>
          </w:p>
        </w:tc>
        <w:tc>
          <w:tcPr>
            <w:tcW w:w="1440" w:type="dxa"/>
          </w:tcPr>
          <w:p w14:paraId="56B95B2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294</w:t>
            </w:r>
          </w:p>
        </w:tc>
        <w:tc>
          <w:tcPr>
            <w:tcW w:w="1440" w:type="dxa"/>
          </w:tcPr>
          <w:p w14:paraId="1FEA0B6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35.27</w:t>
            </w:r>
          </w:p>
        </w:tc>
        <w:tc>
          <w:tcPr>
            <w:tcW w:w="1440" w:type="dxa"/>
          </w:tcPr>
          <w:p w14:paraId="70C374E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49.48</w:t>
            </w:r>
          </w:p>
        </w:tc>
        <w:tc>
          <w:tcPr>
            <w:tcW w:w="1440" w:type="dxa"/>
          </w:tcPr>
          <w:p w14:paraId="1567EA7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0.499</w:t>
            </w:r>
          </w:p>
        </w:tc>
        <w:tc>
          <w:tcPr>
            <w:tcW w:w="1440" w:type="dxa"/>
          </w:tcPr>
          <w:p w14:paraId="4E9B253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35.92</w:t>
            </w:r>
          </w:p>
        </w:tc>
      </w:tr>
      <w:tr w:rsidR="00D069DA" w:rsidRPr="006C36C0" w14:paraId="25C0FB95"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C70088" w14:textId="77777777" w:rsidR="00D069DA" w:rsidRPr="006C36C0" w:rsidRDefault="00000000">
            <w:pPr>
              <w:rPr>
                <w:rFonts w:ascii="Times New Roman" w:hAnsi="Times New Roman" w:cs="Times New Roman"/>
              </w:rPr>
            </w:pPr>
            <w:r w:rsidRPr="006C36C0">
              <w:rPr>
                <w:rFonts w:ascii="Times New Roman" w:hAnsi="Times New Roman" w:cs="Times New Roman"/>
              </w:rPr>
              <w:t>ElasticNet</w:t>
            </w:r>
          </w:p>
        </w:tc>
        <w:tc>
          <w:tcPr>
            <w:tcW w:w="1440" w:type="dxa"/>
          </w:tcPr>
          <w:p w14:paraId="7B6C5B3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294</w:t>
            </w:r>
          </w:p>
        </w:tc>
        <w:tc>
          <w:tcPr>
            <w:tcW w:w="1440" w:type="dxa"/>
          </w:tcPr>
          <w:p w14:paraId="06F51A5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35.51</w:t>
            </w:r>
          </w:p>
        </w:tc>
        <w:tc>
          <w:tcPr>
            <w:tcW w:w="1440" w:type="dxa"/>
          </w:tcPr>
          <w:p w14:paraId="040033B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53.25</w:t>
            </w:r>
          </w:p>
        </w:tc>
        <w:tc>
          <w:tcPr>
            <w:tcW w:w="1440" w:type="dxa"/>
          </w:tcPr>
          <w:p w14:paraId="16CD424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0.420</w:t>
            </w:r>
          </w:p>
        </w:tc>
        <w:tc>
          <w:tcPr>
            <w:tcW w:w="1440" w:type="dxa"/>
          </w:tcPr>
          <w:p w14:paraId="5B74AA95"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36.17</w:t>
            </w:r>
          </w:p>
        </w:tc>
      </w:tr>
      <w:tr w:rsidR="00D069DA" w:rsidRPr="006C36C0" w14:paraId="234F17D5"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77805AB8" w14:textId="77777777" w:rsidR="00D069DA" w:rsidRPr="006C36C0" w:rsidRDefault="00000000">
            <w:pPr>
              <w:rPr>
                <w:rFonts w:ascii="Times New Roman" w:hAnsi="Times New Roman" w:cs="Times New Roman"/>
              </w:rPr>
            </w:pPr>
            <w:r w:rsidRPr="006C36C0">
              <w:rPr>
                <w:rFonts w:ascii="Times New Roman" w:hAnsi="Times New Roman" w:cs="Times New Roman"/>
              </w:rPr>
              <w:t>RandomForest</w:t>
            </w:r>
          </w:p>
        </w:tc>
        <w:tc>
          <w:tcPr>
            <w:tcW w:w="1440" w:type="dxa"/>
          </w:tcPr>
          <w:p w14:paraId="12252BA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294</w:t>
            </w:r>
          </w:p>
        </w:tc>
        <w:tc>
          <w:tcPr>
            <w:tcW w:w="1440" w:type="dxa"/>
          </w:tcPr>
          <w:p w14:paraId="37083AE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36.17</w:t>
            </w:r>
          </w:p>
        </w:tc>
        <w:tc>
          <w:tcPr>
            <w:tcW w:w="1440" w:type="dxa"/>
          </w:tcPr>
          <w:p w14:paraId="51C7665C"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54.47</w:t>
            </w:r>
          </w:p>
        </w:tc>
        <w:tc>
          <w:tcPr>
            <w:tcW w:w="1440" w:type="dxa"/>
          </w:tcPr>
          <w:p w14:paraId="69AEC01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0.393</w:t>
            </w:r>
          </w:p>
        </w:tc>
        <w:tc>
          <w:tcPr>
            <w:tcW w:w="1440" w:type="dxa"/>
          </w:tcPr>
          <w:p w14:paraId="700C4F6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35.66</w:t>
            </w:r>
          </w:p>
        </w:tc>
      </w:tr>
      <w:tr w:rsidR="00D069DA" w:rsidRPr="006C36C0" w14:paraId="33E090AD"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521222" w14:textId="77777777" w:rsidR="00D069DA" w:rsidRPr="006C36C0" w:rsidRDefault="00000000">
            <w:pPr>
              <w:rPr>
                <w:rFonts w:ascii="Times New Roman" w:hAnsi="Times New Roman" w:cs="Times New Roman"/>
              </w:rPr>
            </w:pPr>
            <w:r w:rsidRPr="006C36C0">
              <w:rPr>
                <w:rFonts w:ascii="Times New Roman" w:hAnsi="Times New Roman" w:cs="Times New Roman"/>
              </w:rPr>
              <w:t>Ridge</w:t>
            </w:r>
          </w:p>
        </w:tc>
        <w:tc>
          <w:tcPr>
            <w:tcW w:w="1440" w:type="dxa"/>
          </w:tcPr>
          <w:p w14:paraId="638E6E5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294</w:t>
            </w:r>
          </w:p>
        </w:tc>
        <w:tc>
          <w:tcPr>
            <w:tcW w:w="1440" w:type="dxa"/>
          </w:tcPr>
          <w:p w14:paraId="6A2B6D65"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36.79</w:t>
            </w:r>
          </w:p>
        </w:tc>
        <w:tc>
          <w:tcPr>
            <w:tcW w:w="1440" w:type="dxa"/>
          </w:tcPr>
          <w:p w14:paraId="1F10B69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55.61</w:t>
            </w:r>
          </w:p>
        </w:tc>
        <w:tc>
          <w:tcPr>
            <w:tcW w:w="1440" w:type="dxa"/>
          </w:tcPr>
          <w:p w14:paraId="5F38FB0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0.368</w:t>
            </w:r>
          </w:p>
        </w:tc>
        <w:tc>
          <w:tcPr>
            <w:tcW w:w="1440" w:type="dxa"/>
          </w:tcPr>
          <w:p w14:paraId="2803C67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36.46</w:t>
            </w:r>
          </w:p>
        </w:tc>
      </w:tr>
      <w:tr w:rsidR="00D069DA" w:rsidRPr="006C36C0" w14:paraId="60950B53"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491B1C75" w14:textId="77777777" w:rsidR="00D069DA" w:rsidRPr="006C36C0" w:rsidRDefault="00000000">
            <w:pPr>
              <w:rPr>
                <w:rFonts w:ascii="Times New Roman" w:hAnsi="Times New Roman" w:cs="Times New Roman"/>
              </w:rPr>
            </w:pPr>
            <w:r w:rsidRPr="006C36C0">
              <w:rPr>
                <w:rFonts w:ascii="Times New Roman" w:hAnsi="Times New Roman" w:cs="Times New Roman"/>
              </w:rPr>
              <w:t>SVR-RBF</w:t>
            </w:r>
          </w:p>
        </w:tc>
        <w:tc>
          <w:tcPr>
            <w:tcW w:w="1440" w:type="dxa"/>
          </w:tcPr>
          <w:p w14:paraId="301F85A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294</w:t>
            </w:r>
          </w:p>
        </w:tc>
        <w:tc>
          <w:tcPr>
            <w:tcW w:w="1440" w:type="dxa"/>
          </w:tcPr>
          <w:p w14:paraId="445726A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65.35</w:t>
            </w:r>
          </w:p>
        </w:tc>
        <w:tc>
          <w:tcPr>
            <w:tcW w:w="1440" w:type="dxa"/>
          </w:tcPr>
          <w:p w14:paraId="5E724CA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77.75</w:t>
            </w:r>
          </w:p>
        </w:tc>
        <w:tc>
          <w:tcPr>
            <w:tcW w:w="1440" w:type="dxa"/>
          </w:tcPr>
          <w:p w14:paraId="61F36BCC"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-0.236</w:t>
            </w:r>
          </w:p>
        </w:tc>
        <w:tc>
          <w:tcPr>
            <w:tcW w:w="1440" w:type="dxa"/>
          </w:tcPr>
          <w:p w14:paraId="527B55B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65.51</w:t>
            </w:r>
          </w:p>
        </w:tc>
      </w:tr>
    </w:tbl>
    <w:p w14:paraId="50E05CEC" w14:textId="77777777" w:rsidR="00D069DA" w:rsidRPr="006C36C0" w:rsidRDefault="00D069DA">
      <w:pPr>
        <w:rPr>
          <w:rFonts w:ascii="Times New Roman" w:hAnsi="Times New Roman" w:cs="Times New Roman"/>
        </w:rPr>
      </w:pPr>
    </w:p>
    <w:p w14:paraId="4A59A78B"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lastRenderedPageBreak/>
        <w:t>6.4 Comparison with Tray-Median Models</w:t>
      </w:r>
    </w:p>
    <w:p w14:paraId="6C7D6938" w14:textId="77777777" w:rsidR="00D069DA" w:rsidRPr="006C36C0" w:rsidRDefault="00000000">
      <w:pPr>
        <w:rPr>
          <w:rFonts w:ascii="Times New Roman" w:hAnsi="Times New Roman" w:cs="Times New Roman"/>
        </w:rPr>
      </w:pPr>
      <w:r w:rsidRPr="006C36C0">
        <w:rPr>
          <w:rFonts w:ascii="Times New Roman" w:hAnsi="Times New Roman" w:cs="Times New Roman"/>
        </w:rPr>
        <w:t>On LODO, compact / sensors / full are essentially tied (best plant MAE 23.2–23.6 g, R² ≈ 0.75). Image-only is weaker (28.6 g), consistent with missing cup matches on many harvest windows. The extra columns in the full set do not improve accuracy over compact. Relative to Section 3.1 tray-median LOO (compact MAE 36.7 g; full MAE 31.7 g), the plant-level LODO error is lower, mainly because 79 plant-days provide more labeled rows than 8 tray medians.</w:t>
      </w:r>
    </w:p>
    <w:p w14:paraId="223A6E80" w14:textId="77777777" w:rsidR="00D069DA" w:rsidRPr="006C36C0" w:rsidRDefault="00000000">
      <w:pPr>
        <w:rPr>
          <w:rFonts w:ascii="Times New Roman" w:hAnsi="Times New Roman" w:cs="Times New Roman"/>
        </w:rPr>
      </w:pPr>
      <w:r w:rsidRPr="006C36C0">
        <w:rPr>
          <w:rFonts w:ascii="Times New Roman" w:hAnsi="Times New Roman" w:cs="Times New Roman"/>
        </w:rPr>
        <w:t>Plant-level leave-one-out (optimistic; not used for model selection):</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gridCol w:w="2160"/>
        <w:gridCol w:w="2160"/>
      </w:tblGrid>
      <w:tr w:rsidR="00D069DA" w:rsidRPr="006C36C0" w14:paraId="08C57121"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ADE05E" w14:textId="77777777" w:rsidR="00D069DA" w:rsidRPr="006C36C0" w:rsidRDefault="00000000">
            <w:pPr>
              <w:rPr>
                <w:rFonts w:ascii="Times New Roman" w:hAnsi="Times New Roman" w:cs="Times New Roman"/>
              </w:rPr>
            </w:pPr>
            <w:r w:rsidRPr="006C36C0">
              <w:rPr>
                <w:rFonts w:ascii="Times New Roman" w:hAnsi="Times New Roman" w:cs="Times New Roman"/>
              </w:rPr>
              <w:t>input</w:t>
            </w:r>
          </w:p>
        </w:tc>
        <w:tc>
          <w:tcPr>
            <w:tcW w:w="2160" w:type="dxa"/>
          </w:tcPr>
          <w:p w14:paraId="47855502"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model</w:t>
            </w:r>
          </w:p>
        </w:tc>
        <w:tc>
          <w:tcPr>
            <w:tcW w:w="2160" w:type="dxa"/>
          </w:tcPr>
          <w:p w14:paraId="611B05EA"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2160" w:type="dxa"/>
          </w:tcPr>
          <w:p w14:paraId="64BEDA31"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36A4AEFE"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91C4F9" w14:textId="77777777" w:rsidR="00D069DA" w:rsidRPr="006C36C0" w:rsidRDefault="00000000">
            <w:pPr>
              <w:rPr>
                <w:rFonts w:ascii="Times New Roman" w:hAnsi="Times New Roman" w:cs="Times New Roman"/>
              </w:rPr>
            </w:pPr>
            <w:r w:rsidRPr="006C36C0">
              <w:rPr>
                <w:rFonts w:ascii="Times New Roman" w:hAnsi="Times New Roman" w:cs="Times New Roman"/>
              </w:rPr>
              <w:t>Image-only</w:t>
            </w:r>
          </w:p>
        </w:tc>
        <w:tc>
          <w:tcPr>
            <w:tcW w:w="2160" w:type="dxa"/>
          </w:tcPr>
          <w:p w14:paraId="083E50F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GradBoost</w:t>
            </w:r>
          </w:p>
        </w:tc>
        <w:tc>
          <w:tcPr>
            <w:tcW w:w="2160" w:type="dxa"/>
          </w:tcPr>
          <w:p w14:paraId="59B4B24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5.31</w:t>
            </w:r>
          </w:p>
        </w:tc>
        <w:tc>
          <w:tcPr>
            <w:tcW w:w="2160" w:type="dxa"/>
          </w:tcPr>
          <w:p w14:paraId="0429120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0.987</w:t>
            </w:r>
          </w:p>
        </w:tc>
      </w:tr>
      <w:tr w:rsidR="00D069DA" w:rsidRPr="006C36C0" w14:paraId="48A86A35" w14:textId="77777777" w:rsidTr="00F40194">
        <w:tc>
          <w:tcPr>
            <w:cnfStyle w:val="001000000000" w:firstRow="0" w:lastRow="0" w:firstColumn="1" w:lastColumn="0" w:oddVBand="0" w:evenVBand="0" w:oddHBand="0" w:evenHBand="0" w:firstRowFirstColumn="0" w:firstRowLastColumn="0" w:lastRowFirstColumn="0" w:lastRowLastColumn="0"/>
            <w:tcW w:w="2160" w:type="dxa"/>
          </w:tcPr>
          <w:p w14:paraId="66DA1F10" w14:textId="77777777" w:rsidR="00D069DA" w:rsidRPr="006C36C0" w:rsidRDefault="00000000">
            <w:pPr>
              <w:rPr>
                <w:rFonts w:ascii="Times New Roman" w:hAnsi="Times New Roman" w:cs="Times New Roman"/>
              </w:rPr>
            </w:pPr>
            <w:r w:rsidRPr="006C36C0">
              <w:rPr>
                <w:rFonts w:ascii="Times New Roman" w:hAnsi="Times New Roman" w:cs="Times New Roman"/>
              </w:rPr>
              <w:t>Sensors-only</w:t>
            </w:r>
          </w:p>
        </w:tc>
        <w:tc>
          <w:tcPr>
            <w:tcW w:w="2160" w:type="dxa"/>
          </w:tcPr>
          <w:p w14:paraId="58E68C0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2160" w:type="dxa"/>
          </w:tcPr>
          <w:p w14:paraId="1F96622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3.38</w:t>
            </w:r>
          </w:p>
        </w:tc>
        <w:tc>
          <w:tcPr>
            <w:tcW w:w="2160" w:type="dxa"/>
          </w:tcPr>
          <w:p w14:paraId="6741215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0.995</w:t>
            </w:r>
          </w:p>
        </w:tc>
      </w:tr>
      <w:tr w:rsidR="00D069DA" w:rsidRPr="006C36C0" w14:paraId="4DF18192"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FF5329" w14:textId="77777777" w:rsidR="00D069DA" w:rsidRPr="006C36C0" w:rsidRDefault="00000000">
            <w:pPr>
              <w:rPr>
                <w:rFonts w:ascii="Times New Roman" w:hAnsi="Times New Roman" w:cs="Times New Roman"/>
              </w:rPr>
            </w:pPr>
            <w:r w:rsidRPr="006C36C0">
              <w:rPr>
                <w:rFonts w:ascii="Times New Roman" w:hAnsi="Times New Roman" w:cs="Times New Roman"/>
              </w:rPr>
              <w:t>Compact</w:t>
            </w:r>
          </w:p>
        </w:tc>
        <w:tc>
          <w:tcPr>
            <w:tcW w:w="2160" w:type="dxa"/>
          </w:tcPr>
          <w:p w14:paraId="012638E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GradBoost</w:t>
            </w:r>
          </w:p>
        </w:tc>
        <w:tc>
          <w:tcPr>
            <w:tcW w:w="2160" w:type="dxa"/>
          </w:tcPr>
          <w:p w14:paraId="32624DF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5.37</w:t>
            </w:r>
          </w:p>
        </w:tc>
        <w:tc>
          <w:tcPr>
            <w:tcW w:w="2160" w:type="dxa"/>
          </w:tcPr>
          <w:p w14:paraId="0054BD5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0.987</w:t>
            </w:r>
          </w:p>
        </w:tc>
      </w:tr>
      <w:tr w:rsidR="00D069DA" w:rsidRPr="006C36C0" w14:paraId="0217B5CC" w14:textId="77777777" w:rsidTr="00F40194">
        <w:tc>
          <w:tcPr>
            <w:cnfStyle w:val="001000000000" w:firstRow="0" w:lastRow="0" w:firstColumn="1" w:lastColumn="0" w:oddVBand="0" w:evenVBand="0" w:oddHBand="0" w:evenHBand="0" w:firstRowFirstColumn="0" w:firstRowLastColumn="0" w:lastRowFirstColumn="0" w:lastRowLastColumn="0"/>
            <w:tcW w:w="2160" w:type="dxa"/>
          </w:tcPr>
          <w:p w14:paraId="4504ABFF" w14:textId="77777777" w:rsidR="00D069DA" w:rsidRPr="006C36C0" w:rsidRDefault="00000000">
            <w:pPr>
              <w:rPr>
                <w:rFonts w:ascii="Times New Roman" w:hAnsi="Times New Roman" w:cs="Times New Roman"/>
              </w:rPr>
            </w:pPr>
            <w:r w:rsidRPr="006C36C0">
              <w:rPr>
                <w:rFonts w:ascii="Times New Roman" w:hAnsi="Times New Roman" w:cs="Times New Roman"/>
              </w:rPr>
              <w:t>Full</w:t>
            </w:r>
          </w:p>
        </w:tc>
        <w:tc>
          <w:tcPr>
            <w:tcW w:w="2160" w:type="dxa"/>
          </w:tcPr>
          <w:p w14:paraId="5F47400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GradBoost</w:t>
            </w:r>
          </w:p>
        </w:tc>
        <w:tc>
          <w:tcPr>
            <w:tcW w:w="2160" w:type="dxa"/>
          </w:tcPr>
          <w:p w14:paraId="4B70706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5.34</w:t>
            </w:r>
          </w:p>
        </w:tc>
        <w:tc>
          <w:tcPr>
            <w:tcW w:w="2160" w:type="dxa"/>
          </w:tcPr>
          <w:p w14:paraId="33954F8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0.987</w:t>
            </w:r>
          </w:p>
        </w:tc>
      </w:tr>
    </w:tbl>
    <w:p w14:paraId="62A613D8" w14:textId="77777777" w:rsidR="00D069DA" w:rsidRPr="006C36C0" w:rsidRDefault="00D069DA">
      <w:pPr>
        <w:rPr>
          <w:rFonts w:ascii="Times New Roman" w:hAnsi="Times New Roman" w:cs="Times New Roman"/>
        </w:rPr>
      </w:pPr>
    </w:p>
    <w:p w14:paraId="18544347" w14:textId="77777777" w:rsidR="00D069DA" w:rsidRPr="006C36C0" w:rsidRDefault="00000000">
      <w:pPr>
        <w:rPr>
          <w:rFonts w:ascii="Times New Roman" w:hAnsi="Times New Roman" w:cs="Times New Roman"/>
        </w:rPr>
      </w:pPr>
      <w:r w:rsidRPr="006C36C0">
        <w:rPr>
          <w:rFonts w:ascii="Times New Roman" w:hAnsi="Times New Roman" w:cs="Times New Roman"/>
        </w:rPr>
        <w:t>Those LOO figures (MAE ≈ 3–5 g) should not be treated as the headline result: the model can still see other plants from the same day and the same plant on adjacent harvests, so it is largely interpolating the growth curve.</w:t>
      </w:r>
    </w:p>
    <w:p w14:paraId="73A5C44B"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6.5 Interpretation and Selected Configuration</w:t>
      </w:r>
    </w:p>
    <w:p w14:paraId="396878B8" w14:textId="77777777" w:rsidR="00D069DA" w:rsidRPr="006C36C0" w:rsidRDefault="00000000">
      <w:pPr>
        <w:rPr>
          <w:rFonts w:ascii="Times New Roman" w:hAnsi="Times New Roman" w:cs="Times New Roman"/>
        </w:rPr>
      </w:pPr>
      <w:r w:rsidRPr="006C36C0">
        <w:rPr>
          <w:rFonts w:ascii="Times New Roman" w:hAnsi="Times New Roman" w:cs="Times New Roman"/>
        </w:rPr>
        <w:t>For the next phase we keep the compact (image + sensors) set as the primary plant-level configuration, with XGBoost and leave-one-harvest-day-out as the reported metric. Compact matches the recommendation in Section 4, remains as accurate as the full dump, and still includes both cameras and environment. Sensors-only should be retained as an ablation: it is nearly identical to compact on LODO, which suggests that much of the plant-level signal is environment plus plant age rather than the extra photo columns. Image-only is kept only as a vision baseline.</w:t>
      </w:r>
    </w:p>
    <w:p w14:paraId="77EBEDE7"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Plant-ID is used as a feature, so these models describe the 10 weighed plants rather than unseen cups.</w:t>
      </w:r>
    </w:p>
    <w:p w14:paraId="3112A690"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Cup image attachment assumes Plant-ID equals camera cup_id; that mapping has not been verified on the bench.</w:t>
      </w:r>
    </w:p>
    <w:p w14:paraId="338CAEAA"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All 10 plants share the same tent climate on a given day, so extra rows help image-to-weight modeling more than they create independent environment experiments.</w:t>
      </w:r>
    </w:p>
    <w:p w14:paraId="37158D1F"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The target is still same-window (current harvest) weight, not a forecast of the next checkpoint.</w:t>
      </w:r>
    </w:p>
    <w:p w14:paraId="50D39E2D"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6.6 Summary: Best Model by Feature Set</w:t>
      </w:r>
    </w:p>
    <w:p w14:paraId="6167FBDD" w14:textId="77777777" w:rsidR="00D069DA" w:rsidRPr="006C36C0" w:rsidRDefault="00000000">
      <w:pPr>
        <w:rPr>
          <w:rFonts w:ascii="Times New Roman" w:hAnsi="Times New Roman" w:cs="Times New Roman"/>
        </w:rPr>
      </w:pPr>
      <w:r w:rsidRPr="006C36C0">
        <w:rPr>
          <w:rFonts w:ascii="Times New Roman" w:hAnsi="Times New Roman" w:cs="Times New Roman"/>
        </w:rPr>
        <w:t>The table below lists only the best model for each input set. The 8-row results are the tray-median leave-one-out numbers from Section 3. The 79-row results are the plant-level leave-one-harvest-day-out numbers from Section 6.3 (the fair plant-level split). Trial 2 8-row targets are the protocol-shifted Trial 1 medians.</w:t>
      </w:r>
    </w:p>
    <w:p w14:paraId="6D362D1E" w14:textId="77777777" w:rsidR="00D069DA" w:rsidRPr="006C36C0" w:rsidRDefault="00000000">
      <w:pPr>
        <w:rPr>
          <w:rFonts w:ascii="Times New Roman" w:hAnsi="Times New Roman" w:cs="Times New Roman"/>
        </w:rPr>
      </w:pPr>
      <w:r w:rsidRPr="006C36C0">
        <w:rPr>
          <w:rFonts w:ascii="Times New Roman" w:hAnsi="Times New Roman" w:cs="Times New Roman"/>
        </w:rPr>
        <w:t>Best model per feature set:</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4"/>
        <w:gridCol w:w="1255"/>
        <w:gridCol w:w="1234"/>
        <w:gridCol w:w="1280"/>
        <w:gridCol w:w="1234"/>
        <w:gridCol w:w="1234"/>
        <w:gridCol w:w="1234"/>
      </w:tblGrid>
      <w:tr w:rsidR="00D069DA" w:rsidRPr="006C36C0" w14:paraId="5B6DAFAF"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26DBDF3" w14:textId="77777777" w:rsidR="00D069DA" w:rsidRPr="006C36C0" w:rsidRDefault="00000000">
            <w:pPr>
              <w:rPr>
                <w:rFonts w:ascii="Times New Roman" w:hAnsi="Times New Roman" w:cs="Times New Roman"/>
              </w:rPr>
            </w:pPr>
            <w:r w:rsidRPr="006C36C0">
              <w:rPr>
                <w:rFonts w:ascii="Times New Roman" w:hAnsi="Times New Roman" w:cs="Times New Roman"/>
              </w:rPr>
              <w:t>dataset</w:t>
            </w:r>
          </w:p>
        </w:tc>
        <w:tc>
          <w:tcPr>
            <w:tcW w:w="1234" w:type="dxa"/>
          </w:tcPr>
          <w:p w14:paraId="571CFC67"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feature_set</w:t>
            </w:r>
          </w:p>
        </w:tc>
        <w:tc>
          <w:tcPr>
            <w:tcW w:w="1234" w:type="dxa"/>
          </w:tcPr>
          <w:p w14:paraId="0E0BCF31"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split</w:t>
            </w:r>
          </w:p>
        </w:tc>
        <w:tc>
          <w:tcPr>
            <w:tcW w:w="1234" w:type="dxa"/>
          </w:tcPr>
          <w:p w14:paraId="7618411F"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best_model</w:t>
            </w:r>
          </w:p>
        </w:tc>
        <w:tc>
          <w:tcPr>
            <w:tcW w:w="1234" w:type="dxa"/>
          </w:tcPr>
          <w:p w14:paraId="1B87368E"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234" w:type="dxa"/>
          </w:tcPr>
          <w:p w14:paraId="2D449577"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234" w:type="dxa"/>
          </w:tcPr>
          <w:p w14:paraId="3B26D2B1"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02EF921C"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9F9AF2F" w14:textId="77777777" w:rsidR="00D069DA" w:rsidRPr="006C36C0" w:rsidRDefault="00000000">
            <w:pPr>
              <w:rPr>
                <w:rFonts w:ascii="Times New Roman" w:hAnsi="Times New Roman" w:cs="Times New Roman"/>
              </w:rPr>
            </w:pPr>
            <w:r w:rsidRPr="006C36C0">
              <w:rPr>
                <w:rFonts w:ascii="Times New Roman" w:hAnsi="Times New Roman" w:cs="Times New Roman"/>
              </w:rPr>
              <w:lastRenderedPageBreak/>
              <w:t>Trial 1 tray-median (8 rows)</w:t>
            </w:r>
          </w:p>
        </w:tc>
        <w:tc>
          <w:tcPr>
            <w:tcW w:w="1234" w:type="dxa"/>
          </w:tcPr>
          <w:p w14:paraId="1AC2530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Image-only</w:t>
            </w:r>
          </w:p>
        </w:tc>
        <w:tc>
          <w:tcPr>
            <w:tcW w:w="1234" w:type="dxa"/>
          </w:tcPr>
          <w:p w14:paraId="2BF8DD4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LOO</w:t>
            </w:r>
          </w:p>
        </w:tc>
        <w:tc>
          <w:tcPr>
            <w:tcW w:w="1234" w:type="dxa"/>
          </w:tcPr>
          <w:p w14:paraId="054EF36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234" w:type="dxa"/>
          </w:tcPr>
          <w:p w14:paraId="40DC3F6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234" w:type="dxa"/>
          </w:tcPr>
          <w:p w14:paraId="5C79713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42.00</w:t>
            </w:r>
          </w:p>
        </w:tc>
        <w:tc>
          <w:tcPr>
            <w:tcW w:w="1234" w:type="dxa"/>
          </w:tcPr>
          <w:p w14:paraId="39F83AA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0.399</w:t>
            </w:r>
          </w:p>
        </w:tc>
      </w:tr>
      <w:tr w:rsidR="00D069DA" w:rsidRPr="006C36C0" w14:paraId="77B331D5" w14:textId="77777777" w:rsidTr="00F40194">
        <w:tc>
          <w:tcPr>
            <w:cnfStyle w:val="001000000000" w:firstRow="0" w:lastRow="0" w:firstColumn="1" w:lastColumn="0" w:oddVBand="0" w:evenVBand="0" w:oddHBand="0" w:evenHBand="0" w:firstRowFirstColumn="0" w:firstRowLastColumn="0" w:lastRowFirstColumn="0" w:lastRowLastColumn="0"/>
            <w:tcW w:w="1234" w:type="dxa"/>
          </w:tcPr>
          <w:p w14:paraId="3BC4E36F" w14:textId="77777777" w:rsidR="00D069DA" w:rsidRPr="006C36C0" w:rsidRDefault="00000000">
            <w:pPr>
              <w:rPr>
                <w:rFonts w:ascii="Times New Roman" w:hAnsi="Times New Roman" w:cs="Times New Roman"/>
              </w:rPr>
            </w:pPr>
            <w:r w:rsidRPr="006C36C0">
              <w:rPr>
                <w:rFonts w:ascii="Times New Roman" w:hAnsi="Times New Roman" w:cs="Times New Roman"/>
              </w:rPr>
              <w:t>Trial 1 tray-median (8 rows)</w:t>
            </w:r>
          </w:p>
        </w:tc>
        <w:tc>
          <w:tcPr>
            <w:tcW w:w="1234" w:type="dxa"/>
          </w:tcPr>
          <w:p w14:paraId="0B55FA1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Compact</w:t>
            </w:r>
          </w:p>
        </w:tc>
        <w:tc>
          <w:tcPr>
            <w:tcW w:w="1234" w:type="dxa"/>
          </w:tcPr>
          <w:p w14:paraId="7C66EF0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LOO</w:t>
            </w:r>
          </w:p>
        </w:tc>
        <w:tc>
          <w:tcPr>
            <w:tcW w:w="1234" w:type="dxa"/>
          </w:tcPr>
          <w:p w14:paraId="13ED011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GradBoost</w:t>
            </w:r>
          </w:p>
        </w:tc>
        <w:tc>
          <w:tcPr>
            <w:tcW w:w="1234" w:type="dxa"/>
          </w:tcPr>
          <w:p w14:paraId="064F9A8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234" w:type="dxa"/>
          </w:tcPr>
          <w:p w14:paraId="36E74E2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36.72</w:t>
            </w:r>
          </w:p>
        </w:tc>
        <w:tc>
          <w:tcPr>
            <w:tcW w:w="1234" w:type="dxa"/>
          </w:tcPr>
          <w:p w14:paraId="62AF3C8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0.493</w:t>
            </w:r>
          </w:p>
        </w:tc>
      </w:tr>
      <w:tr w:rsidR="00D069DA" w:rsidRPr="006C36C0" w14:paraId="57710A49"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08BAA32" w14:textId="77777777" w:rsidR="00D069DA" w:rsidRPr="006C36C0" w:rsidRDefault="00000000">
            <w:pPr>
              <w:rPr>
                <w:rFonts w:ascii="Times New Roman" w:hAnsi="Times New Roman" w:cs="Times New Roman"/>
              </w:rPr>
            </w:pPr>
            <w:r w:rsidRPr="006C36C0">
              <w:rPr>
                <w:rFonts w:ascii="Times New Roman" w:hAnsi="Times New Roman" w:cs="Times New Roman"/>
              </w:rPr>
              <w:t>Trial 1 tray-median (8 rows)</w:t>
            </w:r>
          </w:p>
        </w:tc>
        <w:tc>
          <w:tcPr>
            <w:tcW w:w="1234" w:type="dxa"/>
          </w:tcPr>
          <w:p w14:paraId="790D16B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Full</w:t>
            </w:r>
          </w:p>
        </w:tc>
        <w:tc>
          <w:tcPr>
            <w:tcW w:w="1234" w:type="dxa"/>
          </w:tcPr>
          <w:p w14:paraId="062CEFB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LOO</w:t>
            </w:r>
          </w:p>
        </w:tc>
        <w:tc>
          <w:tcPr>
            <w:tcW w:w="1234" w:type="dxa"/>
          </w:tcPr>
          <w:p w14:paraId="04F581A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234" w:type="dxa"/>
          </w:tcPr>
          <w:p w14:paraId="597A7C7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234" w:type="dxa"/>
          </w:tcPr>
          <w:p w14:paraId="4B04C00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31.71</w:t>
            </w:r>
          </w:p>
        </w:tc>
        <w:tc>
          <w:tcPr>
            <w:tcW w:w="1234" w:type="dxa"/>
          </w:tcPr>
          <w:p w14:paraId="1048E475"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0.640</w:t>
            </w:r>
          </w:p>
        </w:tc>
      </w:tr>
      <w:tr w:rsidR="00D069DA" w:rsidRPr="006C36C0" w14:paraId="09534085" w14:textId="77777777" w:rsidTr="00F40194">
        <w:tc>
          <w:tcPr>
            <w:cnfStyle w:val="001000000000" w:firstRow="0" w:lastRow="0" w:firstColumn="1" w:lastColumn="0" w:oddVBand="0" w:evenVBand="0" w:oddHBand="0" w:evenHBand="0" w:firstRowFirstColumn="0" w:firstRowLastColumn="0" w:lastRowFirstColumn="0" w:lastRowLastColumn="0"/>
            <w:tcW w:w="1234" w:type="dxa"/>
          </w:tcPr>
          <w:p w14:paraId="26A46BB0" w14:textId="77777777" w:rsidR="00D069DA" w:rsidRPr="006C36C0" w:rsidRDefault="00000000">
            <w:pPr>
              <w:rPr>
                <w:rFonts w:ascii="Times New Roman" w:hAnsi="Times New Roman" w:cs="Times New Roman"/>
              </w:rPr>
            </w:pPr>
            <w:r w:rsidRPr="006C36C0">
              <w:rPr>
                <w:rFonts w:ascii="Times New Roman" w:hAnsi="Times New Roman" w:cs="Times New Roman"/>
              </w:rPr>
              <w:t>Trial 2 tray-median (8 rows)</w:t>
            </w:r>
          </w:p>
        </w:tc>
        <w:tc>
          <w:tcPr>
            <w:tcW w:w="1234" w:type="dxa"/>
          </w:tcPr>
          <w:p w14:paraId="0CC3F84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Image-only</w:t>
            </w:r>
          </w:p>
        </w:tc>
        <w:tc>
          <w:tcPr>
            <w:tcW w:w="1234" w:type="dxa"/>
          </w:tcPr>
          <w:p w14:paraId="5517D41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LOO</w:t>
            </w:r>
          </w:p>
        </w:tc>
        <w:tc>
          <w:tcPr>
            <w:tcW w:w="1234" w:type="dxa"/>
          </w:tcPr>
          <w:p w14:paraId="0E30679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GradBoost</w:t>
            </w:r>
          </w:p>
        </w:tc>
        <w:tc>
          <w:tcPr>
            <w:tcW w:w="1234" w:type="dxa"/>
          </w:tcPr>
          <w:p w14:paraId="7202377C"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234" w:type="dxa"/>
          </w:tcPr>
          <w:p w14:paraId="5A177C0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40.80</w:t>
            </w:r>
          </w:p>
        </w:tc>
        <w:tc>
          <w:tcPr>
            <w:tcW w:w="1234" w:type="dxa"/>
          </w:tcPr>
          <w:p w14:paraId="51FD9BEA"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-0.044</w:t>
            </w:r>
          </w:p>
        </w:tc>
      </w:tr>
      <w:tr w:rsidR="00D069DA" w:rsidRPr="006C36C0" w14:paraId="5FEE21FA"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9DEDFFE" w14:textId="77777777" w:rsidR="00D069DA" w:rsidRPr="006C36C0" w:rsidRDefault="00000000">
            <w:pPr>
              <w:rPr>
                <w:rFonts w:ascii="Times New Roman" w:hAnsi="Times New Roman" w:cs="Times New Roman"/>
              </w:rPr>
            </w:pPr>
            <w:r w:rsidRPr="006C36C0">
              <w:rPr>
                <w:rFonts w:ascii="Times New Roman" w:hAnsi="Times New Roman" w:cs="Times New Roman"/>
              </w:rPr>
              <w:t>Trial 2 tray-median (8 rows)</w:t>
            </w:r>
          </w:p>
        </w:tc>
        <w:tc>
          <w:tcPr>
            <w:tcW w:w="1234" w:type="dxa"/>
          </w:tcPr>
          <w:p w14:paraId="5643FD85"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Compact</w:t>
            </w:r>
          </w:p>
        </w:tc>
        <w:tc>
          <w:tcPr>
            <w:tcW w:w="1234" w:type="dxa"/>
          </w:tcPr>
          <w:p w14:paraId="0961C6E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LOO</w:t>
            </w:r>
          </w:p>
        </w:tc>
        <w:tc>
          <w:tcPr>
            <w:tcW w:w="1234" w:type="dxa"/>
          </w:tcPr>
          <w:p w14:paraId="0717B7B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234" w:type="dxa"/>
          </w:tcPr>
          <w:p w14:paraId="33EF219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46</w:t>
            </w:r>
          </w:p>
        </w:tc>
        <w:tc>
          <w:tcPr>
            <w:tcW w:w="1234" w:type="dxa"/>
          </w:tcPr>
          <w:p w14:paraId="77E7CC2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28.37</w:t>
            </w:r>
          </w:p>
        </w:tc>
        <w:tc>
          <w:tcPr>
            <w:tcW w:w="1234" w:type="dxa"/>
          </w:tcPr>
          <w:p w14:paraId="1291015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0.633</w:t>
            </w:r>
          </w:p>
        </w:tc>
      </w:tr>
      <w:tr w:rsidR="00D069DA" w:rsidRPr="006C36C0" w14:paraId="1A886796" w14:textId="77777777" w:rsidTr="00F40194">
        <w:tc>
          <w:tcPr>
            <w:cnfStyle w:val="001000000000" w:firstRow="0" w:lastRow="0" w:firstColumn="1" w:lastColumn="0" w:oddVBand="0" w:evenVBand="0" w:oddHBand="0" w:evenHBand="0" w:firstRowFirstColumn="0" w:firstRowLastColumn="0" w:lastRowFirstColumn="0" w:lastRowLastColumn="0"/>
            <w:tcW w:w="1234" w:type="dxa"/>
          </w:tcPr>
          <w:p w14:paraId="4D9A61D1" w14:textId="77777777" w:rsidR="00D069DA" w:rsidRPr="006C36C0" w:rsidRDefault="00000000">
            <w:pPr>
              <w:rPr>
                <w:rFonts w:ascii="Times New Roman" w:hAnsi="Times New Roman" w:cs="Times New Roman"/>
              </w:rPr>
            </w:pPr>
            <w:r w:rsidRPr="006C36C0">
              <w:rPr>
                <w:rFonts w:ascii="Times New Roman" w:hAnsi="Times New Roman" w:cs="Times New Roman"/>
              </w:rPr>
              <w:t>Trial 2 tray-median (8 rows)</w:t>
            </w:r>
          </w:p>
        </w:tc>
        <w:tc>
          <w:tcPr>
            <w:tcW w:w="1234" w:type="dxa"/>
          </w:tcPr>
          <w:p w14:paraId="36A75B4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Full</w:t>
            </w:r>
          </w:p>
        </w:tc>
        <w:tc>
          <w:tcPr>
            <w:tcW w:w="1234" w:type="dxa"/>
          </w:tcPr>
          <w:p w14:paraId="4D65902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LOO</w:t>
            </w:r>
          </w:p>
        </w:tc>
        <w:tc>
          <w:tcPr>
            <w:tcW w:w="1234" w:type="dxa"/>
          </w:tcPr>
          <w:p w14:paraId="4C580E7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GradBoost</w:t>
            </w:r>
          </w:p>
        </w:tc>
        <w:tc>
          <w:tcPr>
            <w:tcW w:w="1234" w:type="dxa"/>
          </w:tcPr>
          <w:p w14:paraId="692F02EE"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557</w:t>
            </w:r>
          </w:p>
        </w:tc>
        <w:tc>
          <w:tcPr>
            <w:tcW w:w="1234" w:type="dxa"/>
          </w:tcPr>
          <w:p w14:paraId="4B90444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31.84</w:t>
            </w:r>
          </w:p>
        </w:tc>
        <w:tc>
          <w:tcPr>
            <w:tcW w:w="1234" w:type="dxa"/>
          </w:tcPr>
          <w:p w14:paraId="7898D74C"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0.146</w:t>
            </w:r>
          </w:p>
        </w:tc>
      </w:tr>
      <w:tr w:rsidR="00D069DA" w:rsidRPr="006C36C0" w14:paraId="4809D6B9"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DFAAB66" w14:textId="77777777" w:rsidR="00D069DA" w:rsidRPr="006C36C0" w:rsidRDefault="00000000">
            <w:pPr>
              <w:rPr>
                <w:rFonts w:ascii="Times New Roman" w:hAnsi="Times New Roman" w:cs="Times New Roman"/>
              </w:rPr>
            </w:pPr>
            <w:r w:rsidRPr="006C36C0">
              <w:rPr>
                <w:rFonts w:ascii="Times New Roman" w:hAnsi="Times New Roman" w:cs="Times New Roman"/>
              </w:rPr>
              <w:t>Trial 1 plant-level (79 rows)</w:t>
            </w:r>
          </w:p>
        </w:tc>
        <w:tc>
          <w:tcPr>
            <w:tcW w:w="1234" w:type="dxa"/>
          </w:tcPr>
          <w:p w14:paraId="148E53F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Image-only</w:t>
            </w:r>
          </w:p>
        </w:tc>
        <w:tc>
          <w:tcPr>
            <w:tcW w:w="1234" w:type="dxa"/>
          </w:tcPr>
          <w:p w14:paraId="333780B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LODO</w:t>
            </w:r>
          </w:p>
        </w:tc>
        <w:tc>
          <w:tcPr>
            <w:tcW w:w="1234" w:type="dxa"/>
          </w:tcPr>
          <w:p w14:paraId="73510A5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234" w:type="dxa"/>
          </w:tcPr>
          <w:p w14:paraId="0705EDF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78</w:t>
            </w:r>
          </w:p>
        </w:tc>
        <w:tc>
          <w:tcPr>
            <w:tcW w:w="1234" w:type="dxa"/>
          </w:tcPr>
          <w:p w14:paraId="0985FDA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28.64</w:t>
            </w:r>
          </w:p>
        </w:tc>
        <w:tc>
          <w:tcPr>
            <w:tcW w:w="1234" w:type="dxa"/>
          </w:tcPr>
          <w:p w14:paraId="7460FE5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0.672</w:t>
            </w:r>
          </w:p>
        </w:tc>
      </w:tr>
      <w:tr w:rsidR="00D069DA" w:rsidRPr="006C36C0" w14:paraId="471D687B" w14:textId="77777777" w:rsidTr="00F40194">
        <w:tc>
          <w:tcPr>
            <w:cnfStyle w:val="001000000000" w:firstRow="0" w:lastRow="0" w:firstColumn="1" w:lastColumn="0" w:oddVBand="0" w:evenVBand="0" w:oddHBand="0" w:evenHBand="0" w:firstRowFirstColumn="0" w:firstRowLastColumn="0" w:lastRowFirstColumn="0" w:lastRowLastColumn="0"/>
            <w:tcW w:w="1234" w:type="dxa"/>
          </w:tcPr>
          <w:p w14:paraId="3C7F5AF0" w14:textId="77777777" w:rsidR="00D069DA" w:rsidRPr="006C36C0" w:rsidRDefault="00000000">
            <w:pPr>
              <w:rPr>
                <w:rFonts w:ascii="Times New Roman" w:hAnsi="Times New Roman" w:cs="Times New Roman"/>
              </w:rPr>
            </w:pPr>
            <w:r w:rsidRPr="006C36C0">
              <w:rPr>
                <w:rFonts w:ascii="Times New Roman" w:hAnsi="Times New Roman" w:cs="Times New Roman"/>
              </w:rPr>
              <w:t>Trial 1 plant-level (79 rows)</w:t>
            </w:r>
          </w:p>
        </w:tc>
        <w:tc>
          <w:tcPr>
            <w:tcW w:w="1234" w:type="dxa"/>
          </w:tcPr>
          <w:p w14:paraId="7CD079F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Sensors-only</w:t>
            </w:r>
          </w:p>
        </w:tc>
        <w:tc>
          <w:tcPr>
            <w:tcW w:w="1234" w:type="dxa"/>
          </w:tcPr>
          <w:p w14:paraId="64E3A4DC"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LODO</w:t>
            </w:r>
          </w:p>
        </w:tc>
        <w:tc>
          <w:tcPr>
            <w:tcW w:w="1234" w:type="dxa"/>
          </w:tcPr>
          <w:p w14:paraId="0C388BAE"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234" w:type="dxa"/>
          </w:tcPr>
          <w:p w14:paraId="70533A1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217</w:t>
            </w:r>
          </w:p>
        </w:tc>
        <w:tc>
          <w:tcPr>
            <w:tcW w:w="1234" w:type="dxa"/>
          </w:tcPr>
          <w:p w14:paraId="43E7B6A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23.60</w:t>
            </w:r>
          </w:p>
        </w:tc>
        <w:tc>
          <w:tcPr>
            <w:tcW w:w="1234" w:type="dxa"/>
          </w:tcPr>
          <w:p w14:paraId="2B57171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0.754</w:t>
            </w:r>
          </w:p>
        </w:tc>
      </w:tr>
      <w:tr w:rsidR="00D069DA" w:rsidRPr="006C36C0" w14:paraId="3369C62A"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E3E0715" w14:textId="77777777" w:rsidR="00D069DA" w:rsidRPr="006C36C0" w:rsidRDefault="00000000">
            <w:pPr>
              <w:rPr>
                <w:rFonts w:ascii="Times New Roman" w:hAnsi="Times New Roman" w:cs="Times New Roman"/>
              </w:rPr>
            </w:pPr>
            <w:r w:rsidRPr="006C36C0">
              <w:rPr>
                <w:rFonts w:ascii="Times New Roman" w:hAnsi="Times New Roman" w:cs="Times New Roman"/>
              </w:rPr>
              <w:t>Trial 1 plant-level (79 rows)</w:t>
            </w:r>
          </w:p>
        </w:tc>
        <w:tc>
          <w:tcPr>
            <w:tcW w:w="1234" w:type="dxa"/>
          </w:tcPr>
          <w:p w14:paraId="3CA286A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Compact</w:t>
            </w:r>
          </w:p>
        </w:tc>
        <w:tc>
          <w:tcPr>
            <w:tcW w:w="1234" w:type="dxa"/>
          </w:tcPr>
          <w:p w14:paraId="421455D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LODO</w:t>
            </w:r>
          </w:p>
        </w:tc>
        <w:tc>
          <w:tcPr>
            <w:tcW w:w="1234" w:type="dxa"/>
          </w:tcPr>
          <w:p w14:paraId="212EC4A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234" w:type="dxa"/>
          </w:tcPr>
          <w:p w14:paraId="1A3BB59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163</w:t>
            </w:r>
          </w:p>
        </w:tc>
        <w:tc>
          <w:tcPr>
            <w:tcW w:w="1234" w:type="dxa"/>
          </w:tcPr>
          <w:p w14:paraId="7FB2BAD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23.34</w:t>
            </w:r>
          </w:p>
        </w:tc>
        <w:tc>
          <w:tcPr>
            <w:tcW w:w="1234" w:type="dxa"/>
          </w:tcPr>
          <w:p w14:paraId="06B6F1E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0.752</w:t>
            </w:r>
          </w:p>
        </w:tc>
      </w:tr>
      <w:tr w:rsidR="00D069DA" w:rsidRPr="006C36C0" w14:paraId="5DDFA036" w14:textId="77777777" w:rsidTr="00F40194">
        <w:tc>
          <w:tcPr>
            <w:cnfStyle w:val="001000000000" w:firstRow="0" w:lastRow="0" w:firstColumn="1" w:lastColumn="0" w:oddVBand="0" w:evenVBand="0" w:oddHBand="0" w:evenHBand="0" w:firstRowFirstColumn="0" w:firstRowLastColumn="0" w:lastRowFirstColumn="0" w:lastRowLastColumn="0"/>
            <w:tcW w:w="1234" w:type="dxa"/>
          </w:tcPr>
          <w:p w14:paraId="7BE3FE0A" w14:textId="77777777" w:rsidR="00D069DA" w:rsidRPr="006C36C0" w:rsidRDefault="00000000">
            <w:pPr>
              <w:rPr>
                <w:rFonts w:ascii="Times New Roman" w:hAnsi="Times New Roman" w:cs="Times New Roman"/>
              </w:rPr>
            </w:pPr>
            <w:r w:rsidRPr="006C36C0">
              <w:rPr>
                <w:rFonts w:ascii="Times New Roman" w:hAnsi="Times New Roman" w:cs="Times New Roman"/>
              </w:rPr>
              <w:t>Trial 1 plant-level (79 rows)</w:t>
            </w:r>
          </w:p>
        </w:tc>
        <w:tc>
          <w:tcPr>
            <w:tcW w:w="1234" w:type="dxa"/>
          </w:tcPr>
          <w:p w14:paraId="7495BC1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Full</w:t>
            </w:r>
          </w:p>
        </w:tc>
        <w:tc>
          <w:tcPr>
            <w:tcW w:w="1234" w:type="dxa"/>
          </w:tcPr>
          <w:p w14:paraId="2F5DC54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LODO</w:t>
            </w:r>
          </w:p>
        </w:tc>
        <w:tc>
          <w:tcPr>
            <w:tcW w:w="1234" w:type="dxa"/>
          </w:tcPr>
          <w:p w14:paraId="3B66FA0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234" w:type="dxa"/>
          </w:tcPr>
          <w:p w14:paraId="7893D82E"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294</w:t>
            </w:r>
          </w:p>
        </w:tc>
        <w:tc>
          <w:tcPr>
            <w:tcW w:w="1234" w:type="dxa"/>
          </w:tcPr>
          <w:p w14:paraId="5AD9488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23.15</w:t>
            </w:r>
          </w:p>
        </w:tc>
        <w:tc>
          <w:tcPr>
            <w:tcW w:w="1234" w:type="dxa"/>
          </w:tcPr>
          <w:p w14:paraId="5CC071EE"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0.766</w:t>
            </w:r>
          </w:p>
        </w:tc>
      </w:tr>
    </w:tbl>
    <w:p w14:paraId="67120EE8" w14:textId="77777777" w:rsidR="00D069DA" w:rsidRPr="006C36C0" w:rsidRDefault="00D069DA">
      <w:pPr>
        <w:rPr>
          <w:rFonts w:ascii="Times New Roman" w:hAnsi="Times New Roman" w:cs="Times New Roman"/>
        </w:rPr>
      </w:pPr>
    </w:p>
    <w:p w14:paraId="3AD2CB93" w14:textId="77777777" w:rsidR="00D069DA" w:rsidRPr="006C36C0" w:rsidRDefault="00000000">
      <w:pPr>
        <w:rPr>
          <w:rFonts w:ascii="Times New Roman" w:hAnsi="Times New Roman" w:cs="Times New Roman"/>
        </w:rPr>
      </w:pPr>
      <w:r w:rsidRPr="006C36C0">
        <w:rPr>
          <w:rFonts w:ascii="Times New Roman" w:hAnsi="Times New Roman" w:cs="Times New Roman"/>
        </w:rPr>
        <w:t>MAE is in grams. Lower MAE and higher R² are better. LOO and LODO are different tests, so 8-row and 79-row MAE values are not strictly interchangeable; the table is a compact scoreboard, not a claim that the splits are identical.</w:t>
      </w:r>
    </w:p>
    <w:p w14:paraId="43D89274" w14:textId="77777777" w:rsidR="008F1E51" w:rsidRPr="006C36C0" w:rsidRDefault="008F1E51">
      <w:pPr>
        <w:rPr>
          <w:rFonts w:ascii="Times New Roman" w:hAnsi="Times New Roman" w:cs="Times New Roman"/>
        </w:rPr>
      </w:pPr>
      <w:r w:rsidRPr="006C36C0">
        <w:rPr>
          <w:rFonts w:ascii="Times New Roman" w:hAnsi="Times New Roman" w:cs="Times New Roman"/>
        </w:rPr>
        <w:t>09-04-2026</w:t>
      </w:r>
    </w:p>
    <w:p w14:paraId="667753FD" w14:textId="77777777" w:rsidR="00D069DA" w:rsidRPr="006C36C0" w:rsidRDefault="00000000">
      <w:pPr>
        <w:pStyle w:val="Heading1"/>
        <w:rPr>
          <w:rFonts w:ascii="Times New Roman" w:hAnsi="Times New Roman" w:cs="Times New Roman"/>
        </w:rPr>
      </w:pPr>
      <w:r w:rsidRPr="006C36C0">
        <w:rPr>
          <w:rFonts w:ascii="Times New Roman" w:hAnsi="Times New Roman" w:cs="Times New Roman"/>
        </w:rPr>
        <w:t>7. Mechanistic Crop Model and Residual Hybrid ML</w:t>
      </w:r>
    </w:p>
    <w:p w14:paraId="0ADE07AD" w14:textId="77777777" w:rsidR="00D069DA" w:rsidRPr="006C36C0" w:rsidRDefault="00000000">
      <w:pPr>
        <w:rPr>
          <w:rFonts w:ascii="Times New Roman" w:hAnsi="Times New Roman" w:cs="Times New Roman"/>
        </w:rPr>
      </w:pPr>
      <w:r w:rsidRPr="006C36C0">
        <w:rPr>
          <w:rFonts w:ascii="Times New Roman" w:hAnsi="Times New Roman" w:cs="Times New Roman"/>
        </w:rPr>
        <w:t>Sections 3 and 6 train ML models to predict fresh weight directly from images and sensors. This section adds a different baseline: a physics-based lettuce crop model (Van Henten growth structure with Farquhar–von Caemmerer–Berry photosynthesis) that predicts expected tray-</w:t>
      </w:r>
      <w:r w:rsidRPr="006C36C0">
        <w:rPr>
          <w:rFonts w:ascii="Times New Roman" w:hAnsi="Times New Roman" w:cs="Times New Roman"/>
        </w:rPr>
        <w:lastRenderedPageBreak/>
        <w:t>median weight from light, temperature, CO₂, and humidity only. Nutrients/EC are deliberately left out of the crop model so that the residual (observed − modelled) is a clean target for image and EC analysis. We then compare three approaches on the same harvest checkpoints: crop model alone, ML predicting raw weight, and hybrid ML that predicts the residual and adds it back to the crop prediction.</w:t>
      </w:r>
    </w:p>
    <w:p w14:paraId="02D92782"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7.1 Crop Model Setup</w:t>
      </w:r>
    </w:p>
    <w:p w14:paraId="5FCD476B" w14:textId="77777777" w:rsidR="00D069DA" w:rsidRPr="006C36C0" w:rsidRDefault="00000000">
      <w:pPr>
        <w:rPr>
          <w:rFonts w:ascii="Times New Roman" w:hAnsi="Times New Roman" w:cs="Times New Roman"/>
        </w:rPr>
      </w:pPr>
      <w:r w:rsidRPr="006C36C0">
        <w:rPr>
          <w:rFonts w:ascii="Times New Roman" w:hAnsi="Times New Roman" w:cs="Times New Roman"/>
        </w:rPr>
        <w:t>Daily driver tables were built from Mycodo exports in Data collection/ (with CO₂ QC that drops implausible readings). PPFD was reconstructed from the documented light schedule because no PAR sensor was logged. One free parameter (canopy_efficiency) was fitted per trial by least squares in log fresh weight against the 4-day weigh-ins; all other physiology coefficients stay at literature or measured values.</w:t>
      </w:r>
    </w:p>
    <w:p w14:paraId="6139BF9E"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Trial 1: adaptive EC steering; PPFD step 200 → 445 µmol m⁻² s⁻¹ at DAT 12.</w:t>
      </w:r>
    </w:p>
    <w:p w14:paraId="7F7908E1"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Trial 2: fixed EC 1.4–1.6 mS/cm; constant ~445 µmol m⁻² s⁻¹.</w:t>
      </w:r>
    </w:p>
    <w:p w14:paraId="6156A2F0"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Outputs: Lettuce_model/Python/outputs/ (simulation CSVs, fit tables, growth_trajectories.png, summary.json).</w:t>
      </w:r>
    </w:p>
    <w:p w14:paraId="53B5AD20"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7.2 Crop Model Fit Metrics</w:t>
      </w:r>
    </w:p>
    <w:p w14:paraId="7BBF7997" w14:textId="77777777" w:rsidR="00D069DA" w:rsidRPr="006C36C0" w:rsidRDefault="00000000">
      <w:pPr>
        <w:rPr>
          <w:rFonts w:ascii="Times New Roman" w:hAnsi="Times New Roman" w:cs="Times New Roman"/>
        </w:rPr>
      </w:pPr>
      <w:r w:rsidRPr="006C36C0">
        <w:rPr>
          <w:rFonts w:ascii="Times New Roman" w:hAnsi="Times New Roman" w:cs="Times New Roman"/>
        </w:rPr>
        <w:t>Crop-model calibration and checkpoint metrics (DAT 4–28; DAT 0 excluded from fit):</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0"/>
        <w:gridCol w:w="1527"/>
        <w:gridCol w:w="790"/>
        <w:gridCol w:w="886"/>
        <w:gridCol w:w="1038"/>
        <w:gridCol w:w="603"/>
        <w:gridCol w:w="685"/>
        <w:gridCol w:w="1268"/>
        <w:gridCol w:w="1469"/>
      </w:tblGrid>
      <w:tr w:rsidR="00D069DA" w:rsidRPr="006C36C0" w14:paraId="7A4417F7"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7BA8954E" w14:textId="77777777" w:rsidR="00D069DA" w:rsidRPr="006C36C0" w:rsidRDefault="00000000">
            <w:pPr>
              <w:rPr>
                <w:rFonts w:ascii="Times New Roman" w:hAnsi="Times New Roman" w:cs="Times New Roman"/>
              </w:rPr>
            </w:pPr>
            <w:r w:rsidRPr="006C36C0">
              <w:rPr>
                <w:rFonts w:ascii="Times New Roman" w:hAnsi="Times New Roman" w:cs="Times New Roman"/>
              </w:rPr>
              <w:t>trial</w:t>
            </w:r>
          </w:p>
        </w:tc>
        <w:tc>
          <w:tcPr>
            <w:tcW w:w="960" w:type="dxa"/>
          </w:tcPr>
          <w:p w14:paraId="0D74D07E"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canopy_efficiency</w:t>
            </w:r>
          </w:p>
        </w:tc>
        <w:tc>
          <w:tcPr>
            <w:tcW w:w="960" w:type="dxa"/>
          </w:tcPr>
          <w:p w14:paraId="556F2EB0"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960" w:type="dxa"/>
          </w:tcPr>
          <w:p w14:paraId="255F09A1"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960" w:type="dxa"/>
          </w:tcPr>
          <w:p w14:paraId="4A012A59"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MAPE_pct</w:t>
            </w:r>
          </w:p>
        </w:tc>
        <w:tc>
          <w:tcPr>
            <w:tcW w:w="960" w:type="dxa"/>
          </w:tcPr>
          <w:p w14:paraId="29C26F66"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c>
          <w:tcPr>
            <w:tcW w:w="960" w:type="dxa"/>
          </w:tcPr>
          <w:p w14:paraId="23387871"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bias_g</w:t>
            </w:r>
          </w:p>
        </w:tc>
        <w:tc>
          <w:tcPr>
            <w:tcW w:w="960" w:type="dxa"/>
          </w:tcPr>
          <w:p w14:paraId="48715F77"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harvest_obs_g</w:t>
            </w:r>
          </w:p>
        </w:tc>
        <w:tc>
          <w:tcPr>
            <w:tcW w:w="960" w:type="dxa"/>
          </w:tcPr>
          <w:p w14:paraId="40683EF5"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harvest_model_g</w:t>
            </w:r>
          </w:p>
        </w:tc>
      </w:tr>
      <w:tr w:rsidR="00D069DA" w:rsidRPr="006C36C0" w14:paraId="00DECE53"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21584C34" w14:textId="77777777" w:rsidR="00D069DA" w:rsidRPr="006C36C0" w:rsidRDefault="00000000">
            <w:pPr>
              <w:rPr>
                <w:rFonts w:ascii="Times New Roman" w:hAnsi="Times New Roman" w:cs="Times New Roman"/>
              </w:rPr>
            </w:pPr>
            <w:r w:rsidRPr="006C36C0">
              <w:rPr>
                <w:rFonts w:ascii="Times New Roman" w:hAnsi="Times New Roman" w:cs="Times New Roman"/>
              </w:rPr>
              <w:t>Trial 1</w:t>
            </w:r>
          </w:p>
        </w:tc>
        <w:tc>
          <w:tcPr>
            <w:tcW w:w="960" w:type="dxa"/>
          </w:tcPr>
          <w:p w14:paraId="537028E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1.416</w:t>
            </w:r>
          </w:p>
        </w:tc>
        <w:tc>
          <w:tcPr>
            <w:tcW w:w="960" w:type="dxa"/>
          </w:tcPr>
          <w:p w14:paraId="10DE00B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9.39</w:t>
            </w:r>
          </w:p>
        </w:tc>
        <w:tc>
          <w:tcPr>
            <w:tcW w:w="960" w:type="dxa"/>
          </w:tcPr>
          <w:p w14:paraId="2FCEE57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10.94</w:t>
            </w:r>
          </w:p>
        </w:tc>
        <w:tc>
          <w:tcPr>
            <w:tcW w:w="960" w:type="dxa"/>
          </w:tcPr>
          <w:p w14:paraId="2F45F6C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18.9</w:t>
            </w:r>
          </w:p>
        </w:tc>
        <w:tc>
          <w:tcPr>
            <w:tcW w:w="960" w:type="dxa"/>
          </w:tcPr>
          <w:p w14:paraId="2A18DD0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0.976</w:t>
            </w:r>
          </w:p>
        </w:tc>
        <w:tc>
          <w:tcPr>
            <w:tcW w:w="960" w:type="dxa"/>
          </w:tcPr>
          <w:p w14:paraId="16E419E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-0.70</w:t>
            </w:r>
          </w:p>
        </w:tc>
        <w:tc>
          <w:tcPr>
            <w:tcW w:w="960" w:type="dxa"/>
          </w:tcPr>
          <w:p w14:paraId="47C1996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219.8</w:t>
            </w:r>
          </w:p>
        </w:tc>
        <w:tc>
          <w:tcPr>
            <w:tcW w:w="960" w:type="dxa"/>
          </w:tcPr>
          <w:p w14:paraId="6926643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201.4</w:t>
            </w:r>
          </w:p>
        </w:tc>
      </w:tr>
      <w:tr w:rsidR="00D069DA" w:rsidRPr="006C36C0" w14:paraId="012FBA25" w14:textId="77777777" w:rsidTr="00F40194">
        <w:tc>
          <w:tcPr>
            <w:cnfStyle w:val="001000000000" w:firstRow="0" w:lastRow="0" w:firstColumn="1" w:lastColumn="0" w:oddVBand="0" w:evenVBand="0" w:oddHBand="0" w:evenHBand="0" w:firstRowFirstColumn="0" w:firstRowLastColumn="0" w:lastRowFirstColumn="0" w:lastRowLastColumn="0"/>
            <w:tcW w:w="960" w:type="dxa"/>
          </w:tcPr>
          <w:p w14:paraId="7E9DF8CD" w14:textId="77777777" w:rsidR="00D069DA" w:rsidRPr="006C36C0" w:rsidRDefault="00000000">
            <w:pPr>
              <w:rPr>
                <w:rFonts w:ascii="Times New Roman" w:hAnsi="Times New Roman" w:cs="Times New Roman"/>
              </w:rPr>
            </w:pPr>
            <w:r w:rsidRPr="006C36C0">
              <w:rPr>
                <w:rFonts w:ascii="Times New Roman" w:hAnsi="Times New Roman" w:cs="Times New Roman"/>
              </w:rPr>
              <w:t>Trial 2</w:t>
            </w:r>
          </w:p>
        </w:tc>
        <w:tc>
          <w:tcPr>
            <w:tcW w:w="960" w:type="dxa"/>
          </w:tcPr>
          <w:p w14:paraId="0D5EC89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0.992</w:t>
            </w:r>
          </w:p>
        </w:tc>
        <w:tc>
          <w:tcPr>
            <w:tcW w:w="960" w:type="dxa"/>
          </w:tcPr>
          <w:p w14:paraId="0841E81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10.49</w:t>
            </w:r>
          </w:p>
        </w:tc>
        <w:tc>
          <w:tcPr>
            <w:tcW w:w="960" w:type="dxa"/>
          </w:tcPr>
          <w:p w14:paraId="6371FD7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13.29</w:t>
            </w:r>
          </w:p>
        </w:tc>
        <w:tc>
          <w:tcPr>
            <w:tcW w:w="960" w:type="dxa"/>
          </w:tcPr>
          <w:p w14:paraId="2715BE2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21.2</w:t>
            </w:r>
          </w:p>
        </w:tc>
        <w:tc>
          <w:tcPr>
            <w:tcW w:w="960" w:type="dxa"/>
          </w:tcPr>
          <w:p w14:paraId="082BFA8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0.945</w:t>
            </w:r>
          </w:p>
        </w:tc>
        <w:tc>
          <w:tcPr>
            <w:tcW w:w="960" w:type="dxa"/>
          </w:tcPr>
          <w:p w14:paraId="1A365D7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2.20</w:t>
            </w:r>
          </w:p>
        </w:tc>
        <w:tc>
          <w:tcPr>
            <w:tcW w:w="960" w:type="dxa"/>
          </w:tcPr>
          <w:p w14:paraId="32AC6AF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179.8</w:t>
            </w:r>
          </w:p>
        </w:tc>
        <w:tc>
          <w:tcPr>
            <w:tcW w:w="960" w:type="dxa"/>
          </w:tcPr>
          <w:p w14:paraId="1B9012D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150.9</w:t>
            </w:r>
          </w:p>
        </w:tc>
      </w:tr>
    </w:tbl>
    <w:p w14:paraId="1F04D078" w14:textId="77777777" w:rsidR="00D069DA" w:rsidRPr="006C36C0" w:rsidRDefault="00D069DA">
      <w:pPr>
        <w:rPr>
          <w:rFonts w:ascii="Times New Roman" w:hAnsi="Times New Roman" w:cs="Times New Roman"/>
        </w:rPr>
      </w:pPr>
    </w:p>
    <w:p w14:paraId="16BE59D3" w14:textId="77777777" w:rsidR="00D069DA" w:rsidRPr="006C36C0" w:rsidRDefault="00000000">
      <w:pPr>
        <w:rPr>
          <w:rFonts w:ascii="Times New Roman" w:hAnsi="Times New Roman" w:cs="Times New Roman"/>
        </w:rPr>
      </w:pPr>
      <w:r w:rsidRPr="006C36C0">
        <w:rPr>
          <w:rFonts w:ascii="Times New Roman" w:hAnsi="Times New Roman" w:cs="Times New Roman"/>
        </w:rPr>
        <w:t>Observed harvest difference (Trial 1 − Trial 2) is +40.0 g; the crop model difference is +50.5 g. So the light schedule alone is enough for the physics model to explain the full cross-trial harvest gap before EC is invoked. Both trials show the same residual shape: model ahead mid-cycle (DAT 16–20) and behind at harvest — a repeatable miss that residual ML is asked to explain.</w:t>
      </w:r>
    </w:p>
    <w:p w14:paraId="1F88A48C"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7.3 Checkpoint Residuals (Observed − Modelled)</w:t>
      </w:r>
    </w:p>
    <w:p w14:paraId="581D431F" w14:textId="77777777" w:rsidR="00D069DA" w:rsidRPr="006C36C0" w:rsidRDefault="00000000">
      <w:pPr>
        <w:rPr>
          <w:rFonts w:ascii="Times New Roman" w:hAnsi="Times New Roman" w:cs="Times New Roman"/>
        </w:rPr>
      </w:pPr>
      <w:r w:rsidRPr="006C36C0">
        <w:rPr>
          <w:rFonts w:ascii="Times New Roman" w:hAnsi="Times New Roman" w:cs="Times New Roman"/>
        </w:rPr>
        <w:t>Trial 1 crop-model fit at harvest checkpoints: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1440"/>
        <w:gridCol w:w="1440"/>
        <w:gridCol w:w="1440"/>
        <w:gridCol w:w="1440"/>
        <w:gridCol w:w="1475"/>
      </w:tblGrid>
      <w:tr w:rsidR="00D069DA" w:rsidRPr="006C36C0" w14:paraId="089959E8"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5A4DD8E" w14:textId="77777777" w:rsidR="00D069DA" w:rsidRPr="006C36C0" w:rsidRDefault="00000000">
            <w:pPr>
              <w:rPr>
                <w:rFonts w:ascii="Times New Roman" w:hAnsi="Times New Roman" w:cs="Times New Roman"/>
              </w:rPr>
            </w:pPr>
            <w:r w:rsidRPr="006C36C0">
              <w:rPr>
                <w:rFonts w:ascii="Times New Roman" w:hAnsi="Times New Roman" w:cs="Times New Roman"/>
              </w:rPr>
              <w:t>DAT</w:t>
            </w:r>
          </w:p>
        </w:tc>
        <w:tc>
          <w:tcPr>
            <w:tcW w:w="1440" w:type="dxa"/>
          </w:tcPr>
          <w:p w14:paraId="50D47849"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observed_g</w:t>
            </w:r>
          </w:p>
        </w:tc>
        <w:tc>
          <w:tcPr>
            <w:tcW w:w="1440" w:type="dxa"/>
          </w:tcPr>
          <w:p w14:paraId="02177159"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modelled_g</w:t>
            </w:r>
          </w:p>
        </w:tc>
        <w:tc>
          <w:tcPr>
            <w:tcW w:w="1440" w:type="dxa"/>
          </w:tcPr>
          <w:p w14:paraId="58641B3A"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residual_g</w:t>
            </w:r>
          </w:p>
        </w:tc>
        <w:tc>
          <w:tcPr>
            <w:tcW w:w="1440" w:type="dxa"/>
          </w:tcPr>
          <w:p w14:paraId="13756D3F"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residual_pct</w:t>
            </w:r>
          </w:p>
        </w:tc>
        <w:tc>
          <w:tcPr>
            <w:tcW w:w="1440" w:type="dxa"/>
          </w:tcPr>
          <w:p w14:paraId="1AECC6F5"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target_mid_g</w:t>
            </w:r>
          </w:p>
        </w:tc>
      </w:tr>
      <w:tr w:rsidR="00D069DA" w:rsidRPr="006C36C0" w14:paraId="637C3A08"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1AD5E5" w14:textId="77777777" w:rsidR="00D069DA" w:rsidRPr="006C36C0" w:rsidRDefault="00000000">
            <w:pPr>
              <w:rPr>
                <w:rFonts w:ascii="Times New Roman" w:hAnsi="Times New Roman" w:cs="Times New Roman"/>
              </w:rPr>
            </w:pPr>
            <w:r w:rsidRPr="006C36C0">
              <w:rPr>
                <w:rFonts w:ascii="Times New Roman" w:hAnsi="Times New Roman" w:cs="Times New Roman"/>
              </w:rPr>
              <w:t>0</w:t>
            </w:r>
          </w:p>
        </w:tc>
        <w:tc>
          <w:tcPr>
            <w:tcW w:w="1440" w:type="dxa"/>
          </w:tcPr>
          <w:p w14:paraId="668CB05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4.7</w:t>
            </w:r>
          </w:p>
        </w:tc>
        <w:tc>
          <w:tcPr>
            <w:tcW w:w="1440" w:type="dxa"/>
          </w:tcPr>
          <w:p w14:paraId="3E5701D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4.5</w:t>
            </w:r>
          </w:p>
        </w:tc>
        <w:tc>
          <w:tcPr>
            <w:tcW w:w="1440" w:type="dxa"/>
          </w:tcPr>
          <w:p w14:paraId="2AEF042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w:t>
            </w:r>
          </w:p>
        </w:tc>
        <w:tc>
          <w:tcPr>
            <w:tcW w:w="1440" w:type="dxa"/>
          </w:tcPr>
          <w:p w14:paraId="2E7E2A1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3.8</w:t>
            </w:r>
          </w:p>
        </w:tc>
        <w:tc>
          <w:tcPr>
            <w:tcW w:w="1440" w:type="dxa"/>
          </w:tcPr>
          <w:p w14:paraId="3921DF3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w:t>
            </w:r>
          </w:p>
        </w:tc>
      </w:tr>
      <w:tr w:rsidR="00D069DA" w:rsidRPr="006C36C0" w14:paraId="09CD7D24"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2FCB3FF1" w14:textId="77777777" w:rsidR="00D069DA" w:rsidRPr="006C36C0" w:rsidRDefault="00000000">
            <w:pPr>
              <w:rPr>
                <w:rFonts w:ascii="Times New Roman" w:hAnsi="Times New Roman" w:cs="Times New Roman"/>
              </w:rPr>
            </w:pPr>
            <w:r w:rsidRPr="006C36C0">
              <w:rPr>
                <w:rFonts w:ascii="Times New Roman" w:hAnsi="Times New Roman" w:cs="Times New Roman"/>
              </w:rPr>
              <w:t>4</w:t>
            </w:r>
          </w:p>
        </w:tc>
        <w:tc>
          <w:tcPr>
            <w:tcW w:w="1440" w:type="dxa"/>
          </w:tcPr>
          <w:p w14:paraId="2360BDC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13.1</w:t>
            </w:r>
          </w:p>
        </w:tc>
        <w:tc>
          <w:tcPr>
            <w:tcW w:w="1440" w:type="dxa"/>
          </w:tcPr>
          <w:p w14:paraId="515CF16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8.2</w:t>
            </w:r>
          </w:p>
        </w:tc>
        <w:tc>
          <w:tcPr>
            <w:tcW w:w="1440" w:type="dxa"/>
          </w:tcPr>
          <w:p w14:paraId="75A5D72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4.9</w:t>
            </w:r>
          </w:p>
        </w:tc>
        <w:tc>
          <w:tcPr>
            <w:tcW w:w="1440" w:type="dxa"/>
          </w:tcPr>
          <w:p w14:paraId="763BF21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37.7</w:t>
            </w:r>
          </w:p>
        </w:tc>
        <w:tc>
          <w:tcPr>
            <w:tcW w:w="1440" w:type="dxa"/>
          </w:tcPr>
          <w:p w14:paraId="74C3778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8.8</w:t>
            </w:r>
          </w:p>
        </w:tc>
      </w:tr>
      <w:tr w:rsidR="00D069DA" w:rsidRPr="006C36C0" w14:paraId="3A7F450A"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4694BD" w14:textId="77777777" w:rsidR="00D069DA" w:rsidRPr="006C36C0" w:rsidRDefault="00000000">
            <w:pPr>
              <w:rPr>
                <w:rFonts w:ascii="Times New Roman" w:hAnsi="Times New Roman" w:cs="Times New Roman"/>
              </w:rPr>
            </w:pPr>
            <w:r w:rsidRPr="006C36C0">
              <w:rPr>
                <w:rFonts w:ascii="Times New Roman" w:hAnsi="Times New Roman" w:cs="Times New Roman"/>
              </w:rPr>
              <w:t>8</w:t>
            </w:r>
          </w:p>
        </w:tc>
        <w:tc>
          <w:tcPr>
            <w:tcW w:w="1440" w:type="dxa"/>
          </w:tcPr>
          <w:p w14:paraId="4DC4D52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19.8</w:t>
            </w:r>
          </w:p>
        </w:tc>
        <w:tc>
          <w:tcPr>
            <w:tcW w:w="1440" w:type="dxa"/>
          </w:tcPr>
          <w:p w14:paraId="1331FF6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14.0</w:t>
            </w:r>
          </w:p>
        </w:tc>
        <w:tc>
          <w:tcPr>
            <w:tcW w:w="1440" w:type="dxa"/>
          </w:tcPr>
          <w:p w14:paraId="001EE74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5.8</w:t>
            </w:r>
          </w:p>
        </w:tc>
        <w:tc>
          <w:tcPr>
            <w:tcW w:w="1440" w:type="dxa"/>
          </w:tcPr>
          <w:p w14:paraId="3C9B941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29.5</w:t>
            </w:r>
          </w:p>
        </w:tc>
        <w:tc>
          <w:tcPr>
            <w:tcW w:w="1440" w:type="dxa"/>
          </w:tcPr>
          <w:p w14:paraId="378D158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22.2</w:t>
            </w:r>
          </w:p>
        </w:tc>
      </w:tr>
      <w:tr w:rsidR="00D069DA" w:rsidRPr="006C36C0" w14:paraId="26EC3129"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3F88738A" w14:textId="77777777" w:rsidR="00D069DA" w:rsidRPr="006C36C0" w:rsidRDefault="00000000">
            <w:pPr>
              <w:rPr>
                <w:rFonts w:ascii="Times New Roman" w:hAnsi="Times New Roman" w:cs="Times New Roman"/>
              </w:rPr>
            </w:pPr>
            <w:r w:rsidRPr="006C36C0">
              <w:rPr>
                <w:rFonts w:ascii="Times New Roman" w:hAnsi="Times New Roman" w:cs="Times New Roman"/>
              </w:rPr>
              <w:t>12</w:t>
            </w:r>
          </w:p>
        </w:tc>
        <w:tc>
          <w:tcPr>
            <w:tcW w:w="1440" w:type="dxa"/>
          </w:tcPr>
          <w:p w14:paraId="70C545FA"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27.3</w:t>
            </w:r>
          </w:p>
        </w:tc>
        <w:tc>
          <w:tcPr>
            <w:tcW w:w="1440" w:type="dxa"/>
          </w:tcPr>
          <w:p w14:paraId="5B1A87A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26.0</w:t>
            </w:r>
          </w:p>
        </w:tc>
        <w:tc>
          <w:tcPr>
            <w:tcW w:w="1440" w:type="dxa"/>
          </w:tcPr>
          <w:p w14:paraId="23D2C0A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w:t>
            </w:r>
          </w:p>
        </w:tc>
        <w:tc>
          <w:tcPr>
            <w:tcW w:w="1440" w:type="dxa"/>
          </w:tcPr>
          <w:p w14:paraId="673575D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4.9</w:t>
            </w:r>
          </w:p>
        </w:tc>
        <w:tc>
          <w:tcPr>
            <w:tcW w:w="1440" w:type="dxa"/>
          </w:tcPr>
          <w:p w14:paraId="08F7D67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56.0</w:t>
            </w:r>
          </w:p>
        </w:tc>
      </w:tr>
      <w:tr w:rsidR="00D069DA" w:rsidRPr="006C36C0" w14:paraId="702769A4"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26AAC4" w14:textId="77777777" w:rsidR="00D069DA" w:rsidRPr="006C36C0" w:rsidRDefault="00000000">
            <w:pPr>
              <w:rPr>
                <w:rFonts w:ascii="Times New Roman" w:hAnsi="Times New Roman" w:cs="Times New Roman"/>
              </w:rPr>
            </w:pPr>
            <w:r w:rsidRPr="006C36C0">
              <w:rPr>
                <w:rFonts w:ascii="Times New Roman" w:hAnsi="Times New Roman" w:cs="Times New Roman"/>
              </w:rPr>
              <w:t>16</w:t>
            </w:r>
          </w:p>
        </w:tc>
        <w:tc>
          <w:tcPr>
            <w:tcW w:w="1440" w:type="dxa"/>
          </w:tcPr>
          <w:p w14:paraId="3C71F5D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42.3</w:t>
            </w:r>
          </w:p>
        </w:tc>
        <w:tc>
          <w:tcPr>
            <w:tcW w:w="1440" w:type="dxa"/>
          </w:tcPr>
          <w:p w14:paraId="7AF24F9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53.9</w:t>
            </w:r>
          </w:p>
        </w:tc>
        <w:tc>
          <w:tcPr>
            <w:tcW w:w="1440" w:type="dxa"/>
          </w:tcPr>
          <w:p w14:paraId="3CE43D0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-11.6</w:t>
            </w:r>
          </w:p>
        </w:tc>
        <w:tc>
          <w:tcPr>
            <w:tcW w:w="1440" w:type="dxa"/>
          </w:tcPr>
          <w:p w14:paraId="1B071CD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-27.4</w:t>
            </w:r>
          </w:p>
        </w:tc>
        <w:tc>
          <w:tcPr>
            <w:tcW w:w="1440" w:type="dxa"/>
          </w:tcPr>
          <w:p w14:paraId="7AE9A33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98.8</w:t>
            </w:r>
          </w:p>
        </w:tc>
      </w:tr>
      <w:tr w:rsidR="00D069DA" w:rsidRPr="006C36C0" w14:paraId="74E34829"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330CB1BD" w14:textId="77777777" w:rsidR="00D069DA" w:rsidRPr="006C36C0" w:rsidRDefault="00000000">
            <w:pPr>
              <w:rPr>
                <w:rFonts w:ascii="Times New Roman" w:hAnsi="Times New Roman" w:cs="Times New Roman"/>
              </w:rPr>
            </w:pPr>
            <w:r w:rsidRPr="006C36C0">
              <w:rPr>
                <w:rFonts w:ascii="Times New Roman" w:hAnsi="Times New Roman" w:cs="Times New Roman"/>
              </w:rPr>
              <w:t>20</w:t>
            </w:r>
          </w:p>
        </w:tc>
        <w:tc>
          <w:tcPr>
            <w:tcW w:w="1440" w:type="dxa"/>
          </w:tcPr>
          <w:p w14:paraId="090B6E9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80.8</w:t>
            </w:r>
          </w:p>
        </w:tc>
        <w:tc>
          <w:tcPr>
            <w:tcW w:w="1440" w:type="dxa"/>
          </w:tcPr>
          <w:p w14:paraId="169D480E"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96.2</w:t>
            </w:r>
          </w:p>
        </w:tc>
        <w:tc>
          <w:tcPr>
            <w:tcW w:w="1440" w:type="dxa"/>
          </w:tcPr>
          <w:p w14:paraId="2AE20E5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-15.4</w:t>
            </w:r>
          </w:p>
        </w:tc>
        <w:tc>
          <w:tcPr>
            <w:tcW w:w="1440" w:type="dxa"/>
          </w:tcPr>
          <w:p w14:paraId="3D4CDD7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-19.1</w:t>
            </w:r>
          </w:p>
        </w:tc>
        <w:tc>
          <w:tcPr>
            <w:tcW w:w="1440" w:type="dxa"/>
          </w:tcPr>
          <w:p w14:paraId="48DA2C5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141.5</w:t>
            </w:r>
          </w:p>
        </w:tc>
      </w:tr>
      <w:tr w:rsidR="00D069DA" w:rsidRPr="006C36C0" w14:paraId="095B26EC"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544F32" w14:textId="77777777" w:rsidR="00D069DA" w:rsidRPr="006C36C0" w:rsidRDefault="00000000">
            <w:pPr>
              <w:rPr>
                <w:rFonts w:ascii="Times New Roman" w:hAnsi="Times New Roman" w:cs="Times New Roman"/>
              </w:rPr>
            </w:pPr>
            <w:r w:rsidRPr="006C36C0">
              <w:rPr>
                <w:rFonts w:ascii="Times New Roman" w:hAnsi="Times New Roman" w:cs="Times New Roman"/>
              </w:rPr>
              <w:t>24</w:t>
            </w:r>
          </w:p>
        </w:tc>
        <w:tc>
          <w:tcPr>
            <w:tcW w:w="1440" w:type="dxa"/>
          </w:tcPr>
          <w:p w14:paraId="136F063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139.3</w:t>
            </w:r>
          </w:p>
        </w:tc>
        <w:tc>
          <w:tcPr>
            <w:tcW w:w="1440" w:type="dxa"/>
          </w:tcPr>
          <w:p w14:paraId="254DFF5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147.6</w:t>
            </w:r>
          </w:p>
        </w:tc>
        <w:tc>
          <w:tcPr>
            <w:tcW w:w="1440" w:type="dxa"/>
          </w:tcPr>
          <w:p w14:paraId="3C4874A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-8.3</w:t>
            </w:r>
          </w:p>
        </w:tc>
        <w:tc>
          <w:tcPr>
            <w:tcW w:w="1440" w:type="dxa"/>
          </w:tcPr>
          <w:p w14:paraId="42B02DA5"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-5.9</w:t>
            </w:r>
          </w:p>
        </w:tc>
        <w:tc>
          <w:tcPr>
            <w:tcW w:w="1440" w:type="dxa"/>
          </w:tcPr>
          <w:p w14:paraId="7BD3D9E5"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184.3</w:t>
            </w:r>
          </w:p>
        </w:tc>
      </w:tr>
      <w:tr w:rsidR="00D069DA" w:rsidRPr="006C36C0" w14:paraId="225AB977"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08F0E19D" w14:textId="77777777" w:rsidR="00D069DA" w:rsidRPr="006C36C0" w:rsidRDefault="00000000">
            <w:pPr>
              <w:rPr>
                <w:rFonts w:ascii="Times New Roman" w:hAnsi="Times New Roman" w:cs="Times New Roman"/>
              </w:rPr>
            </w:pPr>
            <w:r w:rsidRPr="006C36C0">
              <w:rPr>
                <w:rFonts w:ascii="Times New Roman" w:hAnsi="Times New Roman" w:cs="Times New Roman"/>
              </w:rPr>
              <w:t>28</w:t>
            </w:r>
          </w:p>
        </w:tc>
        <w:tc>
          <w:tcPr>
            <w:tcW w:w="1440" w:type="dxa"/>
          </w:tcPr>
          <w:p w14:paraId="1C0BE82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219.8</w:t>
            </w:r>
          </w:p>
        </w:tc>
        <w:tc>
          <w:tcPr>
            <w:tcW w:w="1440" w:type="dxa"/>
          </w:tcPr>
          <w:p w14:paraId="0FD5E8C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201.4</w:t>
            </w:r>
          </w:p>
        </w:tc>
        <w:tc>
          <w:tcPr>
            <w:tcW w:w="1440" w:type="dxa"/>
          </w:tcPr>
          <w:p w14:paraId="1C4FCE2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18.4</w:t>
            </w:r>
          </w:p>
        </w:tc>
        <w:tc>
          <w:tcPr>
            <w:tcW w:w="1440" w:type="dxa"/>
          </w:tcPr>
          <w:p w14:paraId="3CA42F9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8.4</w:t>
            </w:r>
          </w:p>
        </w:tc>
        <w:tc>
          <w:tcPr>
            <w:tcW w:w="1440" w:type="dxa"/>
          </w:tcPr>
          <w:p w14:paraId="01C29F0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227.0</w:t>
            </w:r>
          </w:p>
        </w:tc>
      </w:tr>
    </w:tbl>
    <w:p w14:paraId="0D89C461" w14:textId="77777777" w:rsidR="00D069DA" w:rsidRPr="006C36C0" w:rsidRDefault="00D069DA">
      <w:pPr>
        <w:rPr>
          <w:rFonts w:ascii="Times New Roman" w:hAnsi="Times New Roman" w:cs="Times New Roman"/>
        </w:rPr>
      </w:pPr>
    </w:p>
    <w:p w14:paraId="793F85EA" w14:textId="77777777" w:rsidR="00D069DA" w:rsidRPr="006C36C0" w:rsidRDefault="00000000">
      <w:pPr>
        <w:rPr>
          <w:rFonts w:ascii="Times New Roman" w:hAnsi="Times New Roman" w:cs="Times New Roman"/>
        </w:rPr>
      </w:pPr>
      <w:r w:rsidRPr="006C36C0">
        <w:rPr>
          <w:rFonts w:ascii="Times New Roman" w:hAnsi="Times New Roman" w:cs="Times New Roman"/>
        </w:rPr>
        <w:lastRenderedPageBreak/>
        <w:t>Trial 2 crop-model fit at harvest checkpoints: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1440"/>
        <w:gridCol w:w="1440"/>
        <w:gridCol w:w="1440"/>
        <w:gridCol w:w="1440"/>
        <w:gridCol w:w="1475"/>
      </w:tblGrid>
      <w:tr w:rsidR="00D069DA" w:rsidRPr="006C36C0" w14:paraId="4D2D114E"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01698E" w14:textId="77777777" w:rsidR="00D069DA" w:rsidRPr="006C36C0" w:rsidRDefault="00000000">
            <w:pPr>
              <w:rPr>
                <w:rFonts w:ascii="Times New Roman" w:hAnsi="Times New Roman" w:cs="Times New Roman"/>
              </w:rPr>
            </w:pPr>
            <w:r w:rsidRPr="006C36C0">
              <w:rPr>
                <w:rFonts w:ascii="Times New Roman" w:hAnsi="Times New Roman" w:cs="Times New Roman"/>
              </w:rPr>
              <w:t>DAT</w:t>
            </w:r>
          </w:p>
        </w:tc>
        <w:tc>
          <w:tcPr>
            <w:tcW w:w="1440" w:type="dxa"/>
          </w:tcPr>
          <w:p w14:paraId="723B36B0"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observed_g</w:t>
            </w:r>
          </w:p>
        </w:tc>
        <w:tc>
          <w:tcPr>
            <w:tcW w:w="1440" w:type="dxa"/>
          </w:tcPr>
          <w:p w14:paraId="64ADF06D"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modelled_g</w:t>
            </w:r>
          </w:p>
        </w:tc>
        <w:tc>
          <w:tcPr>
            <w:tcW w:w="1440" w:type="dxa"/>
          </w:tcPr>
          <w:p w14:paraId="7FED746A"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residual_g</w:t>
            </w:r>
          </w:p>
        </w:tc>
        <w:tc>
          <w:tcPr>
            <w:tcW w:w="1440" w:type="dxa"/>
          </w:tcPr>
          <w:p w14:paraId="5397F926"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residual_pct</w:t>
            </w:r>
          </w:p>
        </w:tc>
        <w:tc>
          <w:tcPr>
            <w:tcW w:w="1440" w:type="dxa"/>
          </w:tcPr>
          <w:p w14:paraId="083DFD5A"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target_mid_g</w:t>
            </w:r>
          </w:p>
        </w:tc>
      </w:tr>
      <w:tr w:rsidR="00D069DA" w:rsidRPr="006C36C0" w14:paraId="71FCC4F5"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FDAC3C" w14:textId="77777777" w:rsidR="00D069DA" w:rsidRPr="006C36C0" w:rsidRDefault="00000000">
            <w:pPr>
              <w:rPr>
                <w:rFonts w:ascii="Times New Roman" w:hAnsi="Times New Roman" w:cs="Times New Roman"/>
              </w:rPr>
            </w:pPr>
            <w:r w:rsidRPr="006C36C0">
              <w:rPr>
                <w:rFonts w:ascii="Times New Roman" w:hAnsi="Times New Roman" w:cs="Times New Roman"/>
              </w:rPr>
              <w:t>0</w:t>
            </w:r>
          </w:p>
        </w:tc>
        <w:tc>
          <w:tcPr>
            <w:tcW w:w="1440" w:type="dxa"/>
          </w:tcPr>
          <w:p w14:paraId="22C55DE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4.7</w:t>
            </w:r>
          </w:p>
        </w:tc>
        <w:tc>
          <w:tcPr>
            <w:tcW w:w="1440" w:type="dxa"/>
          </w:tcPr>
          <w:p w14:paraId="08B0342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4.5</w:t>
            </w:r>
          </w:p>
        </w:tc>
        <w:tc>
          <w:tcPr>
            <w:tcW w:w="1440" w:type="dxa"/>
          </w:tcPr>
          <w:p w14:paraId="6ACE39D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w:t>
            </w:r>
          </w:p>
        </w:tc>
        <w:tc>
          <w:tcPr>
            <w:tcW w:w="1440" w:type="dxa"/>
          </w:tcPr>
          <w:p w14:paraId="048F219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3.8</w:t>
            </w:r>
          </w:p>
        </w:tc>
        <w:tc>
          <w:tcPr>
            <w:tcW w:w="1440" w:type="dxa"/>
          </w:tcPr>
          <w:p w14:paraId="02076D6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w:t>
            </w:r>
          </w:p>
        </w:tc>
      </w:tr>
      <w:tr w:rsidR="00D069DA" w:rsidRPr="006C36C0" w14:paraId="1E323A2B"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091CE239" w14:textId="77777777" w:rsidR="00D069DA" w:rsidRPr="006C36C0" w:rsidRDefault="00000000">
            <w:pPr>
              <w:rPr>
                <w:rFonts w:ascii="Times New Roman" w:hAnsi="Times New Roman" w:cs="Times New Roman"/>
              </w:rPr>
            </w:pPr>
            <w:r w:rsidRPr="006C36C0">
              <w:rPr>
                <w:rFonts w:ascii="Times New Roman" w:hAnsi="Times New Roman" w:cs="Times New Roman"/>
              </w:rPr>
              <w:t>4</w:t>
            </w:r>
          </w:p>
        </w:tc>
        <w:tc>
          <w:tcPr>
            <w:tcW w:w="1440" w:type="dxa"/>
          </w:tcPr>
          <w:p w14:paraId="341F487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17.8</w:t>
            </w:r>
          </w:p>
        </w:tc>
        <w:tc>
          <w:tcPr>
            <w:tcW w:w="1440" w:type="dxa"/>
          </w:tcPr>
          <w:p w14:paraId="2F2B2FE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9.4</w:t>
            </w:r>
          </w:p>
        </w:tc>
        <w:tc>
          <w:tcPr>
            <w:tcW w:w="1440" w:type="dxa"/>
          </w:tcPr>
          <w:p w14:paraId="26D99FB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8.4</w:t>
            </w:r>
          </w:p>
        </w:tc>
        <w:tc>
          <w:tcPr>
            <w:tcW w:w="1440" w:type="dxa"/>
          </w:tcPr>
          <w:p w14:paraId="05D1E1F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47.2</w:t>
            </w:r>
          </w:p>
        </w:tc>
        <w:tc>
          <w:tcPr>
            <w:tcW w:w="1440" w:type="dxa"/>
          </w:tcPr>
          <w:p w14:paraId="5FD58A9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8.8</w:t>
            </w:r>
          </w:p>
        </w:tc>
      </w:tr>
      <w:tr w:rsidR="00D069DA" w:rsidRPr="006C36C0" w14:paraId="3BECB421"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EE3467" w14:textId="77777777" w:rsidR="00D069DA" w:rsidRPr="006C36C0" w:rsidRDefault="00000000">
            <w:pPr>
              <w:rPr>
                <w:rFonts w:ascii="Times New Roman" w:hAnsi="Times New Roman" w:cs="Times New Roman"/>
              </w:rPr>
            </w:pPr>
            <w:r w:rsidRPr="006C36C0">
              <w:rPr>
                <w:rFonts w:ascii="Times New Roman" w:hAnsi="Times New Roman" w:cs="Times New Roman"/>
              </w:rPr>
              <w:t>8</w:t>
            </w:r>
          </w:p>
        </w:tc>
        <w:tc>
          <w:tcPr>
            <w:tcW w:w="1440" w:type="dxa"/>
          </w:tcPr>
          <w:p w14:paraId="585D106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20.8</w:t>
            </w:r>
          </w:p>
        </w:tc>
        <w:tc>
          <w:tcPr>
            <w:tcW w:w="1440" w:type="dxa"/>
          </w:tcPr>
          <w:p w14:paraId="054B607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17.4</w:t>
            </w:r>
          </w:p>
        </w:tc>
        <w:tc>
          <w:tcPr>
            <w:tcW w:w="1440" w:type="dxa"/>
          </w:tcPr>
          <w:p w14:paraId="37BF8FC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3.4</w:t>
            </w:r>
          </w:p>
        </w:tc>
        <w:tc>
          <w:tcPr>
            <w:tcW w:w="1440" w:type="dxa"/>
          </w:tcPr>
          <w:p w14:paraId="4AFC0FD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16.6</w:t>
            </w:r>
          </w:p>
        </w:tc>
        <w:tc>
          <w:tcPr>
            <w:tcW w:w="1440" w:type="dxa"/>
          </w:tcPr>
          <w:p w14:paraId="42F7EA8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22.2</w:t>
            </w:r>
          </w:p>
        </w:tc>
      </w:tr>
      <w:tr w:rsidR="00D069DA" w:rsidRPr="006C36C0" w14:paraId="1342B18C"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02C7183B" w14:textId="77777777" w:rsidR="00D069DA" w:rsidRPr="006C36C0" w:rsidRDefault="00000000">
            <w:pPr>
              <w:rPr>
                <w:rFonts w:ascii="Times New Roman" w:hAnsi="Times New Roman" w:cs="Times New Roman"/>
              </w:rPr>
            </w:pPr>
            <w:r w:rsidRPr="006C36C0">
              <w:rPr>
                <w:rFonts w:ascii="Times New Roman" w:hAnsi="Times New Roman" w:cs="Times New Roman"/>
              </w:rPr>
              <w:t>12</w:t>
            </w:r>
          </w:p>
        </w:tc>
        <w:tc>
          <w:tcPr>
            <w:tcW w:w="1440" w:type="dxa"/>
          </w:tcPr>
          <w:p w14:paraId="2AF9326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26.3</w:t>
            </w:r>
          </w:p>
        </w:tc>
        <w:tc>
          <w:tcPr>
            <w:tcW w:w="1440" w:type="dxa"/>
          </w:tcPr>
          <w:p w14:paraId="351052C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31.9</w:t>
            </w:r>
          </w:p>
        </w:tc>
        <w:tc>
          <w:tcPr>
            <w:tcW w:w="1440" w:type="dxa"/>
          </w:tcPr>
          <w:p w14:paraId="4E4431D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-5.6</w:t>
            </w:r>
          </w:p>
        </w:tc>
        <w:tc>
          <w:tcPr>
            <w:tcW w:w="1440" w:type="dxa"/>
          </w:tcPr>
          <w:p w14:paraId="293A1DD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-21.2</w:t>
            </w:r>
          </w:p>
        </w:tc>
        <w:tc>
          <w:tcPr>
            <w:tcW w:w="1440" w:type="dxa"/>
          </w:tcPr>
          <w:p w14:paraId="3597952D"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56.0</w:t>
            </w:r>
          </w:p>
        </w:tc>
      </w:tr>
      <w:tr w:rsidR="00D069DA" w:rsidRPr="006C36C0" w14:paraId="5DEC3735"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A2054E" w14:textId="77777777" w:rsidR="00D069DA" w:rsidRPr="006C36C0" w:rsidRDefault="00000000">
            <w:pPr>
              <w:rPr>
                <w:rFonts w:ascii="Times New Roman" w:hAnsi="Times New Roman" w:cs="Times New Roman"/>
              </w:rPr>
            </w:pPr>
            <w:r w:rsidRPr="006C36C0">
              <w:rPr>
                <w:rFonts w:ascii="Times New Roman" w:hAnsi="Times New Roman" w:cs="Times New Roman"/>
              </w:rPr>
              <w:t>16</w:t>
            </w:r>
          </w:p>
        </w:tc>
        <w:tc>
          <w:tcPr>
            <w:tcW w:w="1440" w:type="dxa"/>
          </w:tcPr>
          <w:p w14:paraId="62B232B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41.8</w:t>
            </w:r>
          </w:p>
        </w:tc>
        <w:tc>
          <w:tcPr>
            <w:tcW w:w="1440" w:type="dxa"/>
          </w:tcPr>
          <w:p w14:paraId="695064D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53.6</w:t>
            </w:r>
          </w:p>
        </w:tc>
        <w:tc>
          <w:tcPr>
            <w:tcW w:w="1440" w:type="dxa"/>
          </w:tcPr>
          <w:p w14:paraId="4C3A0AB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-11.8</w:t>
            </w:r>
          </w:p>
        </w:tc>
        <w:tc>
          <w:tcPr>
            <w:tcW w:w="1440" w:type="dxa"/>
          </w:tcPr>
          <w:p w14:paraId="69B9CA3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-28.3</w:t>
            </w:r>
          </w:p>
        </w:tc>
        <w:tc>
          <w:tcPr>
            <w:tcW w:w="1440" w:type="dxa"/>
          </w:tcPr>
          <w:p w14:paraId="178ED77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98.8</w:t>
            </w:r>
          </w:p>
        </w:tc>
      </w:tr>
      <w:tr w:rsidR="00D069DA" w:rsidRPr="006C36C0" w14:paraId="5BB45D99"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4A0EE3B0" w14:textId="77777777" w:rsidR="00D069DA" w:rsidRPr="006C36C0" w:rsidRDefault="00000000">
            <w:pPr>
              <w:rPr>
                <w:rFonts w:ascii="Times New Roman" w:hAnsi="Times New Roman" w:cs="Times New Roman"/>
              </w:rPr>
            </w:pPr>
            <w:r w:rsidRPr="006C36C0">
              <w:rPr>
                <w:rFonts w:ascii="Times New Roman" w:hAnsi="Times New Roman" w:cs="Times New Roman"/>
              </w:rPr>
              <w:t>20</w:t>
            </w:r>
          </w:p>
        </w:tc>
        <w:tc>
          <w:tcPr>
            <w:tcW w:w="1440" w:type="dxa"/>
          </w:tcPr>
          <w:p w14:paraId="3841C54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70.8</w:t>
            </w:r>
          </w:p>
        </w:tc>
        <w:tc>
          <w:tcPr>
            <w:tcW w:w="1440" w:type="dxa"/>
          </w:tcPr>
          <w:p w14:paraId="4E3B308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82.4</w:t>
            </w:r>
          </w:p>
        </w:tc>
        <w:tc>
          <w:tcPr>
            <w:tcW w:w="1440" w:type="dxa"/>
          </w:tcPr>
          <w:p w14:paraId="4FC19A2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-11.6</w:t>
            </w:r>
          </w:p>
        </w:tc>
        <w:tc>
          <w:tcPr>
            <w:tcW w:w="1440" w:type="dxa"/>
          </w:tcPr>
          <w:p w14:paraId="5143FF0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-16.4</w:t>
            </w:r>
          </w:p>
        </w:tc>
        <w:tc>
          <w:tcPr>
            <w:tcW w:w="1440" w:type="dxa"/>
          </w:tcPr>
          <w:p w14:paraId="389C354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141.5</w:t>
            </w:r>
          </w:p>
        </w:tc>
      </w:tr>
      <w:tr w:rsidR="00D069DA" w:rsidRPr="006C36C0" w14:paraId="354C0F6D"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77A600" w14:textId="77777777" w:rsidR="00D069DA" w:rsidRPr="006C36C0" w:rsidRDefault="00000000">
            <w:pPr>
              <w:rPr>
                <w:rFonts w:ascii="Times New Roman" w:hAnsi="Times New Roman" w:cs="Times New Roman"/>
              </w:rPr>
            </w:pPr>
            <w:r w:rsidRPr="006C36C0">
              <w:rPr>
                <w:rFonts w:ascii="Times New Roman" w:hAnsi="Times New Roman" w:cs="Times New Roman"/>
              </w:rPr>
              <w:t>24</w:t>
            </w:r>
          </w:p>
        </w:tc>
        <w:tc>
          <w:tcPr>
            <w:tcW w:w="1440" w:type="dxa"/>
          </w:tcPr>
          <w:p w14:paraId="56282BA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119.3</w:t>
            </w:r>
          </w:p>
        </w:tc>
        <w:tc>
          <w:tcPr>
            <w:tcW w:w="1440" w:type="dxa"/>
          </w:tcPr>
          <w:p w14:paraId="5E1FCE2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115.6</w:t>
            </w:r>
          </w:p>
        </w:tc>
        <w:tc>
          <w:tcPr>
            <w:tcW w:w="1440" w:type="dxa"/>
          </w:tcPr>
          <w:p w14:paraId="0535A81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3.7</w:t>
            </w:r>
          </w:p>
        </w:tc>
        <w:tc>
          <w:tcPr>
            <w:tcW w:w="1440" w:type="dxa"/>
          </w:tcPr>
          <w:p w14:paraId="767EF52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3.1</w:t>
            </w:r>
          </w:p>
        </w:tc>
        <w:tc>
          <w:tcPr>
            <w:tcW w:w="1440" w:type="dxa"/>
          </w:tcPr>
          <w:p w14:paraId="7F8F3E0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184.3</w:t>
            </w:r>
          </w:p>
        </w:tc>
      </w:tr>
      <w:tr w:rsidR="00D069DA" w:rsidRPr="006C36C0" w14:paraId="66313879"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41F8A3EF" w14:textId="77777777" w:rsidR="00D069DA" w:rsidRPr="006C36C0" w:rsidRDefault="00000000">
            <w:pPr>
              <w:rPr>
                <w:rFonts w:ascii="Times New Roman" w:hAnsi="Times New Roman" w:cs="Times New Roman"/>
              </w:rPr>
            </w:pPr>
            <w:r w:rsidRPr="006C36C0">
              <w:rPr>
                <w:rFonts w:ascii="Times New Roman" w:hAnsi="Times New Roman" w:cs="Times New Roman"/>
              </w:rPr>
              <w:t>28</w:t>
            </w:r>
          </w:p>
        </w:tc>
        <w:tc>
          <w:tcPr>
            <w:tcW w:w="1440" w:type="dxa"/>
          </w:tcPr>
          <w:p w14:paraId="7AB5F1C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179.8</w:t>
            </w:r>
          </w:p>
        </w:tc>
        <w:tc>
          <w:tcPr>
            <w:tcW w:w="1440" w:type="dxa"/>
          </w:tcPr>
          <w:p w14:paraId="31090CA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150.9</w:t>
            </w:r>
          </w:p>
        </w:tc>
        <w:tc>
          <w:tcPr>
            <w:tcW w:w="1440" w:type="dxa"/>
          </w:tcPr>
          <w:p w14:paraId="43362BE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28.9</w:t>
            </w:r>
          </w:p>
        </w:tc>
        <w:tc>
          <w:tcPr>
            <w:tcW w:w="1440" w:type="dxa"/>
          </w:tcPr>
          <w:p w14:paraId="103FAF6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16.1</w:t>
            </w:r>
          </w:p>
        </w:tc>
        <w:tc>
          <w:tcPr>
            <w:tcW w:w="1440" w:type="dxa"/>
          </w:tcPr>
          <w:p w14:paraId="76383AB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227.0</w:t>
            </w:r>
          </w:p>
        </w:tc>
      </w:tr>
    </w:tbl>
    <w:p w14:paraId="09506A94" w14:textId="77777777" w:rsidR="00D069DA" w:rsidRPr="006C36C0" w:rsidRDefault="00D069DA">
      <w:pPr>
        <w:rPr>
          <w:rFonts w:ascii="Times New Roman" w:hAnsi="Times New Roman" w:cs="Times New Roman"/>
        </w:rPr>
      </w:pPr>
    </w:p>
    <w:p w14:paraId="6D156377"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7.4 Crop Model Trajectory Figures</w:t>
      </w:r>
    </w:p>
    <w:p w14:paraId="6895B2CE" w14:textId="77777777" w:rsidR="00D069DA" w:rsidRPr="006C36C0" w:rsidRDefault="00000000">
      <w:pPr>
        <w:rPr>
          <w:rFonts w:ascii="Times New Roman" w:hAnsi="Times New Roman" w:cs="Times New Roman"/>
        </w:rPr>
      </w:pPr>
      <w:r w:rsidRPr="006C36C0">
        <w:rPr>
          <w:rFonts w:ascii="Times New Roman" w:hAnsi="Times New Roman" w:cs="Times New Roman"/>
          <w:noProof/>
        </w:rPr>
        <w:drawing>
          <wp:inline distT="0" distB="0" distL="0" distR="0" wp14:anchorId="5F113ABE" wp14:editId="33076A2F">
            <wp:extent cx="5852160" cy="23597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_trajectories.png"/>
                    <pic:cNvPicPr/>
                  </pic:nvPicPr>
                  <pic:blipFill>
                    <a:blip r:embed="rId6"/>
                    <a:stretch>
                      <a:fillRect/>
                    </a:stretch>
                  </pic:blipFill>
                  <pic:spPr>
                    <a:xfrm>
                      <a:off x="0" y="0"/>
                      <a:ext cx="5852160" cy="2359742"/>
                    </a:xfrm>
                    <a:prstGeom prst="rect">
                      <a:avLst/>
                    </a:prstGeom>
                  </pic:spPr>
                </pic:pic>
              </a:graphicData>
            </a:graphic>
          </wp:inline>
        </w:drawing>
      </w:r>
    </w:p>
    <w:p w14:paraId="51F97C4D" w14:textId="77777777" w:rsidR="00D069DA" w:rsidRPr="006C36C0" w:rsidRDefault="00000000">
      <w:pPr>
        <w:rPr>
          <w:rFonts w:ascii="Times New Roman" w:hAnsi="Times New Roman" w:cs="Times New Roman"/>
        </w:rPr>
      </w:pPr>
      <w:r w:rsidRPr="006C36C0">
        <w:rPr>
          <w:rFonts w:ascii="Times New Roman" w:hAnsi="Times New Roman" w:cs="Times New Roman"/>
        </w:rPr>
        <w:t xml:space="preserve">Figure 7.1. Crop-model growth trajectories vs observed medians and steering band </w:t>
      </w:r>
    </w:p>
    <w:p w14:paraId="6B226C4A" w14:textId="77777777" w:rsidR="00623206" w:rsidRPr="006C36C0" w:rsidRDefault="00623206" w:rsidP="00623206">
      <w:pPr>
        <w:rPr>
          <w:rFonts w:ascii="Times New Roman" w:hAnsi="Times New Roman" w:cs="Times New Roman"/>
          <w:noProof/>
          <w:lang w:val="en-IN"/>
        </w:rPr>
      </w:pPr>
      <w:r w:rsidRPr="006C36C0">
        <w:rPr>
          <w:rFonts w:ascii="Times New Roman" w:hAnsi="Times New Roman" w:cs="Times New Roman"/>
          <w:noProof/>
          <w:lang w:val="en-IN"/>
        </w:rPr>
        <w:lastRenderedPageBreak/>
        <w:drawing>
          <wp:inline distT="0" distB="0" distL="0" distR="0" wp14:anchorId="3E815AC6" wp14:editId="038445A2">
            <wp:extent cx="5486400" cy="3740785"/>
            <wp:effectExtent l="0" t="0" r="0" b="0"/>
            <wp:docPr id="1358851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740785"/>
                    </a:xfrm>
                    <a:prstGeom prst="rect">
                      <a:avLst/>
                    </a:prstGeom>
                    <a:noFill/>
                    <a:ln>
                      <a:noFill/>
                    </a:ln>
                  </pic:spPr>
                </pic:pic>
              </a:graphicData>
            </a:graphic>
          </wp:inline>
        </w:drawing>
      </w:r>
    </w:p>
    <w:p w14:paraId="22A13651" w14:textId="77777777" w:rsidR="00623206" w:rsidRPr="006C36C0" w:rsidRDefault="00623206">
      <w:pPr>
        <w:rPr>
          <w:rFonts w:ascii="Times New Roman" w:hAnsi="Times New Roman" w:cs="Times New Roman"/>
          <w:noProof/>
          <w:lang w:val="en-IN"/>
        </w:rPr>
      </w:pPr>
      <w:r w:rsidRPr="006C36C0">
        <w:rPr>
          <w:rFonts w:ascii="Times New Roman" w:hAnsi="Times New Roman" w:cs="Times New Roman"/>
          <w:noProof/>
          <w:lang w:val="en-IN"/>
        </w:rPr>
        <w:t>Figure 7.2. Crop-model carbon balance and related drivers</w:t>
      </w:r>
    </w:p>
    <w:p w14:paraId="1DAD7667"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7.5 Tray-Level ML Results (8 Checkpoints, LODO)</w:t>
      </w:r>
    </w:p>
    <w:p w14:paraId="22A41101" w14:textId="77777777" w:rsidR="00D069DA" w:rsidRPr="006C36C0" w:rsidRDefault="00000000">
      <w:pPr>
        <w:rPr>
          <w:rFonts w:ascii="Times New Roman" w:hAnsi="Times New Roman" w:cs="Times New Roman"/>
        </w:rPr>
      </w:pPr>
      <w:r w:rsidRPr="006C36C0">
        <w:rPr>
          <w:rFonts w:ascii="Times New Roman" w:hAnsi="Times New Roman" w:cs="Times New Roman"/>
        </w:rPr>
        <w:t>Crop-model metrics for these same checkpoints are reported in Section 7.2 (Trial 1 MAE 9.39 g; Trial 2 MAE 10.49 g). The tables below list ML results only. Visual side-by-side trajectories and error plots are in Section 7.8.</w:t>
      </w:r>
    </w:p>
    <w:p w14:paraId="0B2D2710" w14:textId="77777777" w:rsidR="00D069DA" w:rsidRPr="006C36C0" w:rsidRDefault="00000000">
      <w:pPr>
        <w:rPr>
          <w:rFonts w:ascii="Times New Roman" w:hAnsi="Times New Roman" w:cs="Times New Roman"/>
        </w:rPr>
      </w:pPr>
      <w:r w:rsidRPr="006C36C0">
        <w:rPr>
          <w:rFonts w:ascii="Times New Roman" w:hAnsi="Times New Roman" w:cs="Times New Roman"/>
        </w:rPr>
        <w:t>Two ML setups were trained with leave-one-harvest-day-out (LODO): (1) raw weight — ML predicts observed grams from image/sensor window features; (2) hybrid residual — ML predicts residual_g, then final weight = modelled_g + predicted residual. Feature variants: image-only, compact (image + sensors), and sensors-only. Each row is the best model (lowest MAE) for that trial × feature set.</w:t>
      </w:r>
    </w:p>
    <w:p w14:paraId="5E40402A" w14:textId="77777777" w:rsidR="00D069DA" w:rsidRPr="006C36C0" w:rsidRDefault="00000000">
      <w:pPr>
        <w:rPr>
          <w:rFonts w:ascii="Times New Roman" w:hAnsi="Times New Roman" w:cs="Times New Roman"/>
        </w:rPr>
      </w:pPr>
      <w:r w:rsidRPr="006C36C0">
        <w:rPr>
          <w:rFonts w:ascii="Times New Roman" w:hAnsi="Times New Roman" w:cs="Times New Roman"/>
        </w:rPr>
        <w:t>ML predicting raw fresh weight (LODO; best model per feature set):</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4"/>
        <w:gridCol w:w="1255"/>
        <w:gridCol w:w="1280"/>
        <w:gridCol w:w="1234"/>
        <w:gridCol w:w="1234"/>
        <w:gridCol w:w="1234"/>
        <w:gridCol w:w="1234"/>
      </w:tblGrid>
      <w:tr w:rsidR="00D069DA" w:rsidRPr="006C36C0" w14:paraId="6FC5EFA7"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1EA83AA" w14:textId="77777777" w:rsidR="00D069DA" w:rsidRPr="006C36C0" w:rsidRDefault="00000000">
            <w:pPr>
              <w:rPr>
                <w:rFonts w:ascii="Times New Roman" w:hAnsi="Times New Roman" w:cs="Times New Roman"/>
              </w:rPr>
            </w:pPr>
            <w:r w:rsidRPr="006C36C0">
              <w:rPr>
                <w:rFonts w:ascii="Times New Roman" w:hAnsi="Times New Roman" w:cs="Times New Roman"/>
              </w:rPr>
              <w:t>trial</w:t>
            </w:r>
          </w:p>
        </w:tc>
        <w:tc>
          <w:tcPr>
            <w:tcW w:w="1234" w:type="dxa"/>
          </w:tcPr>
          <w:p w14:paraId="7CCA0CFC"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feature_set</w:t>
            </w:r>
          </w:p>
        </w:tc>
        <w:tc>
          <w:tcPr>
            <w:tcW w:w="1234" w:type="dxa"/>
          </w:tcPr>
          <w:p w14:paraId="6E6125E4"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best_model</w:t>
            </w:r>
          </w:p>
        </w:tc>
        <w:tc>
          <w:tcPr>
            <w:tcW w:w="1234" w:type="dxa"/>
          </w:tcPr>
          <w:p w14:paraId="1FF78FE5"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234" w:type="dxa"/>
          </w:tcPr>
          <w:p w14:paraId="7758059A"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234" w:type="dxa"/>
          </w:tcPr>
          <w:p w14:paraId="06DBD4BE"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234" w:type="dxa"/>
          </w:tcPr>
          <w:p w14:paraId="3A7D30CD"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6E9BC903"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787C8F0" w14:textId="77777777" w:rsidR="00D069DA" w:rsidRPr="006C36C0" w:rsidRDefault="00000000">
            <w:pPr>
              <w:rPr>
                <w:rFonts w:ascii="Times New Roman" w:hAnsi="Times New Roman" w:cs="Times New Roman"/>
              </w:rPr>
            </w:pPr>
            <w:r w:rsidRPr="006C36C0">
              <w:rPr>
                <w:rFonts w:ascii="Times New Roman" w:hAnsi="Times New Roman" w:cs="Times New Roman"/>
              </w:rPr>
              <w:t>trial1</w:t>
            </w:r>
          </w:p>
        </w:tc>
        <w:tc>
          <w:tcPr>
            <w:tcW w:w="1234" w:type="dxa"/>
          </w:tcPr>
          <w:p w14:paraId="4F346EF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image</w:t>
            </w:r>
          </w:p>
        </w:tc>
        <w:tc>
          <w:tcPr>
            <w:tcW w:w="1234" w:type="dxa"/>
          </w:tcPr>
          <w:p w14:paraId="2992A48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234" w:type="dxa"/>
          </w:tcPr>
          <w:p w14:paraId="79BF5105"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234" w:type="dxa"/>
          </w:tcPr>
          <w:p w14:paraId="3B94159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28.30</w:t>
            </w:r>
          </w:p>
        </w:tc>
        <w:tc>
          <w:tcPr>
            <w:tcW w:w="1234" w:type="dxa"/>
          </w:tcPr>
          <w:p w14:paraId="3B0C331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39.74</w:t>
            </w:r>
          </w:p>
        </w:tc>
        <w:tc>
          <w:tcPr>
            <w:tcW w:w="1234" w:type="dxa"/>
          </w:tcPr>
          <w:p w14:paraId="5E11DEC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0.684</w:t>
            </w:r>
          </w:p>
        </w:tc>
      </w:tr>
      <w:tr w:rsidR="00D069DA" w:rsidRPr="006C36C0" w14:paraId="676949A6" w14:textId="77777777" w:rsidTr="00F40194">
        <w:tc>
          <w:tcPr>
            <w:cnfStyle w:val="001000000000" w:firstRow="0" w:lastRow="0" w:firstColumn="1" w:lastColumn="0" w:oddVBand="0" w:evenVBand="0" w:oddHBand="0" w:evenHBand="0" w:firstRowFirstColumn="0" w:firstRowLastColumn="0" w:lastRowFirstColumn="0" w:lastRowLastColumn="0"/>
            <w:tcW w:w="1234" w:type="dxa"/>
          </w:tcPr>
          <w:p w14:paraId="697B60B0" w14:textId="77777777" w:rsidR="00D069DA" w:rsidRPr="006C36C0" w:rsidRDefault="00000000">
            <w:pPr>
              <w:rPr>
                <w:rFonts w:ascii="Times New Roman" w:hAnsi="Times New Roman" w:cs="Times New Roman"/>
              </w:rPr>
            </w:pPr>
            <w:r w:rsidRPr="006C36C0">
              <w:rPr>
                <w:rFonts w:ascii="Times New Roman" w:hAnsi="Times New Roman" w:cs="Times New Roman"/>
              </w:rPr>
              <w:t>trial1</w:t>
            </w:r>
          </w:p>
        </w:tc>
        <w:tc>
          <w:tcPr>
            <w:tcW w:w="1234" w:type="dxa"/>
          </w:tcPr>
          <w:p w14:paraId="3D392FA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compact</w:t>
            </w:r>
          </w:p>
        </w:tc>
        <w:tc>
          <w:tcPr>
            <w:tcW w:w="1234" w:type="dxa"/>
          </w:tcPr>
          <w:p w14:paraId="55E61333"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234" w:type="dxa"/>
          </w:tcPr>
          <w:p w14:paraId="767B7D3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234" w:type="dxa"/>
          </w:tcPr>
          <w:p w14:paraId="7A7EAFB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24.40</w:t>
            </w:r>
          </w:p>
        </w:tc>
        <w:tc>
          <w:tcPr>
            <w:tcW w:w="1234" w:type="dxa"/>
          </w:tcPr>
          <w:p w14:paraId="692712E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36.19</w:t>
            </w:r>
          </w:p>
        </w:tc>
        <w:tc>
          <w:tcPr>
            <w:tcW w:w="1234" w:type="dxa"/>
          </w:tcPr>
          <w:p w14:paraId="1B0D46FE"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0.738</w:t>
            </w:r>
          </w:p>
        </w:tc>
      </w:tr>
      <w:tr w:rsidR="00D069DA" w:rsidRPr="006C36C0" w14:paraId="27503F0D"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D3B5B2B" w14:textId="77777777" w:rsidR="00D069DA" w:rsidRPr="006C36C0" w:rsidRDefault="00000000">
            <w:pPr>
              <w:rPr>
                <w:rFonts w:ascii="Times New Roman" w:hAnsi="Times New Roman" w:cs="Times New Roman"/>
              </w:rPr>
            </w:pPr>
            <w:r w:rsidRPr="006C36C0">
              <w:rPr>
                <w:rFonts w:ascii="Times New Roman" w:hAnsi="Times New Roman" w:cs="Times New Roman"/>
              </w:rPr>
              <w:t>trial1</w:t>
            </w:r>
          </w:p>
        </w:tc>
        <w:tc>
          <w:tcPr>
            <w:tcW w:w="1234" w:type="dxa"/>
          </w:tcPr>
          <w:p w14:paraId="79254FB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sensors</w:t>
            </w:r>
          </w:p>
        </w:tc>
        <w:tc>
          <w:tcPr>
            <w:tcW w:w="1234" w:type="dxa"/>
          </w:tcPr>
          <w:p w14:paraId="2771250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234" w:type="dxa"/>
          </w:tcPr>
          <w:p w14:paraId="3AA68B3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216</w:t>
            </w:r>
          </w:p>
        </w:tc>
        <w:tc>
          <w:tcPr>
            <w:tcW w:w="1234" w:type="dxa"/>
          </w:tcPr>
          <w:p w14:paraId="223842C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23.69</w:t>
            </w:r>
          </w:p>
        </w:tc>
        <w:tc>
          <w:tcPr>
            <w:tcW w:w="1234" w:type="dxa"/>
          </w:tcPr>
          <w:p w14:paraId="6366BF2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35.38</w:t>
            </w:r>
          </w:p>
        </w:tc>
        <w:tc>
          <w:tcPr>
            <w:tcW w:w="1234" w:type="dxa"/>
          </w:tcPr>
          <w:p w14:paraId="77C04CD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0.749</w:t>
            </w:r>
          </w:p>
        </w:tc>
      </w:tr>
      <w:tr w:rsidR="00D069DA" w:rsidRPr="006C36C0" w14:paraId="73AD81D4" w14:textId="77777777" w:rsidTr="00F40194">
        <w:tc>
          <w:tcPr>
            <w:cnfStyle w:val="001000000000" w:firstRow="0" w:lastRow="0" w:firstColumn="1" w:lastColumn="0" w:oddVBand="0" w:evenVBand="0" w:oddHBand="0" w:evenHBand="0" w:firstRowFirstColumn="0" w:firstRowLastColumn="0" w:lastRowFirstColumn="0" w:lastRowLastColumn="0"/>
            <w:tcW w:w="1234" w:type="dxa"/>
          </w:tcPr>
          <w:p w14:paraId="4C8FAE10" w14:textId="77777777" w:rsidR="00D069DA" w:rsidRPr="006C36C0" w:rsidRDefault="00000000">
            <w:pPr>
              <w:rPr>
                <w:rFonts w:ascii="Times New Roman" w:hAnsi="Times New Roman" w:cs="Times New Roman"/>
              </w:rPr>
            </w:pPr>
            <w:r w:rsidRPr="006C36C0">
              <w:rPr>
                <w:rFonts w:ascii="Times New Roman" w:hAnsi="Times New Roman" w:cs="Times New Roman"/>
              </w:rPr>
              <w:t>trial2</w:t>
            </w:r>
          </w:p>
        </w:tc>
        <w:tc>
          <w:tcPr>
            <w:tcW w:w="1234" w:type="dxa"/>
          </w:tcPr>
          <w:p w14:paraId="3F157B9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image</w:t>
            </w:r>
          </w:p>
        </w:tc>
        <w:tc>
          <w:tcPr>
            <w:tcW w:w="1234" w:type="dxa"/>
          </w:tcPr>
          <w:p w14:paraId="36326F2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GradBoost</w:t>
            </w:r>
          </w:p>
        </w:tc>
        <w:tc>
          <w:tcPr>
            <w:tcW w:w="1234" w:type="dxa"/>
          </w:tcPr>
          <w:p w14:paraId="47DDE55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66</w:t>
            </w:r>
          </w:p>
        </w:tc>
        <w:tc>
          <w:tcPr>
            <w:tcW w:w="1234" w:type="dxa"/>
          </w:tcPr>
          <w:p w14:paraId="26B4BFE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32.74</w:t>
            </w:r>
          </w:p>
        </w:tc>
        <w:tc>
          <w:tcPr>
            <w:tcW w:w="1234" w:type="dxa"/>
          </w:tcPr>
          <w:p w14:paraId="7F32032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57.85</w:t>
            </w:r>
          </w:p>
        </w:tc>
        <w:tc>
          <w:tcPr>
            <w:tcW w:w="1234" w:type="dxa"/>
          </w:tcPr>
          <w:p w14:paraId="3CB12A3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-0.037</w:t>
            </w:r>
          </w:p>
        </w:tc>
      </w:tr>
    </w:tbl>
    <w:p w14:paraId="625A99E6" w14:textId="77777777" w:rsidR="00D069DA" w:rsidRPr="006C36C0" w:rsidRDefault="00D069DA">
      <w:pPr>
        <w:rPr>
          <w:rFonts w:ascii="Times New Roman" w:hAnsi="Times New Roman" w:cs="Times New Roman"/>
        </w:rPr>
      </w:pPr>
    </w:p>
    <w:p w14:paraId="48CEFE5F" w14:textId="77777777" w:rsidR="00D069DA" w:rsidRPr="006C36C0" w:rsidRDefault="00000000">
      <w:pPr>
        <w:rPr>
          <w:rFonts w:ascii="Times New Roman" w:hAnsi="Times New Roman" w:cs="Times New Roman"/>
        </w:rPr>
      </w:pPr>
      <w:r w:rsidRPr="006C36C0">
        <w:rPr>
          <w:rFonts w:ascii="Times New Roman" w:hAnsi="Times New Roman" w:cs="Times New Roman"/>
        </w:rPr>
        <w:t>Hybrid residual ML (LODO; best model per feature set):</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1"/>
        <w:gridCol w:w="1255"/>
        <w:gridCol w:w="1512"/>
        <w:gridCol w:w="1233"/>
        <w:gridCol w:w="1216"/>
        <w:gridCol w:w="1219"/>
        <w:gridCol w:w="1210"/>
      </w:tblGrid>
      <w:tr w:rsidR="00D069DA" w:rsidRPr="006C36C0" w14:paraId="12CE0133"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80158FB" w14:textId="77777777" w:rsidR="00D069DA" w:rsidRPr="006C36C0" w:rsidRDefault="00000000">
            <w:pPr>
              <w:rPr>
                <w:rFonts w:ascii="Times New Roman" w:hAnsi="Times New Roman" w:cs="Times New Roman"/>
              </w:rPr>
            </w:pPr>
            <w:r w:rsidRPr="006C36C0">
              <w:rPr>
                <w:rFonts w:ascii="Times New Roman" w:hAnsi="Times New Roman" w:cs="Times New Roman"/>
              </w:rPr>
              <w:t>trial</w:t>
            </w:r>
          </w:p>
        </w:tc>
        <w:tc>
          <w:tcPr>
            <w:tcW w:w="1234" w:type="dxa"/>
          </w:tcPr>
          <w:p w14:paraId="76BF602F"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feature_set</w:t>
            </w:r>
          </w:p>
        </w:tc>
        <w:tc>
          <w:tcPr>
            <w:tcW w:w="1234" w:type="dxa"/>
          </w:tcPr>
          <w:p w14:paraId="26D9E476"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best_model</w:t>
            </w:r>
          </w:p>
        </w:tc>
        <w:tc>
          <w:tcPr>
            <w:tcW w:w="1234" w:type="dxa"/>
          </w:tcPr>
          <w:p w14:paraId="101E403D"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234" w:type="dxa"/>
          </w:tcPr>
          <w:p w14:paraId="73930E91"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234" w:type="dxa"/>
          </w:tcPr>
          <w:p w14:paraId="6BA2C988"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234" w:type="dxa"/>
          </w:tcPr>
          <w:p w14:paraId="5F1A6628"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7C37BCD3"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410ADE4" w14:textId="77777777" w:rsidR="00D069DA" w:rsidRPr="006C36C0" w:rsidRDefault="00000000">
            <w:pPr>
              <w:rPr>
                <w:rFonts w:ascii="Times New Roman" w:hAnsi="Times New Roman" w:cs="Times New Roman"/>
              </w:rPr>
            </w:pPr>
            <w:r w:rsidRPr="006C36C0">
              <w:rPr>
                <w:rFonts w:ascii="Times New Roman" w:hAnsi="Times New Roman" w:cs="Times New Roman"/>
              </w:rPr>
              <w:lastRenderedPageBreak/>
              <w:t>trial1</w:t>
            </w:r>
          </w:p>
        </w:tc>
        <w:tc>
          <w:tcPr>
            <w:tcW w:w="1234" w:type="dxa"/>
          </w:tcPr>
          <w:p w14:paraId="0EEBA55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image</w:t>
            </w:r>
          </w:p>
        </w:tc>
        <w:tc>
          <w:tcPr>
            <w:tcW w:w="1234" w:type="dxa"/>
          </w:tcPr>
          <w:p w14:paraId="01321C0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SVR-RBF</w:t>
            </w:r>
          </w:p>
        </w:tc>
        <w:tc>
          <w:tcPr>
            <w:tcW w:w="1234" w:type="dxa"/>
          </w:tcPr>
          <w:p w14:paraId="7A6AC95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w:t>
            </w:r>
          </w:p>
        </w:tc>
        <w:tc>
          <w:tcPr>
            <w:tcW w:w="1234" w:type="dxa"/>
          </w:tcPr>
          <w:p w14:paraId="6DBB8F75"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9.41</w:t>
            </w:r>
          </w:p>
        </w:tc>
        <w:tc>
          <w:tcPr>
            <w:tcW w:w="1234" w:type="dxa"/>
          </w:tcPr>
          <w:p w14:paraId="4F7B7A5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11.35</w:t>
            </w:r>
          </w:p>
        </w:tc>
        <w:tc>
          <w:tcPr>
            <w:tcW w:w="1234" w:type="dxa"/>
          </w:tcPr>
          <w:p w14:paraId="4F11E2D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0.974</w:t>
            </w:r>
          </w:p>
        </w:tc>
      </w:tr>
      <w:tr w:rsidR="00D069DA" w:rsidRPr="006C36C0" w14:paraId="22D00FCB" w14:textId="77777777" w:rsidTr="00F40194">
        <w:tc>
          <w:tcPr>
            <w:cnfStyle w:val="001000000000" w:firstRow="0" w:lastRow="0" w:firstColumn="1" w:lastColumn="0" w:oddVBand="0" w:evenVBand="0" w:oddHBand="0" w:evenHBand="0" w:firstRowFirstColumn="0" w:firstRowLastColumn="0" w:lastRowFirstColumn="0" w:lastRowLastColumn="0"/>
            <w:tcW w:w="1234" w:type="dxa"/>
          </w:tcPr>
          <w:p w14:paraId="0153D461" w14:textId="77777777" w:rsidR="00D069DA" w:rsidRPr="006C36C0" w:rsidRDefault="00000000">
            <w:pPr>
              <w:rPr>
                <w:rFonts w:ascii="Times New Roman" w:hAnsi="Times New Roman" w:cs="Times New Roman"/>
              </w:rPr>
            </w:pPr>
            <w:r w:rsidRPr="006C36C0">
              <w:rPr>
                <w:rFonts w:ascii="Times New Roman" w:hAnsi="Times New Roman" w:cs="Times New Roman"/>
              </w:rPr>
              <w:t>trial1</w:t>
            </w:r>
          </w:p>
        </w:tc>
        <w:tc>
          <w:tcPr>
            <w:tcW w:w="1234" w:type="dxa"/>
          </w:tcPr>
          <w:p w14:paraId="08074C1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compact</w:t>
            </w:r>
          </w:p>
        </w:tc>
        <w:tc>
          <w:tcPr>
            <w:tcW w:w="1234" w:type="dxa"/>
          </w:tcPr>
          <w:p w14:paraId="1AFF6A8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SVR-RBF</w:t>
            </w:r>
          </w:p>
        </w:tc>
        <w:tc>
          <w:tcPr>
            <w:tcW w:w="1234" w:type="dxa"/>
          </w:tcPr>
          <w:p w14:paraId="53A5627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234" w:type="dxa"/>
          </w:tcPr>
          <w:p w14:paraId="0ABE522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9.67</w:t>
            </w:r>
          </w:p>
        </w:tc>
        <w:tc>
          <w:tcPr>
            <w:tcW w:w="1234" w:type="dxa"/>
          </w:tcPr>
          <w:p w14:paraId="4262235E"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11.41</w:t>
            </w:r>
          </w:p>
        </w:tc>
        <w:tc>
          <w:tcPr>
            <w:tcW w:w="1234" w:type="dxa"/>
          </w:tcPr>
          <w:p w14:paraId="49F3A36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0.974</w:t>
            </w:r>
          </w:p>
        </w:tc>
      </w:tr>
      <w:tr w:rsidR="00D069DA" w:rsidRPr="006C36C0" w14:paraId="7029EDA3"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2FA97C5" w14:textId="77777777" w:rsidR="00D069DA" w:rsidRPr="006C36C0" w:rsidRDefault="00000000">
            <w:pPr>
              <w:rPr>
                <w:rFonts w:ascii="Times New Roman" w:hAnsi="Times New Roman" w:cs="Times New Roman"/>
              </w:rPr>
            </w:pPr>
            <w:r w:rsidRPr="006C36C0">
              <w:rPr>
                <w:rFonts w:ascii="Times New Roman" w:hAnsi="Times New Roman" w:cs="Times New Roman"/>
              </w:rPr>
              <w:t>trial1</w:t>
            </w:r>
          </w:p>
        </w:tc>
        <w:tc>
          <w:tcPr>
            <w:tcW w:w="1234" w:type="dxa"/>
          </w:tcPr>
          <w:p w14:paraId="029D1CD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sensors</w:t>
            </w:r>
          </w:p>
        </w:tc>
        <w:tc>
          <w:tcPr>
            <w:tcW w:w="1234" w:type="dxa"/>
          </w:tcPr>
          <w:p w14:paraId="60670C8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SVR-RBF</w:t>
            </w:r>
          </w:p>
        </w:tc>
        <w:tc>
          <w:tcPr>
            <w:tcW w:w="1234" w:type="dxa"/>
          </w:tcPr>
          <w:p w14:paraId="6C58CDB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216</w:t>
            </w:r>
          </w:p>
        </w:tc>
        <w:tc>
          <w:tcPr>
            <w:tcW w:w="1234" w:type="dxa"/>
          </w:tcPr>
          <w:p w14:paraId="25D8F68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9.56</w:t>
            </w:r>
          </w:p>
        </w:tc>
        <w:tc>
          <w:tcPr>
            <w:tcW w:w="1234" w:type="dxa"/>
          </w:tcPr>
          <w:p w14:paraId="0F76FF2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11.46</w:t>
            </w:r>
          </w:p>
        </w:tc>
        <w:tc>
          <w:tcPr>
            <w:tcW w:w="1234" w:type="dxa"/>
          </w:tcPr>
          <w:p w14:paraId="632727A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0.974</w:t>
            </w:r>
          </w:p>
        </w:tc>
      </w:tr>
      <w:tr w:rsidR="00D069DA" w:rsidRPr="006C36C0" w14:paraId="0EEFCB08" w14:textId="77777777" w:rsidTr="00F40194">
        <w:tc>
          <w:tcPr>
            <w:cnfStyle w:val="001000000000" w:firstRow="0" w:lastRow="0" w:firstColumn="1" w:lastColumn="0" w:oddVBand="0" w:evenVBand="0" w:oddHBand="0" w:evenHBand="0" w:firstRowFirstColumn="0" w:firstRowLastColumn="0" w:lastRowFirstColumn="0" w:lastRowLastColumn="0"/>
            <w:tcW w:w="1234" w:type="dxa"/>
          </w:tcPr>
          <w:p w14:paraId="138E8599" w14:textId="77777777" w:rsidR="00D069DA" w:rsidRPr="006C36C0" w:rsidRDefault="00000000">
            <w:pPr>
              <w:rPr>
                <w:rFonts w:ascii="Times New Roman" w:hAnsi="Times New Roman" w:cs="Times New Roman"/>
              </w:rPr>
            </w:pPr>
            <w:r w:rsidRPr="006C36C0">
              <w:rPr>
                <w:rFonts w:ascii="Times New Roman" w:hAnsi="Times New Roman" w:cs="Times New Roman"/>
              </w:rPr>
              <w:t>trial2</w:t>
            </w:r>
          </w:p>
        </w:tc>
        <w:tc>
          <w:tcPr>
            <w:tcW w:w="1234" w:type="dxa"/>
          </w:tcPr>
          <w:p w14:paraId="5DA7E9F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image</w:t>
            </w:r>
          </w:p>
        </w:tc>
        <w:tc>
          <w:tcPr>
            <w:tcW w:w="1234" w:type="dxa"/>
          </w:tcPr>
          <w:p w14:paraId="0DC7891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RandomForest</w:t>
            </w:r>
          </w:p>
        </w:tc>
        <w:tc>
          <w:tcPr>
            <w:tcW w:w="1234" w:type="dxa"/>
          </w:tcPr>
          <w:p w14:paraId="3AE3017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66</w:t>
            </w:r>
          </w:p>
        </w:tc>
        <w:tc>
          <w:tcPr>
            <w:tcW w:w="1234" w:type="dxa"/>
          </w:tcPr>
          <w:p w14:paraId="31BBD7F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9.02</w:t>
            </w:r>
          </w:p>
        </w:tc>
        <w:tc>
          <w:tcPr>
            <w:tcW w:w="1234" w:type="dxa"/>
          </w:tcPr>
          <w:p w14:paraId="0E5A1A1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13.42</w:t>
            </w:r>
          </w:p>
        </w:tc>
        <w:tc>
          <w:tcPr>
            <w:tcW w:w="1234" w:type="dxa"/>
          </w:tcPr>
          <w:p w14:paraId="31A7D6F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0.944</w:t>
            </w:r>
          </w:p>
        </w:tc>
      </w:tr>
    </w:tbl>
    <w:p w14:paraId="204CB5F2" w14:textId="77777777" w:rsidR="00D069DA" w:rsidRPr="006C36C0" w:rsidRDefault="00D069DA">
      <w:pPr>
        <w:rPr>
          <w:rFonts w:ascii="Times New Roman" w:hAnsi="Times New Roman" w:cs="Times New Roman"/>
        </w:rPr>
      </w:pPr>
    </w:p>
    <w:p w14:paraId="39ECB5B1"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7.6 Hold-Out Results (Train Trial 1 → Test Trial 2)</w:t>
      </w:r>
    </w:p>
    <w:p w14:paraId="49032AA8" w14:textId="77777777" w:rsidR="00D069DA" w:rsidRPr="006C36C0" w:rsidRDefault="00000000">
      <w:pPr>
        <w:rPr>
          <w:rFonts w:ascii="Times New Roman" w:hAnsi="Times New Roman" w:cs="Times New Roman"/>
        </w:rPr>
      </w:pPr>
      <w:r w:rsidRPr="006C36C0">
        <w:rPr>
          <w:rFonts w:ascii="Times New Roman" w:hAnsi="Times New Roman" w:cs="Times New Roman"/>
        </w:rPr>
        <w:t>Models were trained on all Trial 1 checkpoints and evaluated on Trial 2 using compact (image + sensor) features. Crop-model Trial 2 MAE is again the Section 7.2 value (10.49 g). ML results for this hold-out are listed below; see Figure 7.7 for trajectories.</w:t>
      </w:r>
    </w:p>
    <w:p w14:paraId="19884354" w14:textId="77777777" w:rsidR="00D069DA" w:rsidRPr="006C36C0" w:rsidRDefault="00000000">
      <w:pPr>
        <w:rPr>
          <w:rFonts w:ascii="Times New Roman" w:hAnsi="Times New Roman" w:cs="Times New Roman"/>
        </w:rPr>
      </w:pPr>
      <w:r w:rsidRPr="006C36C0">
        <w:rPr>
          <w:rFonts w:ascii="Times New Roman" w:hAnsi="Times New Roman" w:cs="Times New Roman"/>
        </w:rPr>
        <w:t>Hold-out Trial 2 — ML predicting raw fresh weight (compact features):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D069DA" w:rsidRPr="006C36C0" w14:paraId="6132CA97"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8BAE42" w14:textId="77777777" w:rsidR="00D069DA" w:rsidRPr="006C36C0" w:rsidRDefault="00000000">
            <w:pPr>
              <w:rPr>
                <w:rFonts w:ascii="Times New Roman" w:hAnsi="Times New Roman" w:cs="Times New Roman"/>
              </w:rPr>
            </w:pPr>
            <w:r w:rsidRPr="006C36C0">
              <w:rPr>
                <w:rFonts w:ascii="Times New Roman" w:hAnsi="Times New Roman" w:cs="Times New Roman"/>
              </w:rPr>
              <w:t>model</w:t>
            </w:r>
          </w:p>
        </w:tc>
        <w:tc>
          <w:tcPr>
            <w:tcW w:w="1728" w:type="dxa"/>
          </w:tcPr>
          <w:p w14:paraId="58A8CB0E"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728" w:type="dxa"/>
          </w:tcPr>
          <w:p w14:paraId="5E82B0F3"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728" w:type="dxa"/>
          </w:tcPr>
          <w:p w14:paraId="56CB4473"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728" w:type="dxa"/>
          </w:tcPr>
          <w:p w14:paraId="4F0DD860"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7AA5DB6B"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92FC63" w14:textId="77777777" w:rsidR="00D069DA" w:rsidRPr="006C36C0" w:rsidRDefault="00000000">
            <w:pPr>
              <w:rPr>
                <w:rFonts w:ascii="Times New Roman" w:hAnsi="Times New Roman" w:cs="Times New Roman"/>
              </w:rPr>
            </w:pPr>
            <w:r w:rsidRPr="006C36C0">
              <w:rPr>
                <w:rFonts w:ascii="Times New Roman" w:hAnsi="Times New Roman" w:cs="Times New Roman"/>
              </w:rPr>
              <w:t>XGBoost</w:t>
            </w:r>
          </w:p>
        </w:tc>
        <w:tc>
          <w:tcPr>
            <w:tcW w:w="1728" w:type="dxa"/>
          </w:tcPr>
          <w:p w14:paraId="45E953A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233A367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3.76</w:t>
            </w:r>
          </w:p>
        </w:tc>
        <w:tc>
          <w:tcPr>
            <w:tcW w:w="1728" w:type="dxa"/>
          </w:tcPr>
          <w:p w14:paraId="0B4800B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5.02</w:t>
            </w:r>
          </w:p>
        </w:tc>
        <w:tc>
          <w:tcPr>
            <w:tcW w:w="1728" w:type="dxa"/>
          </w:tcPr>
          <w:p w14:paraId="645060F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0.992</w:t>
            </w:r>
          </w:p>
        </w:tc>
      </w:tr>
      <w:tr w:rsidR="00D069DA" w:rsidRPr="006C36C0" w14:paraId="0DA69021"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47DF8E55" w14:textId="77777777" w:rsidR="00D069DA" w:rsidRPr="006C36C0" w:rsidRDefault="00000000">
            <w:pPr>
              <w:rPr>
                <w:rFonts w:ascii="Times New Roman" w:hAnsi="Times New Roman" w:cs="Times New Roman"/>
              </w:rPr>
            </w:pPr>
            <w:r w:rsidRPr="006C36C0">
              <w:rPr>
                <w:rFonts w:ascii="Times New Roman" w:hAnsi="Times New Roman" w:cs="Times New Roman"/>
              </w:rPr>
              <w:t>SVR-RBF</w:t>
            </w:r>
          </w:p>
        </w:tc>
        <w:tc>
          <w:tcPr>
            <w:tcW w:w="1728" w:type="dxa"/>
          </w:tcPr>
          <w:p w14:paraId="6664337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2D1714E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42.95</w:t>
            </w:r>
          </w:p>
        </w:tc>
        <w:tc>
          <w:tcPr>
            <w:tcW w:w="1728" w:type="dxa"/>
          </w:tcPr>
          <w:p w14:paraId="6988BB80"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62.92</w:t>
            </w:r>
          </w:p>
        </w:tc>
        <w:tc>
          <w:tcPr>
            <w:tcW w:w="1728" w:type="dxa"/>
          </w:tcPr>
          <w:p w14:paraId="3D8E0D7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-0.226</w:t>
            </w:r>
          </w:p>
        </w:tc>
      </w:tr>
      <w:tr w:rsidR="00D069DA" w:rsidRPr="006C36C0" w14:paraId="4F7994DB"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F400EE" w14:textId="77777777" w:rsidR="00D069DA" w:rsidRPr="006C36C0" w:rsidRDefault="00000000">
            <w:pPr>
              <w:rPr>
                <w:rFonts w:ascii="Times New Roman" w:hAnsi="Times New Roman" w:cs="Times New Roman"/>
              </w:rPr>
            </w:pPr>
            <w:r w:rsidRPr="006C36C0">
              <w:rPr>
                <w:rFonts w:ascii="Times New Roman" w:hAnsi="Times New Roman" w:cs="Times New Roman"/>
              </w:rPr>
              <w:t>RandomForest</w:t>
            </w:r>
          </w:p>
        </w:tc>
        <w:tc>
          <w:tcPr>
            <w:tcW w:w="1728" w:type="dxa"/>
          </w:tcPr>
          <w:p w14:paraId="30D4741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61776B94"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45.87</w:t>
            </w:r>
          </w:p>
        </w:tc>
        <w:tc>
          <w:tcPr>
            <w:tcW w:w="1728" w:type="dxa"/>
          </w:tcPr>
          <w:p w14:paraId="3D66EDF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62.81</w:t>
            </w:r>
          </w:p>
        </w:tc>
        <w:tc>
          <w:tcPr>
            <w:tcW w:w="1728" w:type="dxa"/>
          </w:tcPr>
          <w:p w14:paraId="30C34D4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-0.222</w:t>
            </w:r>
          </w:p>
        </w:tc>
      </w:tr>
      <w:tr w:rsidR="00D069DA" w:rsidRPr="006C36C0" w14:paraId="22C78C18"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06508881" w14:textId="77777777" w:rsidR="00D069DA" w:rsidRPr="006C36C0" w:rsidRDefault="00000000">
            <w:pPr>
              <w:rPr>
                <w:rFonts w:ascii="Times New Roman" w:hAnsi="Times New Roman" w:cs="Times New Roman"/>
              </w:rPr>
            </w:pPr>
            <w:r w:rsidRPr="006C36C0">
              <w:rPr>
                <w:rFonts w:ascii="Times New Roman" w:hAnsi="Times New Roman" w:cs="Times New Roman"/>
              </w:rPr>
              <w:t>GradBoost</w:t>
            </w:r>
          </w:p>
        </w:tc>
        <w:tc>
          <w:tcPr>
            <w:tcW w:w="1728" w:type="dxa"/>
          </w:tcPr>
          <w:p w14:paraId="5A91626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1678E35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50.66</w:t>
            </w:r>
          </w:p>
        </w:tc>
        <w:tc>
          <w:tcPr>
            <w:tcW w:w="1728" w:type="dxa"/>
          </w:tcPr>
          <w:p w14:paraId="36B60C8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67.12</w:t>
            </w:r>
          </w:p>
        </w:tc>
        <w:tc>
          <w:tcPr>
            <w:tcW w:w="1728" w:type="dxa"/>
          </w:tcPr>
          <w:p w14:paraId="010B1F9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-0.395</w:t>
            </w:r>
          </w:p>
        </w:tc>
      </w:tr>
      <w:tr w:rsidR="00D069DA" w:rsidRPr="006C36C0" w14:paraId="10EA6768"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563CF3" w14:textId="77777777" w:rsidR="00D069DA" w:rsidRPr="006C36C0" w:rsidRDefault="00000000">
            <w:pPr>
              <w:rPr>
                <w:rFonts w:ascii="Times New Roman" w:hAnsi="Times New Roman" w:cs="Times New Roman"/>
              </w:rPr>
            </w:pPr>
            <w:r w:rsidRPr="006C36C0">
              <w:rPr>
                <w:rFonts w:ascii="Times New Roman" w:hAnsi="Times New Roman" w:cs="Times New Roman"/>
              </w:rPr>
              <w:t>Ridge</w:t>
            </w:r>
          </w:p>
        </w:tc>
        <w:tc>
          <w:tcPr>
            <w:tcW w:w="1728" w:type="dxa"/>
          </w:tcPr>
          <w:p w14:paraId="736D1F8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3C5ED60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54.46</w:t>
            </w:r>
          </w:p>
        </w:tc>
        <w:tc>
          <w:tcPr>
            <w:tcW w:w="1728" w:type="dxa"/>
          </w:tcPr>
          <w:p w14:paraId="1D45CB0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62.79</w:t>
            </w:r>
          </w:p>
        </w:tc>
        <w:tc>
          <w:tcPr>
            <w:tcW w:w="1728" w:type="dxa"/>
          </w:tcPr>
          <w:p w14:paraId="198B528B"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-0.221</w:t>
            </w:r>
          </w:p>
        </w:tc>
      </w:tr>
      <w:tr w:rsidR="00D069DA" w:rsidRPr="006C36C0" w14:paraId="38DB05BD"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0B8DAA25" w14:textId="77777777" w:rsidR="00D069DA" w:rsidRPr="006C36C0" w:rsidRDefault="00000000">
            <w:pPr>
              <w:rPr>
                <w:rFonts w:ascii="Times New Roman" w:hAnsi="Times New Roman" w:cs="Times New Roman"/>
              </w:rPr>
            </w:pPr>
            <w:r w:rsidRPr="006C36C0">
              <w:rPr>
                <w:rFonts w:ascii="Times New Roman" w:hAnsi="Times New Roman" w:cs="Times New Roman"/>
              </w:rPr>
              <w:t>ElasticNet</w:t>
            </w:r>
          </w:p>
        </w:tc>
        <w:tc>
          <w:tcPr>
            <w:tcW w:w="1728" w:type="dxa"/>
          </w:tcPr>
          <w:p w14:paraId="54C50B1B"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2647F77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55.66</w:t>
            </w:r>
          </w:p>
        </w:tc>
        <w:tc>
          <w:tcPr>
            <w:tcW w:w="1728" w:type="dxa"/>
          </w:tcPr>
          <w:p w14:paraId="31ED058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64.14</w:t>
            </w:r>
          </w:p>
        </w:tc>
        <w:tc>
          <w:tcPr>
            <w:tcW w:w="1728" w:type="dxa"/>
          </w:tcPr>
          <w:p w14:paraId="6CF973C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-0.274</w:t>
            </w:r>
          </w:p>
        </w:tc>
      </w:tr>
    </w:tbl>
    <w:p w14:paraId="4577EDEA" w14:textId="77777777" w:rsidR="00D069DA" w:rsidRPr="006C36C0" w:rsidRDefault="00D069DA">
      <w:pPr>
        <w:rPr>
          <w:rFonts w:ascii="Times New Roman" w:hAnsi="Times New Roman" w:cs="Times New Roman"/>
        </w:rPr>
      </w:pPr>
    </w:p>
    <w:p w14:paraId="24EF0413" w14:textId="77777777" w:rsidR="00D069DA" w:rsidRPr="006C36C0" w:rsidRDefault="00000000">
      <w:pPr>
        <w:rPr>
          <w:rFonts w:ascii="Times New Roman" w:hAnsi="Times New Roman" w:cs="Times New Roman"/>
        </w:rPr>
      </w:pPr>
      <w:r w:rsidRPr="006C36C0">
        <w:rPr>
          <w:rFonts w:ascii="Times New Roman" w:hAnsi="Times New Roman" w:cs="Times New Roman"/>
        </w:rPr>
        <w:t>Hold-out Trial 2 — hybrid residual ML (compact features):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D069DA" w:rsidRPr="006C36C0" w14:paraId="767E7727"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7C0D1F" w14:textId="77777777" w:rsidR="00D069DA" w:rsidRPr="006C36C0" w:rsidRDefault="00000000">
            <w:pPr>
              <w:rPr>
                <w:rFonts w:ascii="Times New Roman" w:hAnsi="Times New Roman" w:cs="Times New Roman"/>
              </w:rPr>
            </w:pPr>
            <w:r w:rsidRPr="006C36C0">
              <w:rPr>
                <w:rFonts w:ascii="Times New Roman" w:hAnsi="Times New Roman" w:cs="Times New Roman"/>
              </w:rPr>
              <w:t>model</w:t>
            </w:r>
          </w:p>
        </w:tc>
        <w:tc>
          <w:tcPr>
            <w:tcW w:w="1728" w:type="dxa"/>
          </w:tcPr>
          <w:p w14:paraId="321004ED"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728" w:type="dxa"/>
          </w:tcPr>
          <w:p w14:paraId="2B99C773"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728" w:type="dxa"/>
          </w:tcPr>
          <w:p w14:paraId="45855377"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728" w:type="dxa"/>
          </w:tcPr>
          <w:p w14:paraId="26DFE5C5"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7D27D5FE"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AE0309" w14:textId="77777777" w:rsidR="00D069DA" w:rsidRPr="006C36C0" w:rsidRDefault="00000000">
            <w:pPr>
              <w:rPr>
                <w:rFonts w:ascii="Times New Roman" w:hAnsi="Times New Roman" w:cs="Times New Roman"/>
              </w:rPr>
            </w:pPr>
            <w:r w:rsidRPr="006C36C0">
              <w:rPr>
                <w:rFonts w:ascii="Times New Roman" w:hAnsi="Times New Roman" w:cs="Times New Roman"/>
              </w:rPr>
              <w:t>ElasticNet</w:t>
            </w:r>
          </w:p>
        </w:tc>
        <w:tc>
          <w:tcPr>
            <w:tcW w:w="1728" w:type="dxa"/>
          </w:tcPr>
          <w:p w14:paraId="6AB7517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15BC993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7.92</w:t>
            </w:r>
          </w:p>
        </w:tc>
        <w:tc>
          <w:tcPr>
            <w:tcW w:w="1728" w:type="dxa"/>
          </w:tcPr>
          <w:p w14:paraId="7F4FD20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11.52</w:t>
            </w:r>
          </w:p>
        </w:tc>
        <w:tc>
          <w:tcPr>
            <w:tcW w:w="1728" w:type="dxa"/>
          </w:tcPr>
          <w:p w14:paraId="3438ABE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0.959</w:t>
            </w:r>
          </w:p>
        </w:tc>
      </w:tr>
      <w:tr w:rsidR="00D069DA" w:rsidRPr="006C36C0" w14:paraId="52F5A23C"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7C4974FE" w14:textId="77777777" w:rsidR="00D069DA" w:rsidRPr="006C36C0" w:rsidRDefault="00000000">
            <w:pPr>
              <w:rPr>
                <w:rFonts w:ascii="Times New Roman" w:hAnsi="Times New Roman" w:cs="Times New Roman"/>
              </w:rPr>
            </w:pPr>
            <w:r w:rsidRPr="006C36C0">
              <w:rPr>
                <w:rFonts w:ascii="Times New Roman" w:hAnsi="Times New Roman" w:cs="Times New Roman"/>
              </w:rPr>
              <w:t>Ridge</w:t>
            </w:r>
          </w:p>
        </w:tc>
        <w:tc>
          <w:tcPr>
            <w:tcW w:w="1728" w:type="dxa"/>
          </w:tcPr>
          <w:p w14:paraId="291A4111"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6F3EE85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7.99</w:t>
            </w:r>
          </w:p>
        </w:tc>
        <w:tc>
          <w:tcPr>
            <w:tcW w:w="1728" w:type="dxa"/>
          </w:tcPr>
          <w:p w14:paraId="5B64302A"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11.51</w:t>
            </w:r>
          </w:p>
        </w:tc>
        <w:tc>
          <w:tcPr>
            <w:tcW w:w="1728" w:type="dxa"/>
          </w:tcPr>
          <w:p w14:paraId="2D989E1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0.959</w:t>
            </w:r>
          </w:p>
        </w:tc>
      </w:tr>
      <w:tr w:rsidR="00D069DA" w:rsidRPr="006C36C0" w14:paraId="6A502E3A"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5DB562" w14:textId="77777777" w:rsidR="00D069DA" w:rsidRPr="006C36C0" w:rsidRDefault="00000000">
            <w:pPr>
              <w:rPr>
                <w:rFonts w:ascii="Times New Roman" w:hAnsi="Times New Roman" w:cs="Times New Roman"/>
              </w:rPr>
            </w:pPr>
            <w:r w:rsidRPr="006C36C0">
              <w:rPr>
                <w:rFonts w:ascii="Times New Roman" w:hAnsi="Times New Roman" w:cs="Times New Roman"/>
              </w:rPr>
              <w:t>XGBoost</w:t>
            </w:r>
          </w:p>
        </w:tc>
        <w:tc>
          <w:tcPr>
            <w:tcW w:w="1728" w:type="dxa"/>
          </w:tcPr>
          <w:p w14:paraId="0A04456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60E80B63"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8.78</w:t>
            </w:r>
          </w:p>
        </w:tc>
        <w:tc>
          <w:tcPr>
            <w:tcW w:w="1728" w:type="dxa"/>
          </w:tcPr>
          <w:p w14:paraId="4109B5E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11.23</w:t>
            </w:r>
          </w:p>
        </w:tc>
        <w:tc>
          <w:tcPr>
            <w:tcW w:w="1728" w:type="dxa"/>
          </w:tcPr>
          <w:p w14:paraId="2C94FA3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0.961</w:t>
            </w:r>
          </w:p>
        </w:tc>
      </w:tr>
      <w:tr w:rsidR="00D069DA" w:rsidRPr="006C36C0" w14:paraId="42B6CAC6"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210A58E3" w14:textId="77777777" w:rsidR="00D069DA" w:rsidRPr="006C36C0" w:rsidRDefault="00000000">
            <w:pPr>
              <w:rPr>
                <w:rFonts w:ascii="Times New Roman" w:hAnsi="Times New Roman" w:cs="Times New Roman"/>
              </w:rPr>
            </w:pPr>
            <w:r w:rsidRPr="006C36C0">
              <w:rPr>
                <w:rFonts w:ascii="Times New Roman" w:hAnsi="Times New Roman" w:cs="Times New Roman"/>
              </w:rPr>
              <w:t>GradBoost</w:t>
            </w:r>
          </w:p>
        </w:tc>
        <w:tc>
          <w:tcPr>
            <w:tcW w:w="1728" w:type="dxa"/>
          </w:tcPr>
          <w:p w14:paraId="2500D2E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2BA8E5D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8.96</w:t>
            </w:r>
          </w:p>
        </w:tc>
        <w:tc>
          <w:tcPr>
            <w:tcW w:w="1728" w:type="dxa"/>
          </w:tcPr>
          <w:p w14:paraId="0985C90A"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12.18</w:t>
            </w:r>
          </w:p>
        </w:tc>
        <w:tc>
          <w:tcPr>
            <w:tcW w:w="1728" w:type="dxa"/>
          </w:tcPr>
          <w:p w14:paraId="6C7E41FF"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0.954</w:t>
            </w:r>
          </w:p>
        </w:tc>
      </w:tr>
      <w:tr w:rsidR="00D069DA" w:rsidRPr="006C36C0" w14:paraId="091B7B84"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8DE093" w14:textId="77777777" w:rsidR="00D069DA" w:rsidRPr="006C36C0" w:rsidRDefault="00000000">
            <w:pPr>
              <w:rPr>
                <w:rFonts w:ascii="Times New Roman" w:hAnsi="Times New Roman" w:cs="Times New Roman"/>
              </w:rPr>
            </w:pPr>
            <w:r w:rsidRPr="006C36C0">
              <w:rPr>
                <w:rFonts w:ascii="Times New Roman" w:hAnsi="Times New Roman" w:cs="Times New Roman"/>
              </w:rPr>
              <w:t>RandomForest</w:t>
            </w:r>
          </w:p>
        </w:tc>
        <w:tc>
          <w:tcPr>
            <w:tcW w:w="1728" w:type="dxa"/>
          </w:tcPr>
          <w:p w14:paraId="52ED4EA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74EF423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9.15</w:t>
            </w:r>
          </w:p>
        </w:tc>
        <w:tc>
          <w:tcPr>
            <w:tcW w:w="1728" w:type="dxa"/>
          </w:tcPr>
          <w:p w14:paraId="19CB56B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12.60</w:t>
            </w:r>
          </w:p>
        </w:tc>
        <w:tc>
          <w:tcPr>
            <w:tcW w:w="1728" w:type="dxa"/>
          </w:tcPr>
          <w:p w14:paraId="28CADA0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0.951</w:t>
            </w:r>
          </w:p>
        </w:tc>
      </w:tr>
      <w:tr w:rsidR="00D069DA" w:rsidRPr="006C36C0" w14:paraId="58B85FEC" w14:textId="77777777" w:rsidTr="00F40194">
        <w:tc>
          <w:tcPr>
            <w:cnfStyle w:val="001000000000" w:firstRow="0" w:lastRow="0" w:firstColumn="1" w:lastColumn="0" w:oddVBand="0" w:evenVBand="0" w:oddHBand="0" w:evenHBand="0" w:firstRowFirstColumn="0" w:firstRowLastColumn="0" w:lastRowFirstColumn="0" w:lastRowLastColumn="0"/>
            <w:tcW w:w="1728" w:type="dxa"/>
          </w:tcPr>
          <w:p w14:paraId="7E5E2E2C" w14:textId="77777777" w:rsidR="00D069DA" w:rsidRPr="006C36C0" w:rsidRDefault="00000000">
            <w:pPr>
              <w:rPr>
                <w:rFonts w:ascii="Times New Roman" w:hAnsi="Times New Roman" w:cs="Times New Roman"/>
              </w:rPr>
            </w:pPr>
            <w:r w:rsidRPr="006C36C0">
              <w:rPr>
                <w:rFonts w:ascii="Times New Roman" w:hAnsi="Times New Roman" w:cs="Times New Roman"/>
              </w:rPr>
              <w:t>SVR-RBF</w:t>
            </w:r>
          </w:p>
        </w:tc>
        <w:tc>
          <w:tcPr>
            <w:tcW w:w="1728" w:type="dxa"/>
          </w:tcPr>
          <w:p w14:paraId="7E1E492A"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153</w:t>
            </w:r>
          </w:p>
        </w:tc>
        <w:tc>
          <w:tcPr>
            <w:tcW w:w="1728" w:type="dxa"/>
          </w:tcPr>
          <w:p w14:paraId="6AE9C1C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9.75</w:t>
            </w:r>
          </w:p>
        </w:tc>
        <w:tc>
          <w:tcPr>
            <w:tcW w:w="1728" w:type="dxa"/>
          </w:tcPr>
          <w:p w14:paraId="24BBA9F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13.06</w:t>
            </w:r>
          </w:p>
        </w:tc>
        <w:tc>
          <w:tcPr>
            <w:tcW w:w="1728" w:type="dxa"/>
          </w:tcPr>
          <w:p w14:paraId="4E7424E6"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0.947</w:t>
            </w:r>
          </w:p>
        </w:tc>
      </w:tr>
    </w:tbl>
    <w:p w14:paraId="3444CECE" w14:textId="77777777" w:rsidR="00D069DA" w:rsidRPr="006C36C0" w:rsidRDefault="00D069DA">
      <w:pPr>
        <w:rPr>
          <w:rFonts w:ascii="Times New Roman" w:hAnsi="Times New Roman" w:cs="Times New Roman"/>
        </w:rPr>
      </w:pPr>
    </w:p>
    <w:p w14:paraId="4EBE8828"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7.7 Plant-Level ML Results (79 Rows, Trial 1 LODO)</w:t>
      </w:r>
    </w:p>
    <w:p w14:paraId="7E7A3FC4" w14:textId="77777777" w:rsidR="00D069DA" w:rsidRPr="006C36C0" w:rsidRDefault="00000000">
      <w:pPr>
        <w:rPr>
          <w:rFonts w:ascii="Times New Roman" w:hAnsi="Times New Roman" w:cs="Times New Roman"/>
        </w:rPr>
      </w:pPr>
      <w:r w:rsidRPr="006C36C0">
        <w:rPr>
          <w:rFonts w:ascii="Times New Roman" w:hAnsi="Times New Roman" w:cs="Times New Roman"/>
        </w:rPr>
        <w:t>Each row is one weighed plant on one harvest day (target_fw_g). The crop prior used inside the hybrid setup is the tray-level modelled_g from Section 7.2 (crop-model Trial 1 MAE 9.39 g on tray medians). Tables below report ML metrics only.</w:t>
      </w:r>
    </w:p>
    <w:p w14:paraId="32ED4F38" w14:textId="77777777" w:rsidR="00D069DA" w:rsidRPr="006C36C0" w:rsidRDefault="00000000">
      <w:pPr>
        <w:rPr>
          <w:rFonts w:ascii="Times New Roman" w:hAnsi="Times New Roman" w:cs="Times New Roman"/>
        </w:rPr>
      </w:pPr>
      <w:r w:rsidRPr="006C36C0">
        <w:rPr>
          <w:rFonts w:ascii="Times New Roman" w:hAnsi="Times New Roman" w:cs="Times New Roman"/>
        </w:rPr>
        <w:t>Plant-level LODO — ML predicting raw plant fresh weight:</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1440"/>
        <w:gridCol w:w="1440"/>
        <w:gridCol w:w="1440"/>
        <w:gridCol w:w="1440"/>
        <w:gridCol w:w="1440"/>
      </w:tblGrid>
      <w:tr w:rsidR="00D069DA" w:rsidRPr="006C36C0" w14:paraId="3486BA19"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04EB7D" w14:textId="77777777" w:rsidR="00D069DA" w:rsidRPr="006C36C0" w:rsidRDefault="00000000">
            <w:pPr>
              <w:rPr>
                <w:rFonts w:ascii="Times New Roman" w:hAnsi="Times New Roman" w:cs="Times New Roman"/>
              </w:rPr>
            </w:pPr>
            <w:r w:rsidRPr="006C36C0">
              <w:rPr>
                <w:rFonts w:ascii="Times New Roman" w:hAnsi="Times New Roman" w:cs="Times New Roman"/>
              </w:rPr>
              <w:t>feature_set</w:t>
            </w:r>
          </w:p>
        </w:tc>
        <w:tc>
          <w:tcPr>
            <w:tcW w:w="1440" w:type="dxa"/>
          </w:tcPr>
          <w:p w14:paraId="38CAF393"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best_model</w:t>
            </w:r>
          </w:p>
        </w:tc>
        <w:tc>
          <w:tcPr>
            <w:tcW w:w="1440" w:type="dxa"/>
          </w:tcPr>
          <w:p w14:paraId="5CEF2E16"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440" w:type="dxa"/>
          </w:tcPr>
          <w:p w14:paraId="5EC7DA1B"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440" w:type="dxa"/>
          </w:tcPr>
          <w:p w14:paraId="34072F07"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440" w:type="dxa"/>
          </w:tcPr>
          <w:p w14:paraId="12A3E4A1"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3622A50F"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9E211B" w14:textId="77777777" w:rsidR="00D069DA" w:rsidRPr="006C36C0" w:rsidRDefault="00000000">
            <w:pPr>
              <w:rPr>
                <w:rFonts w:ascii="Times New Roman" w:hAnsi="Times New Roman" w:cs="Times New Roman"/>
              </w:rPr>
            </w:pPr>
            <w:r w:rsidRPr="006C36C0">
              <w:rPr>
                <w:rFonts w:ascii="Times New Roman" w:hAnsi="Times New Roman" w:cs="Times New Roman"/>
              </w:rPr>
              <w:t>image</w:t>
            </w:r>
          </w:p>
        </w:tc>
        <w:tc>
          <w:tcPr>
            <w:tcW w:w="1440" w:type="dxa"/>
          </w:tcPr>
          <w:p w14:paraId="6068E25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440" w:type="dxa"/>
          </w:tcPr>
          <w:p w14:paraId="32C04C7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78</w:t>
            </w:r>
          </w:p>
        </w:tc>
        <w:tc>
          <w:tcPr>
            <w:tcW w:w="1440" w:type="dxa"/>
          </w:tcPr>
          <w:p w14:paraId="164367A6"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29.74</w:t>
            </w:r>
          </w:p>
        </w:tc>
        <w:tc>
          <w:tcPr>
            <w:tcW w:w="1440" w:type="dxa"/>
          </w:tcPr>
          <w:p w14:paraId="32EC180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42.73</w:t>
            </w:r>
          </w:p>
        </w:tc>
        <w:tc>
          <w:tcPr>
            <w:tcW w:w="1440" w:type="dxa"/>
          </w:tcPr>
          <w:p w14:paraId="2662C4B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0.627</w:t>
            </w:r>
          </w:p>
        </w:tc>
      </w:tr>
      <w:tr w:rsidR="00D069DA" w:rsidRPr="006C36C0" w14:paraId="6F90A88B"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6A2309D6" w14:textId="77777777" w:rsidR="00D069DA" w:rsidRPr="006C36C0" w:rsidRDefault="00000000">
            <w:pPr>
              <w:rPr>
                <w:rFonts w:ascii="Times New Roman" w:hAnsi="Times New Roman" w:cs="Times New Roman"/>
              </w:rPr>
            </w:pPr>
            <w:r w:rsidRPr="006C36C0">
              <w:rPr>
                <w:rFonts w:ascii="Times New Roman" w:hAnsi="Times New Roman" w:cs="Times New Roman"/>
              </w:rPr>
              <w:t>compact</w:t>
            </w:r>
          </w:p>
        </w:tc>
        <w:tc>
          <w:tcPr>
            <w:tcW w:w="1440" w:type="dxa"/>
          </w:tcPr>
          <w:p w14:paraId="5D3D4B5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440" w:type="dxa"/>
          </w:tcPr>
          <w:p w14:paraId="137FC7A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163</w:t>
            </w:r>
          </w:p>
        </w:tc>
        <w:tc>
          <w:tcPr>
            <w:tcW w:w="1440" w:type="dxa"/>
          </w:tcPr>
          <w:p w14:paraId="281A5DD5"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24.99</w:t>
            </w:r>
          </w:p>
        </w:tc>
        <w:tc>
          <w:tcPr>
            <w:tcW w:w="1440" w:type="dxa"/>
          </w:tcPr>
          <w:p w14:paraId="168E6EE7"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35.07</w:t>
            </w:r>
          </w:p>
        </w:tc>
        <w:tc>
          <w:tcPr>
            <w:tcW w:w="1440" w:type="dxa"/>
          </w:tcPr>
          <w:p w14:paraId="71414212"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0.748</w:t>
            </w:r>
          </w:p>
        </w:tc>
      </w:tr>
      <w:tr w:rsidR="00D069DA" w:rsidRPr="006C36C0" w14:paraId="4B2A2A5C"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9ECE04" w14:textId="77777777" w:rsidR="00D069DA" w:rsidRPr="006C36C0" w:rsidRDefault="00000000">
            <w:pPr>
              <w:rPr>
                <w:rFonts w:ascii="Times New Roman" w:hAnsi="Times New Roman" w:cs="Times New Roman"/>
              </w:rPr>
            </w:pPr>
            <w:r w:rsidRPr="006C36C0">
              <w:rPr>
                <w:rFonts w:ascii="Times New Roman" w:hAnsi="Times New Roman" w:cs="Times New Roman"/>
              </w:rPr>
              <w:t>sensors</w:t>
            </w:r>
          </w:p>
        </w:tc>
        <w:tc>
          <w:tcPr>
            <w:tcW w:w="1440" w:type="dxa"/>
          </w:tcPr>
          <w:p w14:paraId="36522A1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XGBoost</w:t>
            </w:r>
          </w:p>
        </w:tc>
        <w:tc>
          <w:tcPr>
            <w:tcW w:w="1440" w:type="dxa"/>
          </w:tcPr>
          <w:p w14:paraId="0926C9B9"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219</w:t>
            </w:r>
          </w:p>
        </w:tc>
        <w:tc>
          <w:tcPr>
            <w:tcW w:w="1440" w:type="dxa"/>
          </w:tcPr>
          <w:p w14:paraId="3015653F"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24.58</w:t>
            </w:r>
          </w:p>
        </w:tc>
        <w:tc>
          <w:tcPr>
            <w:tcW w:w="1440" w:type="dxa"/>
          </w:tcPr>
          <w:p w14:paraId="3FD9EDB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34.34</w:t>
            </w:r>
          </w:p>
        </w:tc>
        <w:tc>
          <w:tcPr>
            <w:tcW w:w="1440" w:type="dxa"/>
          </w:tcPr>
          <w:p w14:paraId="2681586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0.759</w:t>
            </w:r>
          </w:p>
        </w:tc>
      </w:tr>
    </w:tbl>
    <w:p w14:paraId="2BA7E051" w14:textId="77777777" w:rsidR="00D069DA" w:rsidRPr="006C36C0" w:rsidRDefault="00D069DA">
      <w:pPr>
        <w:rPr>
          <w:rFonts w:ascii="Times New Roman" w:hAnsi="Times New Roman" w:cs="Times New Roman"/>
        </w:rPr>
      </w:pPr>
    </w:p>
    <w:p w14:paraId="6255558C" w14:textId="77777777" w:rsidR="00D069DA" w:rsidRPr="006C36C0" w:rsidRDefault="00000000">
      <w:pPr>
        <w:rPr>
          <w:rFonts w:ascii="Times New Roman" w:hAnsi="Times New Roman" w:cs="Times New Roman"/>
        </w:rPr>
      </w:pPr>
      <w:r w:rsidRPr="006C36C0">
        <w:rPr>
          <w:rFonts w:ascii="Times New Roman" w:hAnsi="Times New Roman" w:cs="Times New Roman"/>
        </w:rPr>
        <w:t>Plant-level LODO — hybrid residual ML:</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1512"/>
        <w:gridCol w:w="1440"/>
        <w:gridCol w:w="1440"/>
        <w:gridCol w:w="1440"/>
        <w:gridCol w:w="1440"/>
      </w:tblGrid>
      <w:tr w:rsidR="00D069DA" w:rsidRPr="006C36C0" w14:paraId="22ABEBA5" w14:textId="77777777" w:rsidTr="00F40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BFB8B1" w14:textId="77777777" w:rsidR="00D069DA" w:rsidRPr="006C36C0" w:rsidRDefault="00000000">
            <w:pPr>
              <w:rPr>
                <w:rFonts w:ascii="Times New Roman" w:hAnsi="Times New Roman" w:cs="Times New Roman"/>
              </w:rPr>
            </w:pPr>
            <w:r w:rsidRPr="006C36C0">
              <w:rPr>
                <w:rFonts w:ascii="Times New Roman" w:hAnsi="Times New Roman" w:cs="Times New Roman"/>
              </w:rPr>
              <w:t>feature_set</w:t>
            </w:r>
          </w:p>
        </w:tc>
        <w:tc>
          <w:tcPr>
            <w:tcW w:w="1440" w:type="dxa"/>
          </w:tcPr>
          <w:p w14:paraId="1C1D6087"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best_model</w:t>
            </w:r>
          </w:p>
        </w:tc>
        <w:tc>
          <w:tcPr>
            <w:tcW w:w="1440" w:type="dxa"/>
          </w:tcPr>
          <w:p w14:paraId="2E0CE932"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n_features</w:t>
            </w:r>
          </w:p>
        </w:tc>
        <w:tc>
          <w:tcPr>
            <w:tcW w:w="1440" w:type="dxa"/>
          </w:tcPr>
          <w:p w14:paraId="405AE7F3"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440" w:type="dxa"/>
          </w:tcPr>
          <w:p w14:paraId="7A81255F"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440" w:type="dxa"/>
          </w:tcPr>
          <w:p w14:paraId="4783B462" w14:textId="77777777" w:rsidR="00D069DA"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r>
      <w:tr w:rsidR="00D069DA" w:rsidRPr="006C36C0" w14:paraId="39024BA4"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7BDCD4" w14:textId="77777777" w:rsidR="00D069DA" w:rsidRPr="006C36C0" w:rsidRDefault="00000000">
            <w:pPr>
              <w:rPr>
                <w:rFonts w:ascii="Times New Roman" w:hAnsi="Times New Roman" w:cs="Times New Roman"/>
              </w:rPr>
            </w:pPr>
            <w:r w:rsidRPr="006C36C0">
              <w:rPr>
                <w:rFonts w:ascii="Times New Roman" w:hAnsi="Times New Roman" w:cs="Times New Roman"/>
              </w:rPr>
              <w:lastRenderedPageBreak/>
              <w:t>image</w:t>
            </w:r>
          </w:p>
        </w:tc>
        <w:tc>
          <w:tcPr>
            <w:tcW w:w="1440" w:type="dxa"/>
          </w:tcPr>
          <w:p w14:paraId="02D37A3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RandomForest</w:t>
            </w:r>
          </w:p>
        </w:tc>
        <w:tc>
          <w:tcPr>
            <w:tcW w:w="1440" w:type="dxa"/>
          </w:tcPr>
          <w:p w14:paraId="0604A1F2"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78</w:t>
            </w:r>
          </w:p>
        </w:tc>
        <w:tc>
          <w:tcPr>
            <w:tcW w:w="1440" w:type="dxa"/>
          </w:tcPr>
          <w:p w14:paraId="7AC56E18"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9.19</w:t>
            </w:r>
          </w:p>
        </w:tc>
        <w:tc>
          <w:tcPr>
            <w:tcW w:w="1440" w:type="dxa"/>
          </w:tcPr>
          <w:p w14:paraId="031D93DC"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13.12</w:t>
            </w:r>
          </w:p>
        </w:tc>
        <w:tc>
          <w:tcPr>
            <w:tcW w:w="1440" w:type="dxa"/>
          </w:tcPr>
          <w:p w14:paraId="20BE20F0"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0.965</w:t>
            </w:r>
          </w:p>
        </w:tc>
      </w:tr>
      <w:tr w:rsidR="00D069DA" w:rsidRPr="006C36C0" w14:paraId="34DEBA83" w14:textId="77777777" w:rsidTr="00F40194">
        <w:tc>
          <w:tcPr>
            <w:cnfStyle w:val="001000000000" w:firstRow="0" w:lastRow="0" w:firstColumn="1" w:lastColumn="0" w:oddVBand="0" w:evenVBand="0" w:oddHBand="0" w:evenHBand="0" w:firstRowFirstColumn="0" w:firstRowLastColumn="0" w:lastRowFirstColumn="0" w:lastRowLastColumn="0"/>
            <w:tcW w:w="1440" w:type="dxa"/>
          </w:tcPr>
          <w:p w14:paraId="281CA2C1" w14:textId="77777777" w:rsidR="00D069DA" w:rsidRPr="006C36C0" w:rsidRDefault="00000000">
            <w:pPr>
              <w:rPr>
                <w:rFonts w:ascii="Times New Roman" w:hAnsi="Times New Roman" w:cs="Times New Roman"/>
              </w:rPr>
            </w:pPr>
            <w:r w:rsidRPr="006C36C0">
              <w:rPr>
                <w:rFonts w:ascii="Times New Roman" w:hAnsi="Times New Roman" w:cs="Times New Roman"/>
              </w:rPr>
              <w:t>compact</w:t>
            </w:r>
          </w:p>
        </w:tc>
        <w:tc>
          <w:tcPr>
            <w:tcW w:w="1440" w:type="dxa"/>
          </w:tcPr>
          <w:p w14:paraId="6D9C8739"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RandomForest</w:t>
            </w:r>
          </w:p>
        </w:tc>
        <w:tc>
          <w:tcPr>
            <w:tcW w:w="1440" w:type="dxa"/>
          </w:tcPr>
          <w:p w14:paraId="28FC8FFE"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163</w:t>
            </w:r>
          </w:p>
        </w:tc>
        <w:tc>
          <w:tcPr>
            <w:tcW w:w="1440" w:type="dxa"/>
          </w:tcPr>
          <w:p w14:paraId="7C2CC78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8.97</w:t>
            </w:r>
          </w:p>
        </w:tc>
        <w:tc>
          <w:tcPr>
            <w:tcW w:w="1440" w:type="dxa"/>
          </w:tcPr>
          <w:p w14:paraId="5CEF9874"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12.66</w:t>
            </w:r>
          </w:p>
        </w:tc>
        <w:tc>
          <w:tcPr>
            <w:tcW w:w="1440" w:type="dxa"/>
          </w:tcPr>
          <w:p w14:paraId="6EB87148" w14:textId="77777777" w:rsidR="00D069DA"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0.967</w:t>
            </w:r>
          </w:p>
        </w:tc>
      </w:tr>
      <w:tr w:rsidR="00D069DA" w:rsidRPr="006C36C0" w14:paraId="758FFD11" w14:textId="77777777" w:rsidTr="00F40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A60808" w14:textId="77777777" w:rsidR="00D069DA" w:rsidRPr="006C36C0" w:rsidRDefault="00000000">
            <w:pPr>
              <w:rPr>
                <w:rFonts w:ascii="Times New Roman" w:hAnsi="Times New Roman" w:cs="Times New Roman"/>
              </w:rPr>
            </w:pPr>
            <w:r w:rsidRPr="006C36C0">
              <w:rPr>
                <w:rFonts w:ascii="Times New Roman" w:hAnsi="Times New Roman" w:cs="Times New Roman"/>
              </w:rPr>
              <w:t>sensors</w:t>
            </w:r>
          </w:p>
        </w:tc>
        <w:tc>
          <w:tcPr>
            <w:tcW w:w="1440" w:type="dxa"/>
          </w:tcPr>
          <w:p w14:paraId="7F8F0FF1"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SVR-RBF</w:t>
            </w:r>
          </w:p>
        </w:tc>
        <w:tc>
          <w:tcPr>
            <w:tcW w:w="1440" w:type="dxa"/>
          </w:tcPr>
          <w:p w14:paraId="2E63861D"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219</w:t>
            </w:r>
          </w:p>
        </w:tc>
        <w:tc>
          <w:tcPr>
            <w:tcW w:w="1440" w:type="dxa"/>
          </w:tcPr>
          <w:p w14:paraId="3B1CE03A"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9.47</w:t>
            </w:r>
          </w:p>
        </w:tc>
        <w:tc>
          <w:tcPr>
            <w:tcW w:w="1440" w:type="dxa"/>
          </w:tcPr>
          <w:p w14:paraId="5DD2D4CE"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12.48</w:t>
            </w:r>
          </w:p>
        </w:tc>
        <w:tc>
          <w:tcPr>
            <w:tcW w:w="1440" w:type="dxa"/>
          </w:tcPr>
          <w:p w14:paraId="7C3AC477" w14:textId="77777777" w:rsidR="00D069DA"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0.968</w:t>
            </w:r>
          </w:p>
        </w:tc>
      </w:tr>
    </w:tbl>
    <w:p w14:paraId="2FEC6E7C" w14:textId="77777777" w:rsidR="00D069DA" w:rsidRPr="006C36C0" w:rsidRDefault="00D069DA">
      <w:pPr>
        <w:rPr>
          <w:rFonts w:ascii="Times New Roman" w:hAnsi="Times New Roman" w:cs="Times New Roman"/>
        </w:rPr>
      </w:pPr>
    </w:p>
    <w:p w14:paraId="1C5767E3" w14:textId="77777777" w:rsidR="00D069DA" w:rsidRPr="006C36C0" w:rsidRDefault="00000000">
      <w:pPr>
        <w:rPr>
          <w:rFonts w:ascii="Times New Roman" w:hAnsi="Times New Roman" w:cs="Times New Roman"/>
        </w:rPr>
      </w:pPr>
      <w:r w:rsidRPr="006C36C0">
        <w:rPr>
          <w:rFonts w:ascii="Times New Roman" w:hAnsi="Times New Roman" w:cs="Times New Roman"/>
        </w:rPr>
        <w:t>Plant leave-one-out (LOO) MAE values of roughly 4–5 g appear in earlier plant-level runs but are optimistic (same-day plants remain visible) and are not used as the headline metric.</w:t>
      </w:r>
    </w:p>
    <w:p w14:paraId="603924F6"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7.8 Figures (Crop Model and ML Together)</w:t>
      </w:r>
    </w:p>
    <w:p w14:paraId="0B4BE5BC" w14:textId="77777777" w:rsidR="00D069DA" w:rsidRPr="006C36C0" w:rsidRDefault="00000000">
      <w:pPr>
        <w:rPr>
          <w:rFonts w:ascii="Times New Roman" w:hAnsi="Times New Roman" w:cs="Times New Roman"/>
        </w:rPr>
      </w:pPr>
      <w:r w:rsidRPr="006C36C0">
        <w:rPr>
          <w:rFonts w:ascii="Times New Roman" w:hAnsi="Times New Roman" w:cs="Times New Roman"/>
        </w:rPr>
        <w:t>The following figures show crop-model and ML predictions on the same axes for visual comparison. Numeric results remain in the separate tables above.</w:t>
      </w:r>
    </w:p>
    <w:p w14:paraId="79B91424" w14:textId="77777777" w:rsidR="00D069DA" w:rsidRPr="006C36C0" w:rsidRDefault="00000000">
      <w:pPr>
        <w:rPr>
          <w:rFonts w:ascii="Times New Roman" w:hAnsi="Times New Roman" w:cs="Times New Roman"/>
        </w:rPr>
      </w:pPr>
      <w:r w:rsidRPr="006C36C0">
        <w:rPr>
          <w:rFonts w:ascii="Times New Roman" w:hAnsi="Times New Roman" w:cs="Times New Roman"/>
          <w:noProof/>
        </w:rPr>
        <w:drawing>
          <wp:inline distT="0" distB="0" distL="0" distR="0" wp14:anchorId="04701A51" wp14:editId="5BAE4D52">
            <wp:extent cx="5760720" cy="24210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_comparison_lodo.png"/>
                    <pic:cNvPicPr/>
                  </pic:nvPicPr>
                  <pic:blipFill>
                    <a:blip r:embed="rId8"/>
                    <a:stretch>
                      <a:fillRect/>
                    </a:stretch>
                  </pic:blipFill>
                  <pic:spPr>
                    <a:xfrm>
                      <a:off x="0" y="0"/>
                      <a:ext cx="5760720" cy="2421087"/>
                    </a:xfrm>
                    <a:prstGeom prst="rect">
                      <a:avLst/>
                    </a:prstGeom>
                  </pic:spPr>
                </pic:pic>
              </a:graphicData>
            </a:graphic>
          </wp:inline>
        </w:drawing>
      </w:r>
    </w:p>
    <w:p w14:paraId="4C46A7C8" w14:textId="77777777" w:rsidR="00D069DA" w:rsidRPr="006C36C0" w:rsidRDefault="00000000">
      <w:pPr>
        <w:rPr>
          <w:rFonts w:ascii="Times New Roman" w:hAnsi="Times New Roman" w:cs="Times New Roman"/>
        </w:rPr>
      </w:pPr>
      <w:r w:rsidRPr="006C36C0">
        <w:rPr>
          <w:rFonts w:ascii="Times New Roman" w:hAnsi="Times New Roman" w:cs="Times New Roman"/>
        </w:rPr>
        <w:t>Figure 7.3. Growth trajectories: observed vs crop model vs hybrid residual ML vs image-only ML (leave-one-harvest-day-out).</w:t>
      </w:r>
    </w:p>
    <w:p w14:paraId="4D9F837D" w14:textId="77777777" w:rsidR="00D069DA" w:rsidRPr="006C36C0" w:rsidRDefault="00D069DA">
      <w:pPr>
        <w:rPr>
          <w:rFonts w:ascii="Times New Roman" w:hAnsi="Times New Roman" w:cs="Times New Roman"/>
        </w:rPr>
      </w:pPr>
    </w:p>
    <w:p w14:paraId="7B843876" w14:textId="77777777" w:rsidR="00D069DA" w:rsidRPr="006C36C0" w:rsidRDefault="00000000">
      <w:pPr>
        <w:rPr>
          <w:rFonts w:ascii="Times New Roman" w:hAnsi="Times New Roman" w:cs="Times New Roman"/>
        </w:rPr>
      </w:pPr>
      <w:r w:rsidRPr="006C36C0">
        <w:rPr>
          <w:rFonts w:ascii="Times New Roman" w:hAnsi="Times New Roman" w:cs="Times New Roman"/>
          <w:noProof/>
        </w:rPr>
        <w:drawing>
          <wp:inline distT="0" distB="0" distL="0" distR="0" wp14:anchorId="48D92FF6" wp14:editId="4F11BCCB">
            <wp:extent cx="5760720" cy="21280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comparison_lodo.png"/>
                    <pic:cNvPicPr/>
                  </pic:nvPicPr>
                  <pic:blipFill>
                    <a:blip r:embed="rId9"/>
                    <a:stretch>
                      <a:fillRect/>
                    </a:stretch>
                  </pic:blipFill>
                  <pic:spPr>
                    <a:xfrm>
                      <a:off x="0" y="0"/>
                      <a:ext cx="5760720" cy="2128071"/>
                    </a:xfrm>
                    <a:prstGeom prst="rect">
                      <a:avLst/>
                    </a:prstGeom>
                  </pic:spPr>
                </pic:pic>
              </a:graphicData>
            </a:graphic>
          </wp:inline>
        </w:drawing>
      </w:r>
    </w:p>
    <w:p w14:paraId="1A76EFD8" w14:textId="77777777" w:rsidR="00D069DA" w:rsidRPr="006C36C0" w:rsidRDefault="00000000">
      <w:pPr>
        <w:rPr>
          <w:rFonts w:ascii="Times New Roman" w:hAnsi="Times New Roman" w:cs="Times New Roman"/>
        </w:rPr>
      </w:pPr>
      <w:r w:rsidRPr="006C36C0">
        <w:rPr>
          <w:rFonts w:ascii="Times New Roman" w:hAnsi="Times New Roman" w:cs="Times New Roman"/>
        </w:rPr>
        <w:t>Figure 7.4. Prediction residuals by harvest day for crop, hybrid, and ML-only models.</w:t>
      </w:r>
    </w:p>
    <w:p w14:paraId="5FDBF760" w14:textId="77777777" w:rsidR="00D069DA" w:rsidRPr="006C36C0" w:rsidRDefault="00D069DA">
      <w:pPr>
        <w:rPr>
          <w:rFonts w:ascii="Times New Roman" w:hAnsi="Times New Roman" w:cs="Times New Roman"/>
        </w:rPr>
      </w:pPr>
    </w:p>
    <w:p w14:paraId="14AE09C6" w14:textId="77777777" w:rsidR="00D069DA" w:rsidRPr="006C36C0" w:rsidRDefault="00000000">
      <w:pPr>
        <w:rPr>
          <w:rFonts w:ascii="Times New Roman" w:hAnsi="Times New Roman" w:cs="Times New Roman"/>
        </w:rPr>
      </w:pPr>
      <w:r w:rsidRPr="006C36C0">
        <w:rPr>
          <w:rFonts w:ascii="Times New Roman" w:hAnsi="Times New Roman" w:cs="Times New Roman"/>
          <w:noProof/>
        </w:rPr>
        <w:lastRenderedPageBreak/>
        <w:drawing>
          <wp:inline distT="0" distB="0" distL="0" distR="0" wp14:anchorId="76849C12" wp14:editId="5864670F">
            <wp:extent cx="5760720" cy="21162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observed_vs_pred.png"/>
                    <pic:cNvPicPr/>
                  </pic:nvPicPr>
                  <pic:blipFill>
                    <a:blip r:embed="rId10"/>
                    <a:stretch>
                      <a:fillRect/>
                    </a:stretch>
                  </pic:blipFill>
                  <pic:spPr>
                    <a:xfrm>
                      <a:off x="0" y="0"/>
                      <a:ext cx="5760720" cy="2116298"/>
                    </a:xfrm>
                    <a:prstGeom prst="rect">
                      <a:avLst/>
                    </a:prstGeom>
                  </pic:spPr>
                </pic:pic>
              </a:graphicData>
            </a:graphic>
          </wp:inline>
        </w:drawing>
      </w:r>
    </w:p>
    <w:p w14:paraId="73B9B9FB" w14:textId="77777777" w:rsidR="00D069DA" w:rsidRPr="006C36C0" w:rsidRDefault="00000000">
      <w:pPr>
        <w:rPr>
          <w:rFonts w:ascii="Times New Roman" w:hAnsi="Times New Roman" w:cs="Times New Roman"/>
        </w:rPr>
      </w:pPr>
      <w:r w:rsidRPr="006C36C0">
        <w:rPr>
          <w:rFonts w:ascii="Times New Roman" w:hAnsi="Times New Roman" w:cs="Times New Roman"/>
        </w:rPr>
        <w:t>Figure 7.5. Observed vs predicted scatter for crop, hybrid, and ML-only (both trials, LODO).</w:t>
      </w:r>
    </w:p>
    <w:p w14:paraId="3720D635" w14:textId="77777777" w:rsidR="00D069DA" w:rsidRPr="006C36C0" w:rsidRDefault="00D069DA">
      <w:pPr>
        <w:rPr>
          <w:rFonts w:ascii="Times New Roman" w:hAnsi="Times New Roman" w:cs="Times New Roman"/>
        </w:rPr>
      </w:pPr>
    </w:p>
    <w:p w14:paraId="01C68B32" w14:textId="77777777" w:rsidR="00D069DA" w:rsidRPr="006C36C0" w:rsidRDefault="00000000">
      <w:pPr>
        <w:rPr>
          <w:rFonts w:ascii="Times New Roman" w:hAnsi="Times New Roman" w:cs="Times New Roman"/>
        </w:rPr>
      </w:pPr>
      <w:r w:rsidRPr="006C36C0">
        <w:rPr>
          <w:rFonts w:ascii="Times New Roman" w:hAnsi="Times New Roman" w:cs="Times New Roman"/>
          <w:noProof/>
        </w:rPr>
        <w:drawing>
          <wp:inline distT="0" distB="0" distL="0" distR="0" wp14:anchorId="1ED2827E" wp14:editId="0CE4DFA9">
            <wp:extent cx="5760720" cy="17473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summary_bars.png"/>
                    <pic:cNvPicPr/>
                  </pic:nvPicPr>
                  <pic:blipFill>
                    <a:blip r:embed="rId11"/>
                    <a:stretch>
                      <a:fillRect/>
                    </a:stretch>
                  </pic:blipFill>
                  <pic:spPr>
                    <a:xfrm>
                      <a:off x="0" y="0"/>
                      <a:ext cx="5760720" cy="1747351"/>
                    </a:xfrm>
                    <a:prstGeom prst="rect">
                      <a:avLst/>
                    </a:prstGeom>
                  </pic:spPr>
                </pic:pic>
              </a:graphicData>
            </a:graphic>
          </wp:inline>
        </w:drawing>
      </w:r>
    </w:p>
    <w:p w14:paraId="38D6ABC5" w14:textId="77777777" w:rsidR="00D069DA" w:rsidRPr="006C36C0" w:rsidRDefault="00000000">
      <w:pPr>
        <w:rPr>
          <w:rFonts w:ascii="Times New Roman" w:hAnsi="Times New Roman" w:cs="Times New Roman"/>
        </w:rPr>
      </w:pPr>
      <w:r w:rsidRPr="006C36C0">
        <w:rPr>
          <w:rFonts w:ascii="Times New Roman" w:hAnsi="Times New Roman" w:cs="Times New Roman"/>
        </w:rPr>
        <w:t>Figure 7.6. Best LODO MAE by feature set (image / compact / sensors).</w:t>
      </w:r>
    </w:p>
    <w:p w14:paraId="1E887DA9" w14:textId="77777777" w:rsidR="00D069DA" w:rsidRPr="006C36C0" w:rsidRDefault="00D069DA">
      <w:pPr>
        <w:rPr>
          <w:rFonts w:ascii="Times New Roman" w:hAnsi="Times New Roman" w:cs="Times New Roman"/>
        </w:rPr>
      </w:pPr>
    </w:p>
    <w:p w14:paraId="754985BF" w14:textId="77777777" w:rsidR="00D069DA" w:rsidRPr="006C36C0" w:rsidRDefault="00000000">
      <w:pPr>
        <w:rPr>
          <w:rFonts w:ascii="Times New Roman" w:hAnsi="Times New Roman" w:cs="Times New Roman"/>
        </w:rPr>
      </w:pPr>
      <w:r w:rsidRPr="006C36C0">
        <w:rPr>
          <w:rFonts w:ascii="Times New Roman" w:hAnsi="Times New Roman" w:cs="Times New Roman"/>
          <w:noProof/>
        </w:rPr>
        <w:drawing>
          <wp:inline distT="0" distB="0" distL="0" distR="0" wp14:anchorId="43651F99" wp14:editId="197A1C2F">
            <wp:extent cx="5760720" cy="24210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ldout_trial2_compact.png"/>
                    <pic:cNvPicPr/>
                  </pic:nvPicPr>
                  <pic:blipFill>
                    <a:blip r:embed="rId12"/>
                    <a:stretch>
                      <a:fillRect/>
                    </a:stretch>
                  </pic:blipFill>
                  <pic:spPr>
                    <a:xfrm>
                      <a:off x="0" y="0"/>
                      <a:ext cx="5760720" cy="2421087"/>
                    </a:xfrm>
                    <a:prstGeom prst="rect">
                      <a:avLst/>
                    </a:prstGeom>
                  </pic:spPr>
                </pic:pic>
              </a:graphicData>
            </a:graphic>
          </wp:inline>
        </w:drawing>
      </w:r>
    </w:p>
    <w:p w14:paraId="209CE9EC" w14:textId="77777777" w:rsidR="00D069DA" w:rsidRPr="006C36C0" w:rsidRDefault="00000000">
      <w:pPr>
        <w:rPr>
          <w:rFonts w:ascii="Times New Roman" w:hAnsi="Times New Roman" w:cs="Times New Roman"/>
        </w:rPr>
      </w:pPr>
      <w:r w:rsidRPr="006C36C0">
        <w:rPr>
          <w:rFonts w:ascii="Times New Roman" w:hAnsi="Times New Roman" w:cs="Times New Roman"/>
        </w:rPr>
        <w:t>Figure 7.7. Hold-out: train Trial 1 → predict Trial 2 (compact features).</w:t>
      </w:r>
    </w:p>
    <w:p w14:paraId="3EC6CE30" w14:textId="77777777" w:rsidR="00D069DA" w:rsidRPr="006C36C0" w:rsidRDefault="00D069DA">
      <w:pPr>
        <w:rPr>
          <w:rFonts w:ascii="Times New Roman" w:hAnsi="Times New Roman" w:cs="Times New Roman"/>
        </w:rPr>
      </w:pPr>
    </w:p>
    <w:p w14:paraId="6BE0DDE7" w14:textId="77777777" w:rsidR="00D069DA" w:rsidRPr="006C36C0" w:rsidRDefault="00000000">
      <w:pPr>
        <w:rPr>
          <w:rFonts w:ascii="Times New Roman" w:hAnsi="Times New Roman" w:cs="Times New Roman"/>
        </w:rPr>
      </w:pPr>
      <w:r w:rsidRPr="006C36C0">
        <w:rPr>
          <w:rFonts w:ascii="Times New Roman" w:hAnsi="Times New Roman" w:cs="Times New Roman"/>
          <w:noProof/>
        </w:rPr>
        <w:drawing>
          <wp:inline distT="0" distB="0" distL="0" distR="0" wp14:anchorId="7C97E441" wp14:editId="6A1C7FC1">
            <wp:extent cx="5760720" cy="29532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plant_lodo_bars.png"/>
                    <pic:cNvPicPr/>
                  </pic:nvPicPr>
                  <pic:blipFill>
                    <a:blip r:embed="rId13"/>
                    <a:stretch>
                      <a:fillRect/>
                    </a:stretch>
                  </pic:blipFill>
                  <pic:spPr>
                    <a:xfrm>
                      <a:off x="0" y="0"/>
                      <a:ext cx="5760720" cy="2953226"/>
                    </a:xfrm>
                    <a:prstGeom prst="rect">
                      <a:avLst/>
                    </a:prstGeom>
                  </pic:spPr>
                </pic:pic>
              </a:graphicData>
            </a:graphic>
          </wp:inline>
        </w:drawing>
      </w:r>
    </w:p>
    <w:p w14:paraId="2CADD849" w14:textId="77777777" w:rsidR="00D069DA" w:rsidRPr="006C36C0" w:rsidRDefault="00000000">
      <w:pPr>
        <w:rPr>
          <w:rFonts w:ascii="Times New Roman" w:hAnsi="Times New Roman" w:cs="Times New Roman"/>
        </w:rPr>
      </w:pPr>
      <w:r w:rsidRPr="006C36C0">
        <w:rPr>
          <w:rFonts w:ascii="Times New Roman" w:hAnsi="Times New Roman" w:cs="Times New Roman"/>
        </w:rPr>
        <w:t>Figure 7.8. Plant-level LODO MAE by feature set (79 plant-days).</w:t>
      </w:r>
    </w:p>
    <w:p w14:paraId="244F3B9E" w14:textId="77777777" w:rsidR="00D069DA" w:rsidRPr="006C36C0" w:rsidRDefault="00D069DA">
      <w:pPr>
        <w:rPr>
          <w:rFonts w:ascii="Times New Roman" w:hAnsi="Times New Roman" w:cs="Times New Roman"/>
        </w:rPr>
      </w:pPr>
    </w:p>
    <w:p w14:paraId="0EAEE0BD" w14:textId="77777777" w:rsidR="00D069DA" w:rsidRPr="006C36C0" w:rsidRDefault="00000000">
      <w:pPr>
        <w:pStyle w:val="Heading2"/>
        <w:rPr>
          <w:rFonts w:ascii="Times New Roman" w:hAnsi="Times New Roman" w:cs="Times New Roman"/>
        </w:rPr>
      </w:pPr>
      <w:r w:rsidRPr="006C36C0">
        <w:rPr>
          <w:rFonts w:ascii="Times New Roman" w:hAnsi="Times New Roman" w:cs="Times New Roman"/>
        </w:rPr>
        <w:t xml:space="preserve">7.9 Interpretation </w:t>
      </w:r>
    </w:p>
    <w:p w14:paraId="65F058F2"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Crop model (Section 7.2): tray-level MAE ~8–10 g, R² ≈ 0.95–0.98, without images or EC.</w:t>
      </w:r>
    </w:p>
    <w:p w14:paraId="50913526" w14:textId="77777777" w:rsidR="00D069DA" w:rsidRPr="006C36C0" w:rsidRDefault="00000000">
      <w:pPr>
        <w:pStyle w:val="ListBullet"/>
        <w:rPr>
          <w:rFonts w:ascii="Times New Roman" w:hAnsi="Times New Roman" w:cs="Times New Roman"/>
        </w:rPr>
      </w:pPr>
      <w:r w:rsidRPr="006C36C0">
        <w:rPr>
          <w:rFonts w:ascii="Times New Roman" w:hAnsi="Times New Roman" w:cs="Times New Roman"/>
        </w:rPr>
        <w:t>ML raw weight models: higher LODO MAE on 8 tray checkpoints; see tables in 7.5.</w:t>
      </w:r>
    </w:p>
    <w:p w14:paraId="6DB0C898" w14:textId="77777777" w:rsidR="006A4CE3" w:rsidRPr="006C36C0" w:rsidRDefault="00000000" w:rsidP="006A4CE3">
      <w:pPr>
        <w:pStyle w:val="ListBullet"/>
        <w:rPr>
          <w:rFonts w:ascii="Times New Roman" w:hAnsi="Times New Roman" w:cs="Times New Roman"/>
        </w:rPr>
      </w:pPr>
      <w:r w:rsidRPr="006C36C0">
        <w:rPr>
          <w:rFonts w:ascii="Times New Roman" w:hAnsi="Times New Roman" w:cs="Times New Roman"/>
        </w:rPr>
        <w:t>Hybrid residual ML: LODO and hold-out results in 7.5–7.6; trajectory overlays in 7.8.</w:t>
      </w:r>
    </w:p>
    <w:p w14:paraId="320C6E99" w14:textId="77777777" w:rsidR="006A4CE3" w:rsidRPr="006C36C0" w:rsidRDefault="006A4CE3" w:rsidP="006A4CE3">
      <w:pPr>
        <w:pStyle w:val="Heading1"/>
        <w:rPr>
          <w:rFonts w:ascii="Times New Roman" w:hAnsi="Times New Roman" w:cs="Times New Roman"/>
        </w:rPr>
      </w:pPr>
      <w:r w:rsidRPr="006C36C0">
        <w:rPr>
          <w:rFonts w:ascii="Times New Roman" w:hAnsi="Times New Roman" w:cs="Times New Roman"/>
        </w:rPr>
        <w:t>8. Early-Warning Classification (DAT ≤ 12)</w:t>
      </w:r>
    </w:p>
    <w:p w14:paraId="21FBB555" w14:textId="77777777" w:rsidR="006A4CE3" w:rsidRPr="006C36C0" w:rsidRDefault="006A4CE3" w:rsidP="006A4CE3">
      <w:pPr>
        <w:rPr>
          <w:rFonts w:ascii="Times New Roman" w:hAnsi="Times New Roman" w:cs="Times New Roman"/>
        </w:rPr>
      </w:pPr>
      <w:r w:rsidRPr="006C36C0">
        <w:rPr>
          <w:rFonts w:ascii="Times New Roman" w:hAnsi="Times New Roman" w:cs="Times New Roman"/>
        </w:rPr>
        <w:t>This section addresses Aim 3 from the project direction: at DAT 12, can the system identify plants that will finish well below the 227 g target? Features use only information available by DAT ≤ 12 (early fresh weights at DAT 0/4/8/12, DAT-12 crop-model residual, and gap to the steering mid-line). The harvest-day label is not used as an input.</w:t>
      </w:r>
    </w:p>
    <w:p w14:paraId="506837DF" w14:textId="77777777" w:rsidR="006A4CE3" w:rsidRPr="006C36C0" w:rsidRDefault="006A4CE3" w:rsidP="006A4CE3">
      <w:pPr>
        <w:pStyle w:val="Heading2"/>
        <w:rPr>
          <w:rFonts w:ascii="Times New Roman" w:hAnsi="Times New Roman" w:cs="Times New Roman"/>
        </w:rPr>
      </w:pPr>
      <w:r w:rsidRPr="006C36C0">
        <w:rPr>
          <w:rFonts w:ascii="Times New Roman" w:hAnsi="Times New Roman" w:cs="Times New Roman"/>
        </w:rPr>
        <w:t>8.1 Label Definition</w:t>
      </w:r>
    </w:p>
    <w:p w14:paraId="4934567B" w14:textId="77777777" w:rsidR="006A4CE3" w:rsidRPr="006C36C0" w:rsidRDefault="006A4CE3" w:rsidP="006A4CE3">
      <w:pPr>
        <w:rPr>
          <w:rFonts w:ascii="Times New Roman" w:hAnsi="Times New Roman" w:cs="Times New Roman"/>
        </w:rPr>
      </w:pPr>
      <w:r w:rsidRPr="006C36C0">
        <w:rPr>
          <w:rFonts w:ascii="Times New Roman" w:hAnsi="Times New Roman" w:cs="Times New Roman"/>
        </w:rPr>
        <w:t>Shortfall label: harvest fresh weight ≤ 227 × (1 − pct_below). The professor definition uses pct_below = 20% (threshold ≈ 181.6 g). Trial 1 plant harvests never meet that cut (lightest plant ≈ 185.8 g, about 18% below target), so classifiers are also compared at 10% (≤ 204.3 g) and 15% (≤ 193.0 g), where positive examples exist.</w:t>
      </w:r>
    </w:p>
    <w:p w14:paraId="77E678CF" w14:textId="77777777" w:rsidR="006A4CE3" w:rsidRPr="006C36C0" w:rsidRDefault="006A4CE3" w:rsidP="006A4CE3">
      <w:pPr>
        <w:rPr>
          <w:rFonts w:ascii="Times New Roman" w:hAnsi="Times New Roman" w:cs="Times New Roman"/>
        </w:rPr>
      </w:pPr>
      <w:r w:rsidRPr="006C36C0">
        <w:rPr>
          <w:rFonts w:ascii="Times New Roman" w:hAnsi="Times New Roman" w:cs="Times New Roman"/>
        </w:rPr>
        <w:t>Trial 1 plant-level shortfall counts (n = 10 plants):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6A4CE3" w:rsidRPr="006C36C0" w14:paraId="650C866F" w14:textId="77777777" w:rsidTr="006A4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B58C04"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threshold</w:t>
            </w:r>
          </w:p>
        </w:tc>
        <w:tc>
          <w:tcPr>
            <w:tcW w:w="1728" w:type="dxa"/>
          </w:tcPr>
          <w:p w14:paraId="52C9682B"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cut_g</w:t>
            </w:r>
          </w:p>
        </w:tc>
        <w:tc>
          <w:tcPr>
            <w:tcW w:w="1728" w:type="dxa"/>
          </w:tcPr>
          <w:p w14:paraId="13AE16FC"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n_shortfall</w:t>
            </w:r>
          </w:p>
        </w:tc>
        <w:tc>
          <w:tcPr>
            <w:tcW w:w="1728" w:type="dxa"/>
          </w:tcPr>
          <w:p w14:paraId="18B48177"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n_ok</w:t>
            </w:r>
          </w:p>
        </w:tc>
        <w:tc>
          <w:tcPr>
            <w:tcW w:w="1728" w:type="dxa"/>
          </w:tcPr>
          <w:p w14:paraId="5FD76362"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shortfall_plants</w:t>
            </w:r>
          </w:p>
        </w:tc>
      </w:tr>
      <w:tr w:rsidR="006A4CE3" w:rsidRPr="006C36C0" w14:paraId="6F986FA2" w14:textId="77777777" w:rsidTr="006A4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8E3661"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10% below</w:t>
            </w:r>
          </w:p>
        </w:tc>
        <w:tc>
          <w:tcPr>
            <w:tcW w:w="1728" w:type="dxa"/>
          </w:tcPr>
          <w:p w14:paraId="66C8E9D9"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204.3</w:t>
            </w:r>
          </w:p>
        </w:tc>
        <w:tc>
          <w:tcPr>
            <w:tcW w:w="1728" w:type="dxa"/>
          </w:tcPr>
          <w:p w14:paraId="44C01607"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w:t>
            </w:r>
          </w:p>
        </w:tc>
        <w:tc>
          <w:tcPr>
            <w:tcW w:w="1728" w:type="dxa"/>
          </w:tcPr>
          <w:p w14:paraId="1819EF79"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w:t>
            </w:r>
          </w:p>
        </w:tc>
        <w:tc>
          <w:tcPr>
            <w:tcW w:w="1728" w:type="dxa"/>
          </w:tcPr>
          <w:p w14:paraId="3604C222"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5, 6</w:t>
            </w:r>
          </w:p>
        </w:tc>
      </w:tr>
      <w:tr w:rsidR="006A4CE3" w:rsidRPr="006C36C0" w14:paraId="2559C412" w14:textId="77777777" w:rsidTr="006A4CE3">
        <w:tc>
          <w:tcPr>
            <w:cnfStyle w:val="001000000000" w:firstRow="0" w:lastRow="0" w:firstColumn="1" w:lastColumn="0" w:oddVBand="0" w:evenVBand="0" w:oddHBand="0" w:evenHBand="0" w:firstRowFirstColumn="0" w:firstRowLastColumn="0" w:lastRowFirstColumn="0" w:lastRowLastColumn="0"/>
            <w:tcW w:w="1728" w:type="dxa"/>
          </w:tcPr>
          <w:p w14:paraId="45FF9F86"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15% below</w:t>
            </w:r>
          </w:p>
        </w:tc>
        <w:tc>
          <w:tcPr>
            <w:tcW w:w="1728" w:type="dxa"/>
          </w:tcPr>
          <w:p w14:paraId="7A97B350"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193.0</w:t>
            </w:r>
          </w:p>
        </w:tc>
        <w:tc>
          <w:tcPr>
            <w:tcW w:w="1728" w:type="dxa"/>
          </w:tcPr>
          <w:p w14:paraId="28C709E3"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w:t>
            </w:r>
          </w:p>
        </w:tc>
        <w:tc>
          <w:tcPr>
            <w:tcW w:w="1728" w:type="dxa"/>
          </w:tcPr>
          <w:p w14:paraId="76D30CD3"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w:t>
            </w:r>
          </w:p>
        </w:tc>
        <w:tc>
          <w:tcPr>
            <w:tcW w:w="1728" w:type="dxa"/>
          </w:tcPr>
          <w:p w14:paraId="199FDFCF"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w:t>
            </w:r>
          </w:p>
        </w:tc>
      </w:tr>
      <w:tr w:rsidR="006A4CE3" w:rsidRPr="006C36C0" w14:paraId="73544DA4" w14:textId="77777777" w:rsidTr="006A4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C39F08"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lastRenderedPageBreak/>
              <w:t>20% below (official)</w:t>
            </w:r>
          </w:p>
        </w:tc>
        <w:tc>
          <w:tcPr>
            <w:tcW w:w="1728" w:type="dxa"/>
          </w:tcPr>
          <w:p w14:paraId="0EB8F477"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181.6</w:t>
            </w:r>
          </w:p>
        </w:tc>
        <w:tc>
          <w:tcPr>
            <w:tcW w:w="1728" w:type="dxa"/>
          </w:tcPr>
          <w:p w14:paraId="688724C3"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w:t>
            </w:r>
          </w:p>
        </w:tc>
        <w:tc>
          <w:tcPr>
            <w:tcW w:w="1728" w:type="dxa"/>
          </w:tcPr>
          <w:p w14:paraId="239A3B23"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w:t>
            </w:r>
          </w:p>
        </w:tc>
        <w:tc>
          <w:tcPr>
            <w:tcW w:w="1728" w:type="dxa"/>
          </w:tcPr>
          <w:p w14:paraId="6EDB6F93"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w:t>
            </w:r>
          </w:p>
        </w:tc>
      </w:tr>
    </w:tbl>
    <w:p w14:paraId="04337482" w14:textId="77777777" w:rsidR="006A4CE3" w:rsidRPr="006C36C0" w:rsidRDefault="006A4CE3" w:rsidP="006A4CE3">
      <w:pPr>
        <w:rPr>
          <w:rFonts w:ascii="Times New Roman" w:hAnsi="Times New Roman" w:cs="Times New Roman"/>
        </w:rPr>
      </w:pPr>
    </w:p>
    <w:p w14:paraId="4509504E" w14:textId="77777777" w:rsidR="006A4CE3" w:rsidRPr="006C36C0" w:rsidRDefault="006A4CE3" w:rsidP="006A4CE3">
      <w:pPr>
        <w:pStyle w:val="Heading2"/>
        <w:rPr>
          <w:rFonts w:ascii="Times New Roman" w:hAnsi="Times New Roman" w:cs="Times New Roman"/>
        </w:rPr>
      </w:pPr>
      <w:r w:rsidRPr="006C36C0">
        <w:rPr>
          <w:rFonts w:ascii="Times New Roman" w:hAnsi="Times New Roman" w:cs="Times New Roman"/>
        </w:rPr>
        <w:t>8.2 Methods</w:t>
      </w:r>
    </w:p>
    <w:p w14:paraId="115A9934" w14:textId="77777777" w:rsidR="006A4CE3" w:rsidRPr="006C36C0" w:rsidRDefault="006A4CE3" w:rsidP="006A4CE3">
      <w:pPr>
        <w:rPr>
          <w:rFonts w:ascii="Times New Roman" w:hAnsi="Times New Roman" w:cs="Times New Roman"/>
        </w:rPr>
      </w:pPr>
      <w:r w:rsidRPr="006C36C0">
        <w:rPr>
          <w:rFonts w:ascii="Times New Roman" w:hAnsi="Times New Roman" w:cs="Times New Roman"/>
        </w:rPr>
        <w:t>Validation is leave-one-plant-out. Two modes are compared: (1) direct classifiers (Dummy most-frequent, Logistic Regression, SVM-RBF, Random Forest, Gradient Boosting, XGBoost); (2) regress-then-threshold — predict DAT-28 grams from DAT ≤ 12 features, then apply the shortfall cut. Feature variants: compact, image, and sensors. Within a single trial, tent climate at DAT 12 is identical across plants, so plant discrimination is driven mainly by early weights and the crop-model residual.</w:t>
      </w:r>
    </w:p>
    <w:p w14:paraId="5BB423B3" w14:textId="77777777" w:rsidR="006A4CE3" w:rsidRPr="006C36C0" w:rsidRDefault="006A4CE3" w:rsidP="006A4CE3">
      <w:pPr>
        <w:pStyle w:val="Heading2"/>
        <w:rPr>
          <w:rFonts w:ascii="Times New Roman" w:hAnsi="Times New Roman" w:cs="Times New Roman"/>
        </w:rPr>
      </w:pPr>
      <w:r w:rsidRPr="006C36C0">
        <w:rPr>
          <w:rFonts w:ascii="Times New Roman" w:hAnsi="Times New Roman" w:cs="Times New Roman"/>
        </w:rPr>
        <w:t>8.3 Classifier Comparison (10% Below Target)</w:t>
      </w:r>
    </w:p>
    <w:p w14:paraId="28CA72A1" w14:textId="77777777" w:rsidR="006A4CE3" w:rsidRPr="006C36C0" w:rsidRDefault="006A4CE3" w:rsidP="006A4CE3">
      <w:pPr>
        <w:rPr>
          <w:rFonts w:ascii="Times New Roman" w:hAnsi="Times New Roman" w:cs="Times New Roman"/>
        </w:rPr>
      </w:pPr>
      <w:r w:rsidRPr="006C36C0">
        <w:rPr>
          <w:rFonts w:ascii="Times New Roman" w:hAnsi="Times New Roman" w:cs="Times New Roman"/>
        </w:rPr>
        <w:t>Primary comparable setting: 10% below 227 g (≤ 204.3 g; plants 5 and 6 labeled shortfall). Compact feature set; leave-one-plant-out.</w:t>
      </w:r>
    </w:p>
    <w:p w14:paraId="799C53D7" w14:textId="77777777" w:rsidR="006A4CE3" w:rsidRPr="006C36C0" w:rsidRDefault="006A4CE3" w:rsidP="006A4CE3">
      <w:pPr>
        <w:rPr>
          <w:rFonts w:ascii="Times New Roman" w:hAnsi="Times New Roman" w:cs="Times New Roman"/>
        </w:rPr>
      </w:pPr>
      <w:r w:rsidRPr="006C36C0">
        <w:rPr>
          <w:rFonts w:ascii="Times New Roman" w:hAnsi="Times New Roman" w:cs="Times New Roman"/>
        </w:rPr>
        <w:t>Direct classifiers @ 10% shortfall threshold (compact features):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8"/>
        <w:gridCol w:w="1122"/>
        <w:gridCol w:w="1131"/>
        <w:gridCol w:w="920"/>
        <w:gridCol w:w="830"/>
        <w:gridCol w:w="1475"/>
        <w:gridCol w:w="1060"/>
      </w:tblGrid>
      <w:tr w:rsidR="006A4CE3" w:rsidRPr="006C36C0" w14:paraId="2E7F3359" w14:textId="77777777" w:rsidTr="006A4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D4958A3"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model</w:t>
            </w:r>
          </w:p>
        </w:tc>
        <w:tc>
          <w:tcPr>
            <w:tcW w:w="1234" w:type="dxa"/>
          </w:tcPr>
          <w:p w14:paraId="01DA5709"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accuracy</w:t>
            </w:r>
          </w:p>
        </w:tc>
        <w:tc>
          <w:tcPr>
            <w:tcW w:w="1234" w:type="dxa"/>
          </w:tcPr>
          <w:p w14:paraId="3049A473"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precision</w:t>
            </w:r>
          </w:p>
        </w:tc>
        <w:tc>
          <w:tcPr>
            <w:tcW w:w="1234" w:type="dxa"/>
          </w:tcPr>
          <w:p w14:paraId="1436A1C1"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recall</w:t>
            </w:r>
          </w:p>
        </w:tc>
        <w:tc>
          <w:tcPr>
            <w:tcW w:w="1234" w:type="dxa"/>
          </w:tcPr>
          <w:p w14:paraId="0EE828A8"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f1</w:t>
            </w:r>
          </w:p>
        </w:tc>
        <w:tc>
          <w:tcPr>
            <w:tcW w:w="1234" w:type="dxa"/>
          </w:tcPr>
          <w:p w14:paraId="7B6C69B4"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balanced_acc</w:t>
            </w:r>
          </w:p>
        </w:tc>
        <w:tc>
          <w:tcPr>
            <w:tcW w:w="1234" w:type="dxa"/>
          </w:tcPr>
          <w:p w14:paraId="092012D5"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roc_auc</w:t>
            </w:r>
          </w:p>
        </w:tc>
      </w:tr>
      <w:tr w:rsidR="006A4CE3" w:rsidRPr="006C36C0" w14:paraId="5EF9BDA1" w14:textId="77777777" w:rsidTr="006A4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0E19920"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RandomForest</w:t>
            </w:r>
          </w:p>
        </w:tc>
        <w:tc>
          <w:tcPr>
            <w:tcW w:w="1234" w:type="dxa"/>
          </w:tcPr>
          <w:p w14:paraId="49BC3884"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0.90</w:t>
            </w:r>
          </w:p>
        </w:tc>
        <w:tc>
          <w:tcPr>
            <w:tcW w:w="1234" w:type="dxa"/>
          </w:tcPr>
          <w:p w14:paraId="54D0FC44"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1.00</w:t>
            </w:r>
          </w:p>
        </w:tc>
        <w:tc>
          <w:tcPr>
            <w:tcW w:w="1234" w:type="dxa"/>
          </w:tcPr>
          <w:p w14:paraId="706A8E26"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c>
          <w:tcPr>
            <w:tcW w:w="1234" w:type="dxa"/>
          </w:tcPr>
          <w:p w14:paraId="42DC32A7"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0.67</w:t>
            </w:r>
          </w:p>
        </w:tc>
        <w:tc>
          <w:tcPr>
            <w:tcW w:w="1234" w:type="dxa"/>
          </w:tcPr>
          <w:p w14:paraId="14900B69"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0.75</w:t>
            </w:r>
          </w:p>
        </w:tc>
        <w:tc>
          <w:tcPr>
            <w:tcW w:w="1234" w:type="dxa"/>
          </w:tcPr>
          <w:p w14:paraId="75126D58"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r>
      <w:tr w:rsidR="006A4CE3" w:rsidRPr="006C36C0" w14:paraId="58F9B085" w14:textId="77777777" w:rsidTr="006A4CE3">
        <w:tc>
          <w:tcPr>
            <w:cnfStyle w:val="001000000000" w:firstRow="0" w:lastRow="0" w:firstColumn="1" w:lastColumn="0" w:oddVBand="0" w:evenVBand="0" w:oddHBand="0" w:evenHBand="0" w:firstRowFirstColumn="0" w:firstRowLastColumn="0" w:lastRowFirstColumn="0" w:lastRowLastColumn="0"/>
            <w:tcW w:w="1234" w:type="dxa"/>
          </w:tcPr>
          <w:p w14:paraId="2DECC2A6"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GradBoost</w:t>
            </w:r>
          </w:p>
        </w:tc>
        <w:tc>
          <w:tcPr>
            <w:tcW w:w="1234" w:type="dxa"/>
          </w:tcPr>
          <w:p w14:paraId="6EF42920"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0.90</w:t>
            </w:r>
          </w:p>
        </w:tc>
        <w:tc>
          <w:tcPr>
            <w:tcW w:w="1234" w:type="dxa"/>
          </w:tcPr>
          <w:p w14:paraId="27DAB420"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1.00</w:t>
            </w:r>
          </w:p>
        </w:tc>
        <w:tc>
          <w:tcPr>
            <w:tcW w:w="1234" w:type="dxa"/>
          </w:tcPr>
          <w:p w14:paraId="0C3D0113"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c>
          <w:tcPr>
            <w:tcW w:w="1234" w:type="dxa"/>
          </w:tcPr>
          <w:p w14:paraId="1B5EFA64"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0.67</w:t>
            </w:r>
          </w:p>
        </w:tc>
        <w:tc>
          <w:tcPr>
            <w:tcW w:w="1234" w:type="dxa"/>
          </w:tcPr>
          <w:p w14:paraId="25B8828E"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0.75</w:t>
            </w:r>
          </w:p>
        </w:tc>
        <w:tc>
          <w:tcPr>
            <w:tcW w:w="1234" w:type="dxa"/>
          </w:tcPr>
          <w:p w14:paraId="32754C37"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r>
      <w:tr w:rsidR="006A4CE3" w:rsidRPr="006C36C0" w14:paraId="1D3ECF4D" w14:textId="77777777" w:rsidTr="006A4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DF5D6A6"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LogisticRegression</w:t>
            </w:r>
          </w:p>
        </w:tc>
        <w:tc>
          <w:tcPr>
            <w:tcW w:w="1234" w:type="dxa"/>
          </w:tcPr>
          <w:p w14:paraId="5B389391"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0.80</w:t>
            </w:r>
          </w:p>
        </w:tc>
        <w:tc>
          <w:tcPr>
            <w:tcW w:w="1234" w:type="dxa"/>
          </w:tcPr>
          <w:p w14:paraId="248205DB"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c>
          <w:tcPr>
            <w:tcW w:w="1234" w:type="dxa"/>
          </w:tcPr>
          <w:p w14:paraId="2B2776C8"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c>
          <w:tcPr>
            <w:tcW w:w="1234" w:type="dxa"/>
          </w:tcPr>
          <w:p w14:paraId="2404906E"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c>
          <w:tcPr>
            <w:tcW w:w="1234" w:type="dxa"/>
          </w:tcPr>
          <w:p w14:paraId="5E258129"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0.69</w:t>
            </w:r>
          </w:p>
        </w:tc>
        <w:tc>
          <w:tcPr>
            <w:tcW w:w="1234" w:type="dxa"/>
          </w:tcPr>
          <w:p w14:paraId="5FD8DA62"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0.75</w:t>
            </w:r>
          </w:p>
        </w:tc>
      </w:tr>
      <w:tr w:rsidR="006A4CE3" w:rsidRPr="006C36C0" w14:paraId="5218DEEA" w14:textId="77777777" w:rsidTr="006A4CE3">
        <w:tc>
          <w:tcPr>
            <w:cnfStyle w:val="001000000000" w:firstRow="0" w:lastRow="0" w:firstColumn="1" w:lastColumn="0" w:oddVBand="0" w:evenVBand="0" w:oddHBand="0" w:evenHBand="0" w:firstRowFirstColumn="0" w:firstRowLastColumn="0" w:lastRowFirstColumn="0" w:lastRowLastColumn="0"/>
            <w:tcW w:w="1234" w:type="dxa"/>
          </w:tcPr>
          <w:p w14:paraId="0DA36D74"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DummyMostFrequent</w:t>
            </w:r>
          </w:p>
        </w:tc>
        <w:tc>
          <w:tcPr>
            <w:tcW w:w="1234" w:type="dxa"/>
          </w:tcPr>
          <w:p w14:paraId="51AAC29F"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0.80</w:t>
            </w:r>
          </w:p>
        </w:tc>
        <w:tc>
          <w:tcPr>
            <w:tcW w:w="1234" w:type="dxa"/>
          </w:tcPr>
          <w:p w14:paraId="1EF9328B"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w:t>
            </w:r>
          </w:p>
        </w:tc>
        <w:tc>
          <w:tcPr>
            <w:tcW w:w="1234" w:type="dxa"/>
          </w:tcPr>
          <w:p w14:paraId="5914BDBC"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0.00</w:t>
            </w:r>
          </w:p>
        </w:tc>
        <w:tc>
          <w:tcPr>
            <w:tcW w:w="1234" w:type="dxa"/>
          </w:tcPr>
          <w:p w14:paraId="0BBFBAD4"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w:t>
            </w:r>
          </w:p>
        </w:tc>
        <w:tc>
          <w:tcPr>
            <w:tcW w:w="1234" w:type="dxa"/>
          </w:tcPr>
          <w:p w14:paraId="556F0F36"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c>
          <w:tcPr>
            <w:tcW w:w="1234" w:type="dxa"/>
          </w:tcPr>
          <w:p w14:paraId="20A76D4D"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r>
      <w:tr w:rsidR="006A4CE3" w:rsidRPr="006C36C0" w14:paraId="409719E7" w14:textId="77777777" w:rsidTr="006A4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F2C9CD6"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XGBoost</w:t>
            </w:r>
          </w:p>
        </w:tc>
        <w:tc>
          <w:tcPr>
            <w:tcW w:w="1234" w:type="dxa"/>
          </w:tcPr>
          <w:p w14:paraId="0D8991D1"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0.80</w:t>
            </w:r>
          </w:p>
        </w:tc>
        <w:tc>
          <w:tcPr>
            <w:tcW w:w="1234" w:type="dxa"/>
          </w:tcPr>
          <w:p w14:paraId="71ABAAC2"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w:t>
            </w:r>
          </w:p>
        </w:tc>
        <w:tc>
          <w:tcPr>
            <w:tcW w:w="1234" w:type="dxa"/>
          </w:tcPr>
          <w:p w14:paraId="61C2B848"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0.00</w:t>
            </w:r>
          </w:p>
        </w:tc>
        <w:tc>
          <w:tcPr>
            <w:tcW w:w="1234" w:type="dxa"/>
          </w:tcPr>
          <w:p w14:paraId="062479E7"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w:t>
            </w:r>
          </w:p>
        </w:tc>
        <w:tc>
          <w:tcPr>
            <w:tcW w:w="1234" w:type="dxa"/>
          </w:tcPr>
          <w:p w14:paraId="40653AEE"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c>
          <w:tcPr>
            <w:tcW w:w="1234" w:type="dxa"/>
          </w:tcPr>
          <w:p w14:paraId="06929627"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0.00</w:t>
            </w:r>
          </w:p>
        </w:tc>
      </w:tr>
      <w:tr w:rsidR="006A4CE3" w:rsidRPr="006C36C0" w14:paraId="10B43482" w14:textId="77777777" w:rsidTr="006A4CE3">
        <w:tc>
          <w:tcPr>
            <w:cnfStyle w:val="001000000000" w:firstRow="0" w:lastRow="0" w:firstColumn="1" w:lastColumn="0" w:oddVBand="0" w:evenVBand="0" w:oddHBand="0" w:evenHBand="0" w:firstRowFirstColumn="0" w:firstRowLastColumn="0" w:lastRowFirstColumn="0" w:lastRowLastColumn="0"/>
            <w:tcW w:w="1234" w:type="dxa"/>
          </w:tcPr>
          <w:p w14:paraId="7FC9948C"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SVM-RBF</w:t>
            </w:r>
          </w:p>
        </w:tc>
        <w:tc>
          <w:tcPr>
            <w:tcW w:w="1234" w:type="dxa"/>
          </w:tcPr>
          <w:p w14:paraId="7354B2B2"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0.70</w:t>
            </w:r>
          </w:p>
        </w:tc>
        <w:tc>
          <w:tcPr>
            <w:tcW w:w="1234" w:type="dxa"/>
          </w:tcPr>
          <w:p w14:paraId="13584FFA"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0.00</w:t>
            </w:r>
          </w:p>
        </w:tc>
        <w:tc>
          <w:tcPr>
            <w:tcW w:w="1234" w:type="dxa"/>
          </w:tcPr>
          <w:p w14:paraId="3E00E04B"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0.00</w:t>
            </w:r>
          </w:p>
        </w:tc>
        <w:tc>
          <w:tcPr>
            <w:tcW w:w="1234" w:type="dxa"/>
          </w:tcPr>
          <w:p w14:paraId="42A9791C"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w:t>
            </w:r>
          </w:p>
        </w:tc>
        <w:tc>
          <w:tcPr>
            <w:tcW w:w="1234" w:type="dxa"/>
          </w:tcPr>
          <w:p w14:paraId="7A97F52B"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0.44</w:t>
            </w:r>
          </w:p>
        </w:tc>
        <w:tc>
          <w:tcPr>
            <w:tcW w:w="1234" w:type="dxa"/>
          </w:tcPr>
          <w:p w14:paraId="32A57632"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0.12</w:t>
            </w:r>
          </w:p>
        </w:tc>
      </w:tr>
    </w:tbl>
    <w:p w14:paraId="6C4F189F" w14:textId="77777777" w:rsidR="006A4CE3" w:rsidRPr="006C36C0" w:rsidRDefault="006A4CE3" w:rsidP="006A4CE3">
      <w:pPr>
        <w:rPr>
          <w:rFonts w:ascii="Times New Roman" w:hAnsi="Times New Roman" w:cs="Times New Roman"/>
        </w:rPr>
      </w:pPr>
    </w:p>
    <w:p w14:paraId="31706AD9" w14:textId="77777777" w:rsidR="006A4CE3" w:rsidRPr="006C36C0" w:rsidRDefault="006A4CE3" w:rsidP="006A4CE3">
      <w:pPr>
        <w:pStyle w:val="Heading2"/>
        <w:rPr>
          <w:rFonts w:ascii="Times New Roman" w:hAnsi="Times New Roman" w:cs="Times New Roman"/>
        </w:rPr>
      </w:pPr>
      <w:r w:rsidRPr="006C36C0">
        <w:rPr>
          <w:rFonts w:ascii="Times New Roman" w:hAnsi="Times New Roman" w:cs="Times New Roman"/>
        </w:rPr>
        <w:t>8.4 Regress-then-Threshold (10% Below Target)</w:t>
      </w:r>
    </w:p>
    <w:p w14:paraId="40BFCDA4" w14:textId="77777777" w:rsidR="006A4CE3" w:rsidRPr="006C36C0" w:rsidRDefault="006A4CE3" w:rsidP="006A4CE3">
      <w:pPr>
        <w:rPr>
          <w:rFonts w:ascii="Times New Roman" w:hAnsi="Times New Roman" w:cs="Times New Roman"/>
        </w:rPr>
      </w:pPr>
      <w:r w:rsidRPr="006C36C0">
        <w:rPr>
          <w:rFonts w:ascii="Times New Roman" w:hAnsi="Times New Roman" w:cs="Times New Roman"/>
        </w:rPr>
        <w:t>Same label and split, but the model first predicts harvest grams from DAT ≤ 12 features, then warns if the prediction is ≤ 204.3 g. Harvest MAE is the leave-one-plant-out error of that gram forecast.</w:t>
      </w:r>
    </w:p>
    <w:p w14:paraId="1940D902" w14:textId="77777777" w:rsidR="006A4CE3" w:rsidRPr="006C36C0" w:rsidRDefault="006A4CE3" w:rsidP="006A4CE3">
      <w:pPr>
        <w:rPr>
          <w:rFonts w:ascii="Times New Roman" w:hAnsi="Times New Roman" w:cs="Times New Roman"/>
        </w:rPr>
      </w:pPr>
      <w:r w:rsidRPr="006C36C0">
        <w:rPr>
          <w:rFonts w:ascii="Times New Roman" w:hAnsi="Times New Roman" w:cs="Times New Roman"/>
        </w:rPr>
        <w:t>Regress-then-threshold @ 10% shortfall (compact features):</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2"/>
        <w:gridCol w:w="1176"/>
        <w:gridCol w:w="1181"/>
        <w:gridCol w:w="1072"/>
        <w:gridCol w:w="1026"/>
        <w:gridCol w:w="1145"/>
        <w:gridCol w:w="1634"/>
      </w:tblGrid>
      <w:tr w:rsidR="006A4CE3" w:rsidRPr="006C36C0" w14:paraId="20251F47" w14:textId="77777777" w:rsidTr="006A4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7D1DFB1"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model</w:t>
            </w:r>
          </w:p>
        </w:tc>
        <w:tc>
          <w:tcPr>
            <w:tcW w:w="1234" w:type="dxa"/>
          </w:tcPr>
          <w:p w14:paraId="797F6B74"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accuracy</w:t>
            </w:r>
          </w:p>
        </w:tc>
        <w:tc>
          <w:tcPr>
            <w:tcW w:w="1234" w:type="dxa"/>
          </w:tcPr>
          <w:p w14:paraId="284A3F66"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precision</w:t>
            </w:r>
          </w:p>
        </w:tc>
        <w:tc>
          <w:tcPr>
            <w:tcW w:w="1234" w:type="dxa"/>
          </w:tcPr>
          <w:p w14:paraId="436EE214"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recall</w:t>
            </w:r>
          </w:p>
        </w:tc>
        <w:tc>
          <w:tcPr>
            <w:tcW w:w="1234" w:type="dxa"/>
          </w:tcPr>
          <w:p w14:paraId="0FE3F1AF"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f1</w:t>
            </w:r>
          </w:p>
        </w:tc>
        <w:tc>
          <w:tcPr>
            <w:tcW w:w="1234" w:type="dxa"/>
          </w:tcPr>
          <w:p w14:paraId="36BB86F0"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roc_auc</w:t>
            </w:r>
          </w:p>
        </w:tc>
        <w:tc>
          <w:tcPr>
            <w:tcW w:w="1234" w:type="dxa"/>
          </w:tcPr>
          <w:p w14:paraId="53348026"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harvest_mae_g</w:t>
            </w:r>
          </w:p>
        </w:tc>
      </w:tr>
      <w:tr w:rsidR="006A4CE3" w:rsidRPr="006C36C0" w14:paraId="5D9A7E39" w14:textId="77777777" w:rsidTr="006A4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B2DA8BB"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XGBoost</w:t>
            </w:r>
          </w:p>
        </w:tc>
        <w:tc>
          <w:tcPr>
            <w:tcW w:w="1234" w:type="dxa"/>
          </w:tcPr>
          <w:p w14:paraId="31AEE1C8"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0.90</w:t>
            </w:r>
          </w:p>
        </w:tc>
        <w:tc>
          <w:tcPr>
            <w:tcW w:w="1234" w:type="dxa"/>
          </w:tcPr>
          <w:p w14:paraId="1D1872F3"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1.00</w:t>
            </w:r>
          </w:p>
        </w:tc>
        <w:tc>
          <w:tcPr>
            <w:tcW w:w="1234" w:type="dxa"/>
          </w:tcPr>
          <w:p w14:paraId="4DFE9E15"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c>
          <w:tcPr>
            <w:tcW w:w="1234" w:type="dxa"/>
          </w:tcPr>
          <w:p w14:paraId="3C03623F"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0.67</w:t>
            </w:r>
          </w:p>
        </w:tc>
        <w:tc>
          <w:tcPr>
            <w:tcW w:w="1234" w:type="dxa"/>
          </w:tcPr>
          <w:p w14:paraId="68DCE3D3"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0.88</w:t>
            </w:r>
          </w:p>
        </w:tc>
        <w:tc>
          <w:tcPr>
            <w:tcW w:w="1234" w:type="dxa"/>
          </w:tcPr>
          <w:p w14:paraId="7D1D06CA"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6.77</w:t>
            </w:r>
          </w:p>
        </w:tc>
      </w:tr>
      <w:tr w:rsidR="006A4CE3" w:rsidRPr="006C36C0" w14:paraId="45712A0D" w14:textId="77777777" w:rsidTr="006A4CE3">
        <w:tc>
          <w:tcPr>
            <w:cnfStyle w:val="001000000000" w:firstRow="0" w:lastRow="0" w:firstColumn="1" w:lastColumn="0" w:oddVBand="0" w:evenVBand="0" w:oddHBand="0" w:evenHBand="0" w:firstRowFirstColumn="0" w:firstRowLastColumn="0" w:lastRowFirstColumn="0" w:lastRowLastColumn="0"/>
            <w:tcW w:w="1234" w:type="dxa"/>
          </w:tcPr>
          <w:p w14:paraId="0AE940E1"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Ridge</w:t>
            </w:r>
          </w:p>
        </w:tc>
        <w:tc>
          <w:tcPr>
            <w:tcW w:w="1234" w:type="dxa"/>
          </w:tcPr>
          <w:p w14:paraId="316AA7FE"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0.90</w:t>
            </w:r>
          </w:p>
        </w:tc>
        <w:tc>
          <w:tcPr>
            <w:tcW w:w="1234" w:type="dxa"/>
          </w:tcPr>
          <w:p w14:paraId="63BB9436"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1.00</w:t>
            </w:r>
          </w:p>
        </w:tc>
        <w:tc>
          <w:tcPr>
            <w:tcW w:w="1234" w:type="dxa"/>
          </w:tcPr>
          <w:p w14:paraId="2E31CCC3"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c>
          <w:tcPr>
            <w:tcW w:w="1234" w:type="dxa"/>
          </w:tcPr>
          <w:p w14:paraId="478912F5"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0.67</w:t>
            </w:r>
          </w:p>
        </w:tc>
        <w:tc>
          <w:tcPr>
            <w:tcW w:w="1234" w:type="dxa"/>
          </w:tcPr>
          <w:p w14:paraId="70A90ABB"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0.75</w:t>
            </w:r>
          </w:p>
        </w:tc>
        <w:tc>
          <w:tcPr>
            <w:tcW w:w="1234" w:type="dxa"/>
          </w:tcPr>
          <w:p w14:paraId="200D9DF3"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7.47</w:t>
            </w:r>
          </w:p>
        </w:tc>
      </w:tr>
      <w:tr w:rsidR="006A4CE3" w:rsidRPr="006C36C0" w14:paraId="1AF77AE9" w14:textId="77777777" w:rsidTr="006A4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1670619"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RandomForest</w:t>
            </w:r>
          </w:p>
        </w:tc>
        <w:tc>
          <w:tcPr>
            <w:tcW w:w="1234" w:type="dxa"/>
          </w:tcPr>
          <w:p w14:paraId="0861AA9A"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0.90</w:t>
            </w:r>
          </w:p>
        </w:tc>
        <w:tc>
          <w:tcPr>
            <w:tcW w:w="1234" w:type="dxa"/>
          </w:tcPr>
          <w:p w14:paraId="25DA8E4B"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1.00</w:t>
            </w:r>
          </w:p>
        </w:tc>
        <w:tc>
          <w:tcPr>
            <w:tcW w:w="1234" w:type="dxa"/>
          </w:tcPr>
          <w:p w14:paraId="4C919D80"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c>
          <w:tcPr>
            <w:tcW w:w="1234" w:type="dxa"/>
          </w:tcPr>
          <w:p w14:paraId="09541191"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0.67</w:t>
            </w:r>
          </w:p>
        </w:tc>
        <w:tc>
          <w:tcPr>
            <w:tcW w:w="1234" w:type="dxa"/>
          </w:tcPr>
          <w:p w14:paraId="7932A7E3"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0.69</w:t>
            </w:r>
          </w:p>
        </w:tc>
        <w:tc>
          <w:tcPr>
            <w:tcW w:w="1234" w:type="dxa"/>
          </w:tcPr>
          <w:p w14:paraId="275FA2DB"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6.32</w:t>
            </w:r>
          </w:p>
        </w:tc>
      </w:tr>
      <w:tr w:rsidR="006A4CE3" w:rsidRPr="006C36C0" w14:paraId="23EC0DE1" w14:textId="77777777" w:rsidTr="006A4CE3">
        <w:tc>
          <w:tcPr>
            <w:cnfStyle w:val="001000000000" w:firstRow="0" w:lastRow="0" w:firstColumn="1" w:lastColumn="0" w:oddVBand="0" w:evenVBand="0" w:oddHBand="0" w:evenHBand="0" w:firstRowFirstColumn="0" w:firstRowLastColumn="0" w:lastRowFirstColumn="0" w:lastRowLastColumn="0"/>
            <w:tcW w:w="1234" w:type="dxa"/>
          </w:tcPr>
          <w:p w14:paraId="2332FDD6"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GradBoost</w:t>
            </w:r>
          </w:p>
        </w:tc>
        <w:tc>
          <w:tcPr>
            <w:tcW w:w="1234" w:type="dxa"/>
          </w:tcPr>
          <w:p w14:paraId="7640AF44"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0.90</w:t>
            </w:r>
          </w:p>
        </w:tc>
        <w:tc>
          <w:tcPr>
            <w:tcW w:w="1234" w:type="dxa"/>
          </w:tcPr>
          <w:p w14:paraId="2A90AA35"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1.00</w:t>
            </w:r>
          </w:p>
        </w:tc>
        <w:tc>
          <w:tcPr>
            <w:tcW w:w="1234" w:type="dxa"/>
          </w:tcPr>
          <w:p w14:paraId="0ADE7951"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c>
          <w:tcPr>
            <w:tcW w:w="1234" w:type="dxa"/>
          </w:tcPr>
          <w:p w14:paraId="13E0C589"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0.67</w:t>
            </w:r>
          </w:p>
        </w:tc>
        <w:tc>
          <w:tcPr>
            <w:tcW w:w="1234" w:type="dxa"/>
          </w:tcPr>
          <w:p w14:paraId="3106D995"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0.69</w:t>
            </w:r>
          </w:p>
        </w:tc>
        <w:tc>
          <w:tcPr>
            <w:tcW w:w="1234" w:type="dxa"/>
          </w:tcPr>
          <w:p w14:paraId="6ED60789"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6.87</w:t>
            </w:r>
          </w:p>
        </w:tc>
      </w:tr>
      <w:tr w:rsidR="006A4CE3" w:rsidRPr="006C36C0" w14:paraId="47786DB1" w14:textId="77777777" w:rsidTr="006A4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1DD3500"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ElasticNet</w:t>
            </w:r>
          </w:p>
        </w:tc>
        <w:tc>
          <w:tcPr>
            <w:tcW w:w="1234" w:type="dxa"/>
          </w:tcPr>
          <w:p w14:paraId="0E4706B0"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0.70</w:t>
            </w:r>
          </w:p>
        </w:tc>
        <w:tc>
          <w:tcPr>
            <w:tcW w:w="1234" w:type="dxa"/>
          </w:tcPr>
          <w:p w14:paraId="55D83E91"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0.33</w:t>
            </w:r>
          </w:p>
        </w:tc>
        <w:tc>
          <w:tcPr>
            <w:tcW w:w="1234" w:type="dxa"/>
          </w:tcPr>
          <w:p w14:paraId="63E51618"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0.50</w:t>
            </w:r>
          </w:p>
        </w:tc>
        <w:tc>
          <w:tcPr>
            <w:tcW w:w="1234" w:type="dxa"/>
          </w:tcPr>
          <w:p w14:paraId="668D7341"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0.40</w:t>
            </w:r>
          </w:p>
        </w:tc>
        <w:tc>
          <w:tcPr>
            <w:tcW w:w="1234" w:type="dxa"/>
          </w:tcPr>
          <w:p w14:paraId="5B8B6AF7"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0.88</w:t>
            </w:r>
          </w:p>
        </w:tc>
        <w:tc>
          <w:tcPr>
            <w:tcW w:w="1234" w:type="dxa"/>
          </w:tcPr>
          <w:p w14:paraId="0E936438"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10.22</w:t>
            </w:r>
          </w:p>
        </w:tc>
      </w:tr>
      <w:tr w:rsidR="006A4CE3" w:rsidRPr="006C36C0" w14:paraId="57A0C8A3" w14:textId="77777777" w:rsidTr="006A4CE3">
        <w:tc>
          <w:tcPr>
            <w:cnfStyle w:val="001000000000" w:firstRow="0" w:lastRow="0" w:firstColumn="1" w:lastColumn="0" w:oddVBand="0" w:evenVBand="0" w:oddHBand="0" w:evenHBand="0" w:firstRowFirstColumn="0" w:firstRowLastColumn="0" w:lastRowFirstColumn="0" w:lastRowLastColumn="0"/>
            <w:tcW w:w="1234" w:type="dxa"/>
          </w:tcPr>
          <w:p w14:paraId="721505BA"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SVR-RBF</w:t>
            </w:r>
          </w:p>
        </w:tc>
        <w:tc>
          <w:tcPr>
            <w:tcW w:w="1234" w:type="dxa"/>
          </w:tcPr>
          <w:p w14:paraId="2B899606"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0.80</w:t>
            </w:r>
          </w:p>
        </w:tc>
        <w:tc>
          <w:tcPr>
            <w:tcW w:w="1234" w:type="dxa"/>
          </w:tcPr>
          <w:p w14:paraId="584D3BEB"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w:t>
            </w:r>
          </w:p>
        </w:tc>
        <w:tc>
          <w:tcPr>
            <w:tcW w:w="1234" w:type="dxa"/>
          </w:tcPr>
          <w:p w14:paraId="26009B1C"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0.00</w:t>
            </w:r>
          </w:p>
        </w:tc>
        <w:tc>
          <w:tcPr>
            <w:tcW w:w="1234" w:type="dxa"/>
          </w:tcPr>
          <w:p w14:paraId="004B5ADE"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w:t>
            </w:r>
          </w:p>
        </w:tc>
        <w:tc>
          <w:tcPr>
            <w:tcW w:w="1234" w:type="dxa"/>
          </w:tcPr>
          <w:p w14:paraId="65E99405"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0.00</w:t>
            </w:r>
          </w:p>
        </w:tc>
        <w:tc>
          <w:tcPr>
            <w:tcW w:w="1234" w:type="dxa"/>
          </w:tcPr>
          <w:p w14:paraId="4CE06573"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11.45</w:t>
            </w:r>
          </w:p>
        </w:tc>
      </w:tr>
    </w:tbl>
    <w:p w14:paraId="4E3E0994" w14:textId="77777777" w:rsidR="006A4CE3" w:rsidRPr="006C36C0" w:rsidRDefault="006A4CE3" w:rsidP="006A4CE3">
      <w:pPr>
        <w:rPr>
          <w:rFonts w:ascii="Times New Roman" w:hAnsi="Times New Roman" w:cs="Times New Roman"/>
        </w:rPr>
      </w:pPr>
    </w:p>
    <w:p w14:paraId="3D024FFA" w14:textId="77777777" w:rsidR="006A4CE3" w:rsidRPr="006C36C0" w:rsidRDefault="006A4CE3" w:rsidP="006A4CE3">
      <w:pPr>
        <w:pStyle w:val="Heading2"/>
        <w:rPr>
          <w:rFonts w:ascii="Times New Roman" w:hAnsi="Times New Roman" w:cs="Times New Roman"/>
        </w:rPr>
      </w:pPr>
      <w:r w:rsidRPr="006C36C0">
        <w:rPr>
          <w:rFonts w:ascii="Times New Roman" w:hAnsi="Times New Roman" w:cs="Times New Roman"/>
        </w:rPr>
        <w:t>8.5 Official 20% Threshold and Tray Check</w:t>
      </w:r>
    </w:p>
    <w:p w14:paraId="1CC3022A" w14:textId="77777777" w:rsidR="006A4CE3" w:rsidRPr="006C36C0" w:rsidRDefault="006A4CE3" w:rsidP="006A4CE3">
      <w:pPr>
        <w:rPr>
          <w:rFonts w:ascii="Times New Roman" w:hAnsi="Times New Roman" w:cs="Times New Roman"/>
        </w:rPr>
      </w:pPr>
      <w:r w:rsidRPr="006C36C0">
        <w:rPr>
          <w:rFonts w:ascii="Times New Roman" w:hAnsi="Times New Roman" w:cs="Times New Roman"/>
        </w:rPr>
        <w:t xml:space="preserve">At the official ≥20% below-target rule, Trial 1 has zero shortfall plants, so plant-level precision/recall are undefined and “accuracy = 1.0” only means every model predicted no </w:t>
      </w:r>
      <w:r w:rsidRPr="006C36C0">
        <w:rPr>
          <w:rFonts w:ascii="Times New Roman" w:hAnsi="Times New Roman" w:cs="Times New Roman"/>
        </w:rPr>
        <w:lastRenderedPageBreak/>
        <w:t>warning. Trial 2’s tray median (179.8 g) does meet the 20% shortfall label. Simple DAT-12 tray rules:</w:t>
      </w:r>
    </w:p>
    <w:p w14:paraId="0036BEA8" w14:textId="77777777" w:rsidR="006A4CE3" w:rsidRPr="006C36C0" w:rsidRDefault="006A4CE3" w:rsidP="006A4CE3">
      <w:pPr>
        <w:rPr>
          <w:rFonts w:ascii="Times New Roman" w:hAnsi="Times New Roman" w:cs="Times New Roman"/>
        </w:rPr>
      </w:pPr>
      <w:r w:rsidRPr="006C36C0">
        <w:rPr>
          <w:rFonts w:ascii="Times New Roman" w:hAnsi="Times New Roman" w:cs="Times New Roman"/>
        </w:rPr>
        <w:t>Tray-level descriptive rules at DAT 12 (20% shortfall label):</w:t>
      </w:r>
    </w:p>
    <w:tbl>
      <w:tblPr>
        <w:tblStyle w:val="PlainTable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8"/>
        <w:gridCol w:w="1021"/>
        <w:gridCol w:w="1069"/>
        <w:gridCol w:w="948"/>
        <w:gridCol w:w="953"/>
        <w:gridCol w:w="911"/>
        <w:gridCol w:w="1937"/>
        <w:gridCol w:w="1579"/>
      </w:tblGrid>
      <w:tr w:rsidR="006A4CE3" w:rsidRPr="006C36C0" w14:paraId="4EFD42FF" w14:textId="77777777" w:rsidTr="006A4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F3CEBC0"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trial</w:t>
            </w:r>
          </w:p>
        </w:tc>
        <w:tc>
          <w:tcPr>
            <w:tcW w:w="1080" w:type="dxa"/>
          </w:tcPr>
          <w:p w14:paraId="6F2D11D8"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harvest_observed_g</w:t>
            </w:r>
          </w:p>
        </w:tc>
        <w:tc>
          <w:tcPr>
            <w:tcW w:w="1080" w:type="dxa"/>
          </w:tcPr>
          <w:p w14:paraId="2F1285AE"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shortfall_20pct_label</w:t>
            </w:r>
          </w:p>
        </w:tc>
        <w:tc>
          <w:tcPr>
            <w:tcW w:w="1080" w:type="dxa"/>
          </w:tcPr>
          <w:p w14:paraId="749F2193"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dat12_observed_g</w:t>
            </w:r>
          </w:p>
        </w:tc>
        <w:tc>
          <w:tcPr>
            <w:tcW w:w="1080" w:type="dxa"/>
          </w:tcPr>
          <w:p w14:paraId="17D7FB8B"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dat12_modelled_g</w:t>
            </w:r>
          </w:p>
        </w:tc>
        <w:tc>
          <w:tcPr>
            <w:tcW w:w="1080" w:type="dxa"/>
          </w:tcPr>
          <w:p w14:paraId="53D9AFC7"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dat12_residual_g</w:t>
            </w:r>
          </w:p>
        </w:tc>
        <w:tc>
          <w:tcPr>
            <w:tcW w:w="1080" w:type="dxa"/>
          </w:tcPr>
          <w:p w14:paraId="61394C8B"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rule_warn_if_dat12_below_target_mid_56</w:t>
            </w:r>
          </w:p>
        </w:tc>
        <w:tc>
          <w:tcPr>
            <w:tcW w:w="1080" w:type="dxa"/>
          </w:tcPr>
          <w:p w14:paraId="6E3A55DF" w14:textId="77777777" w:rsidR="006A4CE3" w:rsidRPr="006C36C0" w:rsidRDefault="006A4CE3" w:rsidP="00010A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rule_warn_if_dat12_residual_neg</w:t>
            </w:r>
          </w:p>
        </w:tc>
      </w:tr>
      <w:tr w:rsidR="006A4CE3" w:rsidRPr="006C36C0" w14:paraId="759EA8B4" w14:textId="77777777" w:rsidTr="006A4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5001B8F"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trial1</w:t>
            </w:r>
          </w:p>
        </w:tc>
        <w:tc>
          <w:tcPr>
            <w:tcW w:w="1080" w:type="dxa"/>
          </w:tcPr>
          <w:p w14:paraId="502E1E81"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219.8</w:t>
            </w:r>
          </w:p>
        </w:tc>
        <w:tc>
          <w:tcPr>
            <w:tcW w:w="1080" w:type="dxa"/>
          </w:tcPr>
          <w:p w14:paraId="145527BD"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w:t>
            </w:r>
          </w:p>
        </w:tc>
        <w:tc>
          <w:tcPr>
            <w:tcW w:w="1080" w:type="dxa"/>
          </w:tcPr>
          <w:p w14:paraId="21E22E37"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27.3</w:t>
            </w:r>
          </w:p>
        </w:tc>
        <w:tc>
          <w:tcPr>
            <w:tcW w:w="1080" w:type="dxa"/>
          </w:tcPr>
          <w:p w14:paraId="7D13C26D"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26.0</w:t>
            </w:r>
          </w:p>
        </w:tc>
        <w:tc>
          <w:tcPr>
            <w:tcW w:w="1080" w:type="dxa"/>
          </w:tcPr>
          <w:p w14:paraId="7A16D69D"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w:t>
            </w:r>
          </w:p>
        </w:tc>
        <w:tc>
          <w:tcPr>
            <w:tcW w:w="1080" w:type="dxa"/>
          </w:tcPr>
          <w:p w14:paraId="59345186"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w:t>
            </w:r>
          </w:p>
        </w:tc>
        <w:tc>
          <w:tcPr>
            <w:tcW w:w="1080" w:type="dxa"/>
          </w:tcPr>
          <w:p w14:paraId="472871B3" w14:textId="77777777" w:rsidR="006A4CE3" w:rsidRPr="006C36C0" w:rsidRDefault="006A4CE3" w:rsidP="00010A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w:t>
            </w:r>
          </w:p>
        </w:tc>
      </w:tr>
      <w:tr w:rsidR="006A4CE3" w:rsidRPr="006C36C0" w14:paraId="6A0F4A88" w14:textId="77777777" w:rsidTr="006A4CE3">
        <w:tc>
          <w:tcPr>
            <w:cnfStyle w:val="001000000000" w:firstRow="0" w:lastRow="0" w:firstColumn="1" w:lastColumn="0" w:oddVBand="0" w:evenVBand="0" w:oddHBand="0" w:evenHBand="0" w:firstRowFirstColumn="0" w:firstRowLastColumn="0" w:lastRowFirstColumn="0" w:lastRowLastColumn="0"/>
            <w:tcW w:w="1080" w:type="dxa"/>
          </w:tcPr>
          <w:p w14:paraId="62BB08EF" w14:textId="77777777" w:rsidR="006A4CE3" w:rsidRPr="006C36C0" w:rsidRDefault="006A4CE3" w:rsidP="00010A2F">
            <w:pPr>
              <w:rPr>
                <w:rFonts w:ascii="Times New Roman" w:hAnsi="Times New Roman" w:cs="Times New Roman"/>
              </w:rPr>
            </w:pPr>
            <w:r w:rsidRPr="006C36C0">
              <w:rPr>
                <w:rFonts w:ascii="Times New Roman" w:hAnsi="Times New Roman" w:cs="Times New Roman"/>
              </w:rPr>
              <w:t>trial2</w:t>
            </w:r>
          </w:p>
        </w:tc>
        <w:tc>
          <w:tcPr>
            <w:tcW w:w="1080" w:type="dxa"/>
          </w:tcPr>
          <w:p w14:paraId="3C52A94B"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179.8</w:t>
            </w:r>
          </w:p>
        </w:tc>
        <w:tc>
          <w:tcPr>
            <w:tcW w:w="1080" w:type="dxa"/>
          </w:tcPr>
          <w:p w14:paraId="4A356E5F"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w:t>
            </w:r>
          </w:p>
        </w:tc>
        <w:tc>
          <w:tcPr>
            <w:tcW w:w="1080" w:type="dxa"/>
          </w:tcPr>
          <w:p w14:paraId="7ED82154"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26.3</w:t>
            </w:r>
          </w:p>
        </w:tc>
        <w:tc>
          <w:tcPr>
            <w:tcW w:w="1080" w:type="dxa"/>
          </w:tcPr>
          <w:p w14:paraId="44838628"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31.9</w:t>
            </w:r>
          </w:p>
        </w:tc>
        <w:tc>
          <w:tcPr>
            <w:tcW w:w="1080" w:type="dxa"/>
          </w:tcPr>
          <w:p w14:paraId="04BE8314"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-5.6</w:t>
            </w:r>
          </w:p>
        </w:tc>
        <w:tc>
          <w:tcPr>
            <w:tcW w:w="1080" w:type="dxa"/>
          </w:tcPr>
          <w:p w14:paraId="1BB741E0"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w:t>
            </w:r>
          </w:p>
        </w:tc>
        <w:tc>
          <w:tcPr>
            <w:tcW w:w="1080" w:type="dxa"/>
          </w:tcPr>
          <w:p w14:paraId="6066FD46" w14:textId="77777777" w:rsidR="006A4CE3" w:rsidRPr="006C36C0" w:rsidRDefault="006A4CE3" w:rsidP="00010A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w:t>
            </w:r>
          </w:p>
        </w:tc>
      </w:tr>
    </w:tbl>
    <w:p w14:paraId="67AB3705" w14:textId="77777777" w:rsidR="006A4CE3" w:rsidRPr="006C36C0" w:rsidRDefault="006A4CE3" w:rsidP="006A4CE3">
      <w:pPr>
        <w:rPr>
          <w:rFonts w:ascii="Times New Roman" w:hAnsi="Times New Roman" w:cs="Times New Roman"/>
        </w:rPr>
      </w:pPr>
    </w:p>
    <w:p w14:paraId="2E6A9F12" w14:textId="77777777" w:rsidR="006A4CE3" w:rsidRPr="006C36C0" w:rsidRDefault="006A4CE3" w:rsidP="006A4CE3">
      <w:pPr>
        <w:rPr>
          <w:rFonts w:ascii="Times New Roman" w:hAnsi="Times New Roman" w:cs="Times New Roman"/>
        </w:rPr>
      </w:pPr>
      <w:r w:rsidRPr="006C36C0">
        <w:rPr>
          <w:rFonts w:ascii="Times New Roman" w:hAnsi="Times New Roman" w:cs="Times New Roman"/>
        </w:rPr>
        <w:t>Both trials are below the DAT-12 steering mid (56 g), so that rule alone false-alarms on Trial 1. A negative DAT-12 crop-model residual flags Trial 2 only, matching the true 20% harvest shortfall.</w:t>
      </w:r>
    </w:p>
    <w:p w14:paraId="4B6550BA" w14:textId="77777777" w:rsidR="006A4CE3" w:rsidRPr="006C36C0" w:rsidRDefault="006A4CE3" w:rsidP="006A4CE3">
      <w:pPr>
        <w:pStyle w:val="Heading2"/>
        <w:rPr>
          <w:rFonts w:ascii="Times New Roman" w:hAnsi="Times New Roman" w:cs="Times New Roman"/>
        </w:rPr>
      </w:pPr>
      <w:r w:rsidRPr="006C36C0">
        <w:rPr>
          <w:rFonts w:ascii="Times New Roman" w:hAnsi="Times New Roman" w:cs="Times New Roman"/>
        </w:rPr>
        <w:t>8.6 Interpretation and Next Steps</w:t>
      </w:r>
    </w:p>
    <w:p w14:paraId="08D6CB96" w14:textId="77777777" w:rsidR="006A4CE3" w:rsidRPr="006C36C0" w:rsidRDefault="006A4CE3" w:rsidP="006A4CE3">
      <w:pPr>
        <w:pStyle w:val="ListBullet"/>
        <w:rPr>
          <w:rFonts w:ascii="Times New Roman" w:hAnsi="Times New Roman" w:cs="Times New Roman"/>
        </w:rPr>
      </w:pPr>
      <w:r w:rsidRPr="006C36C0">
        <w:rPr>
          <w:rFonts w:ascii="Times New Roman" w:hAnsi="Times New Roman" w:cs="Times New Roman"/>
        </w:rPr>
        <w:t>Best direct classifier at 10%: RandomForest (F1=0.6667, precision=1.0, recall=0.5). Best regress-then-threshold: XGBoost (F1=0.6667, ROC-AUC=0.875, harvest MAE=6.7702 g).</w:t>
      </w:r>
    </w:p>
    <w:p w14:paraId="334CEF11" w14:textId="77777777" w:rsidR="006A4CE3" w:rsidRPr="006C36C0" w:rsidRDefault="006A4CE3" w:rsidP="006A4CE3">
      <w:pPr>
        <w:pStyle w:val="ListBullet"/>
        <w:rPr>
          <w:rFonts w:ascii="Times New Roman" w:hAnsi="Times New Roman" w:cs="Times New Roman"/>
        </w:rPr>
      </w:pPr>
      <w:r w:rsidRPr="006C36C0">
        <w:rPr>
          <w:rFonts w:ascii="Times New Roman" w:hAnsi="Times New Roman" w:cs="Times New Roman"/>
        </w:rPr>
        <w:t>At 10%, top models catch 1 of 2 light plants with no false alarms (precision 1.0, recall 0.5, F1 ≈ 0.67).</w:t>
      </w:r>
    </w:p>
    <w:p w14:paraId="297C3425" w14:textId="77777777" w:rsidR="006A4CE3" w:rsidRPr="006C36C0" w:rsidRDefault="006A4CE3" w:rsidP="006A4CE3">
      <w:pPr>
        <w:pStyle w:val="ListBullet"/>
        <w:rPr>
          <w:rFonts w:ascii="Times New Roman" w:hAnsi="Times New Roman" w:cs="Times New Roman"/>
        </w:rPr>
      </w:pPr>
      <w:r w:rsidRPr="006C36C0">
        <w:rPr>
          <w:rFonts w:ascii="Times New Roman" w:hAnsi="Times New Roman" w:cs="Times New Roman"/>
        </w:rPr>
        <w:t>At 15% (only plant 5 positive), classifiers generally fail to recover that single case under leave-one-plant-out.</w:t>
      </w:r>
    </w:p>
    <w:p w14:paraId="1CE94889" w14:textId="77777777" w:rsidR="006A4CE3" w:rsidRPr="006C36C0" w:rsidRDefault="006A4CE3" w:rsidP="006A4CE3">
      <w:pPr>
        <w:pStyle w:val="ListBullet"/>
        <w:rPr>
          <w:rFonts w:ascii="Times New Roman" w:hAnsi="Times New Roman" w:cs="Times New Roman"/>
        </w:rPr>
      </w:pPr>
      <w:r w:rsidRPr="006C36C0">
        <w:rPr>
          <w:rFonts w:ascii="Times New Roman" w:hAnsi="Times New Roman" w:cs="Times New Roman"/>
        </w:rPr>
        <w:t>The official 20% Aim-3 definition needs more shortfall examples (e.g. Trial 2 plant weights, or a third trial) before it can be scored as a plant-level classifier.</w:t>
      </w:r>
    </w:p>
    <w:p w14:paraId="3C90621F" w14:textId="77777777" w:rsidR="006A4CE3" w:rsidRPr="006C36C0" w:rsidRDefault="006A4CE3" w:rsidP="006A4CE3">
      <w:pPr>
        <w:pStyle w:val="ListBullet"/>
        <w:rPr>
          <w:rFonts w:ascii="Times New Roman" w:hAnsi="Times New Roman" w:cs="Times New Roman"/>
        </w:rPr>
      </w:pPr>
      <w:r w:rsidRPr="006C36C0">
        <w:rPr>
          <w:rFonts w:ascii="Times New Roman" w:hAnsi="Times New Roman" w:cs="Times New Roman"/>
        </w:rPr>
        <w:t>Outputs: ml/early_warning/ (results_early_warning_comparison.csv, predictions_early_warning_loo.csv).</w:t>
      </w:r>
    </w:p>
    <w:p w14:paraId="0A111B81" w14:textId="77777777" w:rsidR="006A4CE3" w:rsidRPr="006C36C0" w:rsidRDefault="006A4CE3" w:rsidP="006A4CE3">
      <w:pPr>
        <w:pStyle w:val="ListBullet"/>
        <w:numPr>
          <w:ilvl w:val="0"/>
          <w:numId w:val="0"/>
        </w:numPr>
        <w:rPr>
          <w:rFonts w:ascii="Times New Roman" w:hAnsi="Times New Roman" w:cs="Times New Roman"/>
          <w:lang w:val="en-IN"/>
        </w:rPr>
      </w:pPr>
    </w:p>
    <w:p w14:paraId="4D58C7FA" w14:textId="77777777" w:rsidR="006A4CE3" w:rsidRPr="006C36C0" w:rsidRDefault="006A4CE3" w:rsidP="006A4CE3">
      <w:pPr>
        <w:pStyle w:val="ListBullet"/>
        <w:rPr>
          <w:rFonts w:ascii="Times New Roman" w:hAnsi="Times New Roman" w:cs="Times New Roman"/>
          <w:lang w:val="en-IN"/>
        </w:rPr>
      </w:pPr>
      <w:r w:rsidRPr="006C36C0">
        <w:rPr>
          <w:rFonts w:ascii="Times New Roman" w:hAnsi="Times New Roman" w:cs="Times New Roman"/>
          <w:lang w:val="en-IN"/>
        </w:rPr>
        <w:t>Build an early feature set</w:t>
      </w:r>
      <w:r w:rsidRPr="006C36C0">
        <w:rPr>
          <w:rFonts w:ascii="Times New Roman" w:hAnsi="Times New Roman" w:cs="Times New Roman"/>
          <w:lang w:val="en-IN"/>
        </w:rPr>
        <w:br/>
        <w:t> Only use info available by DAT 12 (images + sensors up to then; optional crop-model state at DAT 12). No later weights.</w:t>
      </w:r>
    </w:p>
    <w:p w14:paraId="61FCB0CA" w14:textId="77777777" w:rsidR="006A4CE3" w:rsidRPr="006C36C0" w:rsidRDefault="006A4CE3" w:rsidP="006A4CE3">
      <w:pPr>
        <w:pStyle w:val="ListBullet"/>
        <w:rPr>
          <w:rFonts w:ascii="Times New Roman" w:hAnsi="Times New Roman" w:cs="Times New Roman"/>
          <w:lang w:val="en-IN"/>
        </w:rPr>
      </w:pPr>
      <w:r w:rsidRPr="006C36C0">
        <w:rPr>
          <w:rFonts w:ascii="Times New Roman" w:hAnsi="Times New Roman" w:cs="Times New Roman"/>
          <w:lang w:val="en-IN"/>
        </w:rPr>
        <w:t>Train a classifier / risk model</w:t>
      </w:r>
      <w:r w:rsidRPr="006C36C0">
        <w:rPr>
          <w:rFonts w:ascii="Times New Roman" w:hAnsi="Times New Roman" w:cs="Times New Roman"/>
          <w:lang w:val="en-IN"/>
        </w:rPr>
        <w:br/>
        <w:t> Predict “will be short” vs “on track,” with plant LOO or trial hold-out where possible.</w:t>
      </w:r>
    </w:p>
    <w:p w14:paraId="36170F99" w14:textId="77777777" w:rsidR="006A4CE3" w:rsidRPr="006C36C0" w:rsidRDefault="006A4CE3" w:rsidP="006A4CE3">
      <w:pPr>
        <w:pStyle w:val="ListBullet"/>
        <w:rPr>
          <w:rFonts w:ascii="Times New Roman" w:hAnsi="Times New Roman" w:cs="Times New Roman"/>
          <w:lang w:val="en-IN"/>
        </w:rPr>
      </w:pPr>
      <w:r w:rsidRPr="006C36C0">
        <w:rPr>
          <w:rFonts w:ascii="Times New Roman" w:hAnsi="Times New Roman" w:cs="Times New Roman"/>
          <w:lang w:val="en-IN"/>
        </w:rPr>
        <w:t>Report early-warning performance</w:t>
      </w:r>
      <w:r w:rsidRPr="006C36C0">
        <w:rPr>
          <w:rFonts w:ascii="Times New Roman" w:hAnsi="Times New Roman" w:cs="Times New Roman"/>
          <w:lang w:val="en-IN"/>
        </w:rPr>
        <w:br/>
        <w:t> Precision/recall, how many true shortfalls caught, false alarms — add to the progress report.</w:t>
      </w:r>
    </w:p>
    <w:p w14:paraId="2DBE2EBC" w14:textId="77777777" w:rsidR="006A4CE3" w:rsidRPr="006C36C0" w:rsidRDefault="006A4CE3" w:rsidP="006A4CE3">
      <w:pPr>
        <w:pStyle w:val="ListBullet"/>
        <w:rPr>
          <w:rFonts w:ascii="Times New Roman" w:hAnsi="Times New Roman" w:cs="Times New Roman"/>
          <w:lang w:val="en-IN"/>
        </w:rPr>
      </w:pPr>
      <w:r w:rsidRPr="006C36C0">
        <w:rPr>
          <w:rFonts w:ascii="Times New Roman" w:hAnsi="Times New Roman" w:cs="Times New Roman"/>
          <w:lang w:val="en-IN"/>
        </w:rPr>
        <w:t>(Later) Plan Trial 3</w:t>
      </w:r>
      <w:r w:rsidRPr="006C36C0">
        <w:rPr>
          <w:rFonts w:ascii="Times New Roman" w:hAnsi="Times New Roman" w:cs="Times New Roman"/>
          <w:lang w:val="en-IN"/>
        </w:rPr>
        <w:br/>
        <w:t> Same light, vary EC; logged PAR; measure bench area and dry matter — so Aim 2 can be tested cleanly.</w:t>
      </w:r>
    </w:p>
    <w:p w14:paraId="7413A714" w14:textId="77777777" w:rsidR="006A4CE3" w:rsidRPr="006C36C0" w:rsidRDefault="006A4CE3" w:rsidP="006A4CE3">
      <w:pPr>
        <w:pStyle w:val="ListBullet"/>
        <w:numPr>
          <w:ilvl w:val="0"/>
          <w:numId w:val="0"/>
        </w:numPr>
        <w:rPr>
          <w:rFonts w:ascii="Times New Roman" w:hAnsi="Times New Roman" w:cs="Times New Roman"/>
          <w:lang w:val="en-IN"/>
        </w:rPr>
      </w:pPr>
    </w:p>
    <w:p w14:paraId="30FDA0BA" w14:textId="77777777" w:rsidR="004D09D8" w:rsidRPr="006C36C0" w:rsidRDefault="00000000">
      <w:pPr>
        <w:rPr>
          <w:rFonts w:ascii="Times New Roman" w:hAnsi="Times New Roman" w:cs="Times New Roman"/>
        </w:rPr>
      </w:pPr>
      <w:r w:rsidRPr="006C36C0">
        <w:rPr>
          <w:rFonts w:ascii="Times New Roman" w:hAnsi="Times New Roman" w:cs="Times New Roman"/>
        </w:rPr>
        <w:t>09-08-2026</w:t>
      </w:r>
    </w:p>
    <w:p w14:paraId="0D0BE028" w14:textId="77777777" w:rsidR="004D09D8" w:rsidRPr="006C36C0" w:rsidRDefault="00000000">
      <w:pPr>
        <w:pStyle w:val="Heading1"/>
        <w:rPr>
          <w:rFonts w:ascii="Times New Roman" w:hAnsi="Times New Roman" w:cs="Times New Roman"/>
        </w:rPr>
      </w:pPr>
      <w:r w:rsidRPr="006C36C0">
        <w:rPr>
          <w:rFonts w:ascii="Times New Roman" w:hAnsi="Times New Roman" w:cs="Times New Roman"/>
        </w:rPr>
        <w:lastRenderedPageBreak/>
        <w:t>9. Future Growth Forecasting (t → t+4)</w:t>
      </w:r>
    </w:p>
    <w:p w14:paraId="1BA3172E" w14:textId="77777777" w:rsidR="004D09D8" w:rsidRPr="006C36C0" w:rsidRDefault="00000000">
      <w:pPr>
        <w:rPr>
          <w:rFonts w:ascii="Times New Roman" w:hAnsi="Times New Roman" w:cs="Times New Roman"/>
        </w:rPr>
      </w:pPr>
      <w:r w:rsidRPr="006C36C0">
        <w:rPr>
          <w:rFonts w:ascii="Times New Roman" w:hAnsi="Times New Roman" w:cs="Times New Roman"/>
        </w:rPr>
        <w:t>Sections 3–7 predict fresh weight at the same harvest checkpoint (nowcast). This section starts a true forecast module: given information available at DAT t, predict what happens at DAT t+4. Three steps are reported: (1) next-checkpoint fresh weight, (2) canopy size (mask area), and (3) Phase A future-image generation with a climate-conditioned Pix2Pix model (training underway / setup complete).</w:t>
      </w:r>
    </w:p>
    <w:p w14:paraId="5ABCFF79" w14:textId="77777777" w:rsidR="004D09D8" w:rsidRPr="006C36C0" w:rsidRDefault="00000000">
      <w:pPr>
        <w:pStyle w:val="Heading2"/>
        <w:rPr>
          <w:rFonts w:ascii="Times New Roman" w:hAnsi="Times New Roman" w:cs="Times New Roman"/>
        </w:rPr>
      </w:pPr>
      <w:r w:rsidRPr="006C36C0">
        <w:rPr>
          <w:rFonts w:ascii="Times New Roman" w:hAnsi="Times New Roman" w:cs="Times New Roman"/>
        </w:rPr>
        <w:t>9.1 Next-Checkpoint Weight Forecast</w:t>
      </w:r>
    </w:p>
    <w:p w14:paraId="1FA1B4E7" w14:textId="77777777" w:rsidR="004D09D8" w:rsidRPr="006C36C0" w:rsidRDefault="00000000">
      <w:pPr>
        <w:rPr>
          <w:rFonts w:ascii="Times New Roman" w:hAnsi="Times New Roman" w:cs="Times New Roman"/>
        </w:rPr>
      </w:pPr>
      <w:r w:rsidRPr="006C36C0">
        <w:rPr>
          <w:rFonts w:ascii="Times New Roman" w:hAnsi="Times New Roman" w:cs="Times New Roman"/>
        </w:rPr>
        <w:t>Pairs are built from consecutive harvest checkpoints four days apart. Features at day t (image / sensors / compact) predict fresh weight at day t+4. Baselines: Persist (same weight in 4 days) and GrowMean (add the mean 4-day gain from training folds). Script: ml/train_next_checkpoint_forecast.py. Outputs: ml/forecast_next_checkpoint/.</w:t>
      </w:r>
    </w:p>
    <w:p w14:paraId="19A5C3A2" w14:textId="77777777" w:rsidR="004D09D8" w:rsidRPr="006C36C0" w:rsidRDefault="00000000">
      <w:pPr>
        <w:rPr>
          <w:rFonts w:ascii="Times New Roman" w:hAnsi="Times New Roman" w:cs="Times New Roman"/>
        </w:rPr>
      </w:pPr>
      <w:r w:rsidRPr="006C36C0">
        <w:rPr>
          <w:rFonts w:ascii="Times New Roman" w:hAnsi="Times New Roman" w:cs="Times New Roman"/>
        </w:rPr>
        <w:t>Plant-level Trial 1: 68 pairs. Fair validation is leave-one-target-day-out (lodo_target_day). Leave-one-plant-out is also reported but is optimistic because the same harvest day can appear in both train and test. Tray-level: 14 pairs across trials; sensors ElasticNet is strongest on both tray splits.</w:t>
      </w:r>
    </w:p>
    <w:p w14:paraId="074EDCCC" w14:textId="77777777" w:rsidR="004D09D8" w:rsidRPr="006C36C0" w:rsidRDefault="00000000">
      <w:pPr>
        <w:rPr>
          <w:rFonts w:ascii="Times New Roman" w:hAnsi="Times New Roman" w:cs="Times New Roman"/>
        </w:rPr>
      </w:pPr>
      <w:r w:rsidRPr="006C36C0">
        <w:rPr>
          <w:rFonts w:ascii="Times New Roman" w:hAnsi="Times New Roman" w:cs="Times New Roman"/>
        </w:rPr>
        <w:t>Plant-level fair split (leave-one-target-day-out; n = 68 pairs). Best model per feature set:</w:t>
      </w:r>
    </w:p>
    <w:tbl>
      <w:tblPr>
        <w:tblStyle w:val="PlainTable1"/>
        <w:tblW w:w="0" w:type="auto"/>
        <w:tblLook w:val="04A0" w:firstRow="1" w:lastRow="0" w:firstColumn="1" w:lastColumn="0" w:noHBand="0" w:noVBand="1"/>
      </w:tblPr>
      <w:tblGrid>
        <w:gridCol w:w="1440"/>
        <w:gridCol w:w="1440"/>
        <w:gridCol w:w="1440"/>
        <w:gridCol w:w="1440"/>
        <w:gridCol w:w="1440"/>
        <w:gridCol w:w="1646"/>
      </w:tblGrid>
      <w:tr w:rsidR="004D09D8" w:rsidRPr="006C36C0" w14:paraId="3F35E73C" w14:textId="77777777" w:rsidTr="006C36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792166" w14:textId="77777777" w:rsidR="004D09D8" w:rsidRPr="006C36C0" w:rsidRDefault="00000000">
            <w:pPr>
              <w:rPr>
                <w:rFonts w:ascii="Times New Roman" w:hAnsi="Times New Roman" w:cs="Times New Roman"/>
              </w:rPr>
            </w:pPr>
            <w:r w:rsidRPr="006C36C0">
              <w:rPr>
                <w:rFonts w:ascii="Times New Roman" w:hAnsi="Times New Roman" w:cs="Times New Roman"/>
              </w:rPr>
              <w:t>variant</w:t>
            </w:r>
          </w:p>
        </w:tc>
        <w:tc>
          <w:tcPr>
            <w:tcW w:w="1440" w:type="dxa"/>
          </w:tcPr>
          <w:p w14:paraId="7D033518"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model</w:t>
            </w:r>
          </w:p>
        </w:tc>
        <w:tc>
          <w:tcPr>
            <w:tcW w:w="1440" w:type="dxa"/>
          </w:tcPr>
          <w:p w14:paraId="7F18E169"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440" w:type="dxa"/>
          </w:tcPr>
          <w:p w14:paraId="788C778C"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440" w:type="dxa"/>
          </w:tcPr>
          <w:p w14:paraId="3FD3202F"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c>
          <w:tcPr>
            <w:tcW w:w="1440" w:type="dxa"/>
          </w:tcPr>
          <w:p w14:paraId="21867B53"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mae_vs_persist</w:t>
            </w:r>
          </w:p>
        </w:tc>
      </w:tr>
      <w:tr w:rsidR="004D09D8" w:rsidRPr="006C36C0" w14:paraId="63FD35AB"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1F4B899" w14:textId="77777777" w:rsidR="004D09D8" w:rsidRPr="006C36C0" w:rsidRDefault="00000000">
            <w:pPr>
              <w:rPr>
                <w:rFonts w:ascii="Times New Roman" w:hAnsi="Times New Roman" w:cs="Times New Roman"/>
              </w:rPr>
            </w:pPr>
            <w:r w:rsidRPr="006C36C0">
              <w:rPr>
                <w:rFonts w:ascii="Times New Roman" w:hAnsi="Times New Roman" w:cs="Times New Roman"/>
              </w:rPr>
              <w:t>(baseline)</w:t>
            </w:r>
          </w:p>
        </w:tc>
        <w:tc>
          <w:tcPr>
            <w:tcW w:w="1440" w:type="dxa"/>
          </w:tcPr>
          <w:p w14:paraId="745A8A37"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Persist</w:t>
            </w:r>
          </w:p>
        </w:tc>
        <w:tc>
          <w:tcPr>
            <w:tcW w:w="1440" w:type="dxa"/>
          </w:tcPr>
          <w:p w14:paraId="50754881"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30.59</w:t>
            </w:r>
          </w:p>
        </w:tc>
        <w:tc>
          <w:tcPr>
            <w:tcW w:w="1440" w:type="dxa"/>
          </w:tcPr>
          <w:p w14:paraId="3E6B65B0"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40.10</w:t>
            </w:r>
          </w:p>
        </w:tc>
        <w:tc>
          <w:tcPr>
            <w:tcW w:w="1440" w:type="dxa"/>
          </w:tcPr>
          <w:p w14:paraId="3928EF33"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0.676</w:t>
            </w:r>
          </w:p>
        </w:tc>
        <w:tc>
          <w:tcPr>
            <w:tcW w:w="1440" w:type="dxa"/>
          </w:tcPr>
          <w:p w14:paraId="726D3E55"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0.00</w:t>
            </w:r>
          </w:p>
        </w:tc>
      </w:tr>
      <w:tr w:rsidR="004D09D8" w:rsidRPr="006C36C0" w14:paraId="20F43FE5" w14:textId="77777777" w:rsidTr="006C36C0">
        <w:tc>
          <w:tcPr>
            <w:cnfStyle w:val="001000000000" w:firstRow="0" w:lastRow="0" w:firstColumn="1" w:lastColumn="0" w:oddVBand="0" w:evenVBand="0" w:oddHBand="0" w:evenHBand="0" w:firstRowFirstColumn="0" w:firstRowLastColumn="0" w:lastRowFirstColumn="0" w:lastRowLastColumn="0"/>
            <w:tcW w:w="1440" w:type="dxa"/>
          </w:tcPr>
          <w:p w14:paraId="0400C574" w14:textId="77777777" w:rsidR="004D09D8" w:rsidRPr="006C36C0" w:rsidRDefault="00000000">
            <w:pPr>
              <w:rPr>
                <w:rFonts w:ascii="Times New Roman" w:hAnsi="Times New Roman" w:cs="Times New Roman"/>
              </w:rPr>
            </w:pPr>
            <w:r w:rsidRPr="006C36C0">
              <w:rPr>
                <w:rFonts w:ascii="Times New Roman" w:hAnsi="Times New Roman" w:cs="Times New Roman"/>
              </w:rPr>
              <w:t>(baseline)</w:t>
            </w:r>
          </w:p>
        </w:tc>
        <w:tc>
          <w:tcPr>
            <w:tcW w:w="1440" w:type="dxa"/>
          </w:tcPr>
          <w:p w14:paraId="2CA3AEEF"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GrowMean</w:t>
            </w:r>
          </w:p>
        </w:tc>
        <w:tc>
          <w:tcPr>
            <w:tcW w:w="1440" w:type="dxa"/>
          </w:tcPr>
          <w:p w14:paraId="1E7ADEB8"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27.35</w:t>
            </w:r>
          </w:p>
        </w:tc>
        <w:tc>
          <w:tcPr>
            <w:tcW w:w="1440" w:type="dxa"/>
          </w:tcPr>
          <w:p w14:paraId="6ABEEECA"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30.21</w:t>
            </w:r>
          </w:p>
        </w:tc>
        <w:tc>
          <w:tcPr>
            <w:tcW w:w="1440" w:type="dxa"/>
          </w:tcPr>
          <w:p w14:paraId="39DBB332"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0.816</w:t>
            </w:r>
          </w:p>
        </w:tc>
        <w:tc>
          <w:tcPr>
            <w:tcW w:w="1440" w:type="dxa"/>
          </w:tcPr>
          <w:p w14:paraId="3C7649A6"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3.24</w:t>
            </w:r>
          </w:p>
        </w:tc>
      </w:tr>
      <w:tr w:rsidR="004D09D8" w:rsidRPr="006C36C0" w14:paraId="5B9287AC"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43FED2" w14:textId="77777777" w:rsidR="004D09D8" w:rsidRPr="006C36C0" w:rsidRDefault="00000000">
            <w:pPr>
              <w:rPr>
                <w:rFonts w:ascii="Times New Roman" w:hAnsi="Times New Roman" w:cs="Times New Roman"/>
              </w:rPr>
            </w:pPr>
            <w:r w:rsidRPr="006C36C0">
              <w:rPr>
                <w:rFonts w:ascii="Times New Roman" w:hAnsi="Times New Roman" w:cs="Times New Roman"/>
              </w:rPr>
              <w:t>sensors</w:t>
            </w:r>
          </w:p>
        </w:tc>
        <w:tc>
          <w:tcPr>
            <w:tcW w:w="1440" w:type="dxa"/>
          </w:tcPr>
          <w:p w14:paraId="2C9394D5"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ElasticNet</w:t>
            </w:r>
          </w:p>
        </w:tc>
        <w:tc>
          <w:tcPr>
            <w:tcW w:w="1440" w:type="dxa"/>
          </w:tcPr>
          <w:p w14:paraId="34C1815A"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20.48</w:t>
            </w:r>
          </w:p>
        </w:tc>
        <w:tc>
          <w:tcPr>
            <w:tcW w:w="1440" w:type="dxa"/>
          </w:tcPr>
          <w:p w14:paraId="7E8C2897"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28.78</w:t>
            </w:r>
          </w:p>
        </w:tc>
        <w:tc>
          <w:tcPr>
            <w:tcW w:w="1440" w:type="dxa"/>
          </w:tcPr>
          <w:p w14:paraId="61FE3352"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0.833</w:t>
            </w:r>
          </w:p>
        </w:tc>
        <w:tc>
          <w:tcPr>
            <w:tcW w:w="1440" w:type="dxa"/>
          </w:tcPr>
          <w:p w14:paraId="7003C467"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10.11</w:t>
            </w:r>
          </w:p>
        </w:tc>
      </w:tr>
      <w:tr w:rsidR="004D09D8" w:rsidRPr="006C36C0" w14:paraId="1B85048A" w14:textId="77777777" w:rsidTr="006C36C0">
        <w:tc>
          <w:tcPr>
            <w:cnfStyle w:val="001000000000" w:firstRow="0" w:lastRow="0" w:firstColumn="1" w:lastColumn="0" w:oddVBand="0" w:evenVBand="0" w:oddHBand="0" w:evenHBand="0" w:firstRowFirstColumn="0" w:firstRowLastColumn="0" w:lastRowFirstColumn="0" w:lastRowLastColumn="0"/>
            <w:tcW w:w="1440" w:type="dxa"/>
          </w:tcPr>
          <w:p w14:paraId="1F6BACD3" w14:textId="77777777" w:rsidR="004D09D8" w:rsidRPr="006C36C0" w:rsidRDefault="00000000">
            <w:pPr>
              <w:rPr>
                <w:rFonts w:ascii="Times New Roman" w:hAnsi="Times New Roman" w:cs="Times New Roman"/>
              </w:rPr>
            </w:pPr>
            <w:r w:rsidRPr="006C36C0">
              <w:rPr>
                <w:rFonts w:ascii="Times New Roman" w:hAnsi="Times New Roman" w:cs="Times New Roman"/>
              </w:rPr>
              <w:t>image</w:t>
            </w:r>
          </w:p>
        </w:tc>
        <w:tc>
          <w:tcPr>
            <w:tcW w:w="1440" w:type="dxa"/>
          </w:tcPr>
          <w:p w14:paraId="00D1DE3E"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GradBoost</w:t>
            </w:r>
          </w:p>
        </w:tc>
        <w:tc>
          <w:tcPr>
            <w:tcW w:w="1440" w:type="dxa"/>
          </w:tcPr>
          <w:p w14:paraId="0E479DDC"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20.66</w:t>
            </w:r>
          </w:p>
        </w:tc>
        <w:tc>
          <w:tcPr>
            <w:tcW w:w="1440" w:type="dxa"/>
          </w:tcPr>
          <w:p w14:paraId="6C7FB046"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29.37</w:t>
            </w:r>
          </w:p>
        </w:tc>
        <w:tc>
          <w:tcPr>
            <w:tcW w:w="1440" w:type="dxa"/>
          </w:tcPr>
          <w:p w14:paraId="799A7156"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0.826</w:t>
            </w:r>
          </w:p>
        </w:tc>
        <w:tc>
          <w:tcPr>
            <w:tcW w:w="1440" w:type="dxa"/>
          </w:tcPr>
          <w:p w14:paraId="34FAFB3C"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9.93</w:t>
            </w:r>
          </w:p>
        </w:tc>
      </w:tr>
      <w:tr w:rsidR="004D09D8" w:rsidRPr="006C36C0" w14:paraId="5FAF1BEE"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90BF082" w14:textId="77777777" w:rsidR="004D09D8" w:rsidRPr="006C36C0" w:rsidRDefault="00000000">
            <w:pPr>
              <w:rPr>
                <w:rFonts w:ascii="Times New Roman" w:hAnsi="Times New Roman" w:cs="Times New Roman"/>
              </w:rPr>
            </w:pPr>
            <w:r w:rsidRPr="006C36C0">
              <w:rPr>
                <w:rFonts w:ascii="Times New Roman" w:hAnsi="Times New Roman" w:cs="Times New Roman"/>
              </w:rPr>
              <w:t>compact</w:t>
            </w:r>
          </w:p>
        </w:tc>
        <w:tc>
          <w:tcPr>
            <w:tcW w:w="1440" w:type="dxa"/>
          </w:tcPr>
          <w:p w14:paraId="3A1684EB"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GradBoost</w:t>
            </w:r>
          </w:p>
        </w:tc>
        <w:tc>
          <w:tcPr>
            <w:tcW w:w="1440" w:type="dxa"/>
          </w:tcPr>
          <w:p w14:paraId="0CF5EF1C"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21.94</w:t>
            </w:r>
          </w:p>
        </w:tc>
        <w:tc>
          <w:tcPr>
            <w:tcW w:w="1440" w:type="dxa"/>
          </w:tcPr>
          <w:p w14:paraId="51E2C070"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35.57</w:t>
            </w:r>
          </w:p>
        </w:tc>
        <w:tc>
          <w:tcPr>
            <w:tcW w:w="1440" w:type="dxa"/>
          </w:tcPr>
          <w:p w14:paraId="02FD7C88"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0.745</w:t>
            </w:r>
          </w:p>
        </w:tc>
        <w:tc>
          <w:tcPr>
            <w:tcW w:w="1440" w:type="dxa"/>
          </w:tcPr>
          <w:p w14:paraId="519F19D7"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8.64</w:t>
            </w:r>
          </w:p>
        </w:tc>
      </w:tr>
    </w:tbl>
    <w:p w14:paraId="5BCF6D99" w14:textId="77777777" w:rsidR="004D09D8" w:rsidRPr="006C36C0" w:rsidRDefault="004D09D8">
      <w:pPr>
        <w:rPr>
          <w:rFonts w:ascii="Times New Roman" w:hAnsi="Times New Roman" w:cs="Times New Roman"/>
        </w:rPr>
      </w:pPr>
    </w:p>
    <w:p w14:paraId="3FAC7540" w14:textId="77777777" w:rsidR="004D09D8" w:rsidRPr="006C36C0" w:rsidRDefault="00000000">
      <w:pPr>
        <w:rPr>
          <w:rFonts w:ascii="Times New Roman" w:hAnsi="Times New Roman" w:cs="Times New Roman"/>
        </w:rPr>
      </w:pPr>
      <w:r w:rsidRPr="006C36C0">
        <w:rPr>
          <w:rFonts w:ascii="Times New Roman" w:hAnsi="Times New Roman" w:cs="Times New Roman"/>
        </w:rPr>
        <w:t>Tray-level (leave-one-target-day-out; n = 14 pairs). Best model per feature set:</w:t>
      </w:r>
    </w:p>
    <w:tbl>
      <w:tblPr>
        <w:tblStyle w:val="PlainTable1"/>
        <w:tblW w:w="0" w:type="auto"/>
        <w:tblLook w:val="04A0" w:firstRow="1" w:lastRow="0" w:firstColumn="1" w:lastColumn="0" w:noHBand="0" w:noVBand="1"/>
      </w:tblPr>
      <w:tblGrid>
        <w:gridCol w:w="1440"/>
        <w:gridCol w:w="1440"/>
        <w:gridCol w:w="1440"/>
        <w:gridCol w:w="1440"/>
        <w:gridCol w:w="1440"/>
        <w:gridCol w:w="1646"/>
      </w:tblGrid>
      <w:tr w:rsidR="004D09D8" w:rsidRPr="006C36C0" w14:paraId="49DB32F6" w14:textId="77777777" w:rsidTr="006C36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1AFCF4" w14:textId="77777777" w:rsidR="004D09D8" w:rsidRPr="006C36C0" w:rsidRDefault="00000000">
            <w:pPr>
              <w:rPr>
                <w:rFonts w:ascii="Times New Roman" w:hAnsi="Times New Roman" w:cs="Times New Roman"/>
              </w:rPr>
            </w:pPr>
            <w:r w:rsidRPr="006C36C0">
              <w:rPr>
                <w:rFonts w:ascii="Times New Roman" w:hAnsi="Times New Roman" w:cs="Times New Roman"/>
              </w:rPr>
              <w:t>variant</w:t>
            </w:r>
          </w:p>
        </w:tc>
        <w:tc>
          <w:tcPr>
            <w:tcW w:w="1440" w:type="dxa"/>
          </w:tcPr>
          <w:p w14:paraId="6466FB46"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model</w:t>
            </w:r>
          </w:p>
        </w:tc>
        <w:tc>
          <w:tcPr>
            <w:tcW w:w="1440" w:type="dxa"/>
          </w:tcPr>
          <w:p w14:paraId="5DC29614"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mae_g</w:t>
            </w:r>
          </w:p>
        </w:tc>
        <w:tc>
          <w:tcPr>
            <w:tcW w:w="1440" w:type="dxa"/>
          </w:tcPr>
          <w:p w14:paraId="0D045B74"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rmse_g</w:t>
            </w:r>
          </w:p>
        </w:tc>
        <w:tc>
          <w:tcPr>
            <w:tcW w:w="1440" w:type="dxa"/>
          </w:tcPr>
          <w:p w14:paraId="7B3530FA"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c>
          <w:tcPr>
            <w:tcW w:w="1440" w:type="dxa"/>
          </w:tcPr>
          <w:p w14:paraId="42A4DDBB"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mae_vs_persist</w:t>
            </w:r>
          </w:p>
        </w:tc>
      </w:tr>
      <w:tr w:rsidR="004D09D8" w:rsidRPr="006C36C0" w14:paraId="0DC0A4C4"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3EF403" w14:textId="77777777" w:rsidR="004D09D8" w:rsidRPr="006C36C0" w:rsidRDefault="00000000">
            <w:pPr>
              <w:rPr>
                <w:rFonts w:ascii="Times New Roman" w:hAnsi="Times New Roman" w:cs="Times New Roman"/>
              </w:rPr>
            </w:pPr>
            <w:r w:rsidRPr="006C36C0">
              <w:rPr>
                <w:rFonts w:ascii="Times New Roman" w:hAnsi="Times New Roman" w:cs="Times New Roman"/>
              </w:rPr>
              <w:t>(baseline)</w:t>
            </w:r>
          </w:p>
        </w:tc>
        <w:tc>
          <w:tcPr>
            <w:tcW w:w="1440" w:type="dxa"/>
          </w:tcPr>
          <w:p w14:paraId="7F23FF76"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Persist</w:t>
            </w:r>
          </w:p>
        </w:tc>
        <w:tc>
          <w:tcPr>
            <w:tcW w:w="1440" w:type="dxa"/>
          </w:tcPr>
          <w:p w14:paraId="230C531F"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27.87</w:t>
            </w:r>
          </w:p>
        </w:tc>
        <w:tc>
          <w:tcPr>
            <w:tcW w:w="1440" w:type="dxa"/>
          </w:tcPr>
          <w:p w14:paraId="2ADD8C7A"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36.92</w:t>
            </w:r>
          </w:p>
        </w:tc>
        <w:tc>
          <w:tcPr>
            <w:tcW w:w="1440" w:type="dxa"/>
          </w:tcPr>
          <w:p w14:paraId="1062F15A"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0.671</w:t>
            </w:r>
          </w:p>
        </w:tc>
        <w:tc>
          <w:tcPr>
            <w:tcW w:w="1440" w:type="dxa"/>
          </w:tcPr>
          <w:p w14:paraId="3ED1B2AE"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0.00</w:t>
            </w:r>
          </w:p>
        </w:tc>
      </w:tr>
      <w:tr w:rsidR="004D09D8" w:rsidRPr="006C36C0" w14:paraId="2D0E3167" w14:textId="77777777" w:rsidTr="006C36C0">
        <w:tc>
          <w:tcPr>
            <w:cnfStyle w:val="001000000000" w:firstRow="0" w:lastRow="0" w:firstColumn="1" w:lastColumn="0" w:oddVBand="0" w:evenVBand="0" w:oddHBand="0" w:evenHBand="0" w:firstRowFirstColumn="0" w:firstRowLastColumn="0" w:lastRowFirstColumn="0" w:lastRowLastColumn="0"/>
            <w:tcW w:w="1440" w:type="dxa"/>
          </w:tcPr>
          <w:p w14:paraId="327DA7BB" w14:textId="77777777" w:rsidR="004D09D8" w:rsidRPr="006C36C0" w:rsidRDefault="00000000">
            <w:pPr>
              <w:rPr>
                <w:rFonts w:ascii="Times New Roman" w:hAnsi="Times New Roman" w:cs="Times New Roman"/>
              </w:rPr>
            </w:pPr>
            <w:r w:rsidRPr="006C36C0">
              <w:rPr>
                <w:rFonts w:ascii="Times New Roman" w:hAnsi="Times New Roman" w:cs="Times New Roman"/>
              </w:rPr>
              <w:t>(baseline)</w:t>
            </w:r>
          </w:p>
        </w:tc>
        <w:tc>
          <w:tcPr>
            <w:tcW w:w="1440" w:type="dxa"/>
          </w:tcPr>
          <w:p w14:paraId="19987113"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GrowMean</w:t>
            </w:r>
          </w:p>
        </w:tc>
        <w:tc>
          <w:tcPr>
            <w:tcW w:w="1440" w:type="dxa"/>
          </w:tcPr>
          <w:p w14:paraId="0836ABF7"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24.71</w:t>
            </w:r>
          </w:p>
        </w:tc>
        <w:tc>
          <w:tcPr>
            <w:tcW w:w="1440" w:type="dxa"/>
          </w:tcPr>
          <w:p w14:paraId="346FCFD7"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28.11</w:t>
            </w:r>
          </w:p>
        </w:tc>
        <w:tc>
          <w:tcPr>
            <w:tcW w:w="1440" w:type="dxa"/>
          </w:tcPr>
          <w:p w14:paraId="40852BEB"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0.809</w:t>
            </w:r>
          </w:p>
        </w:tc>
        <w:tc>
          <w:tcPr>
            <w:tcW w:w="1440" w:type="dxa"/>
          </w:tcPr>
          <w:p w14:paraId="4FF2B4C8"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3.16</w:t>
            </w:r>
          </w:p>
        </w:tc>
      </w:tr>
      <w:tr w:rsidR="004D09D8" w:rsidRPr="006C36C0" w14:paraId="1541E80E"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8A009B" w14:textId="77777777" w:rsidR="004D09D8" w:rsidRPr="006C36C0" w:rsidRDefault="00000000">
            <w:pPr>
              <w:rPr>
                <w:rFonts w:ascii="Times New Roman" w:hAnsi="Times New Roman" w:cs="Times New Roman"/>
              </w:rPr>
            </w:pPr>
            <w:r w:rsidRPr="006C36C0">
              <w:rPr>
                <w:rFonts w:ascii="Times New Roman" w:hAnsi="Times New Roman" w:cs="Times New Roman"/>
              </w:rPr>
              <w:t>sensors</w:t>
            </w:r>
          </w:p>
        </w:tc>
        <w:tc>
          <w:tcPr>
            <w:tcW w:w="1440" w:type="dxa"/>
          </w:tcPr>
          <w:p w14:paraId="0D45F907"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ElasticNet</w:t>
            </w:r>
          </w:p>
        </w:tc>
        <w:tc>
          <w:tcPr>
            <w:tcW w:w="1440" w:type="dxa"/>
          </w:tcPr>
          <w:p w14:paraId="506F364B"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6.29</w:t>
            </w:r>
          </w:p>
        </w:tc>
        <w:tc>
          <w:tcPr>
            <w:tcW w:w="1440" w:type="dxa"/>
          </w:tcPr>
          <w:p w14:paraId="5582B04A"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7.90</w:t>
            </w:r>
          </w:p>
        </w:tc>
        <w:tc>
          <w:tcPr>
            <w:tcW w:w="1440" w:type="dxa"/>
          </w:tcPr>
          <w:p w14:paraId="11B1E6F2"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0.985</w:t>
            </w:r>
          </w:p>
        </w:tc>
        <w:tc>
          <w:tcPr>
            <w:tcW w:w="1440" w:type="dxa"/>
          </w:tcPr>
          <w:p w14:paraId="70F58024"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21.59</w:t>
            </w:r>
          </w:p>
        </w:tc>
      </w:tr>
      <w:tr w:rsidR="004D09D8" w:rsidRPr="006C36C0" w14:paraId="735D3DF6" w14:textId="77777777" w:rsidTr="006C36C0">
        <w:tc>
          <w:tcPr>
            <w:cnfStyle w:val="001000000000" w:firstRow="0" w:lastRow="0" w:firstColumn="1" w:lastColumn="0" w:oddVBand="0" w:evenVBand="0" w:oddHBand="0" w:evenHBand="0" w:firstRowFirstColumn="0" w:firstRowLastColumn="0" w:lastRowFirstColumn="0" w:lastRowLastColumn="0"/>
            <w:tcW w:w="1440" w:type="dxa"/>
          </w:tcPr>
          <w:p w14:paraId="1C70280C" w14:textId="77777777" w:rsidR="004D09D8" w:rsidRPr="006C36C0" w:rsidRDefault="00000000">
            <w:pPr>
              <w:rPr>
                <w:rFonts w:ascii="Times New Roman" w:hAnsi="Times New Roman" w:cs="Times New Roman"/>
              </w:rPr>
            </w:pPr>
            <w:r w:rsidRPr="006C36C0">
              <w:rPr>
                <w:rFonts w:ascii="Times New Roman" w:hAnsi="Times New Roman" w:cs="Times New Roman"/>
              </w:rPr>
              <w:t>image</w:t>
            </w:r>
          </w:p>
        </w:tc>
        <w:tc>
          <w:tcPr>
            <w:tcW w:w="1440" w:type="dxa"/>
          </w:tcPr>
          <w:p w14:paraId="15BD085D"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ElasticNet</w:t>
            </w:r>
          </w:p>
        </w:tc>
        <w:tc>
          <w:tcPr>
            <w:tcW w:w="1440" w:type="dxa"/>
          </w:tcPr>
          <w:p w14:paraId="0FF68D83"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8.28</w:t>
            </w:r>
          </w:p>
        </w:tc>
        <w:tc>
          <w:tcPr>
            <w:tcW w:w="1440" w:type="dxa"/>
          </w:tcPr>
          <w:p w14:paraId="009F9723"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10.73</w:t>
            </w:r>
          </w:p>
        </w:tc>
        <w:tc>
          <w:tcPr>
            <w:tcW w:w="1440" w:type="dxa"/>
          </w:tcPr>
          <w:p w14:paraId="0575C434"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0.972</w:t>
            </w:r>
          </w:p>
        </w:tc>
        <w:tc>
          <w:tcPr>
            <w:tcW w:w="1440" w:type="dxa"/>
          </w:tcPr>
          <w:p w14:paraId="11F4B1FF"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19.59</w:t>
            </w:r>
          </w:p>
        </w:tc>
      </w:tr>
      <w:tr w:rsidR="004D09D8" w:rsidRPr="006C36C0" w14:paraId="61B21915"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1EFB63" w14:textId="77777777" w:rsidR="004D09D8" w:rsidRPr="006C36C0" w:rsidRDefault="00000000">
            <w:pPr>
              <w:rPr>
                <w:rFonts w:ascii="Times New Roman" w:hAnsi="Times New Roman" w:cs="Times New Roman"/>
              </w:rPr>
            </w:pPr>
            <w:r w:rsidRPr="006C36C0">
              <w:rPr>
                <w:rFonts w:ascii="Times New Roman" w:hAnsi="Times New Roman" w:cs="Times New Roman"/>
              </w:rPr>
              <w:t>compact</w:t>
            </w:r>
          </w:p>
        </w:tc>
        <w:tc>
          <w:tcPr>
            <w:tcW w:w="1440" w:type="dxa"/>
          </w:tcPr>
          <w:p w14:paraId="4E9EDC1B"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ElasticNet</w:t>
            </w:r>
          </w:p>
        </w:tc>
        <w:tc>
          <w:tcPr>
            <w:tcW w:w="1440" w:type="dxa"/>
          </w:tcPr>
          <w:p w14:paraId="3F6EDB2A"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14.42</w:t>
            </w:r>
          </w:p>
        </w:tc>
        <w:tc>
          <w:tcPr>
            <w:tcW w:w="1440" w:type="dxa"/>
          </w:tcPr>
          <w:p w14:paraId="1ADAAE8E"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17.28</w:t>
            </w:r>
          </w:p>
        </w:tc>
        <w:tc>
          <w:tcPr>
            <w:tcW w:w="1440" w:type="dxa"/>
          </w:tcPr>
          <w:p w14:paraId="52673E53"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0.928</w:t>
            </w:r>
          </w:p>
        </w:tc>
        <w:tc>
          <w:tcPr>
            <w:tcW w:w="1440" w:type="dxa"/>
          </w:tcPr>
          <w:p w14:paraId="5DCECD98"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13.45</w:t>
            </w:r>
          </w:p>
        </w:tc>
      </w:tr>
    </w:tbl>
    <w:p w14:paraId="087924CE" w14:textId="77777777" w:rsidR="004D09D8" w:rsidRPr="006C36C0" w:rsidRDefault="004D09D8">
      <w:pPr>
        <w:rPr>
          <w:rFonts w:ascii="Times New Roman" w:hAnsi="Times New Roman" w:cs="Times New Roman"/>
        </w:rPr>
      </w:pPr>
    </w:p>
    <w:p w14:paraId="2A85B513" w14:textId="77777777" w:rsidR="004D09D8" w:rsidRPr="006C36C0" w:rsidRDefault="00000000">
      <w:pPr>
        <w:pStyle w:val="Heading3"/>
        <w:rPr>
          <w:rFonts w:ascii="Times New Roman" w:hAnsi="Times New Roman" w:cs="Times New Roman"/>
        </w:rPr>
      </w:pPr>
      <w:r w:rsidRPr="006C36C0">
        <w:rPr>
          <w:rFonts w:ascii="Times New Roman" w:hAnsi="Times New Roman" w:cs="Times New Roman"/>
        </w:rPr>
        <w:t>9.1.1 Interpretation</w:t>
      </w:r>
    </w:p>
    <w:p w14:paraId="66806341"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Best fair plant forecast: sensors ElasticNet (MAE 20.5 g vs Persist 30.6 g; R² 0.833).</w:t>
      </w:r>
    </w:p>
    <w:p w14:paraId="666CAE25"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Best fair tray forecast: sensors ElasticNet (MAE 6.3 g vs Persist 27.9 g).</w:t>
      </w:r>
    </w:p>
    <w:p w14:paraId="7261B31B"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Sensors alone beat image/compact on the fair plant split; current weight and recent climate carry most of the 4-day signal.</w:t>
      </w:r>
    </w:p>
    <w:p w14:paraId="292101B4"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Plant leave-one-plant-out MAE ~3 g is not the headline number (same-day leakage). Use leave-one-target-day-out (~20.5 g) for claims.</w:t>
      </w:r>
    </w:p>
    <w:p w14:paraId="724B29A2" w14:textId="77777777" w:rsidR="004D09D8" w:rsidRPr="006C36C0" w:rsidRDefault="00000000">
      <w:pPr>
        <w:pStyle w:val="Heading2"/>
        <w:rPr>
          <w:rFonts w:ascii="Times New Roman" w:hAnsi="Times New Roman" w:cs="Times New Roman"/>
        </w:rPr>
      </w:pPr>
      <w:r w:rsidRPr="006C36C0">
        <w:rPr>
          <w:rFonts w:ascii="Times New Roman" w:hAnsi="Times New Roman" w:cs="Times New Roman"/>
        </w:rPr>
        <w:lastRenderedPageBreak/>
        <w:t>9.2 Canopy Size Forecast</w:t>
      </w:r>
    </w:p>
    <w:p w14:paraId="4889247C" w14:textId="77777777" w:rsidR="004D09D8" w:rsidRPr="006C36C0" w:rsidRDefault="00000000">
      <w:pPr>
        <w:rPr>
          <w:rFonts w:ascii="Times New Roman" w:hAnsi="Times New Roman" w:cs="Times New Roman"/>
        </w:rPr>
      </w:pPr>
      <w:r w:rsidRPr="006C36C0">
        <w:rPr>
          <w:rFonts w:ascii="Times New Roman" w:hAnsi="Times New Roman" w:cs="Times New Roman"/>
        </w:rPr>
        <w:t>Same t → t+4 pairing, but the target is FastSAM mask area (pixels) instead of grams. Cup-level is the main result (same camera FOV within a cup). Tray leave-one-trial is weak because Trial 1 vs Trial 2 camera framing changed. Script: ml/train_canopy_forecast.py. Outputs: ml/forecast_canopy/.</w:t>
      </w:r>
    </w:p>
    <w:p w14:paraId="504993F8" w14:textId="77777777" w:rsidR="004D09D8" w:rsidRPr="006C36C0" w:rsidRDefault="00000000">
      <w:pPr>
        <w:rPr>
          <w:rFonts w:ascii="Times New Roman" w:hAnsi="Times New Roman" w:cs="Times New Roman"/>
        </w:rPr>
      </w:pPr>
      <w:r w:rsidRPr="006C36C0">
        <w:rPr>
          <w:rFonts w:ascii="Times New Roman" w:hAnsi="Times New Roman" w:cs="Times New Roman"/>
        </w:rPr>
        <w:t>Cup-level canopy forecast (leave-one-cup-out; n = 121 pairs; mean target ≈ 39220 px):</w:t>
      </w:r>
    </w:p>
    <w:tbl>
      <w:tblPr>
        <w:tblStyle w:val="PlainTable1"/>
        <w:tblW w:w="0" w:type="auto"/>
        <w:tblLook w:val="04A0" w:firstRow="1" w:lastRow="0" w:firstColumn="1" w:lastColumn="0" w:noHBand="0" w:noVBand="1"/>
      </w:tblPr>
      <w:tblGrid>
        <w:gridCol w:w="1622"/>
        <w:gridCol w:w="1243"/>
        <w:gridCol w:w="1272"/>
        <w:gridCol w:w="1146"/>
        <w:gridCol w:w="1646"/>
        <w:gridCol w:w="1927"/>
      </w:tblGrid>
      <w:tr w:rsidR="004D09D8" w:rsidRPr="006C36C0" w14:paraId="45D1F97F" w14:textId="77777777" w:rsidTr="006C36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BE72A7" w14:textId="77777777" w:rsidR="004D09D8" w:rsidRPr="006C36C0" w:rsidRDefault="00000000">
            <w:pPr>
              <w:rPr>
                <w:rFonts w:ascii="Times New Roman" w:hAnsi="Times New Roman" w:cs="Times New Roman"/>
              </w:rPr>
            </w:pPr>
            <w:r w:rsidRPr="006C36C0">
              <w:rPr>
                <w:rFonts w:ascii="Times New Roman" w:hAnsi="Times New Roman" w:cs="Times New Roman"/>
              </w:rPr>
              <w:t>model</w:t>
            </w:r>
          </w:p>
        </w:tc>
        <w:tc>
          <w:tcPr>
            <w:tcW w:w="1440" w:type="dxa"/>
          </w:tcPr>
          <w:p w14:paraId="7241372C"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mae_px</w:t>
            </w:r>
          </w:p>
        </w:tc>
        <w:tc>
          <w:tcPr>
            <w:tcW w:w="1440" w:type="dxa"/>
          </w:tcPr>
          <w:p w14:paraId="4AEE9044"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rmse_px</w:t>
            </w:r>
          </w:p>
        </w:tc>
        <w:tc>
          <w:tcPr>
            <w:tcW w:w="1440" w:type="dxa"/>
          </w:tcPr>
          <w:p w14:paraId="3D214F27"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c>
          <w:tcPr>
            <w:tcW w:w="1440" w:type="dxa"/>
          </w:tcPr>
          <w:p w14:paraId="41E66BD3"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mae_vs_persist</w:t>
            </w:r>
          </w:p>
        </w:tc>
        <w:tc>
          <w:tcPr>
            <w:tcW w:w="1440" w:type="dxa"/>
          </w:tcPr>
          <w:p w14:paraId="3FC363A1"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mae_pct_of_mean</w:t>
            </w:r>
          </w:p>
        </w:tc>
      </w:tr>
      <w:tr w:rsidR="004D09D8" w:rsidRPr="006C36C0" w14:paraId="714E85E9"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35D4718" w14:textId="77777777" w:rsidR="004D09D8" w:rsidRPr="006C36C0" w:rsidRDefault="00000000">
            <w:pPr>
              <w:rPr>
                <w:rFonts w:ascii="Times New Roman" w:hAnsi="Times New Roman" w:cs="Times New Roman"/>
              </w:rPr>
            </w:pPr>
            <w:r w:rsidRPr="006C36C0">
              <w:rPr>
                <w:rFonts w:ascii="Times New Roman" w:hAnsi="Times New Roman" w:cs="Times New Roman"/>
              </w:rPr>
              <w:t>Persist</w:t>
            </w:r>
          </w:p>
        </w:tc>
        <w:tc>
          <w:tcPr>
            <w:tcW w:w="1440" w:type="dxa"/>
          </w:tcPr>
          <w:p w14:paraId="4C7D21E9"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5222.9</w:t>
            </w:r>
          </w:p>
        </w:tc>
        <w:tc>
          <w:tcPr>
            <w:tcW w:w="1440" w:type="dxa"/>
          </w:tcPr>
          <w:p w14:paraId="778AB857"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6885.8</w:t>
            </w:r>
          </w:p>
        </w:tc>
        <w:tc>
          <w:tcPr>
            <w:tcW w:w="1440" w:type="dxa"/>
          </w:tcPr>
          <w:p w14:paraId="1FCED380"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0.694</w:t>
            </w:r>
          </w:p>
        </w:tc>
        <w:tc>
          <w:tcPr>
            <w:tcW w:w="1440" w:type="dxa"/>
          </w:tcPr>
          <w:p w14:paraId="5C948C92"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w:t>
            </w:r>
          </w:p>
        </w:tc>
        <w:tc>
          <w:tcPr>
            <w:tcW w:w="1440" w:type="dxa"/>
          </w:tcPr>
          <w:p w14:paraId="49E1AA49"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13.3</w:t>
            </w:r>
          </w:p>
        </w:tc>
      </w:tr>
      <w:tr w:rsidR="004D09D8" w:rsidRPr="006C36C0" w14:paraId="1C0ED4F0" w14:textId="77777777" w:rsidTr="006C36C0">
        <w:tc>
          <w:tcPr>
            <w:cnfStyle w:val="001000000000" w:firstRow="0" w:lastRow="0" w:firstColumn="1" w:lastColumn="0" w:oddVBand="0" w:evenVBand="0" w:oddHBand="0" w:evenHBand="0" w:firstRowFirstColumn="0" w:firstRowLastColumn="0" w:lastRowFirstColumn="0" w:lastRowLastColumn="0"/>
            <w:tcW w:w="1440" w:type="dxa"/>
          </w:tcPr>
          <w:p w14:paraId="6C744237" w14:textId="77777777" w:rsidR="004D09D8" w:rsidRPr="006C36C0" w:rsidRDefault="00000000">
            <w:pPr>
              <w:rPr>
                <w:rFonts w:ascii="Times New Roman" w:hAnsi="Times New Roman" w:cs="Times New Roman"/>
              </w:rPr>
            </w:pPr>
            <w:r w:rsidRPr="006C36C0">
              <w:rPr>
                <w:rFonts w:ascii="Times New Roman" w:hAnsi="Times New Roman" w:cs="Times New Roman"/>
              </w:rPr>
              <w:t>GrowMean</w:t>
            </w:r>
          </w:p>
        </w:tc>
        <w:tc>
          <w:tcPr>
            <w:tcW w:w="1440" w:type="dxa"/>
          </w:tcPr>
          <w:p w14:paraId="431D1A83"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5359.6</w:t>
            </w:r>
          </w:p>
        </w:tc>
        <w:tc>
          <w:tcPr>
            <w:tcW w:w="1440" w:type="dxa"/>
          </w:tcPr>
          <w:p w14:paraId="4E8EE809"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6928.6</w:t>
            </w:r>
          </w:p>
        </w:tc>
        <w:tc>
          <w:tcPr>
            <w:tcW w:w="1440" w:type="dxa"/>
          </w:tcPr>
          <w:p w14:paraId="5B686FF1"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0.690</w:t>
            </w:r>
          </w:p>
        </w:tc>
        <w:tc>
          <w:tcPr>
            <w:tcW w:w="1440" w:type="dxa"/>
          </w:tcPr>
          <w:p w14:paraId="509B661D"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-136.7</w:t>
            </w:r>
          </w:p>
        </w:tc>
        <w:tc>
          <w:tcPr>
            <w:tcW w:w="1440" w:type="dxa"/>
          </w:tcPr>
          <w:p w14:paraId="74A94026"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13.7</w:t>
            </w:r>
          </w:p>
        </w:tc>
      </w:tr>
      <w:tr w:rsidR="004D09D8" w:rsidRPr="006C36C0" w14:paraId="266F3456"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0BBAA8" w14:textId="77777777" w:rsidR="004D09D8" w:rsidRPr="006C36C0" w:rsidRDefault="00000000">
            <w:pPr>
              <w:rPr>
                <w:rFonts w:ascii="Times New Roman" w:hAnsi="Times New Roman" w:cs="Times New Roman"/>
              </w:rPr>
            </w:pPr>
            <w:r w:rsidRPr="006C36C0">
              <w:rPr>
                <w:rFonts w:ascii="Times New Roman" w:hAnsi="Times New Roman" w:cs="Times New Roman"/>
              </w:rPr>
              <w:t>RandomForest</w:t>
            </w:r>
          </w:p>
        </w:tc>
        <w:tc>
          <w:tcPr>
            <w:tcW w:w="1440" w:type="dxa"/>
          </w:tcPr>
          <w:p w14:paraId="5D046CBC"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4192.6</w:t>
            </w:r>
          </w:p>
        </w:tc>
        <w:tc>
          <w:tcPr>
            <w:tcW w:w="1440" w:type="dxa"/>
          </w:tcPr>
          <w:p w14:paraId="0DCC60DC"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5667.3</w:t>
            </w:r>
          </w:p>
        </w:tc>
        <w:tc>
          <w:tcPr>
            <w:tcW w:w="1440" w:type="dxa"/>
          </w:tcPr>
          <w:p w14:paraId="74ACA2FF"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0.793</w:t>
            </w:r>
          </w:p>
        </w:tc>
        <w:tc>
          <w:tcPr>
            <w:tcW w:w="1440" w:type="dxa"/>
          </w:tcPr>
          <w:p w14:paraId="1DF610FE"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1030.3</w:t>
            </w:r>
          </w:p>
        </w:tc>
        <w:tc>
          <w:tcPr>
            <w:tcW w:w="1440" w:type="dxa"/>
          </w:tcPr>
          <w:p w14:paraId="03F69999"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10.7</w:t>
            </w:r>
          </w:p>
        </w:tc>
      </w:tr>
      <w:tr w:rsidR="004D09D8" w:rsidRPr="006C36C0" w14:paraId="02D5B469" w14:textId="77777777" w:rsidTr="006C36C0">
        <w:tc>
          <w:tcPr>
            <w:cnfStyle w:val="001000000000" w:firstRow="0" w:lastRow="0" w:firstColumn="1" w:lastColumn="0" w:oddVBand="0" w:evenVBand="0" w:oddHBand="0" w:evenHBand="0" w:firstRowFirstColumn="0" w:firstRowLastColumn="0" w:lastRowFirstColumn="0" w:lastRowLastColumn="0"/>
            <w:tcW w:w="1440" w:type="dxa"/>
          </w:tcPr>
          <w:p w14:paraId="13379219" w14:textId="77777777" w:rsidR="004D09D8" w:rsidRPr="006C36C0" w:rsidRDefault="00000000">
            <w:pPr>
              <w:rPr>
                <w:rFonts w:ascii="Times New Roman" w:hAnsi="Times New Roman" w:cs="Times New Roman"/>
              </w:rPr>
            </w:pPr>
            <w:r w:rsidRPr="006C36C0">
              <w:rPr>
                <w:rFonts w:ascii="Times New Roman" w:hAnsi="Times New Roman" w:cs="Times New Roman"/>
              </w:rPr>
              <w:t>GradBoost</w:t>
            </w:r>
          </w:p>
        </w:tc>
        <w:tc>
          <w:tcPr>
            <w:tcW w:w="1440" w:type="dxa"/>
          </w:tcPr>
          <w:p w14:paraId="55EC8E2A"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4237.0</w:t>
            </w:r>
          </w:p>
        </w:tc>
        <w:tc>
          <w:tcPr>
            <w:tcW w:w="1440" w:type="dxa"/>
          </w:tcPr>
          <w:p w14:paraId="6F16CD3A"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5603.8</w:t>
            </w:r>
          </w:p>
        </w:tc>
        <w:tc>
          <w:tcPr>
            <w:tcW w:w="1440" w:type="dxa"/>
          </w:tcPr>
          <w:p w14:paraId="58CC2075"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0.797</w:t>
            </w:r>
          </w:p>
        </w:tc>
        <w:tc>
          <w:tcPr>
            <w:tcW w:w="1440" w:type="dxa"/>
          </w:tcPr>
          <w:p w14:paraId="2A06020B"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985.8</w:t>
            </w:r>
          </w:p>
        </w:tc>
        <w:tc>
          <w:tcPr>
            <w:tcW w:w="1440" w:type="dxa"/>
          </w:tcPr>
          <w:p w14:paraId="43893C28"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10.8</w:t>
            </w:r>
          </w:p>
        </w:tc>
      </w:tr>
      <w:tr w:rsidR="004D09D8" w:rsidRPr="006C36C0" w14:paraId="0D3F881F"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76C682" w14:textId="77777777" w:rsidR="004D09D8" w:rsidRPr="006C36C0" w:rsidRDefault="00000000">
            <w:pPr>
              <w:rPr>
                <w:rFonts w:ascii="Times New Roman" w:hAnsi="Times New Roman" w:cs="Times New Roman"/>
              </w:rPr>
            </w:pPr>
            <w:r w:rsidRPr="006C36C0">
              <w:rPr>
                <w:rFonts w:ascii="Times New Roman" w:hAnsi="Times New Roman" w:cs="Times New Roman"/>
              </w:rPr>
              <w:t>XGBoost</w:t>
            </w:r>
          </w:p>
        </w:tc>
        <w:tc>
          <w:tcPr>
            <w:tcW w:w="1440" w:type="dxa"/>
          </w:tcPr>
          <w:p w14:paraId="76AA4311"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4662.3</w:t>
            </w:r>
          </w:p>
        </w:tc>
        <w:tc>
          <w:tcPr>
            <w:tcW w:w="1440" w:type="dxa"/>
          </w:tcPr>
          <w:p w14:paraId="7CDBCBD9"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7163.2</w:t>
            </w:r>
          </w:p>
        </w:tc>
        <w:tc>
          <w:tcPr>
            <w:tcW w:w="1440" w:type="dxa"/>
          </w:tcPr>
          <w:p w14:paraId="17283A99"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0.669</w:t>
            </w:r>
          </w:p>
        </w:tc>
        <w:tc>
          <w:tcPr>
            <w:tcW w:w="1440" w:type="dxa"/>
          </w:tcPr>
          <w:p w14:paraId="7D5CAF4F"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560.6</w:t>
            </w:r>
          </w:p>
        </w:tc>
        <w:tc>
          <w:tcPr>
            <w:tcW w:w="1440" w:type="dxa"/>
          </w:tcPr>
          <w:p w14:paraId="67BE5E96"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11.9</w:t>
            </w:r>
          </w:p>
        </w:tc>
      </w:tr>
      <w:tr w:rsidR="004D09D8" w:rsidRPr="006C36C0" w14:paraId="41A9BB3B" w14:textId="77777777" w:rsidTr="006C36C0">
        <w:tc>
          <w:tcPr>
            <w:cnfStyle w:val="001000000000" w:firstRow="0" w:lastRow="0" w:firstColumn="1" w:lastColumn="0" w:oddVBand="0" w:evenVBand="0" w:oddHBand="0" w:evenHBand="0" w:firstRowFirstColumn="0" w:firstRowLastColumn="0" w:lastRowFirstColumn="0" w:lastRowLastColumn="0"/>
            <w:tcW w:w="1440" w:type="dxa"/>
          </w:tcPr>
          <w:p w14:paraId="5955C8C1" w14:textId="77777777" w:rsidR="004D09D8" w:rsidRPr="006C36C0" w:rsidRDefault="00000000">
            <w:pPr>
              <w:rPr>
                <w:rFonts w:ascii="Times New Roman" w:hAnsi="Times New Roman" w:cs="Times New Roman"/>
              </w:rPr>
            </w:pPr>
            <w:r w:rsidRPr="006C36C0">
              <w:rPr>
                <w:rFonts w:ascii="Times New Roman" w:hAnsi="Times New Roman" w:cs="Times New Roman"/>
              </w:rPr>
              <w:t>ElasticNet</w:t>
            </w:r>
          </w:p>
        </w:tc>
        <w:tc>
          <w:tcPr>
            <w:tcW w:w="1440" w:type="dxa"/>
          </w:tcPr>
          <w:p w14:paraId="4B03767E"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4954.9</w:t>
            </w:r>
          </w:p>
        </w:tc>
        <w:tc>
          <w:tcPr>
            <w:tcW w:w="1440" w:type="dxa"/>
          </w:tcPr>
          <w:p w14:paraId="5EE5AC91"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6710.3</w:t>
            </w:r>
          </w:p>
        </w:tc>
        <w:tc>
          <w:tcPr>
            <w:tcW w:w="1440" w:type="dxa"/>
          </w:tcPr>
          <w:p w14:paraId="2C1A2CFD"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0.709</w:t>
            </w:r>
          </w:p>
        </w:tc>
        <w:tc>
          <w:tcPr>
            <w:tcW w:w="1440" w:type="dxa"/>
          </w:tcPr>
          <w:p w14:paraId="033CB87C"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268.0</w:t>
            </w:r>
          </w:p>
        </w:tc>
        <w:tc>
          <w:tcPr>
            <w:tcW w:w="1440" w:type="dxa"/>
          </w:tcPr>
          <w:p w14:paraId="4B7E26F7"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12.6</w:t>
            </w:r>
          </w:p>
        </w:tc>
      </w:tr>
      <w:tr w:rsidR="004D09D8" w:rsidRPr="006C36C0" w14:paraId="257BEACE"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80ADB0" w14:textId="77777777" w:rsidR="004D09D8" w:rsidRPr="006C36C0" w:rsidRDefault="00000000">
            <w:pPr>
              <w:rPr>
                <w:rFonts w:ascii="Times New Roman" w:hAnsi="Times New Roman" w:cs="Times New Roman"/>
              </w:rPr>
            </w:pPr>
            <w:r w:rsidRPr="006C36C0">
              <w:rPr>
                <w:rFonts w:ascii="Times New Roman" w:hAnsi="Times New Roman" w:cs="Times New Roman"/>
              </w:rPr>
              <w:t>Ridge</w:t>
            </w:r>
          </w:p>
        </w:tc>
        <w:tc>
          <w:tcPr>
            <w:tcW w:w="1440" w:type="dxa"/>
          </w:tcPr>
          <w:p w14:paraId="0E93F7F5"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4945.1</w:t>
            </w:r>
          </w:p>
        </w:tc>
        <w:tc>
          <w:tcPr>
            <w:tcW w:w="1440" w:type="dxa"/>
          </w:tcPr>
          <w:p w14:paraId="5D9C1C43"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6697.6</w:t>
            </w:r>
          </w:p>
        </w:tc>
        <w:tc>
          <w:tcPr>
            <w:tcW w:w="1440" w:type="dxa"/>
          </w:tcPr>
          <w:p w14:paraId="48F52143"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0.710</w:t>
            </w:r>
          </w:p>
        </w:tc>
        <w:tc>
          <w:tcPr>
            <w:tcW w:w="1440" w:type="dxa"/>
          </w:tcPr>
          <w:p w14:paraId="7F09E8E5"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277.8</w:t>
            </w:r>
          </w:p>
        </w:tc>
        <w:tc>
          <w:tcPr>
            <w:tcW w:w="1440" w:type="dxa"/>
          </w:tcPr>
          <w:p w14:paraId="3A388610"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12.6</w:t>
            </w:r>
          </w:p>
        </w:tc>
      </w:tr>
    </w:tbl>
    <w:p w14:paraId="1DEBB642" w14:textId="77777777" w:rsidR="004D09D8" w:rsidRPr="006C36C0" w:rsidRDefault="004D09D8">
      <w:pPr>
        <w:rPr>
          <w:rFonts w:ascii="Times New Roman" w:hAnsi="Times New Roman" w:cs="Times New Roman"/>
        </w:rPr>
      </w:pPr>
    </w:p>
    <w:p w14:paraId="76BBB826" w14:textId="77777777" w:rsidR="004D09D8" w:rsidRPr="006C36C0" w:rsidRDefault="00000000">
      <w:pPr>
        <w:rPr>
          <w:rFonts w:ascii="Times New Roman" w:hAnsi="Times New Roman" w:cs="Times New Roman"/>
        </w:rPr>
      </w:pPr>
      <w:r w:rsidRPr="006C36C0">
        <w:rPr>
          <w:rFonts w:ascii="Times New Roman" w:hAnsi="Times New Roman" w:cs="Times New Roman"/>
        </w:rPr>
        <w:t>Cup-level fair day split (leave-one-target-day-out; n = 121):</w:t>
      </w:r>
    </w:p>
    <w:tbl>
      <w:tblPr>
        <w:tblStyle w:val="PlainTable1"/>
        <w:tblW w:w="0" w:type="auto"/>
        <w:tblLook w:val="04A0" w:firstRow="1" w:lastRow="0" w:firstColumn="1" w:lastColumn="0" w:noHBand="0" w:noVBand="1"/>
      </w:tblPr>
      <w:tblGrid>
        <w:gridCol w:w="1622"/>
        <w:gridCol w:w="1243"/>
        <w:gridCol w:w="1272"/>
        <w:gridCol w:w="1146"/>
        <w:gridCol w:w="1646"/>
        <w:gridCol w:w="1927"/>
      </w:tblGrid>
      <w:tr w:rsidR="004D09D8" w:rsidRPr="006C36C0" w14:paraId="7155B2F7" w14:textId="77777777" w:rsidTr="006C36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947029" w14:textId="77777777" w:rsidR="004D09D8" w:rsidRPr="006C36C0" w:rsidRDefault="00000000">
            <w:pPr>
              <w:rPr>
                <w:rFonts w:ascii="Times New Roman" w:hAnsi="Times New Roman" w:cs="Times New Roman"/>
              </w:rPr>
            </w:pPr>
            <w:r w:rsidRPr="006C36C0">
              <w:rPr>
                <w:rFonts w:ascii="Times New Roman" w:hAnsi="Times New Roman" w:cs="Times New Roman"/>
              </w:rPr>
              <w:t>model</w:t>
            </w:r>
          </w:p>
        </w:tc>
        <w:tc>
          <w:tcPr>
            <w:tcW w:w="1440" w:type="dxa"/>
          </w:tcPr>
          <w:p w14:paraId="4B9F8D2A"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mae_px</w:t>
            </w:r>
          </w:p>
        </w:tc>
        <w:tc>
          <w:tcPr>
            <w:tcW w:w="1440" w:type="dxa"/>
          </w:tcPr>
          <w:p w14:paraId="42F76DE8"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rmse_px</w:t>
            </w:r>
          </w:p>
        </w:tc>
        <w:tc>
          <w:tcPr>
            <w:tcW w:w="1440" w:type="dxa"/>
          </w:tcPr>
          <w:p w14:paraId="29403B78"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r2</w:t>
            </w:r>
          </w:p>
        </w:tc>
        <w:tc>
          <w:tcPr>
            <w:tcW w:w="1440" w:type="dxa"/>
          </w:tcPr>
          <w:p w14:paraId="20362A6F"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mae_vs_persist</w:t>
            </w:r>
          </w:p>
        </w:tc>
        <w:tc>
          <w:tcPr>
            <w:tcW w:w="1440" w:type="dxa"/>
          </w:tcPr>
          <w:p w14:paraId="5906B4DF"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mae_pct_of_mean</w:t>
            </w:r>
          </w:p>
        </w:tc>
      </w:tr>
      <w:tr w:rsidR="004D09D8" w:rsidRPr="006C36C0" w14:paraId="53A9E876"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BF9368" w14:textId="77777777" w:rsidR="004D09D8" w:rsidRPr="006C36C0" w:rsidRDefault="00000000">
            <w:pPr>
              <w:rPr>
                <w:rFonts w:ascii="Times New Roman" w:hAnsi="Times New Roman" w:cs="Times New Roman"/>
              </w:rPr>
            </w:pPr>
            <w:r w:rsidRPr="006C36C0">
              <w:rPr>
                <w:rFonts w:ascii="Times New Roman" w:hAnsi="Times New Roman" w:cs="Times New Roman"/>
              </w:rPr>
              <w:t>Persist</w:t>
            </w:r>
          </w:p>
        </w:tc>
        <w:tc>
          <w:tcPr>
            <w:tcW w:w="1440" w:type="dxa"/>
          </w:tcPr>
          <w:p w14:paraId="7386E959"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5222.9</w:t>
            </w:r>
          </w:p>
        </w:tc>
        <w:tc>
          <w:tcPr>
            <w:tcW w:w="1440" w:type="dxa"/>
          </w:tcPr>
          <w:p w14:paraId="19B3032E"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6885.8</w:t>
            </w:r>
          </w:p>
        </w:tc>
        <w:tc>
          <w:tcPr>
            <w:tcW w:w="1440" w:type="dxa"/>
          </w:tcPr>
          <w:p w14:paraId="038DBB54"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0.694</w:t>
            </w:r>
          </w:p>
        </w:tc>
        <w:tc>
          <w:tcPr>
            <w:tcW w:w="1440" w:type="dxa"/>
          </w:tcPr>
          <w:p w14:paraId="6F584128"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w:t>
            </w:r>
          </w:p>
        </w:tc>
        <w:tc>
          <w:tcPr>
            <w:tcW w:w="1440" w:type="dxa"/>
          </w:tcPr>
          <w:p w14:paraId="27C88BDA"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13.3</w:t>
            </w:r>
          </w:p>
        </w:tc>
      </w:tr>
      <w:tr w:rsidR="004D09D8" w:rsidRPr="006C36C0" w14:paraId="3D18B571" w14:textId="77777777" w:rsidTr="006C36C0">
        <w:tc>
          <w:tcPr>
            <w:cnfStyle w:val="001000000000" w:firstRow="0" w:lastRow="0" w:firstColumn="1" w:lastColumn="0" w:oddVBand="0" w:evenVBand="0" w:oddHBand="0" w:evenHBand="0" w:firstRowFirstColumn="0" w:firstRowLastColumn="0" w:lastRowFirstColumn="0" w:lastRowLastColumn="0"/>
            <w:tcW w:w="1440" w:type="dxa"/>
          </w:tcPr>
          <w:p w14:paraId="3847CE89" w14:textId="77777777" w:rsidR="004D09D8" w:rsidRPr="006C36C0" w:rsidRDefault="00000000">
            <w:pPr>
              <w:rPr>
                <w:rFonts w:ascii="Times New Roman" w:hAnsi="Times New Roman" w:cs="Times New Roman"/>
              </w:rPr>
            </w:pPr>
            <w:r w:rsidRPr="006C36C0">
              <w:rPr>
                <w:rFonts w:ascii="Times New Roman" w:hAnsi="Times New Roman" w:cs="Times New Roman"/>
              </w:rPr>
              <w:t>GrowMean</w:t>
            </w:r>
          </w:p>
        </w:tc>
        <w:tc>
          <w:tcPr>
            <w:tcW w:w="1440" w:type="dxa"/>
          </w:tcPr>
          <w:p w14:paraId="35CB252D"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5385.3</w:t>
            </w:r>
          </w:p>
        </w:tc>
        <w:tc>
          <w:tcPr>
            <w:tcW w:w="1440" w:type="dxa"/>
          </w:tcPr>
          <w:p w14:paraId="4D5E0D28"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6973.9</w:t>
            </w:r>
          </w:p>
        </w:tc>
        <w:tc>
          <w:tcPr>
            <w:tcW w:w="1440" w:type="dxa"/>
          </w:tcPr>
          <w:p w14:paraId="2C2BA142"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0.686</w:t>
            </w:r>
          </w:p>
        </w:tc>
        <w:tc>
          <w:tcPr>
            <w:tcW w:w="1440" w:type="dxa"/>
          </w:tcPr>
          <w:p w14:paraId="20D61FC5"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-162.5</w:t>
            </w:r>
          </w:p>
        </w:tc>
        <w:tc>
          <w:tcPr>
            <w:tcW w:w="1440" w:type="dxa"/>
          </w:tcPr>
          <w:p w14:paraId="518D8449"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13.7</w:t>
            </w:r>
          </w:p>
        </w:tc>
      </w:tr>
      <w:tr w:rsidR="004D09D8" w:rsidRPr="006C36C0" w14:paraId="12B15BB7"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F5907B" w14:textId="77777777" w:rsidR="004D09D8" w:rsidRPr="006C36C0" w:rsidRDefault="00000000">
            <w:pPr>
              <w:rPr>
                <w:rFonts w:ascii="Times New Roman" w:hAnsi="Times New Roman" w:cs="Times New Roman"/>
              </w:rPr>
            </w:pPr>
            <w:r w:rsidRPr="006C36C0">
              <w:rPr>
                <w:rFonts w:ascii="Times New Roman" w:hAnsi="Times New Roman" w:cs="Times New Roman"/>
              </w:rPr>
              <w:t>RandomForest</w:t>
            </w:r>
          </w:p>
        </w:tc>
        <w:tc>
          <w:tcPr>
            <w:tcW w:w="1440" w:type="dxa"/>
          </w:tcPr>
          <w:p w14:paraId="22B4B61F"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4012.0</w:t>
            </w:r>
          </w:p>
        </w:tc>
        <w:tc>
          <w:tcPr>
            <w:tcW w:w="1440" w:type="dxa"/>
          </w:tcPr>
          <w:p w14:paraId="09BB8B6C"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5396.1</w:t>
            </w:r>
          </w:p>
        </w:tc>
        <w:tc>
          <w:tcPr>
            <w:tcW w:w="1440" w:type="dxa"/>
          </w:tcPr>
          <w:p w14:paraId="7AE05EA3"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0.812</w:t>
            </w:r>
          </w:p>
        </w:tc>
        <w:tc>
          <w:tcPr>
            <w:tcW w:w="1440" w:type="dxa"/>
          </w:tcPr>
          <w:p w14:paraId="0C9B7A18"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1210.9</w:t>
            </w:r>
          </w:p>
        </w:tc>
        <w:tc>
          <w:tcPr>
            <w:tcW w:w="1440" w:type="dxa"/>
          </w:tcPr>
          <w:p w14:paraId="43A7AD55"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10.2</w:t>
            </w:r>
          </w:p>
        </w:tc>
      </w:tr>
      <w:tr w:rsidR="004D09D8" w:rsidRPr="006C36C0" w14:paraId="31EB153C" w14:textId="77777777" w:rsidTr="006C36C0">
        <w:tc>
          <w:tcPr>
            <w:cnfStyle w:val="001000000000" w:firstRow="0" w:lastRow="0" w:firstColumn="1" w:lastColumn="0" w:oddVBand="0" w:evenVBand="0" w:oddHBand="0" w:evenHBand="0" w:firstRowFirstColumn="0" w:firstRowLastColumn="0" w:lastRowFirstColumn="0" w:lastRowLastColumn="0"/>
            <w:tcW w:w="1440" w:type="dxa"/>
          </w:tcPr>
          <w:p w14:paraId="39183A0C" w14:textId="77777777" w:rsidR="004D09D8" w:rsidRPr="006C36C0" w:rsidRDefault="00000000">
            <w:pPr>
              <w:rPr>
                <w:rFonts w:ascii="Times New Roman" w:hAnsi="Times New Roman" w:cs="Times New Roman"/>
              </w:rPr>
            </w:pPr>
            <w:r w:rsidRPr="006C36C0">
              <w:rPr>
                <w:rFonts w:ascii="Times New Roman" w:hAnsi="Times New Roman" w:cs="Times New Roman"/>
              </w:rPr>
              <w:t>GradBoost</w:t>
            </w:r>
          </w:p>
        </w:tc>
        <w:tc>
          <w:tcPr>
            <w:tcW w:w="1440" w:type="dxa"/>
          </w:tcPr>
          <w:p w14:paraId="7177AB88"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4129.3</w:t>
            </w:r>
          </w:p>
        </w:tc>
        <w:tc>
          <w:tcPr>
            <w:tcW w:w="1440" w:type="dxa"/>
          </w:tcPr>
          <w:p w14:paraId="16FC840F"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5482.8</w:t>
            </w:r>
          </w:p>
        </w:tc>
        <w:tc>
          <w:tcPr>
            <w:tcW w:w="1440" w:type="dxa"/>
          </w:tcPr>
          <w:p w14:paraId="7062EC78"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0.806</w:t>
            </w:r>
          </w:p>
        </w:tc>
        <w:tc>
          <w:tcPr>
            <w:tcW w:w="1440" w:type="dxa"/>
          </w:tcPr>
          <w:p w14:paraId="1E169A34"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1093.5</w:t>
            </w:r>
          </w:p>
        </w:tc>
        <w:tc>
          <w:tcPr>
            <w:tcW w:w="1440" w:type="dxa"/>
          </w:tcPr>
          <w:p w14:paraId="642671DD"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10.5</w:t>
            </w:r>
          </w:p>
        </w:tc>
      </w:tr>
      <w:tr w:rsidR="004D09D8" w:rsidRPr="006C36C0" w14:paraId="32F6B380"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9A727E" w14:textId="77777777" w:rsidR="004D09D8" w:rsidRPr="006C36C0" w:rsidRDefault="00000000">
            <w:pPr>
              <w:rPr>
                <w:rFonts w:ascii="Times New Roman" w:hAnsi="Times New Roman" w:cs="Times New Roman"/>
              </w:rPr>
            </w:pPr>
            <w:r w:rsidRPr="006C36C0">
              <w:rPr>
                <w:rFonts w:ascii="Times New Roman" w:hAnsi="Times New Roman" w:cs="Times New Roman"/>
              </w:rPr>
              <w:t>XGBoost</w:t>
            </w:r>
          </w:p>
        </w:tc>
        <w:tc>
          <w:tcPr>
            <w:tcW w:w="1440" w:type="dxa"/>
          </w:tcPr>
          <w:p w14:paraId="1A27217E"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4308.9</w:t>
            </w:r>
          </w:p>
        </w:tc>
        <w:tc>
          <w:tcPr>
            <w:tcW w:w="1440" w:type="dxa"/>
          </w:tcPr>
          <w:p w14:paraId="6A3CB0D1"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6128.2</w:t>
            </w:r>
          </w:p>
        </w:tc>
        <w:tc>
          <w:tcPr>
            <w:tcW w:w="1440" w:type="dxa"/>
          </w:tcPr>
          <w:p w14:paraId="35583E28"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0.757</w:t>
            </w:r>
          </w:p>
        </w:tc>
        <w:tc>
          <w:tcPr>
            <w:tcW w:w="1440" w:type="dxa"/>
          </w:tcPr>
          <w:p w14:paraId="15556484"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914.0</w:t>
            </w:r>
          </w:p>
        </w:tc>
        <w:tc>
          <w:tcPr>
            <w:tcW w:w="1440" w:type="dxa"/>
          </w:tcPr>
          <w:p w14:paraId="07FDE995"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11.0</w:t>
            </w:r>
          </w:p>
        </w:tc>
      </w:tr>
      <w:tr w:rsidR="004D09D8" w:rsidRPr="006C36C0" w14:paraId="4192500C" w14:textId="77777777" w:rsidTr="006C36C0">
        <w:tc>
          <w:tcPr>
            <w:cnfStyle w:val="001000000000" w:firstRow="0" w:lastRow="0" w:firstColumn="1" w:lastColumn="0" w:oddVBand="0" w:evenVBand="0" w:oddHBand="0" w:evenHBand="0" w:firstRowFirstColumn="0" w:firstRowLastColumn="0" w:lastRowFirstColumn="0" w:lastRowLastColumn="0"/>
            <w:tcW w:w="1440" w:type="dxa"/>
          </w:tcPr>
          <w:p w14:paraId="3D50FC15" w14:textId="77777777" w:rsidR="004D09D8" w:rsidRPr="006C36C0" w:rsidRDefault="00000000">
            <w:pPr>
              <w:rPr>
                <w:rFonts w:ascii="Times New Roman" w:hAnsi="Times New Roman" w:cs="Times New Roman"/>
              </w:rPr>
            </w:pPr>
            <w:r w:rsidRPr="006C36C0">
              <w:rPr>
                <w:rFonts w:ascii="Times New Roman" w:hAnsi="Times New Roman" w:cs="Times New Roman"/>
              </w:rPr>
              <w:t>ElasticNet</w:t>
            </w:r>
          </w:p>
        </w:tc>
        <w:tc>
          <w:tcPr>
            <w:tcW w:w="1440" w:type="dxa"/>
          </w:tcPr>
          <w:p w14:paraId="66E38F83"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4422.6</w:t>
            </w:r>
          </w:p>
        </w:tc>
        <w:tc>
          <w:tcPr>
            <w:tcW w:w="1440" w:type="dxa"/>
          </w:tcPr>
          <w:p w14:paraId="43058548"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5710.7</w:t>
            </w:r>
          </w:p>
        </w:tc>
        <w:tc>
          <w:tcPr>
            <w:tcW w:w="1440" w:type="dxa"/>
          </w:tcPr>
          <w:p w14:paraId="45D6FC30"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0.789</w:t>
            </w:r>
          </w:p>
        </w:tc>
        <w:tc>
          <w:tcPr>
            <w:tcW w:w="1440" w:type="dxa"/>
          </w:tcPr>
          <w:p w14:paraId="63959FE4"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800.3</w:t>
            </w:r>
          </w:p>
        </w:tc>
        <w:tc>
          <w:tcPr>
            <w:tcW w:w="1440" w:type="dxa"/>
          </w:tcPr>
          <w:p w14:paraId="7E23E197"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11.3</w:t>
            </w:r>
          </w:p>
        </w:tc>
      </w:tr>
      <w:tr w:rsidR="004D09D8" w:rsidRPr="006C36C0" w14:paraId="00053505"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15AF4F" w14:textId="77777777" w:rsidR="004D09D8" w:rsidRPr="006C36C0" w:rsidRDefault="00000000">
            <w:pPr>
              <w:rPr>
                <w:rFonts w:ascii="Times New Roman" w:hAnsi="Times New Roman" w:cs="Times New Roman"/>
              </w:rPr>
            </w:pPr>
            <w:r w:rsidRPr="006C36C0">
              <w:rPr>
                <w:rFonts w:ascii="Times New Roman" w:hAnsi="Times New Roman" w:cs="Times New Roman"/>
              </w:rPr>
              <w:t>Ridge</w:t>
            </w:r>
          </w:p>
        </w:tc>
        <w:tc>
          <w:tcPr>
            <w:tcW w:w="1440" w:type="dxa"/>
          </w:tcPr>
          <w:p w14:paraId="4BF32019"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4402.1</w:t>
            </w:r>
          </w:p>
        </w:tc>
        <w:tc>
          <w:tcPr>
            <w:tcW w:w="1440" w:type="dxa"/>
          </w:tcPr>
          <w:p w14:paraId="492333FA"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5753.1</w:t>
            </w:r>
          </w:p>
        </w:tc>
        <w:tc>
          <w:tcPr>
            <w:tcW w:w="1440" w:type="dxa"/>
          </w:tcPr>
          <w:p w14:paraId="668DCFF1"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0.786</w:t>
            </w:r>
          </w:p>
        </w:tc>
        <w:tc>
          <w:tcPr>
            <w:tcW w:w="1440" w:type="dxa"/>
          </w:tcPr>
          <w:p w14:paraId="696F2D62"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820.8</w:t>
            </w:r>
          </w:p>
        </w:tc>
        <w:tc>
          <w:tcPr>
            <w:tcW w:w="1440" w:type="dxa"/>
          </w:tcPr>
          <w:p w14:paraId="692D0AD3"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11.2</w:t>
            </w:r>
          </w:p>
        </w:tc>
      </w:tr>
    </w:tbl>
    <w:p w14:paraId="62CFB7AA" w14:textId="77777777" w:rsidR="004D09D8" w:rsidRPr="006C36C0" w:rsidRDefault="004D09D8">
      <w:pPr>
        <w:rPr>
          <w:rFonts w:ascii="Times New Roman" w:hAnsi="Times New Roman" w:cs="Times New Roman"/>
        </w:rPr>
      </w:pPr>
    </w:p>
    <w:p w14:paraId="55C5CD19" w14:textId="77777777" w:rsidR="004D09D8" w:rsidRPr="006C36C0" w:rsidRDefault="00000000">
      <w:pPr>
        <w:pStyle w:val="Heading3"/>
        <w:rPr>
          <w:rFonts w:ascii="Times New Roman" w:hAnsi="Times New Roman" w:cs="Times New Roman"/>
        </w:rPr>
      </w:pPr>
      <w:r w:rsidRPr="006C36C0">
        <w:rPr>
          <w:rFonts w:ascii="Times New Roman" w:hAnsi="Times New Roman" w:cs="Times New Roman"/>
        </w:rPr>
        <w:t>9.2.1 Interpretation</w:t>
      </w:r>
    </w:p>
    <w:p w14:paraId="205A25B4"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Best cup leave-one-cup-out: RandomForest MAE ≈ 4193 px (~10.7% of mean future mask area), beating Persist (≈ 5223 px).</w:t>
      </w:r>
    </w:p>
    <w:p w14:paraId="3D653A44"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Best cup leave-one-target-day-out: RandomForest MAE ≈ 4012 px (~10.2% of mean), R² ≈ 0.81.</w:t>
      </w:r>
    </w:p>
    <w:p w14:paraId="6F790E4E"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Cross-trial cup / tray splits do not beat Persist reliably — FOV and lighting differ between trials.</w:t>
      </w:r>
    </w:p>
    <w:p w14:paraId="1226AABE"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Outputs: ml/forecast_canopy/results_canopy_forecast.csv, cup_pairs_mask_area.csv.</w:t>
      </w:r>
    </w:p>
    <w:p w14:paraId="7070FDC8" w14:textId="77777777" w:rsidR="004D09D8" w:rsidRPr="006C36C0" w:rsidRDefault="00000000">
      <w:pPr>
        <w:pStyle w:val="Heading2"/>
        <w:rPr>
          <w:rFonts w:ascii="Times New Roman" w:hAnsi="Times New Roman" w:cs="Times New Roman"/>
        </w:rPr>
      </w:pPr>
      <w:r w:rsidRPr="006C36C0">
        <w:rPr>
          <w:rFonts w:ascii="Times New Roman" w:hAnsi="Times New Roman" w:cs="Times New Roman"/>
        </w:rPr>
        <w:t>9.3 Future Image Generation (Pix2Pix Phase A)</w:t>
      </w:r>
    </w:p>
    <w:p w14:paraId="39C4DBCA" w14:textId="77777777" w:rsidR="004D09D8" w:rsidRPr="006C36C0" w:rsidRDefault="00000000">
      <w:pPr>
        <w:rPr>
          <w:rFonts w:ascii="Times New Roman" w:hAnsi="Times New Roman" w:cs="Times New Roman"/>
        </w:rPr>
      </w:pPr>
      <w:r w:rsidRPr="006C36C0">
        <w:rPr>
          <w:rFonts w:ascii="Times New Roman" w:hAnsi="Times New Roman" w:cs="Times New Roman"/>
        </w:rPr>
        <w:t>Goal: given a cup crop at day t plus the next-4-day climate summary, generate what the same cup should look like at day t+4. Phase A uses a conditional Pix2Pix (U-Net generator + PatchGAN discriminator) with climate tiled into extra input channels. Trial 1 FastSAM cup crops only; horizon +4 days. Scripts: ml/forecast_images/build_pix2pix_pairs.py, ml/forecast_images/train_pix2pix.py.</w:t>
      </w:r>
    </w:p>
    <w:p w14:paraId="5030B138" w14:textId="77777777" w:rsidR="004D09D8" w:rsidRPr="006C36C0" w:rsidRDefault="00000000">
      <w:pPr>
        <w:rPr>
          <w:rFonts w:ascii="Times New Roman" w:hAnsi="Times New Roman" w:cs="Times New Roman"/>
        </w:rPr>
      </w:pPr>
      <w:r w:rsidRPr="006C36C0">
        <w:rPr>
          <w:rFonts w:ascii="Times New Roman" w:hAnsi="Times New Roman" w:cs="Times New Roman"/>
        </w:rPr>
        <w:lastRenderedPageBreak/>
        <w:t>Why Pix2Pix first (not SD/ControlNet yet): only 43 Trial-1 pairs where both days exist. A small paired translator is the right smoke-test before a heavier diffusion stack. SDXL + ControlNet remains a planned Phase B quality upgrade if Phase A proves the pairing.</w:t>
      </w:r>
    </w:p>
    <w:p w14:paraId="770B8D34" w14:textId="77777777" w:rsidR="004D09D8" w:rsidRPr="006C36C0" w:rsidRDefault="00000000">
      <w:pPr>
        <w:rPr>
          <w:rFonts w:ascii="Times New Roman" w:hAnsi="Times New Roman" w:cs="Times New Roman"/>
        </w:rPr>
      </w:pPr>
      <w:r w:rsidRPr="006C36C0">
        <w:rPr>
          <w:rFonts w:ascii="Times New Roman" w:hAnsi="Times New Roman" w:cs="Times New Roman"/>
        </w:rPr>
        <w:t>Trial 1 Pix2Pix pairs split by cup_id (no cup appears in two splits; 128×128 crops):</w:t>
      </w:r>
    </w:p>
    <w:tbl>
      <w:tblPr>
        <w:tblStyle w:val="PlainTable1"/>
        <w:tblW w:w="0" w:type="auto"/>
        <w:tblLook w:val="04A0" w:firstRow="1" w:lastRow="0" w:firstColumn="1" w:lastColumn="0" w:noHBand="0" w:noVBand="1"/>
      </w:tblPr>
      <w:tblGrid>
        <w:gridCol w:w="2160"/>
        <w:gridCol w:w="2160"/>
        <w:gridCol w:w="2160"/>
        <w:gridCol w:w="2160"/>
      </w:tblGrid>
      <w:tr w:rsidR="004D09D8" w:rsidRPr="006C36C0" w14:paraId="3C49B245" w14:textId="77777777" w:rsidTr="006C36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34F842" w14:textId="77777777" w:rsidR="004D09D8" w:rsidRPr="006C36C0" w:rsidRDefault="00000000">
            <w:pPr>
              <w:rPr>
                <w:rFonts w:ascii="Times New Roman" w:hAnsi="Times New Roman" w:cs="Times New Roman"/>
              </w:rPr>
            </w:pPr>
            <w:r w:rsidRPr="006C36C0">
              <w:rPr>
                <w:rFonts w:ascii="Times New Roman" w:hAnsi="Times New Roman" w:cs="Times New Roman"/>
              </w:rPr>
              <w:t>split</w:t>
            </w:r>
          </w:p>
        </w:tc>
        <w:tc>
          <w:tcPr>
            <w:tcW w:w="2160" w:type="dxa"/>
          </w:tcPr>
          <w:p w14:paraId="3824B2E6"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cups</w:t>
            </w:r>
          </w:p>
        </w:tc>
        <w:tc>
          <w:tcPr>
            <w:tcW w:w="2160" w:type="dxa"/>
          </w:tcPr>
          <w:p w14:paraId="72F000DC"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n_pairs</w:t>
            </w:r>
          </w:p>
        </w:tc>
        <w:tc>
          <w:tcPr>
            <w:tcW w:w="2160" w:type="dxa"/>
          </w:tcPr>
          <w:p w14:paraId="7C5DF9EB"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role</w:t>
            </w:r>
          </w:p>
        </w:tc>
      </w:tr>
      <w:tr w:rsidR="004D09D8" w:rsidRPr="006C36C0" w14:paraId="48C31501"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48CB51" w14:textId="77777777" w:rsidR="004D09D8" w:rsidRPr="006C36C0" w:rsidRDefault="00000000">
            <w:pPr>
              <w:rPr>
                <w:rFonts w:ascii="Times New Roman" w:hAnsi="Times New Roman" w:cs="Times New Roman"/>
              </w:rPr>
            </w:pPr>
            <w:r w:rsidRPr="006C36C0">
              <w:rPr>
                <w:rFonts w:ascii="Times New Roman" w:hAnsi="Times New Roman" w:cs="Times New Roman"/>
              </w:rPr>
              <w:t>train</w:t>
            </w:r>
          </w:p>
        </w:tc>
        <w:tc>
          <w:tcPr>
            <w:tcW w:w="2160" w:type="dxa"/>
          </w:tcPr>
          <w:p w14:paraId="6DACE2DA"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1, 2, 4, 5, 6, 7, 8</w:t>
            </w:r>
          </w:p>
        </w:tc>
        <w:tc>
          <w:tcPr>
            <w:tcW w:w="2160" w:type="dxa"/>
          </w:tcPr>
          <w:p w14:paraId="1C87ABED"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25</w:t>
            </w:r>
          </w:p>
        </w:tc>
        <w:tc>
          <w:tcPr>
            <w:tcW w:w="2160" w:type="dxa"/>
          </w:tcPr>
          <w:p w14:paraId="1BDB57C6"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fit G/D; climate normalization</w:t>
            </w:r>
          </w:p>
        </w:tc>
      </w:tr>
      <w:tr w:rsidR="004D09D8" w:rsidRPr="006C36C0" w14:paraId="6A40EF38" w14:textId="77777777" w:rsidTr="006C36C0">
        <w:tc>
          <w:tcPr>
            <w:cnfStyle w:val="001000000000" w:firstRow="0" w:lastRow="0" w:firstColumn="1" w:lastColumn="0" w:oddVBand="0" w:evenVBand="0" w:oddHBand="0" w:evenHBand="0" w:firstRowFirstColumn="0" w:firstRowLastColumn="0" w:lastRowFirstColumn="0" w:lastRowLastColumn="0"/>
            <w:tcW w:w="2160" w:type="dxa"/>
          </w:tcPr>
          <w:p w14:paraId="7F09AB8A" w14:textId="77777777" w:rsidR="004D09D8" w:rsidRPr="006C36C0" w:rsidRDefault="00000000">
            <w:pPr>
              <w:rPr>
                <w:rFonts w:ascii="Times New Roman" w:hAnsi="Times New Roman" w:cs="Times New Roman"/>
              </w:rPr>
            </w:pPr>
            <w:r w:rsidRPr="006C36C0">
              <w:rPr>
                <w:rFonts w:ascii="Times New Roman" w:hAnsi="Times New Roman" w:cs="Times New Roman"/>
              </w:rPr>
              <w:t>val</w:t>
            </w:r>
          </w:p>
        </w:tc>
        <w:tc>
          <w:tcPr>
            <w:tcW w:w="2160" w:type="dxa"/>
          </w:tcPr>
          <w:p w14:paraId="3106C7B7"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9, 11</w:t>
            </w:r>
          </w:p>
        </w:tc>
        <w:tc>
          <w:tcPr>
            <w:tcW w:w="2160" w:type="dxa"/>
          </w:tcPr>
          <w:p w14:paraId="6C28979C"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13</w:t>
            </w:r>
          </w:p>
        </w:tc>
        <w:tc>
          <w:tcPr>
            <w:tcW w:w="2160" w:type="dxa"/>
          </w:tcPr>
          <w:p w14:paraId="6C4D3D98"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select best.pt (lowest val L1)</w:t>
            </w:r>
          </w:p>
        </w:tc>
      </w:tr>
      <w:tr w:rsidR="004D09D8" w:rsidRPr="006C36C0" w14:paraId="41AE81DB"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26330D" w14:textId="77777777" w:rsidR="004D09D8" w:rsidRPr="006C36C0" w:rsidRDefault="00000000">
            <w:pPr>
              <w:rPr>
                <w:rFonts w:ascii="Times New Roman" w:hAnsi="Times New Roman" w:cs="Times New Roman"/>
              </w:rPr>
            </w:pPr>
            <w:r w:rsidRPr="006C36C0">
              <w:rPr>
                <w:rFonts w:ascii="Times New Roman" w:hAnsi="Times New Roman" w:cs="Times New Roman"/>
              </w:rPr>
              <w:t>test</w:t>
            </w:r>
          </w:p>
        </w:tc>
        <w:tc>
          <w:tcPr>
            <w:tcW w:w="2160" w:type="dxa"/>
          </w:tcPr>
          <w:p w14:paraId="4C814F4A"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12, 14</w:t>
            </w:r>
          </w:p>
        </w:tc>
        <w:tc>
          <w:tcPr>
            <w:tcW w:w="2160" w:type="dxa"/>
          </w:tcPr>
          <w:p w14:paraId="17CBB45C"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w:t>
            </w:r>
          </w:p>
        </w:tc>
        <w:tc>
          <w:tcPr>
            <w:tcW w:w="2160" w:type="dxa"/>
          </w:tcPr>
          <w:p w14:paraId="7CD2E52A"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held-out once after training</w:t>
            </w:r>
          </w:p>
        </w:tc>
      </w:tr>
    </w:tbl>
    <w:p w14:paraId="5EB8834D" w14:textId="77777777" w:rsidR="004D09D8" w:rsidRPr="006C36C0" w:rsidRDefault="004D09D8">
      <w:pPr>
        <w:rPr>
          <w:rFonts w:ascii="Times New Roman" w:hAnsi="Times New Roman" w:cs="Times New Roman"/>
        </w:rPr>
      </w:pPr>
    </w:p>
    <w:p w14:paraId="67920B85" w14:textId="77777777" w:rsidR="004D09D8" w:rsidRPr="006C36C0" w:rsidRDefault="00000000">
      <w:pPr>
        <w:rPr>
          <w:rFonts w:ascii="Times New Roman" w:hAnsi="Times New Roman" w:cs="Times New Roman"/>
        </w:rPr>
      </w:pPr>
      <w:r w:rsidRPr="006C36C0">
        <w:rPr>
          <w:rFonts w:ascii="Times New Roman" w:hAnsi="Times New Roman" w:cs="Times New Roman"/>
        </w:rPr>
        <w:t>Climate features (12): current and 4-day-mean T_air, RH, CO₂, EC, PPFD, DLI. Normalization statistics are computed from the train split only.</w:t>
      </w:r>
    </w:p>
    <w:p w14:paraId="68D0D264" w14:textId="77777777" w:rsidR="004D09D8" w:rsidRPr="006C36C0" w:rsidRDefault="00000000">
      <w:pPr>
        <w:pStyle w:val="Heading2"/>
        <w:rPr>
          <w:rFonts w:ascii="Times New Roman" w:hAnsi="Times New Roman" w:cs="Times New Roman"/>
        </w:rPr>
      </w:pPr>
      <w:r w:rsidRPr="006C36C0">
        <w:rPr>
          <w:rFonts w:ascii="Times New Roman" w:hAnsi="Times New Roman" w:cs="Times New Roman"/>
        </w:rPr>
        <w:t>9.3.1 Training Setup</w:t>
      </w:r>
    </w:p>
    <w:p w14:paraId="2E2447CE" w14:textId="77777777" w:rsidR="004D09D8" w:rsidRPr="006C36C0" w:rsidRDefault="00000000">
      <w:pPr>
        <w:rPr>
          <w:rFonts w:ascii="Times New Roman" w:hAnsi="Times New Roman" w:cs="Times New Roman"/>
        </w:rPr>
      </w:pPr>
      <w:r w:rsidRPr="006C36C0">
        <w:rPr>
          <w:rFonts w:ascii="Times New Roman" w:hAnsi="Times New Roman" w:cs="Times New Roman"/>
        </w:rPr>
        <w:t>Pix2Pix Phase A training configuration:</w:t>
      </w:r>
    </w:p>
    <w:tbl>
      <w:tblPr>
        <w:tblStyle w:val="PlainTable1"/>
        <w:tblW w:w="0" w:type="auto"/>
        <w:tblLook w:val="04A0" w:firstRow="1" w:lastRow="0" w:firstColumn="1" w:lastColumn="0" w:noHBand="0" w:noVBand="1"/>
      </w:tblPr>
      <w:tblGrid>
        <w:gridCol w:w="4320"/>
        <w:gridCol w:w="4320"/>
      </w:tblGrid>
      <w:tr w:rsidR="004D09D8" w:rsidRPr="006C36C0" w14:paraId="4E262FB4" w14:textId="77777777" w:rsidTr="006C36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E37EE1" w14:textId="77777777" w:rsidR="004D09D8" w:rsidRPr="006C36C0" w:rsidRDefault="00000000">
            <w:pPr>
              <w:rPr>
                <w:rFonts w:ascii="Times New Roman" w:hAnsi="Times New Roman" w:cs="Times New Roman"/>
              </w:rPr>
            </w:pPr>
            <w:r w:rsidRPr="006C36C0">
              <w:rPr>
                <w:rFonts w:ascii="Times New Roman" w:hAnsi="Times New Roman" w:cs="Times New Roman"/>
              </w:rPr>
              <w:t>item</w:t>
            </w:r>
          </w:p>
        </w:tc>
        <w:tc>
          <w:tcPr>
            <w:tcW w:w="4320" w:type="dxa"/>
          </w:tcPr>
          <w:p w14:paraId="72875DCB"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value</w:t>
            </w:r>
          </w:p>
        </w:tc>
      </w:tr>
      <w:tr w:rsidR="004D09D8" w:rsidRPr="006C36C0" w14:paraId="45FB980B"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00E914" w14:textId="77777777" w:rsidR="004D09D8" w:rsidRPr="006C36C0" w:rsidRDefault="00000000">
            <w:pPr>
              <w:rPr>
                <w:rFonts w:ascii="Times New Roman" w:hAnsi="Times New Roman" w:cs="Times New Roman"/>
              </w:rPr>
            </w:pPr>
            <w:r w:rsidRPr="006C36C0">
              <w:rPr>
                <w:rFonts w:ascii="Times New Roman" w:hAnsi="Times New Roman" w:cs="Times New Roman"/>
              </w:rPr>
              <w:t>Model</w:t>
            </w:r>
          </w:p>
        </w:tc>
        <w:tc>
          <w:tcPr>
            <w:tcW w:w="4320" w:type="dxa"/>
          </w:tcPr>
          <w:p w14:paraId="7FFA7230"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Pix2Pix (climate-conditioned; λ_L1 = 100)</w:t>
            </w:r>
          </w:p>
        </w:tc>
      </w:tr>
      <w:tr w:rsidR="004D09D8" w:rsidRPr="006C36C0" w14:paraId="0DD2C5F7" w14:textId="77777777" w:rsidTr="006C36C0">
        <w:tc>
          <w:tcPr>
            <w:cnfStyle w:val="001000000000" w:firstRow="0" w:lastRow="0" w:firstColumn="1" w:lastColumn="0" w:oddVBand="0" w:evenVBand="0" w:oddHBand="0" w:evenHBand="0" w:firstRowFirstColumn="0" w:firstRowLastColumn="0" w:lastRowFirstColumn="0" w:lastRowLastColumn="0"/>
            <w:tcW w:w="4320" w:type="dxa"/>
          </w:tcPr>
          <w:p w14:paraId="6004BA88" w14:textId="77777777" w:rsidR="004D09D8" w:rsidRPr="006C36C0" w:rsidRDefault="00000000">
            <w:pPr>
              <w:rPr>
                <w:rFonts w:ascii="Times New Roman" w:hAnsi="Times New Roman" w:cs="Times New Roman"/>
              </w:rPr>
            </w:pPr>
            <w:r w:rsidRPr="006C36C0">
              <w:rPr>
                <w:rFonts w:ascii="Times New Roman" w:hAnsi="Times New Roman" w:cs="Times New Roman"/>
              </w:rPr>
              <w:t>Image size</w:t>
            </w:r>
          </w:p>
        </w:tc>
        <w:tc>
          <w:tcPr>
            <w:tcW w:w="4320" w:type="dxa"/>
          </w:tcPr>
          <w:p w14:paraId="3074D9C2"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128 × 128</w:t>
            </w:r>
          </w:p>
        </w:tc>
      </w:tr>
      <w:tr w:rsidR="004D09D8" w:rsidRPr="006C36C0" w14:paraId="3090B6C1"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014A14" w14:textId="77777777" w:rsidR="004D09D8" w:rsidRPr="006C36C0" w:rsidRDefault="00000000">
            <w:pPr>
              <w:rPr>
                <w:rFonts w:ascii="Times New Roman" w:hAnsi="Times New Roman" w:cs="Times New Roman"/>
              </w:rPr>
            </w:pPr>
            <w:r w:rsidRPr="006C36C0">
              <w:rPr>
                <w:rFonts w:ascii="Times New Roman" w:hAnsi="Times New Roman" w:cs="Times New Roman"/>
              </w:rPr>
              <w:t>Batch size</w:t>
            </w:r>
          </w:p>
        </w:tc>
        <w:tc>
          <w:tcPr>
            <w:tcW w:w="4320" w:type="dxa"/>
          </w:tcPr>
          <w:p w14:paraId="4E83C7B1"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8</w:t>
            </w:r>
          </w:p>
        </w:tc>
      </w:tr>
      <w:tr w:rsidR="004D09D8" w:rsidRPr="006C36C0" w14:paraId="0C9542BC" w14:textId="77777777" w:rsidTr="006C36C0">
        <w:tc>
          <w:tcPr>
            <w:cnfStyle w:val="001000000000" w:firstRow="0" w:lastRow="0" w:firstColumn="1" w:lastColumn="0" w:oddVBand="0" w:evenVBand="0" w:oddHBand="0" w:evenHBand="0" w:firstRowFirstColumn="0" w:firstRowLastColumn="0" w:lastRowFirstColumn="0" w:lastRowLastColumn="0"/>
            <w:tcW w:w="4320" w:type="dxa"/>
          </w:tcPr>
          <w:p w14:paraId="3ABFE1B5" w14:textId="77777777" w:rsidR="004D09D8" w:rsidRPr="006C36C0" w:rsidRDefault="00000000">
            <w:pPr>
              <w:rPr>
                <w:rFonts w:ascii="Times New Roman" w:hAnsi="Times New Roman" w:cs="Times New Roman"/>
              </w:rPr>
            </w:pPr>
            <w:r w:rsidRPr="006C36C0">
              <w:rPr>
                <w:rFonts w:ascii="Times New Roman" w:hAnsi="Times New Roman" w:cs="Times New Roman"/>
              </w:rPr>
              <w:t>Epochs</w:t>
            </w:r>
          </w:p>
        </w:tc>
        <w:tc>
          <w:tcPr>
            <w:tcW w:w="4320" w:type="dxa"/>
          </w:tcPr>
          <w:p w14:paraId="6E429D31"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300</w:t>
            </w:r>
          </w:p>
        </w:tc>
      </w:tr>
      <w:tr w:rsidR="004D09D8" w:rsidRPr="006C36C0" w14:paraId="028BC099"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2DE95B" w14:textId="77777777" w:rsidR="004D09D8" w:rsidRPr="006C36C0" w:rsidRDefault="00000000">
            <w:pPr>
              <w:rPr>
                <w:rFonts w:ascii="Times New Roman" w:hAnsi="Times New Roman" w:cs="Times New Roman"/>
              </w:rPr>
            </w:pPr>
            <w:r w:rsidRPr="006C36C0">
              <w:rPr>
                <w:rFonts w:ascii="Times New Roman" w:hAnsi="Times New Roman" w:cs="Times New Roman"/>
              </w:rPr>
              <w:t>Device</w:t>
            </w:r>
          </w:p>
        </w:tc>
        <w:tc>
          <w:tcPr>
            <w:tcW w:w="4320" w:type="dxa"/>
          </w:tcPr>
          <w:p w14:paraId="5D5E37B3"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CUDA</w:t>
            </w:r>
          </w:p>
        </w:tc>
      </w:tr>
    </w:tbl>
    <w:p w14:paraId="466856A5" w14:textId="77777777" w:rsidR="004D09D8" w:rsidRPr="006C36C0" w:rsidRDefault="004D09D8">
      <w:pPr>
        <w:rPr>
          <w:rFonts w:ascii="Times New Roman" w:hAnsi="Times New Roman" w:cs="Times New Roman"/>
        </w:rPr>
      </w:pPr>
    </w:p>
    <w:p w14:paraId="2BD0C01A" w14:textId="77777777" w:rsidR="004D09D8" w:rsidRPr="006C36C0" w:rsidRDefault="004D09D8">
      <w:pPr>
        <w:rPr>
          <w:rFonts w:ascii="Times New Roman" w:hAnsi="Times New Roman" w:cs="Times New Roman"/>
        </w:rPr>
      </w:pPr>
    </w:p>
    <w:p w14:paraId="02666CDB" w14:textId="77777777" w:rsidR="004D09D8" w:rsidRPr="006C36C0" w:rsidRDefault="00000000">
      <w:pPr>
        <w:pStyle w:val="Heading3"/>
        <w:rPr>
          <w:rFonts w:ascii="Times New Roman" w:hAnsi="Times New Roman" w:cs="Times New Roman"/>
        </w:rPr>
      </w:pPr>
      <w:r w:rsidRPr="006C36C0">
        <w:rPr>
          <w:rFonts w:ascii="Times New Roman" w:hAnsi="Times New Roman" w:cs="Times New Roman"/>
        </w:rPr>
        <w:t>9.3.2 Interpretation and Next Steps</w:t>
      </w:r>
    </w:p>
    <w:p w14:paraId="2E6AC502"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Dataset and split discipline are in place; climate is train-normalized only.</w:t>
      </w:r>
    </w:p>
    <w:p w14:paraId="5114A117"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Full 300-epoch training writes best.pt from val L1, then scores the 5 test pairs once.</w:t>
      </w:r>
    </w:p>
    <w:p w14:paraId="1F74C527"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Inspect samples/*.png for visual growth plausibility; numeric L1/SSIM alone is not enough on n=5 test.</w:t>
      </w:r>
    </w:p>
    <w:p w14:paraId="5DBC1BD1"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After Phase A finishes: optional Phase B (SD/ControlNet), recover more cup-days, then append final image metrics / grids to this report (append-only).</w:t>
      </w:r>
    </w:p>
    <w:p w14:paraId="1484190A"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Outputs: ml/forecast_images/dataset/trial1_128/, ml/forecast_images/runs/pix2pix_t1_128_*/.</w:t>
      </w:r>
    </w:p>
    <w:p w14:paraId="2AC14EA1" w14:textId="77777777" w:rsidR="004D09D8" w:rsidRPr="006C36C0" w:rsidRDefault="00000000">
      <w:pPr>
        <w:rPr>
          <w:rFonts w:ascii="Times New Roman" w:hAnsi="Times New Roman" w:cs="Times New Roman"/>
        </w:rPr>
      </w:pPr>
      <w:r w:rsidRPr="006C36C0">
        <w:rPr>
          <w:rFonts w:ascii="Times New Roman" w:hAnsi="Times New Roman" w:cs="Times New Roman"/>
        </w:rPr>
        <w:t>09-10-2026</w:t>
      </w:r>
    </w:p>
    <w:p w14:paraId="54F24097" w14:textId="77777777" w:rsidR="004D09D8" w:rsidRPr="006C36C0" w:rsidRDefault="00000000">
      <w:pPr>
        <w:pStyle w:val="Heading2"/>
        <w:rPr>
          <w:rFonts w:ascii="Times New Roman" w:hAnsi="Times New Roman" w:cs="Times New Roman"/>
        </w:rPr>
      </w:pPr>
      <w:r w:rsidRPr="006C36C0">
        <w:rPr>
          <w:rFonts w:ascii="Times New Roman" w:hAnsi="Times New Roman" w:cs="Times New Roman"/>
        </w:rPr>
        <w:t>9.4 Pix2Pix Results: Trial 1 vs Trial 2</w:t>
      </w:r>
    </w:p>
    <w:p w14:paraId="6CA4D358" w14:textId="77777777" w:rsidR="004D09D8" w:rsidRPr="006C36C0" w:rsidRDefault="00000000">
      <w:pPr>
        <w:rPr>
          <w:rFonts w:ascii="Times New Roman" w:hAnsi="Times New Roman" w:cs="Times New Roman"/>
        </w:rPr>
      </w:pPr>
      <w:r w:rsidRPr="006C36C0">
        <w:rPr>
          <w:rFonts w:ascii="Times New Roman" w:hAnsi="Times New Roman" w:cs="Times New Roman"/>
        </w:rPr>
        <w:t>Phase A training finished for both trials under the same recipe (128×128, 300 epochs, batch size 8, λ_L1 = 100, climate-conditioned Pix2Pix, cup-level train/val/test split). Trial 2 was trained alone (not mixed with Trial 1) as a same-camera check with more pairs. Lower L1 is better; higher SSIM is better.</w:t>
      </w:r>
    </w:p>
    <w:p w14:paraId="0A4CC5CB" w14:textId="77777777" w:rsidR="004D09D8" w:rsidRPr="006C36C0" w:rsidRDefault="00000000">
      <w:pPr>
        <w:rPr>
          <w:rFonts w:ascii="Times New Roman" w:hAnsi="Times New Roman" w:cs="Times New Roman"/>
        </w:rPr>
      </w:pPr>
      <w:r w:rsidRPr="006C36C0">
        <w:rPr>
          <w:rFonts w:ascii="Times New Roman" w:hAnsi="Times New Roman" w:cs="Times New Roman"/>
        </w:rPr>
        <w:lastRenderedPageBreak/>
        <w:t>Training setup comparison:</w:t>
      </w:r>
    </w:p>
    <w:tbl>
      <w:tblPr>
        <w:tblStyle w:val="PlainTable1"/>
        <w:tblW w:w="0" w:type="auto"/>
        <w:tblLook w:val="04A0" w:firstRow="1" w:lastRow="0" w:firstColumn="1" w:lastColumn="0" w:noHBand="0" w:noVBand="1"/>
      </w:tblPr>
      <w:tblGrid>
        <w:gridCol w:w="2880"/>
        <w:gridCol w:w="2880"/>
        <w:gridCol w:w="2880"/>
      </w:tblGrid>
      <w:tr w:rsidR="004D09D8" w:rsidRPr="006C36C0" w14:paraId="10ABD038" w14:textId="77777777" w:rsidTr="006C36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CA2BC" w14:textId="77777777" w:rsidR="004D09D8" w:rsidRPr="006C36C0" w:rsidRDefault="00000000">
            <w:pPr>
              <w:rPr>
                <w:rFonts w:ascii="Times New Roman" w:hAnsi="Times New Roman" w:cs="Times New Roman"/>
              </w:rPr>
            </w:pPr>
            <w:r w:rsidRPr="006C36C0">
              <w:rPr>
                <w:rFonts w:ascii="Times New Roman" w:hAnsi="Times New Roman" w:cs="Times New Roman"/>
              </w:rPr>
              <w:t>item</w:t>
            </w:r>
          </w:p>
        </w:tc>
        <w:tc>
          <w:tcPr>
            <w:tcW w:w="2880" w:type="dxa"/>
          </w:tcPr>
          <w:p w14:paraId="1D0BE3A9"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trial1</w:t>
            </w:r>
          </w:p>
        </w:tc>
        <w:tc>
          <w:tcPr>
            <w:tcW w:w="2880" w:type="dxa"/>
          </w:tcPr>
          <w:p w14:paraId="6C298A4E"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trial2</w:t>
            </w:r>
          </w:p>
        </w:tc>
      </w:tr>
      <w:tr w:rsidR="004D09D8" w:rsidRPr="006C36C0" w14:paraId="1716A2ED"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5FADD1" w14:textId="77777777" w:rsidR="004D09D8" w:rsidRPr="006C36C0" w:rsidRDefault="00000000">
            <w:pPr>
              <w:rPr>
                <w:rFonts w:ascii="Times New Roman" w:hAnsi="Times New Roman" w:cs="Times New Roman"/>
              </w:rPr>
            </w:pPr>
            <w:r w:rsidRPr="006C36C0">
              <w:rPr>
                <w:rFonts w:ascii="Times New Roman" w:hAnsi="Times New Roman" w:cs="Times New Roman"/>
              </w:rPr>
              <w:t>Train / val / test pairs</w:t>
            </w:r>
          </w:p>
        </w:tc>
        <w:tc>
          <w:tcPr>
            <w:tcW w:w="2880" w:type="dxa"/>
          </w:tcPr>
          <w:p w14:paraId="339BEA9E"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25 / 13 / 5</w:t>
            </w:r>
          </w:p>
        </w:tc>
        <w:tc>
          <w:tcPr>
            <w:tcW w:w="2880" w:type="dxa"/>
          </w:tcPr>
          <w:p w14:paraId="7F847202"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59 / 15 / 4</w:t>
            </w:r>
          </w:p>
        </w:tc>
      </w:tr>
      <w:tr w:rsidR="004D09D8" w:rsidRPr="006C36C0" w14:paraId="5878C97B" w14:textId="77777777" w:rsidTr="006C36C0">
        <w:tc>
          <w:tcPr>
            <w:cnfStyle w:val="001000000000" w:firstRow="0" w:lastRow="0" w:firstColumn="1" w:lastColumn="0" w:oddVBand="0" w:evenVBand="0" w:oddHBand="0" w:evenHBand="0" w:firstRowFirstColumn="0" w:firstRowLastColumn="0" w:lastRowFirstColumn="0" w:lastRowLastColumn="0"/>
            <w:tcW w:w="2880" w:type="dxa"/>
          </w:tcPr>
          <w:p w14:paraId="5A751CA9" w14:textId="77777777" w:rsidR="004D09D8" w:rsidRPr="006C36C0" w:rsidRDefault="00000000">
            <w:pPr>
              <w:rPr>
                <w:rFonts w:ascii="Times New Roman" w:hAnsi="Times New Roman" w:cs="Times New Roman"/>
              </w:rPr>
            </w:pPr>
            <w:r w:rsidRPr="006C36C0">
              <w:rPr>
                <w:rFonts w:ascii="Times New Roman" w:hAnsi="Times New Roman" w:cs="Times New Roman"/>
              </w:rPr>
              <w:t>Cups (train / val / test)</w:t>
            </w:r>
          </w:p>
        </w:tc>
        <w:tc>
          <w:tcPr>
            <w:tcW w:w="2880" w:type="dxa"/>
          </w:tcPr>
          <w:p w14:paraId="59D972EF"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1,2,4–8 / 9,11 / 12,14</w:t>
            </w:r>
          </w:p>
        </w:tc>
        <w:tc>
          <w:tcPr>
            <w:tcW w:w="2880" w:type="dxa"/>
          </w:tcPr>
          <w:p w14:paraId="061B181D"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1–6 / 7,8 / 9,12</w:t>
            </w:r>
          </w:p>
        </w:tc>
      </w:tr>
    </w:tbl>
    <w:p w14:paraId="2CD64F53" w14:textId="77777777" w:rsidR="004D09D8" w:rsidRPr="006C36C0" w:rsidRDefault="004D09D8">
      <w:pPr>
        <w:rPr>
          <w:rFonts w:ascii="Times New Roman" w:hAnsi="Times New Roman" w:cs="Times New Roman"/>
        </w:rPr>
      </w:pPr>
    </w:p>
    <w:p w14:paraId="34ADDC40" w14:textId="77777777" w:rsidR="004D09D8" w:rsidRPr="006C36C0" w:rsidRDefault="00000000">
      <w:pPr>
        <w:rPr>
          <w:rFonts w:ascii="Times New Roman" w:hAnsi="Times New Roman" w:cs="Times New Roman"/>
        </w:rPr>
      </w:pPr>
      <w:r w:rsidRPr="006C36C0">
        <w:rPr>
          <w:rFonts w:ascii="Times New Roman" w:hAnsi="Times New Roman" w:cs="Times New Roman"/>
        </w:rPr>
        <w:t>Validation and held-out test metrics (best.pt selected by val L1):</w:t>
      </w:r>
    </w:p>
    <w:tbl>
      <w:tblPr>
        <w:tblStyle w:val="PlainTable1"/>
        <w:tblW w:w="0" w:type="auto"/>
        <w:tblLook w:val="04A0" w:firstRow="1" w:lastRow="0" w:firstColumn="1" w:lastColumn="0" w:noHBand="0" w:noVBand="1"/>
      </w:tblPr>
      <w:tblGrid>
        <w:gridCol w:w="2160"/>
        <w:gridCol w:w="2160"/>
        <w:gridCol w:w="2160"/>
        <w:gridCol w:w="2160"/>
      </w:tblGrid>
      <w:tr w:rsidR="004D09D8" w:rsidRPr="006C36C0" w14:paraId="444D7E0A" w14:textId="77777777" w:rsidTr="006C36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E74677" w14:textId="77777777" w:rsidR="004D09D8" w:rsidRPr="006C36C0" w:rsidRDefault="00000000">
            <w:pPr>
              <w:rPr>
                <w:rFonts w:ascii="Times New Roman" w:hAnsi="Times New Roman" w:cs="Times New Roman"/>
              </w:rPr>
            </w:pPr>
            <w:r w:rsidRPr="006C36C0">
              <w:rPr>
                <w:rFonts w:ascii="Times New Roman" w:hAnsi="Times New Roman" w:cs="Times New Roman"/>
              </w:rPr>
              <w:t>metric</w:t>
            </w:r>
          </w:p>
        </w:tc>
        <w:tc>
          <w:tcPr>
            <w:tcW w:w="2160" w:type="dxa"/>
          </w:tcPr>
          <w:p w14:paraId="1F86F416"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trial1</w:t>
            </w:r>
          </w:p>
        </w:tc>
        <w:tc>
          <w:tcPr>
            <w:tcW w:w="2160" w:type="dxa"/>
          </w:tcPr>
          <w:p w14:paraId="174EB3F4"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trial2</w:t>
            </w:r>
          </w:p>
        </w:tc>
        <w:tc>
          <w:tcPr>
            <w:tcW w:w="2160" w:type="dxa"/>
          </w:tcPr>
          <w:p w14:paraId="415A67D0" w14:textId="77777777" w:rsidR="004D09D8" w:rsidRPr="006C3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winner</w:t>
            </w:r>
          </w:p>
        </w:tc>
      </w:tr>
      <w:tr w:rsidR="004D09D8" w:rsidRPr="006C36C0" w14:paraId="6B94A35F"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E9198D" w14:textId="77777777" w:rsidR="004D09D8" w:rsidRPr="006C36C0" w:rsidRDefault="00000000">
            <w:pPr>
              <w:rPr>
                <w:rFonts w:ascii="Times New Roman" w:hAnsi="Times New Roman" w:cs="Times New Roman"/>
              </w:rPr>
            </w:pPr>
            <w:r w:rsidRPr="006C36C0">
              <w:rPr>
                <w:rFonts w:ascii="Times New Roman" w:hAnsi="Times New Roman" w:cs="Times New Roman"/>
              </w:rPr>
              <w:t>Best epoch (min val L1)</w:t>
            </w:r>
          </w:p>
        </w:tc>
        <w:tc>
          <w:tcPr>
            <w:tcW w:w="2160" w:type="dxa"/>
          </w:tcPr>
          <w:p w14:paraId="688620D8"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79</w:t>
            </w:r>
          </w:p>
        </w:tc>
        <w:tc>
          <w:tcPr>
            <w:tcW w:w="2160" w:type="dxa"/>
          </w:tcPr>
          <w:p w14:paraId="7CA6EA96"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48</w:t>
            </w:r>
          </w:p>
        </w:tc>
        <w:tc>
          <w:tcPr>
            <w:tcW w:w="2160" w:type="dxa"/>
          </w:tcPr>
          <w:p w14:paraId="2A8280D1"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w:t>
            </w:r>
          </w:p>
        </w:tc>
      </w:tr>
      <w:tr w:rsidR="004D09D8" w:rsidRPr="006C36C0" w14:paraId="01364459" w14:textId="77777777" w:rsidTr="006C36C0">
        <w:tc>
          <w:tcPr>
            <w:cnfStyle w:val="001000000000" w:firstRow="0" w:lastRow="0" w:firstColumn="1" w:lastColumn="0" w:oddVBand="0" w:evenVBand="0" w:oddHBand="0" w:evenHBand="0" w:firstRowFirstColumn="0" w:firstRowLastColumn="0" w:lastRowFirstColumn="0" w:lastRowLastColumn="0"/>
            <w:tcW w:w="2160" w:type="dxa"/>
          </w:tcPr>
          <w:p w14:paraId="404C5E5C" w14:textId="77777777" w:rsidR="004D09D8" w:rsidRPr="006C36C0" w:rsidRDefault="00000000">
            <w:pPr>
              <w:rPr>
                <w:rFonts w:ascii="Times New Roman" w:hAnsi="Times New Roman" w:cs="Times New Roman"/>
              </w:rPr>
            </w:pPr>
            <w:r w:rsidRPr="006C36C0">
              <w:rPr>
                <w:rFonts w:ascii="Times New Roman" w:hAnsi="Times New Roman" w:cs="Times New Roman"/>
              </w:rPr>
              <w:t>Best val L1 (↓ better)</w:t>
            </w:r>
          </w:p>
        </w:tc>
        <w:tc>
          <w:tcPr>
            <w:tcW w:w="2160" w:type="dxa"/>
          </w:tcPr>
          <w:p w14:paraId="4CCCCA29"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0.2929</w:t>
            </w:r>
          </w:p>
        </w:tc>
        <w:tc>
          <w:tcPr>
            <w:tcW w:w="2160" w:type="dxa"/>
          </w:tcPr>
          <w:p w14:paraId="67745F75"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0.2375</w:t>
            </w:r>
          </w:p>
        </w:tc>
        <w:tc>
          <w:tcPr>
            <w:tcW w:w="2160" w:type="dxa"/>
          </w:tcPr>
          <w:p w14:paraId="767F002A"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Trial 2</w:t>
            </w:r>
          </w:p>
        </w:tc>
      </w:tr>
      <w:tr w:rsidR="004D09D8" w:rsidRPr="006C36C0" w14:paraId="5D842350"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E8ABD4" w14:textId="77777777" w:rsidR="004D09D8" w:rsidRPr="006C36C0" w:rsidRDefault="00000000">
            <w:pPr>
              <w:rPr>
                <w:rFonts w:ascii="Times New Roman" w:hAnsi="Times New Roman" w:cs="Times New Roman"/>
              </w:rPr>
            </w:pPr>
            <w:r w:rsidRPr="006C36C0">
              <w:rPr>
                <w:rFonts w:ascii="Times New Roman" w:hAnsi="Times New Roman" w:cs="Times New Roman"/>
              </w:rPr>
              <w:t>Best val SSIM (↑ better)</w:t>
            </w:r>
          </w:p>
        </w:tc>
        <w:tc>
          <w:tcPr>
            <w:tcW w:w="2160" w:type="dxa"/>
          </w:tcPr>
          <w:p w14:paraId="0E149EEA"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0.0553</w:t>
            </w:r>
          </w:p>
        </w:tc>
        <w:tc>
          <w:tcPr>
            <w:tcW w:w="2160" w:type="dxa"/>
          </w:tcPr>
          <w:p w14:paraId="48212D25"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0.2601</w:t>
            </w:r>
          </w:p>
        </w:tc>
        <w:tc>
          <w:tcPr>
            <w:tcW w:w="2160" w:type="dxa"/>
          </w:tcPr>
          <w:p w14:paraId="3BCDB421"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Trial 2</w:t>
            </w:r>
          </w:p>
        </w:tc>
      </w:tr>
      <w:tr w:rsidR="004D09D8" w:rsidRPr="006C36C0" w14:paraId="1F3E46E6" w14:textId="77777777" w:rsidTr="006C36C0">
        <w:tc>
          <w:tcPr>
            <w:cnfStyle w:val="001000000000" w:firstRow="0" w:lastRow="0" w:firstColumn="1" w:lastColumn="0" w:oddVBand="0" w:evenVBand="0" w:oddHBand="0" w:evenHBand="0" w:firstRowFirstColumn="0" w:firstRowLastColumn="0" w:lastRowFirstColumn="0" w:lastRowLastColumn="0"/>
            <w:tcW w:w="2160" w:type="dxa"/>
          </w:tcPr>
          <w:p w14:paraId="314B9F49" w14:textId="77777777" w:rsidR="004D09D8" w:rsidRPr="006C36C0" w:rsidRDefault="00000000">
            <w:pPr>
              <w:rPr>
                <w:rFonts w:ascii="Times New Roman" w:hAnsi="Times New Roman" w:cs="Times New Roman"/>
              </w:rPr>
            </w:pPr>
            <w:r w:rsidRPr="006C36C0">
              <w:rPr>
                <w:rFonts w:ascii="Times New Roman" w:hAnsi="Times New Roman" w:cs="Times New Roman"/>
              </w:rPr>
              <w:t>Held-out test L1 (↓ better)</w:t>
            </w:r>
          </w:p>
        </w:tc>
        <w:tc>
          <w:tcPr>
            <w:tcW w:w="2160" w:type="dxa"/>
          </w:tcPr>
          <w:p w14:paraId="3D2A8A96"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0.4483</w:t>
            </w:r>
          </w:p>
        </w:tc>
        <w:tc>
          <w:tcPr>
            <w:tcW w:w="2160" w:type="dxa"/>
          </w:tcPr>
          <w:p w14:paraId="241378E1"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0.3634</w:t>
            </w:r>
          </w:p>
        </w:tc>
        <w:tc>
          <w:tcPr>
            <w:tcW w:w="2160" w:type="dxa"/>
          </w:tcPr>
          <w:p w14:paraId="1A112828" w14:textId="77777777" w:rsidR="004D09D8" w:rsidRPr="006C36C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Trial 2</w:t>
            </w:r>
          </w:p>
        </w:tc>
      </w:tr>
      <w:tr w:rsidR="004D09D8" w:rsidRPr="006C36C0" w14:paraId="10A214C4" w14:textId="77777777" w:rsidTr="006C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329A28" w14:textId="77777777" w:rsidR="004D09D8" w:rsidRPr="006C36C0" w:rsidRDefault="00000000">
            <w:pPr>
              <w:rPr>
                <w:rFonts w:ascii="Times New Roman" w:hAnsi="Times New Roman" w:cs="Times New Roman"/>
              </w:rPr>
            </w:pPr>
            <w:r w:rsidRPr="006C36C0">
              <w:rPr>
                <w:rFonts w:ascii="Times New Roman" w:hAnsi="Times New Roman" w:cs="Times New Roman"/>
              </w:rPr>
              <w:t>Held-out test SSIM (↑ better)</w:t>
            </w:r>
          </w:p>
        </w:tc>
        <w:tc>
          <w:tcPr>
            <w:tcW w:w="2160" w:type="dxa"/>
          </w:tcPr>
          <w:p w14:paraId="3750B7A4"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-0.0574</w:t>
            </w:r>
          </w:p>
        </w:tc>
        <w:tc>
          <w:tcPr>
            <w:tcW w:w="2160" w:type="dxa"/>
          </w:tcPr>
          <w:p w14:paraId="2EA1D084"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0.3686</w:t>
            </w:r>
          </w:p>
        </w:tc>
        <w:tc>
          <w:tcPr>
            <w:tcW w:w="2160" w:type="dxa"/>
          </w:tcPr>
          <w:p w14:paraId="10C92BCD" w14:textId="77777777" w:rsidR="004D09D8" w:rsidRPr="006C3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6C0">
              <w:rPr>
                <w:rFonts w:ascii="Times New Roman" w:hAnsi="Times New Roman" w:cs="Times New Roman"/>
              </w:rPr>
              <w:t>Trial 2</w:t>
            </w:r>
          </w:p>
        </w:tc>
      </w:tr>
    </w:tbl>
    <w:p w14:paraId="35036D02" w14:textId="77777777" w:rsidR="004D09D8" w:rsidRPr="006C36C0" w:rsidRDefault="004D09D8">
      <w:pPr>
        <w:rPr>
          <w:rFonts w:ascii="Times New Roman" w:hAnsi="Times New Roman" w:cs="Times New Roman"/>
        </w:rPr>
      </w:pPr>
    </w:p>
    <w:p w14:paraId="5F79BC58" w14:textId="77777777" w:rsidR="004D09D8" w:rsidRPr="006C36C0" w:rsidRDefault="00000000">
      <w:pPr>
        <w:rPr>
          <w:rFonts w:ascii="Times New Roman" w:hAnsi="Times New Roman" w:cs="Times New Roman"/>
        </w:rPr>
      </w:pPr>
      <w:r w:rsidRPr="006C36C0">
        <w:rPr>
          <w:rFonts w:ascii="Times New Roman" w:hAnsi="Times New Roman" w:cs="Times New Roman"/>
          <w:noProof/>
        </w:rPr>
        <w:drawing>
          <wp:inline distT="0" distB="0" distL="0" distR="0" wp14:anchorId="625E0FEA" wp14:editId="44F0F081">
            <wp:extent cx="4038600" cy="4038600"/>
            <wp:effectExtent l="0" t="0" r="0" b="0"/>
            <wp:docPr id="1358851881" name="Picture 135885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grid.png"/>
                    <pic:cNvPicPr/>
                  </pic:nvPicPr>
                  <pic:blipFill>
                    <a:blip r:embed="rId14"/>
                    <a:stretch>
                      <a:fillRect/>
                    </a:stretch>
                  </pic:blipFill>
                  <pic:spPr>
                    <a:xfrm>
                      <a:off x="0" y="0"/>
                      <a:ext cx="4038600" cy="4038600"/>
                    </a:xfrm>
                    <a:prstGeom prst="rect">
                      <a:avLst/>
                    </a:prstGeom>
                  </pic:spPr>
                </pic:pic>
              </a:graphicData>
            </a:graphic>
          </wp:inline>
        </w:drawing>
      </w:r>
    </w:p>
    <w:p w14:paraId="5C3B54E8" w14:textId="77777777" w:rsidR="004D09D8" w:rsidRPr="006C36C0" w:rsidRDefault="00000000">
      <w:pPr>
        <w:rPr>
          <w:rFonts w:ascii="Times New Roman" w:hAnsi="Times New Roman" w:cs="Times New Roman"/>
        </w:rPr>
      </w:pPr>
      <w:r w:rsidRPr="006C36C0">
        <w:rPr>
          <w:rFonts w:ascii="Times New Roman" w:hAnsi="Times New Roman" w:cs="Times New Roman"/>
        </w:rPr>
        <w:t>Figure 9.2. Trial 1 held-out test grid (input | generated | real). Generated frames remain blurry / unstructured (test SSIM negative).</w:t>
      </w:r>
    </w:p>
    <w:p w14:paraId="6B35396C" w14:textId="77777777" w:rsidR="004D09D8" w:rsidRPr="006C36C0" w:rsidRDefault="004D09D8">
      <w:pPr>
        <w:rPr>
          <w:rFonts w:ascii="Times New Roman" w:hAnsi="Times New Roman" w:cs="Times New Roman"/>
        </w:rPr>
      </w:pPr>
    </w:p>
    <w:p w14:paraId="73E8C8B6" w14:textId="77777777" w:rsidR="004D09D8" w:rsidRPr="006C36C0" w:rsidRDefault="00000000">
      <w:pPr>
        <w:rPr>
          <w:rFonts w:ascii="Times New Roman" w:hAnsi="Times New Roman" w:cs="Times New Roman"/>
        </w:rPr>
      </w:pPr>
      <w:r w:rsidRPr="006C36C0">
        <w:rPr>
          <w:rFonts w:ascii="Times New Roman" w:hAnsi="Times New Roman" w:cs="Times New Roman"/>
          <w:noProof/>
        </w:rPr>
        <w:drawing>
          <wp:inline distT="0" distB="0" distL="0" distR="0" wp14:anchorId="779FAF98" wp14:editId="30190910">
            <wp:extent cx="4013200" cy="4013200"/>
            <wp:effectExtent l="0" t="0" r="6350" b="6350"/>
            <wp:docPr id="1358851882" name="Picture 135885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grid.png"/>
                    <pic:cNvPicPr/>
                  </pic:nvPicPr>
                  <pic:blipFill>
                    <a:blip r:embed="rId15"/>
                    <a:stretch>
                      <a:fillRect/>
                    </a:stretch>
                  </pic:blipFill>
                  <pic:spPr>
                    <a:xfrm>
                      <a:off x="0" y="0"/>
                      <a:ext cx="4013200" cy="4013200"/>
                    </a:xfrm>
                    <a:prstGeom prst="rect">
                      <a:avLst/>
                    </a:prstGeom>
                  </pic:spPr>
                </pic:pic>
              </a:graphicData>
            </a:graphic>
          </wp:inline>
        </w:drawing>
      </w:r>
    </w:p>
    <w:p w14:paraId="06246D37" w14:textId="4B7D7B5C" w:rsidR="004D09D8" w:rsidRPr="006C36C0" w:rsidRDefault="00000000">
      <w:pPr>
        <w:rPr>
          <w:rFonts w:ascii="Times New Roman" w:hAnsi="Times New Roman" w:cs="Times New Roman"/>
        </w:rPr>
      </w:pPr>
      <w:r w:rsidRPr="006C36C0">
        <w:rPr>
          <w:rFonts w:ascii="Times New Roman" w:hAnsi="Times New Roman" w:cs="Times New Roman"/>
        </w:rPr>
        <w:t>Figure 9.3. Trial 2 held-out test grid (input | generated | real). Numerically better than Trial 1, but still far from sharp plant structure.</w:t>
      </w:r>
    </w:p>
    <w:p w14:paraId="3E7E9087" w14:textId="77777777" w:rsidR="004D09D8" w:rsidRPr="006C36C0" w:rsidRDefault="00000000">
      <w:pPr>
        <w:pStyle w:val="Heading3"/>
        <w:rPr>
          <w:rFonts w:ascii="Times New Roman" w:hAnsi="Times New Roman" w:cs="Times New Roman"/>
        </w:rPr>
      </w:pPr>
      <w:r w:rsidRPr="006C36C0">
        <w:rPr>
          <w:rFonts w:ascii="Times New Roman" w:hAnsi="Times New Roman" w:cs="Times New Roman"/>
        </w:rPr>
        <w:t>9.4.1 Interpretation</w:t>
      </w:r>
    </w:p>
    <w:p w14:paraId="187B51B4"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Trial 2 beats Trial 1 on every reported metric (test L1 0.363 vs 0.448; test SSIM 0.369 vs −0.057), consistent with more train pairs (59 vs 25).</w:t>
      </w:r>
    </w:p>
    <w:p w14:paraId="4DFA24E1"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Neither run produces usable future-plant photos yet: generated images stay soft / artifacted. Treat Phase A as a negative result on image quality, with Trial 2 the stronger of two weak runs.</w:t>
      </w:r>
    </w:p>
    <w:p w14:paraId="1065B850"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Next data levers: recover missing cup-days, combine trials carefully (FOV differs), then optional Phase B (e.g. ControlNet). Do not expect more epochs alone to fix n≈25–59.</w:t>
      </w:r>
    </w:p>
    <w:p w14:paraId="295C901C" w14:textId="77777777" w:rsidR="004D09D8" w:rsidRPr="006C36C0" w:rsidRDefault="00000000">
      <w:pPr>
        <w:pStyle w:val="ListBullet"/>
        <w:rPr>
          <w:rFonts w:ascii="Times New Roman" w:hAnsi="Times New Roman" w:cs="Times New Roman"/>
        </w:rPr>
      </w:pPr>
      <w:r w:rsidRPr="006C36C0">
        <w:rPr>
          <w:rFonts w:ascii="Times New Roman" w:hAnsi="Times New Roman" w:cs="Times New Roman"/>
        </w:rPr>
        <w:t>Outputs: ml/forecast_images/runs/pix2pix_t1_128_20260908_105032/, ml/forecast_images/runs/pix2pix_t2_128_20260908_130245/ (test_metrics.json, samples/test_grid.png).</w:t>
      </w:r>
    </w:p>
    <w:p>
      <w:r>
        <w:t>09-11-2026</w:t>
      </w:r>
    </w:p>
    <w:p>
      <w:pPr>
        <w:pStyle w:val="Heading2"/>
      </w:pPr>
      <w:r>
        <w:t>9.5 ControlNet Results: Trial 1 vs Trial 2</w:t>
      </w:r>
    </w:p>
    <w:p>
      <w:r>
        <w:t>Phase B uses pretrained Stable Diffusion v1.5 with a ControlNet fine-tuned on the same cup-level t → t+4 pairs as Pix2Pix. Images were preprocessed (RGBA→RGB on white, ExGR vegetation bbox crop with padding, resize to 256×256). Conditioning = day-t crop; target = day-t+4 crop; prompt includes a short climate summary. Only ControlNet weights were trained (SD frozen). Same cup train/val/test split as Section 9.4; 300 epochs. Lower L1 is better; higher SSIM is better.</w:t>
      </w:r>
    </w:p>
    <w:p>
      <w:r>
        <w:t>Training setup comparison: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item</w:t>
            </w:r>
          </w:p>
        </w:tc>
        <w:tc>
          <w:tcPr>
            <w:tcW w:type="dxa" w:w="2880"/>
          </w:tcPr>
          <w:p>
            <w:r>
              <w:t>trial1</w:t>
            </w:r>
          </w:p>
        </w:tc>
        <w:tc>
          <w:tcPr>
            <w:tcW w:type="dxa" w:w="2880"/>
          </w:tcPr>
          <w:p>
            <w:r>
              <w:t>trial2</w:t>
            </w:r>
          </w:p>
        </w:tc>
      </w:tr>
      <w:tr>
        <w:tc>
          <w:tcPr>
            <w:tcW w:type="dxa" w:w="2880"/>
          </w:tcPr>
          <w:p>
            <w:r>
              <w:t>Train / val / test pairs</w:t>
            </w:r>
          </w:p>
        </w:tc>
        <w:tc>
          <w:tcPr>
            <w:tcW w:type="dxa" w:w="2880"/>
          </w:tcPr>
          <w:p>
            <w:r>
              <w:t>25 / 13 / 5</w:t>
            </w:r>
          </w:p>
        </w:tc>
        <w:tc>
          <w:tcPr>
            <w:tcW w:type="dxa" w:w="2880"/>
          </w:tcPr>
          <w:p>
            <w:r>
              <w:t>59 / 15 / 4</w:t>
            </w:r>
          </w:p>
        </w:tc>
      </w:tr>
      <w:tr>
        <w:tc>
          <w:tcPr>
            <w:tcW w:type="dxa" w:w="2880"/>
          </w:tcPr>
          <w:p>
            <w:r>
              <w:t>Cups (train / val / test)</w:t>
            </w:r>
          </w:p>
        </w:tc>
        <w:tc>
          <w:tcPr>
            <w:tcW w:type="dxa" w:w="2880"/>
          </w:tcPr>
          <w:p>
            <w:r>
              <w:t>1,2,4–8 / 9,11 / 12,14</w:t>
            </w:r>
          </w:p>
        </w:tc>
        <w:tc>
          <w:tcPr>
            <w:tcW w:type="dxa" w:w="2880"/>
          </w:tcPr>
          <w:p>
            <w:r>
              <w:t>1–6 / 7,8 / 9,12</w:t>
            </w:r>
          </w:p>
        </w:tc>
      </w:tr>
    </w:tbl>
    <w:p/>
    <w:p>
      <w:r>
        <w:t>Validation and held-out test metrics (best ControlNet by val L1):</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metric</w:t>
            </w:r>
          </w:p>
        </w:tc>
        <w:tc>
          <w:tcPr>
            <w:tcW w:type="dxa" w:w="2160"/>
          </w:tcPr>
          <w:p>
            <w:r>
              <w:t>trial1</w:t>
            </w:r>
          </w:p>
        </w:tc>
        <w:tc>
          <w:tcPr>
            <w:tcW w:type="dxa" w:w="2160"/>
          </w:tcPr>
          <w:p>
            <w:r>
              <w:t>trial2</w:t>
            </w:r>
          </w:p>
        </w:tc>
        <w:tc>
          <w:tcPr>
            <w:tcW w:type="dxa" w:w="2160"/>
          </w:tcPr>
          <w:p>
            <w:r>
              <w:t>winner</w:t>
            </w:r>
          </w:p>
        </w:tc>
      </w:tr>
      <w:tr>
        <w:tc>
          <w:tcPr>
            <w:tcW w:type="dxa" w:w="2160"/>
          </w:tcPr>
          <w:p>
            <w:r>
              <w:t>Best step (min val L1)</w:t>
            </w:r>
          </w:p>
        </w:tc>
        <w:tc>
          <w:tcPr>
            <w:tcW w:type="dxa" w:w="2160"/>
          </w:tcPr>
          <w:p>
            <w:r>
              <w:t>260</w:t>
            </w:r>
          </w:p>
        </w:tc>
        <w:tc>
          <w:tcPr>
            <w:tcW w:type="dxa" w:w="2160"/>
          </w:tcPr>
          <w:p>
            <w:r>
              <w:t>2100</w:t>
            </w:r>
          </w:p>
        </w:tc>
        <w:tc>
          <w:tcPr>
            <w:tcW w:type="dxa" w:w="2160"/>
          </w:tcPr>
          <w:p>
            <w:r>
              <w:t>—</w:t>
            </w:r>
          </w:p>
        </w:tc>
      </w:tr>
      <w:tr>
        <w:tc>
          <w:tcPr>
            <w:tcW w:type="dxa" w:w="2160"/>
          </w:tcPr>
          <w:p>
            <w:r>
              <w:t>Best val L1 (↓ better)</w:t>
            </w:r>
          </w:p>
        </w:tc>
        <w:tc>
          <w:tcPr>
            <w:tcW w:type="dxa" w:w="2160"/>
          </w:tcPr>
          <w:p>
            <w:r>
              <w:t>0.7629</w:t>
            </w:r>
          </w:p>
        </w:tc>
        <w:tc>
          <w:tcPr>
            <w:tcW w:type="dxa" w:w="2160"/>
          </w:tcPr>
          <w:p>
            <w:r>
              <w:t>0.8303</w:t>
            </w:r>
          </w:p>
        </w:tc>
        <w:tc>
          <w:tcPr>
            <w:tcW w:type="dxa" w:w="2160"/>
          </w:tcPr>
          <w:p>
            <w:r>
              <w:t>Trial 1</w:t>
            </w:r>
          </w:p>
        </w:tc>
      </w:tr>
      <w:tr>
        <w:tc>
          <w:tcPr>
            <w:tcW w:type="dxa" w:w="2160"/>
          </w:tcPr>
          <w:p>
            <w:r>
              <w:t>Best val SSIM (↑ better)</w:t>
            </w:r>
          </w:p>
        </w:tc>
        <w:tc>
          <w:tcPr>
            <w:tcW w:type="dxa" w:w="2160"/>
          </w:tcPr>
          <w:p>
            <w:r>
              <w:t>0.0826</w:t>
            </w:r>
          </w:p>
        </w:tc>
        <w:tc>
          <w:tcPr>
            <w:tcW w:type="dxa" w:w="2160"/>
          </w:tcPr>
          <w:p>
            <w:r>
              <w:t>0.0109</w:t>
            </w:r>
          </w:p>
        </w:tc>
        <w:tc>
          <w:tcPr>
            <w:tcW w:type="dxa" w:w="2160"/>
          </w:tcPr>
          <w:p>
            <w:r>
              <w:t>Trial 1</w:t>
            </w:r>
          </w:p>
        </w:tc>
      </w:tr>
      <w:tr>
        <w:tc>
          <w:tcPr>
            <w:tcW w:type="dxa" w:w="2160"/>
          </w:tcPr>
          <w:p>
            <w:r>
              <w:t>Held-out test L1 (↓ better)</w:t>
            </w:r>
          </w:p>
        </w:tc>
        <w:tc>
          <w:tcPr>
            <w:tcW w:type="dxa" w:w="2160"/>
          </w:tcPr>
          <w:p>
            <w:r>
              <w:t>0.8789</w:t>
            </w:r>
          </w:p>
        </w:tc>
        <w:tc>
          <w:tcPr>
            <w:tcW w:type="dxa" w:w="2160"/>
          </w:tcPr>
          <w:p>
            <w:r>
              <w:t>0.7651</w:t>
            </w:r>
          </w:p>
        </w:tc>
        <w:tc>
          <w:tcPr>
            <w:tcW w:type="dxa" w:w="2160"/>
          </w:tcPr>
          <w:p>
            <w:r>
              <w:t>Trial 2</w:t>
            </w:r>
          </w:p>
        </w:tc>
      </w:tr>
      <w:tr>
        <w:tc>
          <w:tcPr>
            <w:tcW w:type="dxa" w:w="2160"/>
          </w:tcPr>
          <w:p>
            <w:r>
              <w:t>Held-out test SSIM (↑ better)</w:t>
            </w:r>
          </w:p>
        </w:tc>
        <w:tc>
          <w:tcPr>
            <w:tcW w:type="dxa" w:w="2160"/>
          </w:tcPr>
          <w:p>
            <w:r>
              <w:t>0.0300</w:t>
            </w:r>
          </w:p>
        </w:tc>
        <w:tc>
          <w:tcPr>
            <w:tcW w:type="dxa" w:w="2160"/>
          </w:tcPr>
          <w:p>
            <w:r>
              <w:t>0.0929</w:t>
            </w:r>
          </w:p>
        </w:tc>
        <w:tc>
          <w:tcPr>
            <w:tcW w:type="dxa" w:w="2160"/>
          </w:tcPr>
          <w:p>
            <w:r>
              <w:t>Trial 2</w:t>
            </w:r>
          </w:p>
        </w:tc>
      </w:tr>
    </w:tbl>
    <w:p/>
    <w:p>
      <w:r>
        <w:t>Reference vs Pix2Pix (same cup split; not a strict apples-to-apples score — Pix2Pix is 128px raw crops, ControlNet is 256px preprocessed):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setting</w:t>
            </w:r>
          </w:p>
        </w:tc>
        <w:tc>
          <w:tcPr>
            <w:tcW w:type="dxa" w:w="2880"/>
          </w:tcPr>
          <w:p>
            <w:r>
              <w:t>pix2pix_128</w:t>
            </w:r>
          </w:p>
        </w:tc>
        <w:tc>
          <w:tcPr>
            <w:tcW w:type="dxa" w:w="2880"/>
          </w:tcPr>
          <w:p>
            <w:r>
              <w:t>controlnet_256</w:t>
            </w:r>
          </w:p>
        </w:tc>
      </w:tr>
      <w:tr>
        <w:tc>
          <w:tcPr>
            <w:tcW w:type="dxa" w:w="2880"/>
          </w:tcPr>
          <w:p>
            <w:r>
              <w:t>Trial 1 test L1</w:t>
            </w:r>
          </w:p>
        </w:tc>
        <w:tc>
          <w:tcPr>
            <w:tcW w:type="dxa" w:w="2880"/>
          </w:tcPr>
          <w:p>
            <w:r>
              <w:t>0.4483</w:t>
            </w:r>
          </w:p>
        </w:tc>
        <w:tc>
          <w:tcPr>
            <w:tcW w:type="dxa" w:w="2880"/>
          </w:tcPr>
          <w:p>
            <w:r>
              <w:t>0.8789</w:t>
            </w:r>
          </w:p>
        </w:tc>
      </w:tr>
      <w:tr>
        <w:tc>
          <w:tcPr>
            <w:tcW w:type="dxa" w:w="2880"/>
          </w:tcPr>
          <w:p>
            <w:r>
              <w:t>Trial 1 test SSIM</w:t>
            </w:r>
          </w:p>
        </w:tc>
        <w:tc>
          <w:tcPr>
            <w:tcW w:type="dxa" w:w="2880"/>
          </w:tcPr>
          <w:p>
            <w:r>
              <w:t>-0.0574</w:t>
            </w:r>
          </w:p>
        </w:tc>
        <w:tc>
          <w:tcPr>
            <w:tcW w:type="dxa" w:w="2880"/>
          </w:tcPr>
          <w:p>
            <w:r>
              <w:t>0.0300</w:t>
            </w:r>
          </w:p>
        </w:tc>
      </w:tr>
      <w:tr>
        <w:tc>
          <w:tcPr>
            <w:tcW w:type="dxa" w:w="2880"/>
          </w:tcPr>
          <w:p>
            <w:r>
              <w:t>Trial 2 test L1</w:t>
            </w:r>
          </w:p>
        </w:tc>
        <w:tc>
          <w:tcPr>
            <w:tcW w:type="dxa" w:w="2880"/>
          </w:tcPr>
          <w:p>
            <w:r>
              <w:t>0.3634</w:t>
            </w:r>
          </w:p>
        </w:tc>
        <w:tc>
          <w:tcPr>
            <w:tcW w:type="dxa" w:w="2880"/>
          </w:tcPr>
          <w:p>
            <w:r>
              <w:t>0.7651</w:t>
            </w:r>
          </w:p>
        </w:tc>
      </w:tr>
      <w:tr>
        <w:tc>
          <w:tcPr>
            <w:tcW w:type="dxa" w:w="2880"/>
          </w:tcPr>
          <w:p>
            <w:r>
              <w:t>Trial 2 test SSIM</w:t>
            </w:r>
          </w:p>
        </w:tc>
        <w:tc>
          <w:tcPr>
            <w:tcW w:type="dxa" w:w="2880"/>
          </w:tcPr>
          <w:p>
            <w:r>
              <w:t>0.3686</w:t>
            </w:r>
          </w:p>
        </w:tc>
        <w:tc>
          <w:tcPr>
            <w:tcW w:type="dxa" w:w="2880"/>
          </w:tcPr>
          <w:p>
            <w:r>
              <w:t>0.0929</w:t>
            </w:r>
          </w:p>
        </w:tc>
      </w:tr>
    </w:tbl>
    <w:p/>
    <w:p>
      <w:r>
        <w:drawing>
          <wp:inline xmlns:a="http://schemas.openxmlformats.org/drawingml/2006/main" xmlns:pic="http://schemas.openxmlformats.org/drawingml/2006/picture">
            <wp:extent cx="5303520" cy="5303520"/>
            <wp:docPr id="1358851883" name="Picture 1358851883"/>
            <wp:cNvGraphicFramePr>
              <a:graphicFrameLocks noChangeAspect="1"/>
            </wp:cNvGraphicFramePr>
            <a:graphic>
              <a:graphicData uri="http://schemas.openxmlformats.org/drawingml/2006/picture">
                <pic:pic>
                  <pic:nvPicPr>
                    <pic:cNvPr id="0" name="test_grid.png"/>
                    <pic:cNvPicPr/>
                  </pic:nvPicPr>
                  <pic:blipFill>
                    <a:blip r:embed="rId18"/>
                    <a:stretch>
                      <a:fillRect/>
                    </a:stretch>
                  </pic:blipFill>
                  <pic:spPr>
                    <a:xfrm>
                      <a:off x="0" y="0"/>
                      <a:ext cx="5303520" cy="5303520"/>
                    </a:xfrm>
                    <a:prstGeom prst="rect"/>
                  </pic:spPr>
                </pic:pic>
              </a:graphicData>
            </a:graphic>
          </wp:inline>
        </w:drawing>
      </w:r>
    </w:p>
    <w:p>
      <w:r>
        <w:t>Figure 9.4. ControlNet Trial 1 held-out test grid (input | generated | real). Test SSIM remains near zero (~0.03).</w:t>
      </w:r>
    </w:p>
    <w:p/>
    <w:p>
      <w:r>
        <w:drawing>
          <wp:inline xmlns:a="http://schemas.openxmlformats.org/drawingml/2006/main" xmlns:pic="http://schemas.openxmlformats.org/drawingml/2006/picture">
            <wp:extent cx="5303520" cy="5303520"/>
            <wp:docPr id="1358851884" name="Picture 1358851884"/>
            <wp:cNvGraphicFramePr>
              <a:graphicFrameLocks noChangeAspect="1"/>
            </wp:cNvGraphicFramePr>
            <a:graphic>
              <a:graphicData uri="http://schemas.openxmlformats.org/drawingml/2006/picture">
                <pic:pic>
                  <pic:nvPicPr>
                    <pic:cNvPr id="0" name="test_grid.png"/>
                    <pic:cNvPicPr/>
                  </pic:nvPicPr>
                  <pic:blipFill>
                    <a:blip r:embed="rId19"/>
                    <a:stretch>
                      <a:fillRect/>
                    </a:stretch>
                  </pic:blipFill>
                  <pic:spPr>
                    <a:xfrm>
                      <a:off x="0" y="0"/>
                      <a:ext cx="5303520" cy="5303520"/>
                    </a:xfrm>
                    <a:prstGeom prst="rect"/>
                  </pic:spPr>
                </pic:pic>
              </a:graphicData>
            </a:graphic>
          </wp:inline>
        </w:drawing>
      </w:r>
    </w:p>
    <w:p>
      <w:r>
        <w:t>Figure 9.5. ControlNet Trial 2 held-out test grid (input | generated | real). Slightly better test L1/SSIM than Trial 1 ControlNet, still not sharp plant structure.</w:t>
      </w:r>
    </w:p>
    <w:p/>
    <w:p>
      <w:pPr>
        <w:pStyle w:val="Heading3"/>
      </w:pPr>
      <w:r>
        <w:t>9.5.1 Interpretation</w:t>
      </w:r>
    </w:p>
    <w:p>
      <w:pPr>
        <w:pStyle w:val="ListBullet"/>
      </w:pPr>
      <w:r>
        <w:t>Within ControlNet, Trial 2 wins held-out test (L1 0.765 vs 0.879; SSIM 0.093 vs 0.030), again consistent with more train pairs (59 vs 25).</w:t>
      </w:r>
    </w:p>
    <w:p>
      <w:pPr>
        <w:pStyle w:val="ListBullet"/>
      </w:pPr>
      <w:r>
        <w:t>Phase B did not solve the image-forecast problem on this data: ControlNet test SSIM stays low (≪ Pix2Pix Trial 2’s 0.37 on its own 128px metric). Absolute L1/SSIM should not be over-compared across pipelines because resolution and preprocessing differ.</w:t>
      </w:r>
    </w:p>
    <w:p>
      <w:pPr>
        <w:pStyle w:val="ListBullet"/>
      </w:pPr>
      <w:r>
        <w:t>Main takeaway for the meeting: a stronger pretrained model + preprocessing still fails to produce usable future-plant photos at n≈25–59 — supporting the need for more paired cup-days (recover missing days / Trial 3), not only a different architecture.</w:t>
      </w:r>
    </w:p>
    <w:p>
      <w:pPr>
        <w:pStyle w:val="ListBullet"/>
      </w:pPr>
      <w:r>
        <w:t>Outputs: ml/forecast_images/runs/controlnet_t1_256_20260910_112537/, ml/forecast_images/runs/controlnet_t2_256_20260910_130342/ (test_metrics.json, samples/test_grid.png).</w:t>
      </w:r>
    </w:p>
    <w:p>
      <w:r>
        <w:t>09-24-2026</w:t>
      </w:r>
    </w:p>
    <w:p>
      <w:pPr>
        <w:pStyle w:val="Heading1"/>
      </w:pPr>
      <w:r>
        <w:t>10. Aim 1 Update: Segmentation Lock and Plant Fresh-Weight Ablation</w:t>
      </w:r>
    </w:p>
    <w:p>
      <w:r>
        <w:t>This section records the Aim 1 work after Sections 6–9: (i) attempted FastSAM fine-tuning against research GT masks, (ii) decision to lock zero-shot vanilla FastSAM for production cup features, (iii) a refreshed plant-level fresh-weight ablation on Trial 1, and (iv) a Trial 2 tray-aggregate sanity check (Trial 2 has no per-plant weights).</w:t>
      </w:r>
    </w:p>
    <w:p>
      <w:pPr>
        <w:pStyle w:val="Heading2"/>
      </w:pPr>
      <w:r>
        <w:t>10.1 FastSAM Fine-Tune Attempt (Abandoned)</w:t>
      </w:r>
    </w:p>
    <w:p>
      <w:r>
        <w:t>Inspired by FLAsH-style plant instance work, we tried dataset-specific FastSAM fine-tuning on research GT under segmentation/research/. Take: practical FastSAM cup pipeline. Skip: full FT as the production segmenter. Improve attempt: train against our GT and push lettuce IoU/Dice; if FT does not beat vanilla drafts, keep vanilla.</w:t>
      </w:r>
    </w:p>
    <w:p>
      <w:r>
        <w:t>Test-set lettuce mask quality vs research GT (n=137 frames):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method</w:t>
            </w:r>
          </w:p>
        </w:tc>
        <w:tc>
          <w:tcPr>
            <w:tcW w:type="dxa" w:w="2880"/>
          </w:tcPr>
          <w:p>
            <w:r>
              <w:t>mean_iou</w:t>
            </w:r>
          </w:p>
        </w:tc>
        <w:tc>
          <w:tcPr>
            <w:tcW w:type="dxa" w:w="2880"/>
          </w:tcPr>
          <w:p>
            <w:r>
              <w:t>mean_dice</w:t>
            </w:r>
          </w:p>
        </w:tc>
      </w:tr>
      <w:tr>
        <w:tc>
          <w:tcPr>
            <w:tcW w:type="dxa" w:w="2880"/>
          </w:tcPr>
          <w:p>
            <w:r>
              <w:t>Vanilla FastSAM drafts (production)</w:t>
            </w:r>
          </w:p>
        </w:tc>
        <w:tc>
          <w:tcPr>
            <w:tcW w:type="dxa" w:w="2880"/>
          </w:tcPr>
          <w:p>
            <w:r>
              <w:t>0.517</w:t>
            </w:r>
          </w:p>
        </w:tc>
        <w:tc>
          <w:tcPr>
            <w:tcW w:type="dxa" w:w="2880"/>
          </w:tcPr>
          <w:p>
            <w:r>
              <w:t>0.660</w:t>
            </w:r>
          </w:p>
        </w:tc>
      </w:tr>
      <w:tr>
        <w:tc>
          <w:tcPr>
            <w:tcW w:type="dxa" w:w="2880"/>
          </w:tcPr>
          <w:p>
            <w:r>
              <w:t>Fine-tuned FastSAM (best.pt)</w:t>
            </w:r>
          </w:p>
        </w:tc>
        <w:tc>
          <w:tcPr>
            <w:tcW w:type="dxa" w:w="2880"/>
          </w:tcPr>
          <w:p>
            <w:r>
              <w:t>0.344</w:t>
            </w:r>
          </w:p>
        </w:tc>
        <w:tc>
          <w:tcPr>
            <w:tcW w:type="dxa" w:w="2880"/>
          </w:tcPr>
          <w:p>
            <w:r>
              <w:t>0.491</w:t>
            </w:r>
          </w:p>
        </w:tc>
      </w:tr>
    </w:tbl>
    <w:p/>
    <w:p>
      <w:r>
        <w:t>Fine-tuning reduced lettuce IoU by ~0.173 versus vanilla drafts (goal was IoU≥0.60 / Dice≥0.70). Likely bottleneck: noisy / incomplete GT rather than model capacity. We therefore lock vanilla FastSAM cup drafts as the Aim 1 segmenter and leave FT checkpoints under segmentation/research/ only.</w:t>
      </w:r>
    </w:p>
    <w:p>
      <w:pPr>
        <w:pStyle w:val="Heading2"/>
      </w:pPr>
      <w:r>
        <w:t>10.2 Plant Fresh-Weight Ablation (Trial 1, seed=42)</w:t>
      </w:r>
    </w:p>
    <w:p>
      <w:r>
        <w:t>After locking vanilla FastSAM, plant ML tables were re-exported from daily_cup_features and the full ablation grid was re-run: feature sets {sensors, image, compact, full} × models {MeanBaseline, Ridge, ElasticNet, SVR-RBF, RandomForest, GradBoost, XGBoost} × splits {LOO, LODO, LOPO}. Dataset size: 79 plant-days (Trial 1). Primary metric remains LODO plant MAE (g). LOO/LOPO are optimistic and reported only as context.</w:t>
      </w:r>
    </w:p>
    <w:p>
      <w:r>
        <w:t>Best model per feature set — LODO (seed=42, single run):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r>
              <w:t>feature_set</w:t>
            </w:r>
          </w:p>
        </w:tc>
        <w:tc>
          <w:tcPr>
            <w:tcW w:type="dxa" w:w="1234"/>
          </w:tcPr>
          <w:p>
            <w:r>
              <w:t>best_model</w:t>
            </w:r>
          </w:p>
        </w:tc>
        <w:tc>
          <w:tcPr>
            <w:tcW w:type="dxa" w:w="1234"/>
          </w:tcPr>
          <w:p>
            <w:r>
              <w:t>n_features</w:t>
            </w:r>
          </w:p>
        </w:tc>
        <w:tc>
          <w:tcPr>
            <w:tcW w:type="dxa" w:w="1234"/>
          </w:tcPr>
          <w:p>
            <w:r>
              <w:t>mae_g</w:t>
            </w:r>
          </w:p>
        </w:tc>
        <w:tc>
          <w:tcPr>
            <w:tcW w:type="dxa" w:w="1234"/>
          </w:tcPr>
          <w:p>
            <w:r>
              <w:t>rmse_g</w:t>
            </w:r>
          </w:p>
        </w:tc>
        <w:tc>
          <w:tcPr>
            <w:tcW w:type="dxa" w:w="1234"/>
          </w:tcPr>
          <w:p>
            <w:r>
              <w:t>r2</w:t>
            </w:r>
          </w:p>
        </w:tc>
        <w:tc>
          <w:tcPr>
            <w:tcW w:type="dxa" w:w="1234"/>
          </w:tcPr>
          <w:p>
            <w:r>
              <w:t>day_median_mae_g</w:t>
            </w:r>
          </w:p>
        </w:tc>
      </w:tr>
      <w:tr>
        <w:tc>
          <w:tcPr>
            <w:tcW w:type="dxa" w:w="1234"/>
          </w:tcPr>
          <w:p>
            <w:r>
              <w:t>full</w:t>
            </w:r>
          </w:p>
        </w:tc>
        <w:tc>
          <w:tcPr>
            <w:tcW w:type="dxa" w:w="1234"/>
          </w:tcPr>
          <w:p>
            <w:r>
              <w:t>XGBoost</w:t>
            </w:r>
          </w:p>
        </w:tc>
        <w:tc>
          <w:tcPr>
            <w:tcW w:type="dxa" w:w="1234"/>
          </w:tcPr>
          <w:p>
            <w:r>
              <w:t>294</w:t>
            </w:r>
          </w:p>
        </w:tc>
        <w:tc>
          <w:tcPr>
            <w:tcW w:type="dxa" w:w="1234"/>
          </w:tcPr>
          <w:p>
            <w:r>
              <w:t>23.15</w:t>
            </w:r>
          </w:p>
        </w:tc>
        <w:tc>
          <w:tcPr>
            <w:tcW w:type="dxa" w:w="1234"/>
          </w:tcPr>
          <w:p>
            <w:r>
              <w:t>33.83</w:t>
            </w:r>
          </w:p>
        </w:tc>
        <w:tc>
          <w:tcPr>
            <w:tcW w:type="dxa" w:w="1234"/>
          </w:tcPr>
          <w:p>
            <w:r>
              <w:t>0.766</w:t>
            </w:r>
          </w:p>
        </w:tc>
        <w:tc>
          <w:tcPr>
            <w:tcW w:type="dxa" w:w="1234"/>
          </w:tcPr>
          <w:p>
            <w:r>
              <w:t>23.25</w:t>
            </w:r>
          </w:p>
        </w:tc>
      </w:tr>
      <w:tr>
        <w:tc>
          <w:tcPr>
            <w:tcW w:type="dxa" w:w="1234"/>
          </w:tcPr>
          <w:p>
            <w:r>
              <w:t>compact</w:t>
            </w:r>
          </w:p>
        </w:tc>
        <w:tc>
          <w:tcPr>
            <w:tcW w:type="dxa" w:w="1234"/>
          </w:tcPr>
          <w:p>
            <w:r>
              <w:t>XGBoost</w:t>
            </w:r>
          </w:p>
        </w:tc>
        <w:tc>
          <w:tcPr>
            <w:tcW w:type="dxa" w:w="1234"/>
          </w:tcPr>
          <w:p>
            <w:r>
              <w:t>163</w:t>
            </w:r>
          </w:p>
        </w:tc>
        <w:tc>
          <w:tcPr>
            <w:tcW w:type="dxa" w:w="1234"/>
          </w:tcPr>
          <w:p>
            <w:r>
              <w:t>23.34</w:t>
            </w:r>
          </w:p>
        </w:tc>
        <w:tc>
          <w:tcPr>
            <w:tcW w:type="dxa" w:w="1234"/>
          </w:tcPr>
          <w:p>
            <w:r>
              <w:t>34.80</w:t>
            </w:r>
          </w:p>
        </w:tc>
        <w:tc>
          <w:tcPr>
            <w:tcW w:type="dxa" w:w="1234"/>
          </w:tcPr>
          <w:p>
            <w:r>
              <w:t>0.752</w:t>
            </w:r>
          </w:p>
        </w:tc>
        <w:tc>
          <w:tcPr>
            <w:tcW w:type="dxa" w:w="1234"/>
          </w:tcPr>
          <w:p>
            <w:r>
              <w:t>23.57</w:t>
            </w:r>
          </w:p>
        </w:tc>
      </w:tr>
      <w:tr>
        <w:tc>
          <w:tcPr>
            <w:tcW w:type="dxa" w:w="1234"/>
          </w:tcPr>
          <w:p>
            <w:r>
              <w:t>sensors</w:t>
            </w:r>
          </w:p>
        </w:tc>
        <w:tc>
          <w:tcPr>
            <w:tcW w:type="dxa" w:w="1234"/>
          </w:tcPr>
          <w:p>
            <w:r>
              <w:t>XGBoost</w:t>
            </w:r>
          </w:p>
        </w:tc>
        <w:tc>
          <w:tcPr>
            <w:tcW w:type="dxa" w:w="1234"/>
          </w:tcPr>
          <w:p>
            <w:r>
              <w:t>217</w:t>
            </w:r>
          </w:p>
        </w:tc>
        <w:tc>
          <w:tcPr>
            <w:tcW w:type="dxa" w:w="1234"/>
          </w:tcPr>
          <w:p>
            <w:r>
              <w:t>23.60</w:t>
            </w:r>
          </w:p>
        </w:tc>
        <w:tc>
          <w:tcPr>
            <w:tcW w:type="dxa" w:w="1234"/>
          </w:tcPr>
          <w:p>
            <w:r>
              <w:t>34.66</w:t>
            </w:r>
          </w:p>
        </w:tc>
        <w:tc>
          <w:tcPr>
            <w:tcW w:type="dxa" w:w="1234"/>
          </w:tcPr>
          <w:p>
            <w:r>
              <w:t>0.754</w:t>
            </w:r>
          </w:p>
        </w:tc>
        <w:tc>
          <w:tcPr>
            <w:tcW w:type="dxa" w:w="1234"/>
          </w:tcPr>
          <w:p>
            <w:r>
              <w:t>23.74</w:t>
            </w:r>
          </w:p>
        </w:tc>
      </w:tr>
      <w:tr>
        <w:tc>
          <w:tcPr>
            <w:tcW w:type="dxa" w:w="1234"/>
          </w:tcPr>
          <w:p>
            <w:r>
              <w:t>image</w:t>
            </w:r>
          </w:p>
        </w:tc>
        <w:tc>
          <w:tcPr>
            <w:tcW w:type="dxa" w:w="1234"/>
          </w:tcPr>
          <w:p>
            <w:r>
              <w:t>XGBoost</w:t>
            </w:r>
          </w:p>
        </w:tc>
        <w:tc>
          <w:tcPr>
            <w:tcW w:type="dxa" w:w="1234"/>
          </w:tcPr>
          <w:p>
            <w:r>
              <w:t>78</w:t>
            </w:r>
          </w:p>
        </w:tc>
        <w:tc>
          <w:tcPr>
            <w:tcW w:type="dxa" w:w="1234"/>
          </w:tcPr>
          <w:p>
            <w:r>
              <w:t>28.64</w:t>
            </w:r>
          </w:p>
        </w:tc>
        <w:tc>
          <w:tcPr>
            <w:tcW w:type="dxa" w:w="1234"/>
          </w:tcPr>
          <w:p>
            <w:r>
              <w:t>40.05</w:t>
            </w:r>
          </w:p>
        </w:tc>
        <w:tc>
          <w:tcPr>
            <w:tcW w:type="dxa" w:w="1234"/>
          </w:tcPr>
          <w:p>
            <w:r>
              <w:t>0.672</w:t>
            </w:r>
          </w:p>
        </w:tc>
        <w:tc>
          <w:tcPr>
            <w:tcW w:type="dxa" w:w="1234"/>
          </w:tcPr>
          <w:p>
            <w:r>
              <w:t>28.32</w:t>
            </w:r>
          </w:p>
        </w:tc>
      </w:tr>
    </w:tbl>
    <w:p/>
    <w:p>
      <w:r>
        <w:t>Context only — best LOO / LOPO (optimistic; not for model selection):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feature_set</w:t>
            </w:r>
          </w:p>
        </w:tc>
        <w:tc>
          <w:tcPr>
            <w:tcW w:type="dxa" w:w="1728"/>
          </w:tcPr>
          <w:p>
            <w:r>
              <w:t>split</w:t>
            </w:r>
          </w:p>
        </w:tc>
        <w:tc>
          <w:tcPr>
            <w:tcW w:type="dxa" w:w="1728"/>
          </w:tcPr>
          <w:p>
            <w:r>
              <w:t>best_model</w:t>
            </w:r>
          </w:p>
        </w:tc>
        <w:tc>
          <w:tcPr>
            <w:tcW w:type="dxa" w:w="1728"/>
          </w:tcPr>
          <w:p>
            <w:r>
              <w:t>mae_g</w:t>
            </w:r>
          </w:p>
        </w:tc>
        <w:tc>
          <w:tcPr>
            <w:tcW w:type="dxa" w:w="1728"/>
          </w:tcPr>
          <w:p>
            <w:r>
              <w:t>r2</w:t>
            </w:r>
          </w:p>
        </w:tc>
      </w:tr>
      <w:tr>
        <w:tc>
          <w:tcPr>
            <w:tcW w:type="dxa" w:w="1728"/>
          </w:tcPr>
          <w:p>
            <w:r>
              <w:t>full</w:t>
            </w:r>
          </w:p>
        </w:tc>
        <w:tc>
          <w:tcPr>
            <w:tcW w:type="dxa" w:w="1728"/>
          </w:tcPr>
          <w:p>
            <w:r>
              <w:t>loo</w:t>
            </w:r>
          </w:p>
        </w:tc>
        <w:tc>
          <w:tcPr>
            <w:tcW w:type="dxa" w:w="1728"/>
          </w:tcPr>
          <w:p>
            <w:r>
              <w:t>GradBoost</w:t>
            </w:r>
          </w:p>
        </w:tc>
        <w:tc>
          <w:tcPr>
            <w:tcW w:type="dxa" w:w="1728"/>
          </w:tcPr>
          <w:p>
            <w:r>
              <w:t>5.34</w:t>
            </w:r>
          </w:p>
        </w:tc>
        <w:tc>
          <w:tcPr>
            <w:tcW w:type="dxa" w:w="1728"/>
          </w:tcPr>
          <w:p>
            <w:r>
              <w:t>0.987</w:t>
            </w:r>
          </w:p>
        </w:tc>
      </w:tr>
      <w:tr>
        <w:tc>
          <w:tcPr>
            <w:tcW w:type="dxa" w:w="1728"/>
          </w:tcPr>
          <w:p>
            <w:r>
              <w:t>full</w:t>
            </w:r>
          </w:p>
        </w:tc>
        <w:tc>
          <w:tcPr>
            <w:tcW w:type="dxa" w:w="1728"/>
          </w:tcPr>
          <w:p>
            <w:r>
              <w:t>lopo</w:t>
            </w:r>
          </w:p>
        </w:tc>
        <w:tc>
          <w:tcPr>
            <w:tcW w:type="dxa" w:w="1728"/>
          </w:tcPr>
          <w:p>
            <w:r>
              <w:t>RandomForest</w:t>
            </w:r>
          </w:p>
        </w:tc>
        <w:tc>
          <w:tcPr>
            <w:tcW w:type="dxa" w:w="1728"/>
          </w:tcPr>
          <w:p>
            <w:r>
              <w:t>5.29</w:t>
            </w:r>
          </w:p>
        </w:tc>
        <w:tc>
          <w:tcPr>
            <w:tcW w:type="dxa" w:w="1728"/>
          </w:tcPr>
          <w:p>
            <w:r>
              <w:t>0.986</w:t>
            </w:r>
          </w:p>
        </w:tc>
      </w:tr>
      <w:tr>
        <w:tc>
          <w:tcPr>
            <w:tcW w:type="dxa" w:w="1728"/>
          </w:tcPr>
          <w:p>
            <w:r>
              <w:t>compact</w:t>
            </w:r>
          </w:p>
        </w:tc>
        <w:tc>
          <w:tcPr>
            <w:tcW w:type="dxa" w:w="1728"/>
          </w:tcPr>
          <w:p>
            <w:r>
              <w:t>loo</w:t>
            </w:r>
          </w:p>
        </w:tc>
        <w:tc>
          <w:tcPr>
            <w:tcW w:type="dxa" w:w="1728"/>
          </w:tcPr>
          <w:p>
            <w:r>
              <w:t>GradBoost</w:t>
            </w:r>
          </w:p>
        </w:tc>
        <w:tc>
          <w:tcPr>
            <w:tcW w:type="dxa" w:w="1728"/>
          </w:tcPr>
          <w:p>
            <w:r>
              <w:t>5.37</w:t>
            </w:r>
          </w:p>
        </w:tc>
        <w:tc>
          <w:tcPr>
            <w:tcW w:type="dxa" w:w="1728"/>
          </w:tcPr>
          <w:p>
            <w:r>
              <w:t>0.987</w:t>
            </w:r>
          </w:p>
        </w:tc>
      </w:tr>
      <w:tr>
        <w:tc>
          <w:tcPr>
            <w:tcW w:type="dxa" w:w="1728"/>
          </w:tcPr>
          <w:p>
            <w:r>
              <w:t>compact</w:t>
            </w:r>
          </w:p>
        </w:tc>
        <w:tc>
          <w:tcPr>
            <w:tcW w:type="dxa" w:w="1728"/>
          </w:tcPr>
          <w:p>
            <w:r>
              <w:t>lopo</w:t>
            </w:r>
          </w:p>
        </w:tc>
        <w:tc>
          <w:tcPr>
            <w:tcW w:type="dxa" w:w="1728"/>
          </w:tcPr>
          <w:p>
            <w:r>
              <w:t>RandomForest</w:t>
            </w:r>
          </w:p>
        </w:tc>
        <w:tc>
          <w:tcPr>
            <w:tcW w:type="dxa" w:w="1728"/>
          </w:tcPr>
          <w:p>
            <w:r>
              <w:t>5.29</w:t>
            </w:r>
          </w:p>
        </w:tc>
        <w:tc>
          <w:tcPr>
            <w:tcW w:type="dxa" w:w="1728"/>
          </w:tcPr>
          <w:p>
            <w:r>
              <w:t>0.986</w:t>
            </w:r>
          </w:p>
        </w:tc>
      </w:tr>
      <w:tr>
        <w:tc>
          <w:tcPr>
            <w:tcW w:type="dxa" w:w="1728"/>
          </w:tcPr>
          <w:p>
            <w:r>
              <w:t>sensors</w:t>
            </w:r>
          </w:p>
        </w:tc>
        <w:tc>
          <w:tcPr>
            <w:tcW w:type="dxa" w:w="1728"/>
          </w:tcPr>
          <w:p>
            <w:r>
              <w:t>loo</w:t>
            </w:r>
          </w:p>
        </w:tc>
        <w:tc>
          <w:tcPr>
            <w:tcW w:type="dxa" w:w="1728"/>
          </w:tcPr>
          <w:p>
            <w:r>
              <w:t>XGBoost</w:t>
            </w:r>
          </w:p>
        </w:tc>
        <w:tc>
          <w:tcPr>
            <w:tcW w:type="dxa" w:w="1728"/>
          </w:tcPr>
          <w:p>
            <w:r>
              <w:t>3.38</w:t>
            </w:r>
          </w:p>
        </w:tc>
        <w:tc>
          <w:tcPr>
            <w:tcW w:type="dxa" w:w="1728"/>
          </w:tcPr>
          <w:p>
            <w:r>
              <w:t>0.995</w:t>
            </w:r>
          </w:p>
        </w:tc>
      </w:tr>
      <w:tr>
        <w:tc>
          <w:tcPr>
            <w:tcW w:type="dxa" w:w="1728"/>
          </w:tcPr>
          <w:p>
            <w:r>
              <w:t>sensors</w:t>
            </w:r>
          </w:p>
        </w:tc>
        <w:tc>
          <w:tcPr>
            <w:tcW w:type="dxa" w:w="1728"/>
          </w:tcPr>
          <w:p>
            <w:r>
              <w:t>lopo</w:t>
            </w:r>
          </w:p>
        </w:tc>
        <w:tc>
          <w:tcPr>
            <w:tcW w:type="dxa" w:w="1728"/>
          </w:tcPr>
          <w:p>
            <w:r>
              <w:t>RandomForest</w:t>
            </w:r>
          </w:p>
        </w:tc>
        <w:tc>
          <w:tcPr>
            <w:tcW w:type="dxa" w:w="1728"/>
          </w:tcPr>
          <w:p>
            <w:r>
              <w:t>4.62</w:t>
            </w:r>
          </w:p>
        </w:tc>
        <w:tc>
          <w:tcPr>
            <w:tcW w:type="dxa" w:w="1728"/>
          </w:tcPr>
          <w:p>
            <w:r>
              <w:t>0.989</w:t>
            </w:r>
          </w:p>
        </w:tc>
      </w:tr>
      <w:tr>
        <w:tc>
          <w:tcPr>
            <w:tcW w:type="dxa" w:w="1728"/>
          </w:tcPr>
          <w:p>
            <w:r>
              <w:t>image</w:t>
            </w:r>
          </w:p>
        </w:tc>
        <w:tc>
          <w:tcPr>
            <w:tcW w:type="dxa" w:w="1728"/>
          </w:tcPr>
          <w:p>
            <w:r>
              <w:t>loo</w:t>
            </w:r>
          </w:p>
        </w:tc>
        <w:tc>
          <w:tcPr>
            <w:tcW w:type="dxa" w:w="1728"/>
          </w:tcPr>
          <w:p>
            <w:r>
              <w:t>GradBoost</w:t>
            </w:r>
          </w:p>
        </w:tc>
        <w:tc>
          <w:tcPr>
            <w:tcW w:type="dxa" w:w="1728"/>
          </w:tcPr>
          <w:p>
            <w:r>
              <w:t>5.31</w:t>
            </w:r>
          </w:p>
        </w:tc>
        <w:tc>
          <w:tcPr>
            <w:tcW w:type="dxa" w:w="1728"/>
          </w:tcPr>
          <w:p>
            <w:r>
              <w:t>0.987</w:t>
            </w:r>
          </w:p>
        </w:tc>
      </w:tr>
      <w:tr>
        <w:tc>
          <w:tcPr>
            <w:tcW w:type="dxa" w:w="1728"/>
          </w:tcPr>
          <w:p>
            <w:r>
              <w:t>image</w:t>
            </w:r>
          </w:p>
        </w:tc>
        <w:tc>
          <w:tcPr>
            <w:tcW w:type="dxa" w:w="1728"/>
          </w:tcPr>
          <w:p>
            <w:r>
              <w:t>lopo</w:t>
            </w:r>
          </w:p>
        </w:tc>
        <w:tc>
          <w:tcPr>
            <w:tcW w:type="dxa" w:w="1728"/>
          </w:tcPr>
          <w:p>
            <w:r>
              <w:t>RandomForest</w:t>
            </w:r>
          </w:p>
        </w:tc>
        <w:tc>
          <w:tcPr>
            <w:tcW w:type="dxa" w:w="1728"/>
          </w:tcPr>
          <w:p>
            <w:r>
              <w:t>5.27</w:t>
            </w:r>
          </w:p>
        </w:tc>
        <w:tc>
          <w:tcPr>
            <w:tcW w:type="dxa" w:w="1728"/>
          </w:tcPr>
          <w:p>
            <w:r>
              <w:t>0.986</w:t>
            </w:r>
          </w:p>
        </w:tc>
      </w:tr>
    </w:tbl>
    <w:p/>
    <w:p>
      <w:r>
        <w:t>Multi-seed mean ± SD (seeds 42–46, n_jobs=1 / OMP_NUM_THREADS=1 to avoid nested-thread thrashing) is reported below. Primary metric remains LODO plant MAE.</w:t>
      </w:r>
    </w:p>
    <w:p>
      <w:pPr>
        <w:pStyle w:val="Heading2"/>
      </w:pPr>
      <w:r>
        <w:t>10.3 Trial 2 Tray-Aggregate Check</w:t>
      </w:r>
    </w:p>
    <w:p>
      <w:r>
        <w:t>Trial 2 has tray-level fresh weights only (no Plant-ID weights). We trained XGBoost on Trial 1 plant rows, predicted each Trial 2 cup, then aggregated cup predictions to a tray mean/median and compared to observed Trial 2 tray medians (7 days).</w:t>
      </w:r>
    </w:p>
    <w:p>
      <w:r>
        <w:t>Trial 2: cup→tray aggregate vs observed tray median (MAE, 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feature_set</w:t>
            </w:r>
          </w:p>
        </w:tc>
        <w:tc>
          <w:tcPr>
            <w:tcW w:type="dxa" w:w="2160"/>
          </w:tcPr>
          <w:p>
            <w:r>
              <w:t>mae_pred_mean_g</w:t>
            </w:r>
          </w:p>
        </w:tc>
        <w:tc>
          <w:tcPr>
            <w:tcW w:type="dxa" w:w="2160"/>
          </w:tcPr>
          <w:p>
            <w:r>
              <w:t>mae_pred_median_g</w:t>
            </w:r>
          </w:p>
        </w:tc>
        <w:tc>
          <w:tcPr>
            <w:tcW w:type="dxa" w:w="2160"/>
          </w:tcPr>
          <w:p>
            <w:r>
              <w:t>n_days</w:t>
            </w:r>
          </w:p>
        </w:tc>
      </w:tr>
      <w:tr>
        <w:tc>
          <w:tcPr>
            <w:tcW w:type="dxa" w:w="2160"/>
          </w:tcPr>
          <w:p>
            <w:r>
              <w:t>sensors</w:t>
            </w:r>
          </w:p>
        </w:tc>
        <w:tc>
          <w:tcPr>
            <w:tcW w:type="dxa" w:w="2160"/>
          </w:tcPr>
          <w:p>
            <w:r>
              <w:t>2.74</w:t>
            </w:r>
          </w:p>
        </w:tc>
        <w:tc>
          <w:tcPr>
            <w:tcW w:type="dxa" w:w="2160"/>
          </w:tcPr>
          <w:p>
            <w:r>
              <w:t>2.62</w:t>
            </w:r>
          </w:p>
        </w:tc>
        <w:tc>
          <w:tcPr>
            <w:tcW w:type="dxa" w:w="2160"/>
          </w:tcPr>
          <w:p>
            <w:r>
              <w:t>7</w:t>
            </w:r>
          </w:p>
        </w:tc>
      </w:tr>
      <w:tr>
        <w:tc>
          <w:tcPr>
            <w:tcW w:type="dxa" w:w="2160"/>
          </w:tcPr>
          <w:p>
            <w:r>
              <w:t>full</w:t>
            </w:r>
          </w:p>
        </w:tc>
        <w:tc>
          <w:tcPr>
            <w:tcW w:type="dxa" w:w="2160"/>
          </w:tcPr>
          <w:p>
            <w:r>
              <w:t>2.82</w:t>
            </w:r>
          </w:p>
        </w:tc>
        <w:tc>
          <w:tcPr>
            <w:tcW w:type="dxa" w:w="2160"/>
          </w:tcPr>
          <w:p>
            <w:r>
              <w:t>2.81</w:t>
            </w:r>
          </w:p>
        </w:tc>
        <w:tc>
          <w:tcPr>
            <w:tcW w:type="dxa" w:w="2160"/>
          </w:tcPr>
          <w:p>
            <w:r>
              <w:t>7</w:t>
            </w:r>
          </w:p>
        </w:tc>
      </w:tr>
      <w:tr>
        <w:tc>
          <w:tcPr>
            <w:tcW w:type="dxa" w:w="2160"/>
          </w:tcPr>
          <w:p>
            <w:r>
              <w:t>compact</w:t>
            </w:r>
          </w:p>
        </w:tc>
        <w:tc>
          <w:tcPr>
            <w:tcW w:type="dxa" w:w="2160"/>
          </w:tcPr>
          <w:p>
            <w:r>
              <w:t>3.42</w:t>
            </w:r>
          </w:p>
        </w:tc>
        <w:tc>
          <w:tcPr>
            <w:tcW w:type="dxa" w:w="2160"/>
          </w:tcPr>
          <w:p>
            <w:r>
              <w:t>3.55</w:t>
            </w:r>
          </w:p>
        </w:tc>
        <w:tc>
          <w:tcPr>
            <w:tcW w:type="dxa" w:w="2160"/>
          </w:tcPr>
          <w:p>
            <w:r>
              <w:t>7</w:t>
            </w:r>
          </w:p>
        </w:tc>
      </w:tr>
      <w:tr>
        <w:tc>
          <w:tcPr>
            <w:tcW w:type="dxa" w:w="2160"/>
          </w:tcPr>
          <w:p>
            <w:r>
              <w:t>image</w:t>
            </w:r>
          </w:p>
        </w:tc>
        <w:tc>
          <w:tcPr>
            <w:tcW w:type="dxa" w:w="2160"/>
          </w:tcPr>
          <w:p>
            <w:r>
              <w:t>5.12</w:t>
            </w:r>
          </w:p>
        </w:tc>
        <w:tc>
          <w:tcPr>
            <w:tcW w:type="dxa" w:w="2160"/>
          </w:tcPr>
          <w:p>
            <w:r>
              <w:t>5.12</w:t>
            </w:r>
          </w:p>
        </w:tc>
        <w:tc>
          <w:tcPr>
            <w:tcW w:type="dxa" w:w="2160"/>
          </w:tcPr>
          <w:p>
            <w:r>
              <w:t>7</w:t>
            </w:r>
          </w:p>
        </w:tc>
      </w:tr>
    </w:tbl>
    <w:p/>
    <w:p>
      <w:r>
        <w:t>Best tray-aggregate MAE is ~2.6 g (sensors, median aggregate). This is a sanity check only: it collapses many cups and does not replace Trial 1 LODO plant MAE (~23 g) as the Aim 1 headline metric.</w:t>
      </w:r>
    </w:p>
    <w:p>
      <w:pPr>
        <w:pStyle w:val="Heading2"/>
      </w:pPr>
      <w:r>
        <w:t>10.4 Interpretation and Next Steps</w:t>
      </w:r>
    </w:p>
    <w:p>
      <w:pPr>
        <w:pStyle w:val="ListBullet"/>
      </w:pPr>
      <w:r>
        <w:t>Production segmenter for Aim 1: vanilla FastSAM cup drafts (no further FT planned unless GT quality improves).</w:t>
      </w:r>
    </w:p>
    <w:p>
      <w:pPr>
        <w:pStyle w:val="ListBullet"/>
      </w:pPr>
      <w:r>
        <w:t>Headline plant FW: LODO XGBoost ≈ 23.2–23.6 g MAE on full/compact/sensors (seed=42); image-only weaker (~28.6 g).</w:t>
      </w:r>
    </w:p>
    <w:p>
      <w:pPr>
        <w:pStyle w:val="ListBullet"/>
      </w:pPr>
      <w:r>
        <w:t>LOO MAE of ~3–5 g remains optimistic (same-day plants visible) and must not be quoted as the main result.</w:t>
      </w:r>
    </w:p>
    <w:p>
      <w:pPr>
        <w:pStyle w:val="ListBullet"/>
      </w:pPr>
      <w:r>
        <w:t>Trial 2 tray check (~2.6 g) supports cross-trial transfer at tray scale but does not prove per-plant accuracy on Trial 2.</w:t>
      </w:r>
    </w:p>
    <w:p>
      <w:pPr>
        <w:pStyle w:val="ListBullet"/>
      </w:pPr>
      <w:r>
        <w:t>Required next experiment: genuine 5-seed LODO mean±SD via ml/run_aim1_plant_fw_multiseed.sh (~35 min). Then optionally deepen multimodal fusion / cup tracking rather than more FT.</w:t>
      </w:r>
    </w:p>
    <w:p>
      <w:pPr>
        <w:pStyle w:val="ListBullet"/>
      </w:pPr>
      <w:r>
        <w:t>Outputs: ml/plant/ablation_aim1_plant_fw*.csv, ml/plant/t2_tray_aggregate_*.csv, segmentation/research/runs/fastsam_ft_vanilla_hq/eval_test.json.</w:t>
      </w:r>
    </w:p>
    <w:p>
      <w:r>
        <w:t>Best model per feature set — LODO mean ± SD (5 seeds 42–46):</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feature_set</w:t>
            </w:r>
          </w:p>
        </w:tc>
        <w:tc>
          <w:tcPr>
            <w:tcW w:type="dxa" w:w="1728"/>
          </w:tcPr>
          <w:p>
            <w:r>
              <w:t>best_model</w:t>
            </w:r>
          </w:p>
        </w:tc>
        <w:tc>
          <w:tcPr>
            <w:tcW w:type="dxa" w:w="1728"/>
          </w:tcPr>
          <w:p>
            <w:r>
              <w:t>mae_g_mean_pm_sd</w:t>
            </w:r>
          </w:p>
        </w:tc>
        <w:tc>
          <w:tcPr>
            <w:tcW w:type="dxa" w:w="1728"/>
          </w:tcPr>
          <w:p>
            <w:r>
              <w:t>r2_mean</w:t>
            </w:r>
          </w:p>
        </w:tc>
        <w:tc>
          <w:tcPr>
            <w:tcW w:type="dxa" w:w="1728"/>
          </w:tcPr>
          <w:p>
            <w:r>
              <w:t>r2_sd</w:t>
            </w:r>
          </w:p>
        </w:tc>
      </w:tr>
      <w:tr>
        <w:tc>
          <w:tcPr>
            <w:tcW w:type="dxa" w:w="1728"/>
          </w:tcPr>
          <w:p>
            <w:r>
              <w:t>compact</w:t>
            </w:r>
          </w:p>
        </w:tc>
        <w:tc>
          <w:tcPr>
            <w:tcW w:type="dxa" w:w="1728"/>
          </w:tcPr>
          <w:p>
            <w:r>
              <w:t>XGBoost</w:t>
            </w:r>
          </w:p>
        </w:tc>
        <w:tc>
          <w:tcPr>
            <w:tcW w:type="dxa" w:w="1728"/>
          </w:tcPr>
          <w:p>
            <w:r>
              <w:t>23.44 ± 0.07</w:t>
            </w:r>
          </w:p>
        </w:tc>
        <w:tc>
          <w:tcPr>
            <w:tcW w:type="dxa" w:w="1728"/>
          </w:tcPr>
          <w:p>
            <w:r>
              <w:t>0.766</w:t>
            </w:r>
          </w:p>
        </w:tc>
        <w:tc>
          <w:tcPr>
            <w:tcW w:type="dxa" w:w="1728"/>
          </w:tcPr>
          <w:p>
            <w:r>
              <w:t>0.008</w:t>
            </w:r>
          </w:p>
        </w:tc>
      </w:tr>
      <w:tr>
        <w:tc>
          <w:tcPr>
            <w:tcW w:type="dxa" w:w="1728"/>
          </w:tcPr>
          <w:p>
            <w:r>
              <w:t>full</w:t>
            </w:r>
          </w:p>
        </w:tc>
        <w:tc>
          <w:tcPr>
            <w:tcW w:type="dxa" w:w="1728"/>
          </w:tcPr>
          <w:p>
            <w:r>
              <w:t>XGBoost</w:t>
            </w:r>
          </w:p>
        </w:tc>
        <w:tc>
          <w:tcPr>
            <w:tcW w:type="dxa" w:w="1728"/>
          </w:tcPr>
          <w:p>
            <w:r>
              <w:t>23.75 ± 0.52</w:t>
            </w:r>
          </w:p>
        </w:tc>
        <w:tc>
          <w:tcPr>
            <w:tcW w:type="dxa" w:w="1728"/>
          </w:tcPr>
          <w:p>
            <w:r>
              <w:t>0.754</w:t>
            </w:r>
          </w:p>
        </w:tc>
        <w:tc>
          <w:tcPr>
            <w:tcW w:type="dxa" w:w="1728"/>
          </w:tcPr>
          <w:p>
            <w:r>
              <w:t>0.015</w:t>
            </w:r>
          </w:p>
        </w:tc>
      </w:tr>
      <w:tr>
        <w:tc>
          <w:tcPr>
            <w:tcW w:type="dxa" w:w="1728"/>
          </w:tcPr>
          <w:p>
            <w:r>
              <w:t>sensors</w:t>
            </w:r>
          </w:p>
        </w:tc>
        <w:tc>
          <w:tcPr>
            <w:tcW w:type="dxa" w:w="1728"/>
          </w:tcPr>
          <w:p>
            <w:r>
              <w:t>XGBoost</w:t>
            </w:r>
          </w:p>
        </w:tc>
        <w:tc>
          <w:tcPr>
            <w:tcW w:type="dxa" w:w="1728"/>
          </w:tcPr>
          <w:p>
            <w:r>
              <w:t>23.81 ± 0.45</w:t>
            </w:r>
          </w:p>
        </w:tc>
        <w:tc>
          <w:tcPr>
            <w:tcW w:type="dxa" w:w="1728"/>
          </w:tcPr>
          <w:p>
            <w:r>
              <w:t>0.754</w:t>
            </w:r>
          </w:p>
        </w:tc>
        <w:tc>
          <w:tcPr>
            <w:tcW w:type="dxa" w:w="1728"/>
          </w:tcPr>
          <w:p>
            <w:r>
              <w:t>0.009</w:t>
            </w:r>
          </w:p>
        </w:tc>
      </w:tr>
      <w:tr>
        <w:tc>
          <w:tcPr>
            <w:tcW w:type="dxa" w:w="1728"/>
          </w:tcPr>
          <w:p>
            <w:r>
              <w:t>image</w:t>
            </w:r>
          </w:p>
        </w:tc>
        <w:tc>
          <w:tcPr>
            <w:tcW w:type="dxa" w:w="1728"/>
          </w:tcPr>
          <w:p>
            <w:r>
              <w:t>XGBoost</w:t>
            </w:r>
          </w:p>
        </w:tc>
        <w:tc>
          <w:tcPr>
            <w:tcW w:type="dxa" w:w="1728"/>
          </w:tcPr>
          <w:p>
            <w:r>
              <w:t>29.19 ± 1.14</w:t>
            </w:r>
          </w:p>
        </w:tc>
        <w:tc>
          <w:tcPr>
            <w:tcW w:type="dxa" w:w="1728"/>
          </w:tcPr>
          <w:p>
            <w:r>
              <w:t>0.662</w:t>
            </w:r>
          </w:p>
        </w:tc>
        <w:tc>
          <w:tcPr>
            <w:tcW w:type="dxa" w:w="1728"/>
          </w:tcPr>
          <w:p>
            <w:r>
              <w:t>0.021</w:t>
            </w:r>
          </w:p>
        </w:tc>
      </w:tr>
    </w:tbl>
    <w:p/>
    <w:p>
      <w:r>
        <w:t>Headline: compact XGBoost LODO MAE = 23.44 ± 0.07 g (most stable). Full/sensors similar (~23.8 g). Image-only weaker (29.19 ± 1.14 g).</w:t>
      </w:r>
    </w:p>
    <w:p>
      <w:r>
        <w:t>09-24-2026</w:t>
      </w:r>
    </w:p>
    <w:p>
      <w:pPr>
        <w:pStyle w:val="Heading1"/>
      </w:pPr>
      <w:r>
        <w:t>11. Aim 2: Phenotype-Consistency Forecast (Phase A)</w:t>
      </w:r>
    </w:p>
    <w:p>
      <w:r>
        <w:t>Aim 2 here is not a new diffusion paper. Take (FGTD / Agricrafter / Drees): an intermediate future phenotype before biomass. Skip: retraining Pix2Pix/ControlNet in this phase. Improve: classical ML bridge under LODO and leave-one-trial-out, judged by FW MAE and canopy MAE, using sensors + FastSAM canopy features.</w:t>
      </w:r>
    </w:p>
    <w:p>
      <w:pPr>
        <w:pStyle w:val="Heading2"/>
      </w:pPr>
      <w:r>
        <w:t>11.1 Phenotype Bridge (what it is)</w:t>
      </w:r>
    </w:p>
    <w:p>
      <w:r>
        <w:t>Two classical ML stages (not deep learning): (1) forecast canopy mask area at t+4 from features at t; (2) map that predicted canopy (+ sensors + current FW) to fresh weight at t+4. Tuned run selected RandomForest for canopy and ElasticNet for the FW bridge on plant LODO.</w:t>
      </w:r>
    </w:p>
    <w:p>
      <w:pPr>
        <w:pStyle w:val="ListBullet"/>
      </w:pPr>
      <w:r>
        <w:t>Direct route: features@t → FW@t+4 (ElasticNet).</w:t>
      </w:r>
    </w:p>
    <w:p>
      <w:pPr>
        <w:pStyle w:val="ListBullet"/>
      </w:pPr>
      <w:r>
        <w:t>Phenotype bridge: features@t → mask@t+4 (RF) → FW@t+4 (ElasticNet).</w:t>
      </w:r>
    </w:p>
    <w:p>
      <w:pPr>
        <w:pStyle w:val="ListBullet"/>
      </w:pPr>
      <w:r>
        <w:t>Baselines: Persist (FW@t) and GrowMean (FW@t + mean 4-day gain from other folds).</w:t>
      </w:r>
    </w:p>
    <w:p>
      <w:pPr>
        <w:pStyle w:val="Heading2"/>
      </w:pPr>
      <w:r>
        <w:t>11.2 Plant LODO Results (Trial 1, tuned, 5 seeds)</w:t>
      </w:r>
    </w:p>
    <w:p>
      <w:r>
        <w:t>Plant t→t+4 LODO (68 pairs, seeds 42–46):</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route</w:t>
            </w:r>
          </w:p>
        </w:tc>
        <w:tc>
          <w:tcPr>
            <w:tcW w:type="dxa" w:w="2160"/>
          </w:tcPr>
          <w:p>
            <w:r>
              <w:t>model</w:t>
            </w:r>
          </w:p>
        </w:tc>
        <w:tc>
          <w:tcPr>
            <w:tcW w:type="dxa" w:w="2160"/>
          </w:tcPr>
          <w:p>
            <w:r>
              <w:t>mae_g_mean_pm_sd</w:t>
            </w:r>
          </w:p>
        </w:tc>
        <w:tc>
          <w:tcPr>
            <w:tcW w:type="dxa" w:w="2160"/>
          </w:tcPr>
          <w:p>
            <w:r>
              <w:t>canopy_mae_px_mean_pm_sd</w:t>
            </w:r>
          </w:p>
        </w:tc>
      </w:tr>
      <w:tr>
        <w:tc>
          <w:tcPr>
            <w:tcW w:type="dxa" w:w="2160"/>
          </w:tcPr>
          <w:p>
            <w:r>
              <w:t>persist</w:t>
            </w:r>
          </w:p>
        </w:tc>
        <w:tc>
          <w:tcPr>
            <w:tcW w:type="dxa" w:w="2160"/>
          </w:tcPr>
          <w:p>
            <w:r>
              <w:t>Persist</w:t>
            </w:r>
          </w:p>
        </w:tc>
        <w:tc>
          <w:tcPr>
            <w:tcW w:type="dxa" w:w="2160"/>
          </w:tcPr>
          <w:p>
            <w:r>
              <w:t>30.59 ± 0.00</w:t>
            </w:r>
          </w:p>
        </w:tc>
        <w:tc>
          <w:tcPr>
            <w:tcW w:type="dxa" w:w="2160"/>
          </w:tcPr>
          <w:p>
            <w:r>
              <w:t>10135.65 ± 0.00</w:t>
            </w:r>
          </w:p>
        </w:tc>
      </w:tr>
      <w:tr>
        <w:tc>
          <w:tcPr>
            <w:tcW w:type="dxa" w:w="2160"/>
          </w:tcPr>
          <w:p>
            <w:r>
              <w:t>grow_mean</w:t>
            </w:r>
          </w:p>
        </w:tc>
        <w:tc>
          <w:tcPr>
            <w:tcW w:type="dxa" w:w="2160"/>
          </w:tcPr>
          <w:p>
            <w:r>
              <w:t>GrowMean</w:t>
            </w:r>
          </w:p>
        </w:tc>
        <w:tc>
          <w:tcPr>
            <w:tcW w:type="dxa" w:w="2160"/>
          </w:tcPr>
          <w:p>
            <w:r>
              <w:t>27.35 ± 0.00</w:t>
            </w:r>
          </w:p>
        </w:tc>
        <w:tc>
          <w:tcPr>
            <w:tcW w:type="dxa" w:w="2160"/>
          </w:tcPr>
          <w:p>
            <w:r>
              <w:t>—</w:t>
            </w:r>
          </w:p>
        </w:tc>
      </w:tr>
      <w:tr>
        <w:tc>
          <w:tcPr>
            <w:tcW w:type="dxa" w:w="2160"/>
          </w:tcPr>
          <w:p>
            <w:r>
              <w:t>direct_fw</w:t>
            </w:r>
          </w:p>
        </w:tc>
        <w:tc>
          <w:tcPr>
            <w:tcW w:type="dxa" w:w="2160"/>
          </w:tcPr>
          <w:p>
            <w:r>
              <w:t>ElasticNet</w:t>
            </w:r>
          </w:p>
        </w:tc>
        <w:tc>
          <w:tcPr>
            <w:tcW w:type="dxa" w:w="2160"/>
          </w:tcPr>
          <w:p>
            <w:r>
              <w:t>20.82 ± 1.05</w:t>
            </w:r>
          </w:p>
        </w:tc>
        <w:tc>
          <w:tcPr>
            <w:tcW w:type="dxa" w:w="2160"/>
          </w:tcPr>
          <w:p>
            <w:r>
              <w:t>—</w:t>
            </w:r>
          </w:p>
        </w:tc>
      </w:tr>
      <w:tr>
        <w:tc>
          <w:tcPr>
            <w:tcW w:type="dxa" w:w="2160"/>
          </w:tcPr>
          <w:p>
            <w:r>
              <w:t>phenotype_bridge</w:t>
            </w:r>
          </w:p>
        </w:tc>
        <w:tc>
          <w:tcPr>
            <w:tcW w:type="dxa" w:w="2160"/>
          </w:tcPr>
          <w:p>
            <w:r>
              <w:t>ElasticNet←RandomForest</w:t>
            </w:r>
          </w:p>
        </w:tc>
        <w:tc>
          <w:tcPr>
            <w:tcW w:type="dxa" w:w="2160"/>
          </w:tcPr>
          <w:p>
            <w:r>
              <w:t>19.33 ± 1.18</w:t>
            </w:r>
          </w:p>
        </w:tc>
        <w:tc>
          <w:tcPr>
            <w:tcW w:type="dxa" w:w="2160"/>
          </w:tcPr>
          <w:p>
            <w:r>
              <w:t>8097.00 ± 269.84</w:t>
            </w:r>
          </w:p>
        </w:tc>
      </w:tr>
      <w:tr>
        <w:tc>
          <w:tcPr>
            <w:tcW w:type="dxa" w:w="2160"/>
          </w:tcPr>
          <w:p>
            <w:r>
              <w:t>canopy_only</w:t>
            </w:r>
          </w:p>
        </w:tc>
        <w:tc>
          <w:tcPr>
            <w:tcW w:type="dxa" w:w="2160"/>
          </w:tcPr>
          <w:p>
            <w:r>
              <w:t>RandomForest</w:t>
            </w:r>
          </w:p>
        </w:tc>
        <w:tc>
          <w:tcPr>
            <w:tcW w:type="dxa" w:w="2160"/>
          </w:tcPr>
          <w:p>
            <w:r>
              <w:t>—</w:t>
            </w:r>
          </w:p>
        </w:tc>
        <w:tc>
          <w:tcPr>
            <w:tcW w:type="dxa" w:w="2160"/>
          </w:tcPr>
          <w:p>
            <w:r>
              <w:t>8097.00 ± 269.84</w:t>
            </w:r>
          </w:p>
        </w:tc>
      </w:tr>
    </w:tbl>
    <w:p/>
    <w:p>
      <w:r>
        <w:t>Headline: phenotype bridge FW MAE = 19.33 ± 1.18 g vs persist 30.59 g and direct 20.82 ± 1.05 g. Canopy forecast beats persist on pixels (~8097 vs ~10136).</w:t>
      </w:r>
    </w:p>
    <w:p>
      <w:pPr>
        <w:pStyle w:val="Heading2"/>
      </w:pPr>
      <w:r>
        <w:t>11.3 Leave-One-Trial-Out Tray Test (hard generalization)</w:t>
      </w:r>
    </w:p>
    <w:p>
      <w:r>
        <w:t>Tray-level t→t+4 pairs (7 per trial). Train one trial, test the other. N=2 cycles only — honest hard test, not definitive. Camera FOV differs between trials, so canopy transfer is expected to struggle.</w:t>
      </w:r>
    </w:p>
    <w:p>
      <w:r>
        <w:t>Tray LOTO t→t+4 (5 seeds):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fold</w:t>
            </w:r>
          </w:p>
        </w:tc>
        <w:tc>
          <w:tcPr>
            <w:tcW w:type="dxa" w:w="1728"/>
          </w:tcPr>
          <w:p>
            <w:r>
              <w:t>route</w:t>
            </w:r>
          </w:p>
        </w:tc>
        <w:tc>
          <w:tcPr>
            <w:tcW w:type="dxa" w:w="1728"/>
          </w:tcPr>
          <w:p>
            <w:r>
              <w:t>model</w:t>
            </w:r>
          </w:p>
        </w:tc>
        <w:tc>
          <w:tcPr>
            <w:tcW w:type="dxa" w:w="1728"/>
          </w:tcPr>
          <w:p>
            <w:r>
              <w:t>mae_g_mean_pm_sd</w:t>
            </w:r>
          </w:p>
        </w:tc>
        <w:tc>
          <w:tcPr>
            <w:tcW w:type="dxa" w:w="1728"/>
          </w:tcPr>
          <w:p>
            <w:r>
              <w:t>canopy_mae_px_mean_pm_sd</w:t>
            </w:r>
          </w:p>
        </w:tc>
      </w:tr>
      <w:tr>
        <w:tc>
          <w:tcPr>
            <w:tcW w:type="dxa" w:w="1728"/>
          </w:tcPr>
          <w:p>
            <w:r>
              <w:t>t1_to_t2</w:t>
            </w:r>
          </w:p>
        </w:tc>
        <w:tc>
          <w:tcPr>
            <w:tcW w:type="dxa" w:w="1728"/>
          </w:tcPr>
          <w:p>
            <w:r>
              <w:t>direct_fw</w:t>
            </w:r>
          </w:p>
        </w:tc>
        <w:tc>
          <w:tcPr>
            <w:tcW w:type="dxa" w:w="1728"/>
          </w:tcPr>
          <w:p>
            <w:r>
              <w:t>ElasticNet</w:t>
            </w:r>
          </w:p>
        </w:tc>
        <w:tc>
          <w:tcPr>
            <w:tcW w:type="dxa" w:w="1728"/>
          </w:tcPr>
          <w:p>
            <w:r>
              <w:t>11.72 ± 0.00</w:t>
            </w:r>
          </w:p>
        </w:tc>
        <w:tc>
          <w:tcPr>
            <w:tcW w:type="dxa" w:w="1728"/>
          </w:tcPr>
          <w:p>
            <w:r>
              <w:t>—</w:t>
            </w:r>
          </w:p>
        </w:tc>
      </w:tr>
      <w:tr>
        <w:tc>
          <w:tcPr>
            <w:tcW w:type="dxa" w:w="1728"/>
          </w:tcPr>
          <w:p>
            <w:r>
              <w:t>t1_to_t2</w:t>
            </w:r>
          </w:p>
        </w:tc>
        <w:tc>
          <w:tcPr>
            <w:tcW w:type="dxa" w:w="1728"/>
          </w:tcPr>
          <w:p>
            <w:r>
              <w:t>grow_mean</w:t>
            </w:r>
          </w:p>
        </w:tc>
        <w:tc>
          <w:tcPr>
            <w:tcW w:type="dxa" w:w="1728"/>
          </w:tcPr>
          <w:p>
            <w:r>
              <w:t>GrowMean</w:t>
            </w:r>
          </w:p>
        </w:tc>
        <w:tc>
          <w:tcPr>
            <w:tcW w:type="dxa" w:w="1728"/>
          </w:tcPr>
          <w:p>
            <w:r>
              <w:t>19.30 ± 0.00</w:t>
            </w:r>
          </w:p>
        </w:tc>
        <w:tc>
          <w:tcPr>
            <w:tcW w:type="dxa" w:w="1728"/>
          </w:tcPr>
          <w:p>
            <w:r>
              <w:t>—</w:t>
            </w:r>
          </w:p>
        </w:tc>
      </w:tr>
      <w:tr>
        <w:tc>
          <w:tcPr>
            <w:tcW w:type="dxa" w:w="1728"/>
          </w:tcPr>
          <w:p>
            <w:r>
              <w:t>t1_to_t2</w:t>
            </w:r>
          </w:p>
        </w:tc>
        <w:tc>
          <w:tcPr>
            <w:tcW w:type="dxa" w:w="1728"/>
          </w:tcPr>
          <w:p>
            <w:r>
              <w:t>persist</w:t>
            </w:r>
          </w:p>
        </w:tc>
        <w:tc>
          <w:tcPr>
            <w:tcW w:type="dxa" w:w="1728"/>
          </w:tcPr>
          <w:p>
            <w:r>
              <w:t>Persist</w:t>
            </w:r>
          </w:p>
        </w:tc>
        <w:tc>
          <w:tcPr>
            <w:tcW w:type="dxa" w:w="1728"/>
          </w:tcPr>
          <w:p>
            <w:r>
              <w:t>25.01 ± 0.00</w:t>
            </w:r>
          </w:p>
        </w:tc>
        <w:tc>
          <w:tcPr>
            <w:tcW w:type="dxa" w:w="1728"/>
          </w:tcPr>
          <w:p>
            <w:r>
              <w:t>95489.53 ± 0.00</w:t>
            </w:r>
          </w:p>
        </w:tc>
      </w:tr>
      <w:tr>
        <w:tc>
          <w:tcPr>
            <w:tcW w:type="dxa" w:w="1728"/>
          </w:tcPr>
          <w:p>
            <w:r>
              <w:t>t1_to_t2</w:t>
            </w:r>
          </w:p>
        </w:tc>
        <w:tc>
          <w:tcPr>
            <w:tcW w:type="dxa" w:w="1728"/>
          </w:tcPr>
          <w:p>
            <w:r>
              <w:t>phenotype_bridge</w:t>
            </w:r>
          </w:p>
        </w:tc>
        <w:tc>
          <w:tcPr>
            <w:tcW w:type="dxa" w:w="1728"/>
          </w:tcPr>
          <w:p>
            <w:r>
              <w:t>ElasticNet←ElasticNet</w:t>
            </w:r>
          </w:p>
        </w:tc>
        <w:tc>
          <w:tcPr>
            <w:tcW w:type="dxa" w:w="1728"/>
          </w:tcPr>
          <w:p>
            <w:r>
              <w:t>15.04 ± 0.00</w:t>
            </w:r>
          </w:p>
        </w:tc>
        <w:tc>
          <w:tcPr>
            <w:tcW w:type="dxa" w:w="1728"/>
          </w:tcPr>
          <w:p>
            <w:r>
              <w:t>117825.31 ± 0.00</w:t>
            </w:r>
          </w:p>
        </w:tc>
      </w:tr>
      <w:tr>
        <w:tc>
          <w:tcPr>
            <w:tcW w:type="dxa" w:w="1728"/>
          </w:tcPr>
          <w:p>
            <w:r>
              <w:t>t2_to_t1</w:t>
            </w:r>
          </w:p>
        </w:tc>
        <w:tc>
          <w:tcPr>
            <w:tcW w:type="dxa" w:w="1728"/>
          </w:tcPr>
          <w:p>
            <w:r>
              <w:t>direct_fw</w:t>
            </w:r>
          </w:p>
        </w:tc>
        <w:tc>
          <w:tcPr>
            <w:tcW w:type="dxa" w:w="1728"/>
          </w:tcPr>
          <w:p>
            <w:r>
              <w:t>ElasticNet</w:t>
            </w:r>
          </w:p>
        </w:tc>
        <w:tc>
          <w:tcPr>
            <w:tcW w:type="dxa" w:w="1728"/>
          </w:tcPr>
          <w:p>
            <w:r>
              <w:t>5.74 ± 0.00</w:t>
            </w:r>
          </w:p>
        </w:tc>
        <w:tc>
          <w:tcPr>
            <w:tcW w:type="dxa" w:w="1728"/>
          </w:tcPr>
          <w:p>
            <w:r>
              <w:t>—</w:t>
            </w:r>
          </w:p>
        </w:tc>
      </w:tr>
      <w:tr>
        <w:tc>
          <w:tcPr>
            <w:tcW w:type="dxa" w:w="1728"/>
          </w:tcPr>
          <w:p>
            <w:r>
              <w:t>t2_to_t1</w:t>
            </w:r>
          </w:p>
        </w:tc>
        <w:tc>
          <w:tcPr>
            <w:tcW w:type="dxa" w:w="1728"/>
          </w:tcPr>
          <w:p>
            <w:r>
              <w:t>grow_mean</w:t>
            </w:r>
          </w:p>
        </w:tc>
        <w:tc>
          <w:tcPr>
            <w:tcW w:type="dxa" w:w="1728"/>
          </w:tcPr>
          <w:p>
            <w:r>
              <w:t>GrowMean</w:t>
            </w:r>
          </w:p>
        </w:tc>
        <w:tc>
          <w:tcPr>
            <w:tcW w:type="dxa" w:w="1728"/>
          </w:tcPr>
          <w:p>
            <w:r>
              <w:t>23.56 ± 0.00</w:t>
            </w:r>
          </w:p>
        </w:tc>
        <w:tc>
          <w:tcPr>
            <w:tcW w:type="dxa" w:w="1728"/>
          </w:tcPr>
          <w:p>
            <w:r>
              <w:t>—</w:t>
            </w:r>
          </w:p>
        </w:tc>
      </w:tr>
      <w:tr>
        <w:tc>
          <w:tcPr>
            <w:tcW w:type="dxa" w:w="1728"/>
          </w:tcPr>
          <w:p>
            <w:r>
              <w:t>t2_to_t1</w:t>
            </w:r>
          </w:p>
        </w:tc>
        <w:tc>
          <w:tcPr>
            <w:tcW w:type="dxa" w:w="1728"/>
          </w:tcPr>
          <w:p>
            <w:r>
              <w:t>persist</w:t>
            </w:r>
          </w:p>
        </w:tc>
        <w:tc>
          <w:tcPr>
            <w:tcW w:type="dxa" w:w="1728"/>
          </w:tcPr>
          <w:p>
            <w:r>
              <w:t>Persist</w:t>
            </w:r>
          </w:p>
        </w:tc>
        <w:tc>
          <w:tcPr>
            <w:tcW w:type="dxa" w:w="1728"/>
          </w:tcPr>
          <w:p>
            <w:r>
              <w:t>30.73 ± 0.00</w:t>
            </w:r>
          </w:p>
        </w:tc>
        <w:tc>
          <w:tcPr>
            <w:tcW w:type="dxa" w:w="1728"/>
          </w:tcPr>
          <w:p>
            <w:r>
              <w:t>73034.95 ± 0.00</w:t>
            </w:r>
          </w:p>
        </w:tc>
      </w:tr>
      <w:tr>
        <w:tc>
          <w:tcPr>
            <w:tcW w:type="dxa" w:w="1728"/>
          </w:tcPr>
          <w:p>
            <w:r>
              <w:t>t2_to_t1</w:t>
            </w:r>
          </w:p>
        </w:tc>
        <w:tc>
          <w:tcPr>
            <w:tcW w:type="dxa" w:w="1728"/>
          </w:tcPr>
          <w:p>
            <w:r>
              <w:t>phenotype_bridge</w:t>
            </w:r>
          </w:p>
        </w:tc>
        <w:tc>
          <w:tcPr>
            <w:tcW w:type="dxa" w:w="1728"/>
          </w:tcPr>
          <w:p>
            <w:r>
              <w:t>ElasticNet←XGBoost</w:t>
            </w:r>
          </w:p>
        </w:tc>
        <w:tc>
          <w:tcPr>
            <w:tcW w:type="dxa" w:w="1728"/>
          </w:tcPr>
          <w:p>
            <w:r>
              <w:t>6.46 ± 0.05</w:t>
            </w:r>
          </w:p>
        </w:tc>
        <w:tc>
          <w:tcPr>
            <w:tcW w:type="dxa" w:w="1728"/>
          </w:tcPr>
          <w:p>
            <w:r>
              <w:t>145823.84 ± 7257.87</w:t>
            </w:r>
          </w:p>
        </w:tc>
      </w:tr>
    </w:tbl>
    <w:p/>
    <w:p>
      <w:r>
        <w:t>T1→T2: direct ElasticNet 11.72 g beats bridge 15.04 g; both beat persist 25.01 g. T2→T1: direct 5.74 g, bridge 6.46 g vs persist 30.73 g. Cross-trial canopy MAE is worse than persist (FOV / scale shift) — FW still transfers via sensors + current weight.</w:t>
      </w:r>
    </w:p>
    <w:p>
      <w:pPr>
        <w:pStyle w:val="Heading2"/>
      </w:pPr>
      <w:r>
        <w:t>11.4 Interpretation and Next Steps</w:t>
      </w:r>
    </w:p>
    <w:p>
      <w:pPr>
        <w:pStyle w:val="ListBullet"/>
      </w:pPr>
      <w:r>
        <w:t>Phase A success: within Trial 1, phenotype bridge is the best FW forecast among tested routes.</w:t>
      </w:r>
    </w:p>
    <w:p>
      <w:pPr>
        <w:pStyle w:val="ListBullet"/>
      </w:pPr>
      <w:r>
        <w:t>Cross-trial: prefer direct FW (sensors + fw_t); do not rely on raw mask-area transfer without FOV normalization.</w:t>
      </w:r>
    </w:p>
    <w:p>
      <w:pPr>
        <w:pStyle w:val="ListBullet"/>
      </w:pPr>
      <w:r>
        <w:t>Next (Phase B): score existing Pix2Pix/ControlNet generations with phenotype consistency (vegetation / mask-area agreement vs real t+4), not only L1/SSIM.</w:t>
      </w:r>
    </w:p>
    <w:p>
      <w:pPr>
        <w:pStyle w:val="ListBullet"/>
      </w:pPr>
      <w:r>
        <w:t>Outputs: ml/aim2_phenotype_tuned/, ml/aim2_loto/.</w:t>
      </w:r>
    </w:p>
    <w:p>
      <w:pPr>
        <w:pStyle w:val="Heading2"/>
      </w:pPr>
      <w:r>
        <w:t>11.5 Aim 2 Phase B: Pix2Pix Phenotype Consistency</w:t>
      </w:r>
    </w:p>
    <w:p>
      <w:r>
        <w:t>Existing Pix2Pix best checkpoints were re-scored on held-out test cups with an ExGR vegetation-fraction phenotype metric (fake vs real t+4), compared to a persist baseline (input@t veg fraction vs real@t+4). No new image training.</w:t>
      </w:r>
    </w:p>
    <w:p>
      <w:r>
        <w:t>Pix2Pix test phenotype consistency: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r>
              <w:t>trial</w:t>
            </w:r>
          </w:p>
        </w:tc>
        <w:tc>
          <w:tcPr>
            <w:tcW w:type="dxa" w:w="1234"/>
          </w:tcPr>
          <w:p>
            <w:r>
              <w:t>n_test</w:t>
            </w:r>
          </w:p>
        </w:tc>
        <w:tc>
          <w:tcPr>
            <w:tcW w:type="dxa" w:w="1234"/>
          </w:tcPr>
          <w:p>
            <w:r>
              <w:t>test_l1</w:t>
            </w:r>
          </w:p>
        </w:tc>
        <w:tc>
          <w:tcPr>
            <w:tcW w:type="dxa" w:w="1234"/>
          </w:tcPr>
          <w:p>
            <w:r>
              <w:t>test_ssim</w:t>
            </w:r>
          </w:p>
        </w:tc>
        <w:tc>
          <w:tcPr>
            <w:tcW w:type="dxa" w:w="1234"/>
          </w:tcPr>
          <w:p>
            <w:r>
              <w:t>veg_mae_persist</w:t>
            </w:r>
          </w:p>
        </w:tc>
        <w:tc>
          <w:tcPr>
            <w:tcW w:type="dxa" w:w="1234"/>
          </w:tcPr>
          <w:p>
            <w:r>
              <w:t>veg_mae_fake</w:t>
            </w:r>
          </w:p>
        </w:tc>
        <w:tc>
          <w:tcPr>
            <w:tcW w:type="dxa" w:w="1234"/>
          </w:tcPr>
          <w:p>
            <w:r>
              <w:t>fake_beats_persist</w:t>
            </w:r>
          </w:p>
        </w:tc>
      </w:tr>
      <w:tr>
        <w:tc>
          <w:tcPr>
            <w:tcW w:type="dxa" w:w="1234"/>
          </w:tcPr>
          <w:p>
            <w:r>
              <w:t>trial1</w:t>
            </w:r>
          </w:p>
        </w:tc>
        <w:tc>
          <w:tcPr>
            <w:tcW w:type="dxa" w:w="1234"/>
          </w:tcPr>
          <w:p>
            <w:r>
              <w:t>5</w:t>
            </w:r>
          </w:p>
        </w:tc>
        <w:tc>
          <w:tcPr>
            <w:tcW w:type="dxa" w:w="1234"/>
          </w:tcPr>
          <w:p>
            <w:r>
              <w:t>0.448</w:t>
            </w:r>
          </w:p>
        </w:tc>
        <w:tc>
          <w:tcPr>
            <w:tcW w:type="dxa" w:w="1234"/>
          </w:tcPr>
          <w:p>
            <w:r>
              <w:t>-0.057</w:t>
            </w:r>
          </w:p>
        </w:tc>
        <w:tc>
          <w:tcPr>
            <w:tcW w:type="dxa" w:w="1234"/>
          </w:tcPr>
          <w:p>
            <w:r>
              <w:t>0.098</w:t>
            </w:r>
          </w:p>
        </w:tc>
        <w:tc>
          <w:tcPr>
            <w:tcW w:type="dxa" w:w="1234"/>
          </w:tcPr>
          <w:p>
            <w:r>
              <w:t>0.174</w:t>
            </w:r>
          </w:p>
        </w:tc>
        <w:tc>
          <w:tcPr>
            <w:tcW w:type="dxa" w:w="1234"/>
          </w:tcPr>
          <w:p>
            <w:r>
              <w:t>no</w:t>
            </w:r>
          </w:p>
        </w:tc>
      </w:tr>
      <w:tr>
        <w:tc>
          <w:tcPr>
            <w:tcW w:type="dxa" w:w="1234"/>
          </w:tcPr>
          <w:p>
            <w:r>
              <w:t>trial2</w:t>
            </w:r>
          </w:p>
        </w:tc>
        <w:tc>
          <w:tcPr>
            <w:tcW w:type="dxa" w:w="1234"/>
          </w:tcPr>
          <w:p>
            <w:r>
              <w:t>4</w:t>
            </w:r>
          </w:p>
        </w:tc>
        <w:tc>
          <w:tcPr>
            <w:tcW w:type="dxa" w:w="1234"/>
          </w:tcPr>
          <w:p>
            <w:r>
              <w:t>0.363</w:t>
            </w:r>
          </w:p>
        </w:tc>
        <w:tc>
          <w:tcPr>
            <w:tcW w:type="dxa" w:w="1234"/>
          </w:tcPr>
          <w:p>
            <w:r>
              <w:t>0.369</w:t>
            </w:r>
          </w:p>
        </w:tc>
        <w:tc>
          <w:tcPr>
            <w:tcW w:type="dxa" w:w="1234"/>
          </w:tcPr>
          <w:p>
            <w:r>
              <w:t>0.044</w:t>
            </w:r>
          </w:p>
        </w:tc>
        <w:tc>
          <w:tcPr>
            <w:tcW w:type="dxa" w:w="1234"/>
          </w:tcPr>
          <w:p>
            <w:r>
              <w:t>0.107</w:t>
            </w:r>
          </w:p>
        </w:tc>
        <w:tc>
          <w:tcPr>
            <w:tcW w:type="dxa" w:w="1234"/>
          </w:tcPr>
          <w:p>
            <w:r>
              <w:t>no</w:t>
            </w:r>
          </w:p>
        </w:tc>
      </w:tr>
    </w:tbl>
    <w:p/>
    <w:p>
      <w:r>
        <w:t>Phase B finding: Pix2Pix generations are worse than persist on vegetation-fraction MAE for both trials (fake loses by ~0.06–0.08). Pixel SSIM remains poor on Trial 1. Prefer Aim 2 Phase A tabular phenotype bridge for forecasting; treat image generation as unsolved.</w:t>
      </w:r>
    </w:p>
    <w:p>
      <w:r>
        <w:t>09-24-2026</w:t>
      </w:r>
    </w:p>
    <w:p>
      <w:pPr>
        <w:pStyle w:val="Heading2"/>
      </w:pPr>
      <w:r>
        <w:t>11.6 Aim 2 Phase B v2: Future-Mask CNN / Tiny Transformer</w:t>
      </w:r>
    </w:p>
    <w:p>
      <w:r>
        <w:t>Instead of RGB generation, we trained compact models to forecast the t+4 ExGR vegetation mask from cup RGB@t + current mask + climate. Models: U-Net (CNN) and TinyTransformer (patch encoder + CNN decoder; SegFormer-inspired, small). Same cup splits as Pix2Pix. Primary scores: Dice vs persist (mask@t) and vegetation-fraction MAE.</w:t>
      </w:r>
    </w:p>
    <w:p>
      <w:r>
        <w:t>Future-mask absolute prediction (test):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r>
              <w:t>trial</w:t>
            </w:r>
          </w:p>
        </w:tc>
        <w:tc>
          <w:tcPr>
            <w:tcW w:type="dxa" w:w="1080"/>
          </w:tcPr>
          <w:p>
            <w:r>
              <w:t>model</w:t>
            </w:r>
          </w:p>
        </w:tc>
        <w:tc>
          <w:tcPr>
            <w:tcW w:type="dxa" w:w="1080"/>
          </w:tcPr>
          <w:p>
            <w:r>
              <w:t>test_dice</w:t>
            </w:r>
          </w:p>
        </w:tc>
        <w:tc>
          <w:tcPr>
            <w:tcW w:type="dxa" w:w="1080"/>
          </w:tcPr>
          <w:p>
            <w:r>
              <w:t>persist_dice</w:t>
            </w:r>
          </w:p>
        </w:tc>
        <w:tc>
          <w:tcPr>
            <w:tcW w:type="dxa" w:w="1080"/>
          </w:tcPr>
          <w:p>
            <w:r>
              <w:t>test_veg_mae</w:t>
            </w:r>
          </w:p>
        </w:tc>
        <w:tc>
          <w:tcPr>
            <w:tcW w:type="dxa" w:w="1080"/>
          </w:tcPr>
          <w:p>
            <w:r>
              <w:t>persist_veg_mae</w:t>
            </w:r>
          </w:p>
        </w:tc>
        <w:tc>
          <w:tcPr>
            <w:tcW w:type="dxa" w:w="1080"/>
          </w:tcPr>
          <w:p>
            <w:r>
              <w:t>beats_persist_dice</w:t>
            </w:r>
          </w:p>
        </w:tc>
        <w:tc>
          <w:tcPr>
            <w:tcW w:type="dxa" w:w="1080"/>
          </w:tcPr>
          <w:p>
            <w:r>
              <w:t>beats_persist_veg_mae</w:t>
            </w:r>
          </w:p>
        </w:tc>
      </w:tr>
      <w:tr>
        <w:tc>
          <w:tcPr>
            <w:tcW w:type="dxa" w:w="1080"/>
          </w:tcPr>
          <w:p>
            <w:r>
              <w:t>trial1</w:t>
            </w:r>
          </w:p>
        </w:tc>
        <w:tc>
          <w:tcPr>
            <w:tcW w:type="dxa" w:w="1080"/>
          </w:tcPr>
          <w:p>
            <w:r>
              <w:t>tinyt</w:t>
            </w:r>
          </w:p>
        </w:tc>
        <w:tc>
          <w:tcPr>
            <w:tcW w:type="dxa" w:w="1080"/>
          </w:tcPr>
          <w:p>
            <w:r>
              <w:t>0.0746</w:t>
            </w:r>
          </w:p>
        </w:tc>
        <w:tc>
          <w:tcPr>
            <w:tcW w:type="dxa" w:w="1080"/>
          </w:tcPr>
          <w:p>
            <w:r>
              <w:t>0.4129</w:t>
            </w:r>
          </w:p>
        </w:tc>
        <w:tc>
          <w:tcPr>
            <w:tcW w:type="dxa" w:w="1080"/>
          </w:tcPr>
          <w:p>
            <w:r>
              <w:t>0.1794</w:t>
            </w:r>
          </w:p>
        </w:tc>
        <w:tc>
          <w:tcPr>
            <w:tcW w:type="dxa" w:w="1080"/>
          </w:tcPr>
          <w:p>
            <w:r>
              <w:t>0.0983</w:t>
            </w:r>
          </w:p>
        </w:tc>
        <w:tc>
          <w:tcPr>
            <w:tcW w:type="dxa" w:w="1080"/>
          </w:tcPr>
          <w:p>
            <w:r>
              <w:t>False</w:t>
            </w:r>
          </w:p>
        </w:tc>
        <w:tc>
          <w:tcPr>
            <w:tcW w:type="dxa" w:w="1080"/>
          </w:tcPr>
          <w:p>
            <w:r>
              <w:t>False</w:t>
            </w:r>
          </w:p>
        </w:tc>
      </w:tr>
      <w:tr>
        <w:tc>
          <w:tcPr>
            <w:tcW w:type="dxa" w:w="1080"/>
          </w:tcPr>
          <w:p>
            <w:r>
              <w:t>trial1</w:t>
            </w:r>
          </w:p>
        </w:tc>
        <w:tc>
          <w:tcPr>
            <w:tcW w:type="dxa" w:w="1080"/>
          </w:tcPr>
          <w:p>
            <w:r>
              <w:t>unet</w:t>
            </w:r>
          </w:p>
        </w:tc>
        <w:tc>
          <w:tcPr>
            <w:tcW w:type="dxa" w:w="1080"/>
          </w:tcPr>
          <w:p>
            <w:r>
              <w:t>0.2273</w:t>
            </w:r>
          </w:p>
        </w:tc>
        <w:tc>
          <w:tcPr>
            <w:tcW w:type="dxa" w:w="1080"/>
          </w:tcPr>
          <w:p>
            <w:r>
              <w:t>0.4129</w:t>
            </w:r>
          </w:p>
        </w:tc>
        <w:tc>
          <w:tcPr>
            <w:tcW w:type="dxa" w:w="1080"/>
          </w:tcPr>
          <w:p>
            <w:r>
              <w:t>0.1654</w:t>
            </w:r>
          </w:p>
        </w:tc>
        <w:tc>
          <w:tcPr>
            <w:tcW w:type="dxa" w:w="1080"/>
          </w:tcPr>
          <w:p>
            <w:r>
              <w:t>0.0983</w:t>
            </w:r>
          </w:p>
        </w:tc>
        <w:tc>
          <w:tcPr>
            <w:tcW w:type="dxa" w:w="1080"/>
          </w:tcPr>
          <w:p>
            <w:r>
              <w:t>False</w:t>
            </w:r>
          </w:p>
        </w:tc>
        <w:tc>
          <w:tcPr>
            <w:tcW w:type="dxa" w:w="1080"/>
          </w:tcPr>
          <w:p>
            <w:r>
              <w:t>False</w:t>
            </w:r>
          </w:p>
        </w:tc>
      </w:tr>
      <w:tr>
        <w:tc>
          <w:tcPr>
            <w:tcW w:type="dxa" w:w="1080"/>
          </w:tcPr>
          <w:p>
            <w:r>
              <w:t>trial2</w:t>
            </w:r>
          </w:p>
        </w:tc>
        <w:tc>
          <w:tcPr>
            <w:tcW w:type="dxa" w:w="1080"/>
          </w:tcPr>
          <w:p>
            <w:r>
              <w:t>tinyt</w:t>
            </w:r>
          </w:p>
        </w:tc>
        <w:tc>
          <w:tcPr>
            <w:tcW w:type="dxa" w:w="1080"/>
          </w:tcPr>
          <w:p>
            <w:r>
              <w:t>0.1015</w:t>
            </w:r>
          </w:p>
        </w:tc>
        <w:tc>
          <w:tcPr>
            <w:tcW w:type="dxa" w:w="1080"/>
          </w:tcPr>
          <w:p>
            <w:r>
              <w:t>0.1975</w:t>
            </w:r>
          </w:p>
        </w:tc>
        <w:tc>
          <w:tcPr>
            <w:tcW w:type="dxa" w:w="1080"/>
          </w:tcPr>
          <w:p>
            <w:r>
              <w:t>0.0625</w:t>
            </w:r>
          </w:p>
        </w:tc>
        <w:tc>
          <w:tcPr>
            <w:tcW w:type="dxa" w:w="1080"/>
          </w:tcPr>
          <w:p>
            <w:r>
              <w:t>0.0444</w:t>
            </w:r>
          </w:p>
        </w:tc>
        <w:tc>
          <w:tcPr>
            <w:tcW w:type="dxa" w:w="1080"/>
          </w:tcPr>
          <w:p>
            <w:r>
              <w:t>False</w:t>
            </w:r>
          </w:p>
        </w:tc>
        <w:tc>
          <w:tcPr>
            <w:tcW w:type="dxa" w:w="1080"/>
          </w:tcPr>
          <w:p>
            <w:r>
              <w:t>False</w:t>
            </w:r>
          </w:p>
        </w:tc>
      </w:tr>
      <w:tr>
        <w:tc>
          <w:tcPr>
            <w:tcW w:type="dxa" w:w="1080"/>
          </w:tcPr>
          <w:p>
            <w:r>
              <w:t>trial2</w:t>
            </w:r>
          </w:p>
        </w:tc>
        <w:tc>
          <w:tcPr>
            <w:tcW w:type="dxa" w:w="1080"/>
          </w:tcPr>
          <w:p>
            <w:r>
              <w:t>unet</w:t>
            </w:r>
          </w:p>
        </w:tc>
        <w:tc>
          <w:tcPr>
            <w:tcW w:type="dxa" w:w="1080"/>
          </w:tcPr>
          <w:p>
            <w:r>
              <w:t>0.1815</w:t>
            </w:r>
          </w:p>
        </w:tc>
        <w:tc>
          <w:tcPr>
            <w:tcW w:type="dxa" w:w="1080"/>
          </w:tcPr>
          <w:p>
            <w:r>
              <w:t>0.1975</w:t>
            </w:r>
          </w:p>
        </w:tc>
        <w:tc>
          <w:tcPr>
            <w:tcW w:type="dxa" w:w="1080"/>
          </w:tcPr>
          <w:p>
            <w:r>
              <w:t>0.0307</w:t>
            </w:r>
          </w:p>
        </w:tc>
        <w:tc>
          <w:tcPr>
            <w:tcW w:type="dxa" w:w="1080"/>
          </w:tcPr>
          <w:p>
            <w:r>
              <w:t>0.0444</w:t>
            </w:r>
          </w:p>
        </w:tc>
        <w:tc>
          <w:tcPr>
            <w:tcW w:type="dxa" w:w="1080"/>
          </w:tcPr>
          <w:p>
            <w:r>
              <w:t>False</w:t>
            </w:r>
          </w:p>
        </w:tc>
        <w:tc>
          <w:tcPr>
            <w:tcW w:type="dxa" w:w="1080"/>
          </w:tcPr>
          <w:p>
            <w:r>
              <w:t>True</w:t>
            </w:r>
          </w:p>
        </w:tc>
      </w:tr>
    </w:tbl>
    <w:p/>
    <w:p>
      <w:r>
        <w:t>Only Trial 2 U-Net beat persist on vegetation-fraction MAE; Dice remained below persist for all four runs. Absolute future-mask prediction does not reliably beat “same canopy in 4 days.”</w:t>
      </w:r>
    </w:p>
    <w:p>
      <w:pPr>
        <w:pStyle w:val="Heading2"/>
      </w:pPr>
      <w:r>
        <w:t>11.7 Aim 2 Phase B v3: FOV-Aware Δ-Mask Residual</w:t>
      </w:r>
    </w:p>
    <w:p>
      <w:r>
        <w:t>Follow-on experiment: predict soft ExGR growth residual Δ and reconstruct soft̂_{t+4} = clip(soft_t + Δ, 0, 1), with percentile-normalized soft ExGR maps (more stable under illumination / framing). Same U-Net and TinyTransformer backbones.</w:t>
      </w:r>
    </w:p>
    <w:p>
      <w:r>
        <w:t>Δ-mask residual forecast (test):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r>
              <w:t>trial</w:t>
            </w:r>
          </w:p>
        </w:tc>
        <w:tc>
          <w:tcPr>
            <w:tcW w:type="dxa" w:w="785"/>
          </w:tcPr>
          <w:p>
            <w:r>
              <w:t>model</w:t>
            </w:r>
          </w:p>
        </w:tc>
        <w:tc>
          <w:tcPr>
            <w:tcW w:type="dxa" w:w="785"/>
          </w:tcPr>
          <w:p>
            <w:r>
              <w:t>test_dice</w:t>
            </w:r>
          </w:p>
        </w:tc>
        <w:tc>
          <w:tcPr>
            <w:tcW w:type="dxa" w:w="785"/>
          </w:tcPr>
          <w:p>
            <w:r>
              <w:t>persist_dice</w:t>
            </w:r>
          </w:p>
        </w:tc>
        <w:tc>
          <w:tcPr>
            <w:tcW w:type="dxa" w:w="785"/>
          </w:tcPr>
          <w:p>
            <w:r>
              <w:t>test_veg_mae</w:t>
            </w:r>
          </w:p>
        </w:tc>
        <w:tc>
          <w:tcPr>
            <w:tcW w:type="dxa" w:w="785"/>
          </w:tcPr>
          <w:p>
            <w:r>
              <w:t>persist_veg_mae</w:t>
            </w:r>
          </w:p>
        </w:tc>
        <w:tc>
          <w:tcPr>
            <w:tcW w:type="dxa" w:w="785"/>
          </w:tcPr>
          <w:p>
            <w:r>
              <w:t>test_soft_l1</w:t>
            </w:r>
          </w:p>
        </w:tc>
        <w:tc>
          <w:tcPr>
            <w:tcW w:type="dxa" w:w="785"/>
          </w:tcPr>
          <w:p>
            <w:r>
              <w:t>persist_soft_l1</w:t>
            </w:r>
          </w:p>
        </w:tc>
        <w:tc>
          <w:tcPr>
            <w:tcW w:type="dxa" w:w="785"/>
          </w:tcPr>
          <w:p>
            <w:r>
              <w:t>beats_dice</w:t>
            </w:r>
          </w:p>
        </w:tc>
        <w:tc>
          <w:tcPr>
            <w:tcW w:type="dxa" w:w="785"/>
          </w:tcPr>
          <w:p>
            <w:r>
              <w:t>beats_veg</w:t>
            </w:r>
          </w:p>
        </w:tc>
        <w:tc>
          <w:tcPr>
            <w:tcW w:type="dxa" w:w="785"/>
          </w:tcPr>
          <w:p>
            <w:r>
              <w:t>beats_soft_l1</w:t>
            </w:r>
          </w:p>
        </w:tc>
      </w:tr>
      <w:tr>
        <w:tc>
          <w:tcPr>
            <w:tcW w:type="dxa" w:w="785"/>
          </w:tcPr>
          <w:p>
            <w:r>
              <w:t>trial1</w:t>
            </w:r>
          </w:p>
        </w:tc>
        <w:tc>
          <w:tcPr>
            <w:tcW w:type="dxa" w:w="785"/>
          </w:tcPr>
          <w:p>
            <w:r>
              <w:t>tinyt</w:t>
            </w:r>
          </w:p>
        </w:tc>
        <w:tc>
          <w:tcPr>
            <w:tcW w:type="dxa" w:w="785"/>
          </w:tcPr>
          <w:p>
            <w:r>
              <w:t>0.4205</w:t>
            </w:r>
          </w:p>
        </w:tc>
        <w:tc>
          <w:tcPr>
            <w:tcW w:type="dxa" w:w="785"/>
          </w:tcPr>
          <w:p>
            <w:r>
              <w:t>0.5977</w:t>
            </w:r>
          </w:p>
        </w:tc>
        <w:tc>
          <w:tcPr>
            <w:tcW w:type="dxa" w:w="785"/>
          </w:tcPr>
          <w:p>
            <w:r>
              <w:t>0.0357</w:t>
            </w:r>
          </w:p>
        </w:tc>
        <w:tc>
          <w:tcPr>
            <w:tcW w:type="dxa" w:w="785"/>
          </w:tcPr>
          <w:p>
            <w:r>
              <w:t>0.0523</w:t>
            </w:r>
          </w:p>
        </w:tc>
        <w:tc>
          <w:tcPr>
            <w:tcW w:type="dxa" w:w="785"/>
          </w:tcPr>
          <w:p>
            <w:r>
              <w:t>0.2646</w:t>
            </w:r>
          </w:p>
        </w:tc>
        <w:tc>
          <w:tcPr>
            <w:tcW w:type="dxa" w:w="785"/>
          </w:tcPr>
          <w:p>
            <w:r>
              <w:t>0.1921</w:t>
            </w:r>
          </w:p>
        </w:tc>
        <w:tc>
          <w:tcPr>
            <w:tcW w:type="dxa" w:w="785"/>
          </w:tcPr>
          <w:p>
            <w:r>
              <w:t>False</w:t>
            </w:r>
          </w:p>
        </w:tc>
        <w:tc>
          <w:tcPr>
            <w:tcW w:type="dxa" w:w="785"/>
          </w:tcPr>
          <w:p>
            <w:r>
              <w:t>True</w:t>
            </w:r>
          </w:p>
        </w:tc>
        <w:tc>
          <w:tcPr>
            <w:tcW w:type="dxa" w:w="785"/>
          </w:tcPr>
          <w:p>
            <w:r>
              <w:t>False</w:t>
            </w:r>
          </w:p>
        </w:tc>
      </w:tr>
      <w:tr>
        <w:tc>
          <w:tcPr>
            <w:tcW w:type="dxa" w:w="785"/>
          </w:tcPr>
          <w:p>
            <w:r>
              <w:t>trial1</w:t>
            </w:r>
          </w:p>
        </w:tc>
        <w:tc>
          <w:tcPr>
            <w:tcW w:type="dxa" w:w="785"/>
          </w:tcPr>
          <w:p>
            <w:r>
              <w:t>unet</w:t>
            </w:r>
          </w:p>
        </w:tc>
        <w:tc>
          <w:tcPr>
            <w:tcW w:type="dxa" w:w="785"/>
          </w:tcPr>
          <w:p>
            <w:r>
              <w:t>0.4944</w:t>
            </w:r>
          </w:p>
        </w:tc>
        <w:tc>
          <w:tcPr>
            <w:tcW w:type="dxa" w:w="785"/>
          </w:tcPr>
          <w:p>
            <w:r>
              <w:t>0.5977</w:t>
            </w:r>
          </w:p>
        </w:tc>
        <w:tc>
          <w:tcPr>
            <w:tcW w:type="dxa" w:w="785"/>
          </w:tcPr>
          <w:p>
            <w:r>
              <w:t>0.1326</w:t>
            </w:r>
          </w:p>
        </w:tc>
        <w:tc>
          <w:tcPr>
            <w:tcW w:type="dxa" w:w="785"/>
          </w:tcPr>
          <w:p>
            <w:r>
              <w:t>0.0523</w:t>
            </w:r>
          </w:p>
        </w:tc>
        <w:tc>
          <w:tcPr>
            <w:tcW w:type="dxa" w:w="785"/>
          </w:tcPr>
          <w:p>
            <w:r>
              <w:t>0.2861</w:t>
            </w:r>
          </w:p>
        </w:tc>
        <w:tc>
          <w:tcPr>
            <w:tcW w:type="dxa" w:w="785"/>
          </w:tcPr>
          <w:p>
            <w:r>
              <w:t>0.1921</w:t>
            </w:r>
          </w:p>
        </w:tc>
        <w:tc>
          <w:tcPr>
            <w:tcW w:type="dxa" w:w="785"/>
          </w:tcPr>
          <w:p>
            <w:r>
              <w:t>False</w:t>
            </w:r>
          </w:p>
        </w:tc>
        <w:tc>
          <w:tcPr>
            <w:tcW w:type="dxa" w:w="785"/>
          </w:tcPr>
          <w:p>
            <w:r>
              <w:t>False</w:t>
            </w:r>
          </w:p>
        </w:tc>
        <w:tc>
          <w:tcPr>
            <w:tcW w:type="dxa" w:w="785"/>
          </w:tcPr>
          <w:p>
            <w:r>
              <w:t>False</w:t>
            </w:r>
          </w:p>
        </w:tc>
      </w:tr>
      <w:tr>
        <w:tc>
          <w:tcPr>
            <w:tcW w:type="dxa" w:w="785"/>
          </w:tcPr>
          <w:p>
            <w:r>
              <w:t>trial2</w:t>
            </w:r>
          </w:p>
        </w:tc>
        <w:tc>
          <w:tcPr>
            <w:tcW w:type="dxa" w:w="785"/>
          </w:tcPr>
          <w:p>
            <w:r>
              <w:t>tinyt</w:t>
            </w:r>
          </w:p>
        </w:tc>
        <w:tc>
          <w:tcPr>
            <w:tcW w:type="dxa" w:w="785"/>
          </w:tcPr>
          <w:p>
            <w:r>
              <w:t>0.4429</w:t>
            </w:r>
          </w:p>
        </w:tc>
        <w:tc>
          <w:tcPr>
            <w:tcW w:type="dxa" w:w="785"/>
          </w:tcPr>
          <w:p>
            <w:r>
              <w:t>0.5306</w:t>
            </w:r>
          </w:p>
        </w:tc>
        <w:tc>
          <w:tcPr>
            <w:tcW w:type="dxa" w:w="785"/>
          </w:tcPr>
          <w:p>
            <w:r>
              <w:t>0.0384</w:t>
            </w:r>
          </w:p>
        </w:tc>
        <w:tc>
          <w:tcPr>
            <w:tcW w:type="dxa" w:w="785"/>
          </w:tcPr>
          <w:p>
            <w:r>
              <w:t>0.0174</w:t>
            </w:r>
          </w:p>
        </w:tc>
        <w:tc>
          <w:tcPr>
            <w:tcW w:type="dxa" w:w="785"/>
          </w:tcPr>
          <w:p>
            <w:r>
              <w:t>0.2658</w:t>
            </w:r>
          </w:p>
        </w:tc>
        <w:tc>
          <w:tcPr>
            <w:tcW w:type="dxa" w:w="785"/>
          </w:tcPr>
          <w:p>
            <w:r>
              <w:t>0.2614</w:t>
            </w:r>
          </w:p>
        </w:tc>
        <w:tc>
          <w:tcPr>
            <w:tcW w:type="dxa" w:w="785"/>
          </w:tcPr>
          <w:p>
            <w:r>
              <w:t>False</w:t>
            </w:r>
          </w:p>
        </w:tc>
        <w:tc>
          <w:tcPr>
            <w:tcW w:type="dxa" w:w="785"/>
          </w:tcPr>
          <w:p>
            <w:r>
              <w:t>False</w:t>
            </w:r>
          </w:p>
        </w:tc>
        <w:tc>
          <w:tcPr>
            <w:tcW w:type="dxa" w:w="785"/>
          </w:tcPr>
          <w:p>
            <w:r>
              <w:t>False</w:t>
            </w:r>
          </w:p>
        </w:tc>
      </w:tr>
      <w:tr>
        <w:tc>
          <w:tcPr>
            <w:tcW w:type="dxa" w:w="785"/>
          </w:tcPr>
          <w:p>
            <w:r>
              <w:t>trial2</w:t>
            </w:r>
          </w:p>
        </w:tc>
        <w:tc>
          <w:tcPr>
            <w:tcW w:type="dxa" w:w="785"/>
          </w:tcPr>
          <w:p>
            <w:r>
              <w:t>unet</w:t>
            </w:r>
          </w:p>
        </w:tc>
        <w:tc>
          <w:tcPr>
            <w:tcW w:type="dxa" w:w="785"/>
          </w:tcPr>
          <w:p>
            <w:r>
              <w:t>0.4865</w:t>
            </w:r>
          </w:p>
        </w:tc>
        <w:tc>
          <w:tcPr>
            <w:tcW w:type="dxa" w:w="785"/>
          </w:tcPr>
          <w:p>
            <w:r>
              <w:t>0.5306</w:t>
            </w:r>
          </w:p>
        </w:tc>
        <w:tc>
          <w:tcPr>
            <w:tcW w:type="dxa" w:w="785"/>
          </w:tcPr>
          <w:p>
            <w:r>
              <w:t>0.0168</w:t>
            </w:r>
          </w:p>
        </w:tc>
        <w:tc>
          <w:tcPr>
            <w:tcW w:type="dxa" w:w="785"/>
          </w:tcPr>
          <w:p>
            <w:r>
              <w:t>0.0174</w:t>
            </w:r>
          </w:p>
        </w:tc>
        <w:tc>
          <w:tcPr>
            <w:tcW w:type="dxa" w:w="785"/>
          </w:tcPr>
          <w:p>
            <w:r>
              <w:t>0.2465</w:t>
            </w:r>
          </w:p>
        </w:tc>
        <w:tc>
          <w:tcPr>
            <w:tcW w:type="dxa" w:w="785"/>
          </w:tcPr>
          <w:p>
            <w:r>
              <w:t>0.2614</w:t>
            </w:r>
          </w:p>
        </w:tc>
        <w:tc>
          <w:tcPr>
            <w:tcW w:type="dxa" w:w="785"/>
          </w:tcPr>
          <w:p>
            <w:r>
              <w:t>False</w:t>
            </w:r>
          </w:p>
        </w:tc>
        <w:tc>
          <w:tcPr>
            <w:tcW w:type="dxa" w:w="785"/>
          </w:tcPr>
          <w:p>
            <w:r>
              <w:t>True</w:t>
            </w:r>
          </w:p>
        </w:tc>
        <w:tc>
          <w:tcPr>
            <w:tcW w:type="dxa" w:w="785"/>
          </w:tcPr>
          <w:p>
            <w:r>
              <w:t>True</w:t>
            </w:r>
          </w:p>
        </w:tc>
      </w:tr>
    </w:tbl>
    <w:p/>
    <w:p>
      <w:r>
        <w:t>Residual training improved mass/soft error in places (Trial 1 TinyT and Trial 2 U-Net beat persist on veg MAE; Trial 2 U-Net also on soft L1), but Dice still lost to persist in every run. Shape overlap at t+4 remains largely explained by the current mask.</w:t>
      </w:r>
    </w:p>
    <w:p>
      <w:pPr>
        <w:pStyle w:val="Heading2"/>
      </w:pPr>
      <w:r>
        <w:t>11.8 Aim 2 Overall Takeaway</w:t>
      </w:r>
    </w:p>
    <w:p>
      <w:pPr>
        <w:pStyle w:val="ListBullet"/>
      </w:pPr>
      <w:r>
        <w:t>Primary Aim 2 result: Phase A tabular phenotype bridge (plant LODO FW MAE ≈ 19.3 ± 1.2 g).</w:t>
      </w:r>
    </w:p>
    <w:p>
      <w:pPr>
        <w:pStyle w:val="ListBullet"/>
      </w:pPr>
      <w:r>
        <w:t>Cross-trial tray LOTO: prefer direct sensors+FW; canopy pixels do not transfer cleanly (FOV).</w:t>
      </w:r>
    </w:p>
    <w:p>
      <w:pPr>
        <w:pStyle w:val="ListBullet"/>
      </w:pPr>
      <w:r>
        <w:t>Image / mask generation (Pix2Pix, absolute mask CNN/Transformer, Δ-mask residual) does not beat persist on Dice; treat visual Aim 2 as a negative / secondary finding until more data or FOV-calibrated pairs exist.</w:t>
      </w:r>
    </w:p>
    <w:p>
      <w:pPr>
        <w:pStyle w:val="ListBullet"/>
      </w:pPr>
      <w:r>
        <w:t>Outputs: ml/aim2_phenotype_tuned/, ml/aim2_loto/, ml/forecast_images/aim2_phase_b/, aim2_phase_b_mask/, aim2_phase_b_delta/.</w:t>
      </w:r>
    </w:p>
    <w:p>
      <w:r>
        <w:t>10-02-2026</w:t>
      </w:r>
    </w:p>
    <w:p>
      <w:pPr>
        <w:pStyle w:val="Heading1"/>
      </w:pPr>
      <w:r>
        <w:t>12. Aim 1 FW Methodology Refine (Publishable Ablations)</w:t>
      </w:r>
    </w:p>
    <w:p>
      <w:r>
        <w:t>After locking vanilla FastSAM and the Section 10 compact/sensors LODO baseline (~23 g MAE), we ran a paper-facing Aim 1 refine on Trial 1 plant-days (n=79). Take (Lin 2022): compact canopy + climate trait fusion. Take (tomato FGTD 2026): classical/XGBoost models under sparse harvest labels. Take (Zhang 2026): physiology-lite extras (day², log mask area). Skip: Chen/Drees-scale image GANs as the FW estimator. Improve: curated low-dim packs, nested LODO model selection, optional log1p(FW), and explicit day-only / MeanBaseline controls so gains are not over-claimed.</w:t>
      </w:r>
    </w:p>
    <w:p>
      <w:pPr>
        <w:pStyle w:val="Heading2"/>
      </w:pPr>
      <w:r>
        <w:t>12.1 Setup</w:t>
      </w:r>
    </w:p>
    <w:p>
      <w:pPr>
        <w:pStyle w:val="ListBullet"/>
      </w:pPr>
      <w:r>
        <w:t>Source table: ml/plant/plant_checkpoint_trial1_compact.csv (vanilla FastSAM cup features + sensors).</w:t>
      </w:r>
    </w:p>
    <w:p>
      <w:pPr>
        <w:pStyle w:val="ListBullet"/>
      </w:pPr>
      <w:r>
        <w:t>Feature packs: lin_phy (~41 curated canopy+climate), canopy (~49), climate (~25), compact (~166).</w:t>
      </w:r>
    </w:p>
    <w:p>
      <w:pPr>
        <w:pStyle w:val="ListBullet"/>
      </w:pPr>
      <w:r>
        <w:t>Primary split: leave-one-harvest-day-out (LODO). LOO/LOPO recorded only as optimistic checks.</w:t>
      </w:r>
    </w:p>
    <w:p>
      <w:pPr>
        <w:pStyle w:val="ListBullet"/>
      </w:pPr>
      <w:r>
        <w:t>Seeds 42–46. Models: Ridge, ElasticNet, RF, GradBoost, XGBoost (+ depth variants).</w:t>
      </w:r>
    </w:p>
    <w:p>
      <w:pPr>
        <w:pStyle w:val="ListBullet"/>
      </w:pPr>
      <w:r>
        <w:t>Protocols: (i) fixed models; (ii) nested LODO model selection per held-out day; (iii) ± log1p(FW).</w:t>
      </w:r>
    </w:p>
    <w:p>
      <w:pPr>
        <w:pStyle w:val="ListBullet"/>
      </w:pPr>
      <w:r>
        <w:t>Scripts: ml/refine_aim1_fw.py, ml/run_aim1_fw_refine.sh → ml/plant/fw_refine/.</w:t>
      </w:r>
    </w:p>
    <w:p>
      <w:pPr>
        <w:pStyle w:val="Heading2"/>
      </w:pPr>
      <w:r>
        <w:t>12.2 Fixed-Model LODO Results (5 seeds)</w:t>
      </w:r>
    </w:p>
    <w:p>
      <w:r>
        <w:t>Headline table uses the best model name chosen per seed when aggregating “Best:*” rows; for XGBoost we also report the fixed XGBoost row mean±SD across all five seeds. ElasticNet/Ridge are deterministic: identical MAE across seeds → SD = 0 (seed-invariant), not a failed multi-seed run.</w:t>
      </w:r>
    </w:p>
    <w:p>
      <w:r>
        <w:t>Fixed-model LODO (Trial 1, seeds 42–46) — selected paper rows: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r>
              <w:t>pack</w:t>
            </w:r>
          </w:p>
        </w:tc>
        <w:tc>
          <w:tcPr>
            <w:tcW w:type="dxa" w:w="1080"/>
          </w:tcPr>
          <w:p>
            <w:r>
              <w:t>model</w:t>
            </w:r>
          </w:p>
        </w:tc>
        <w:tc>
          <w:tcPr>
            <w:tcW w:type="dxa" w:w="1080"/>
          </w:tcPr>
          <w:p>
            <w:r>
              <w:t>log_target</w:t>
            </w:r>
          </w:p>
        </w:tc>
        <w:tc>
          <w:tcPr>
            <w:tcW w:type="dxa" w:w="1080"/>
          </w:tcPr>
          <w:p>
            <w:r>
              <w:t>n_features</w:t>
            </w:r>
          </w:p>
        </w:tc>
        <w:tc>
          <w:tcPr>
            <w:tcW w:type="dxa" w:w="1080"/>
          </w:tcPr>
          <w:p>
            <w:r>
              <w:t>n_seeds</w:t>
            </w:r>
          </w:p>
        </w:tc>
        <w:tc>
          <w:tcPr>
            <w:tcW w:type="dxa" w:w="1080"/>
          </w:tcPr>
          <w:p>
            <w:r>
              <w:t>mae_g_mean_pm_sd</w:t>
            </w:r>
          </w:p>
        </w:tc>
        <w:tc>
          <w:tcPr>
            <w:tcW w:type="dxa" w:w="1080"/>
          </w:tcPr>
          <w:p>
            <w:r>
              <w:t>r2_mean</w:t>
            </w:r>
          </w:p>
        </w:tc>
        <w:tc>
          <w:tcPr>
            <w:tcW w:type="dxa" w:w="1080"/>
          </w:tcPr>
          <w:p>
            <w:r>
              <w:t>note</w:t>
            </w:r>
          </w:p>
        </w:tc>
      </w:tr>
      <w:tr>
        <w:tc>
          <w:tcPr>
            <w:tcW w:type="dxa" w:w="1080"/>
          </w:tcPr>
          <w:p>
            <w:r>
              <w:t>lin_phy</w:t>
            </w:r>
          </w:p>
        </w:tc>
        <w:tc>
          <w:tcPr>
            <w:tcW w:type="dxa" w:w="1080"/>
          </w:tcPr>
          <w:p>
            <w:r>
              <w:t>ElasticNet</w:t>
            </w:r>
          </w:p>
        </w:tc>
        <w:tc>
          <w:tcPr>
            <w:tcW w:type="dxa" w:w="1080"/>
          </w:tcPr>
          <w:p>
            <w:r>
              <w:t>true</w:t>
            </w:r>
          </w:p>
        </w:tc>
        <w:tc>
          <w:tcPr>
            <w:tcW w:type="dxa" w:w="1080"/>
          </w:tcPr>
          <w:p>
            <w:r>
              <w:t>41</w:t>
            </w:r>
          </w:p>
        </w:tc>
        <w:tc>
          <w:tcPr>
            <w:tcW w:type="dxa" w:w="1080"/>
          </w:tcPr>
          <w:p>
            <w:r>
              <w:t>5</w:t>
            </w:r>
          </w:p>
        </w:tc>
        <w:tc>
          <w:tcPr>
            <w:tcW w:type="dxa" w:w="1080"/>
          </w:tcPr>
          <w:p>
            <w:r>
              <w:t>10.33 ± 0.00</w:t>
            </w:r>
          </w:p>
        </w:tc>
        <w:tc>
          <w:tcPr>
            <w:tcW w:type="dxa" w:w="1080"/>
          </w:tcPr>
          <w:p>
            <w:r>
              <w:t>0.949</w:t>
            </w:r>
          </w:p>
        </w:tc>
        <w:tc>
          <w:tcPr>
            <w:tcW w:type="dxa" w:w="1080"/>
          </w:tcPr>
          <w:p>
            <w:r>
              <w:t>seed-invariant</w:t>
            </w:r>
          </w:p>
        </w:tc>
      </w:tr>
      <w:tr>
        <w:tc>
          <w:tcPr>
            <w:tcW w:type="dxa" w:w="1080"/>
          </w:tcPr>
          <w:p>
            <w:r>
              <w:t>canopy</w:t>
            </w:r>
          </w:p>
        </w:tc>
        <w:tc>
          <w:tcPr>
            <w:tcW w:type="dxa" w:w="1080"/>
          </w:tcPr>
          <w:p>
            <w:r>
              <w:t>ElasticNet</w:t>
            </w:r>
          </w:p>
        </w:tc>
        <w:tc>
          <w:tcPr>
            <w:tcW w:type="dxa" w:w="1080"/>
          </w:tcPr>
          <w:p>
            <w:r>
              <w:t>true</w:t>
            </w:r>
          </w:p>
        </w:tc>
        <w:tc>
          <w:tcPr>
            <w:tcW w:type="dxa" w:w="1080"/>
          </w:tcPr>
          <w:p>
            <w:r>
              <w:t>49</w:t>
            </w:r>
          </w:p>
        </w:tc>
        <w:tc>
          <w:tcPr>
            <w:tcW w:type="dxa" w:w="1080"/>
          </w:tcPr>
          <w:p>
            <w:r>
              <w:t>5</w:t>
            </w:r>
          </w:p>
        </w:tc>
        <w:tc>
          <w:tcPr>
            <w:tcW w:type="dxa" w:w="1080"/>
          </w:tcPr>
          <w:p>
            <w:r>
              <w:t>14.93 ± 0.00</w:t>
            </w:r>
          </w:p>
        </w:tc>
        <w:tc>
          <w:tcPr>
            <w:tcW w:type="dxa" w:w="1080"/>
          </w:tcPr>
          <w:p>
            <w:r>
              <w:t>0.897</w:t>
            </w:r>
          </w:p>
        </w:tc>
        <w:tc>
          <w:tcPr>
            <w:tcW w:type="dxa" w:w="1080"/>
          </w:tcPr>
          <w:p>
            <w:r>
              <w:t>seed-invariant</w:t>
            </w:r>
          </w:p>
        </w:tc>
      </w:tr>
      <w:tr>
        <w:tc>
          <w:tcPr>
            <w:tcW w:type="dxa" w:w="1080"/>
          </w:tcPr>
          <w:p>
            <w:r>
              <w:t>compact</w:t>
            </w:r>
          </w:p>
        </w:tc>
        <w:tc>
          <w:tcPr>
            <w:tcW w:type="dxa" w:w="1080"/>
          </w:tcPr>
          <w:p>
            <w:r>
              <w:t>XGBoost</w:t>
            </w:r>
          </w:p>
        </w:tc>
        <w:tc>
          <w:tcPr>
            <w:tcW w:type="dxa" w:w="1080"/>
          </w:tcPr>
          <w:p>
            <w:r>
              <w:t>false</w:t>
            </w:r>
          </w:p>
        </w:tc>
        <w:tc>
          <w:tcPr>
            <w:tcW w:type="dxa" w:w="1080"/>
          </w:tcPr>
          <w:p>
            <w:r>
              <w:t>166</w:t>
            </w:r>
          </w:p>
        </w:tc>
        <w:tc>
          <w:tcPr>
            <w:tcW w:type="dxa" w:w="1080"/>
          </w:tcPr>
          <w:p>
            <w:r>
              <w:t>5</w:t>
            </w:r>
          </w:p>
        </w:tc>
        <w:tc>
          <w:tcPr>
            <w:tcW w:type="dxa" w:w="1080"/>
          </w:tcPr>
          <w:p>
            <w:r>
              <w:t>23.99 ± 1.13</w:t>
            </w:r>
          </w:p>
        </w:tc>
        <w:tc>
          <w:tcPr>
            <w:tcW w:type="dxa" w:w="1080"/>
          </w:tcPr>
          <w:p>
            <w:r>
              <w:t>0.748</w:t>
            </w:r>
          </w:p>
        </w:tc>
        <w:tc>
          <w:tcPr>
            <w:tcW w:type="dxa" w:w="1080"/>
          </w:tcPr>
          <w:p>
            <w:r/>
          </w:p>
        </w:tc>
      </w:tr>
      <w:tr>
        <w:tc>
          <w:tcPr>
            <w:tcW w:type="dxa" w:w="1080"/>
          </w:tcPr>
          <w:p>
            <w:r>
              <w:t>lin_phy</w:t>
            </w:r>
          </w:p>
        </w:tc>
        <w:tc>
          <w:tcPr>
            <w:tcW w:type="dxa" w:w="1080"/>
          </w:tcPr>
          <w:p>
            <w:r>
              <w:t>XGBoost_d2</w:t>
            </w:r>
          </w:p>
        </w:tc>
        <w:tc>
          <w:tcPr>
            <w:tcW w:type="dxa" w:w="1080"/>
          </w:tcPr>
          <w:p>
            <w:r>
              <w:t>false</w:t>
            </w:r>
          </w:p>
        </w:tc>
        <w:tc>
          <w:tcPr>
            <w:tcW w:type="dxa" w:w="1080"/>
          </w:tcPr>
          <w:p>
            <w:r>
              <w:t>41</w:t>
            </w:r>
          </w:p>
        </w:tc>
        <w:tc>
          <w:tcPr>
            <w:tcW w:type="dxa" w:w="1080"/>
          </w:tcPr>
          <w:p>
            <w:r>
              <w:t>5</w:t>
            </w:r>
          </w:p>
        </w:tc>
        <w:tc>
          <w:tcPr>
            <w:tcW w:type="dxa" w:w="1080"/>
          </w:tcPr>
          <w:p>
            <w:r>
              <w:t>26.08 ± 0.67</w:t>
            </w:r>
          </w:p>
        </w:tc>
        <w:tc>
          <w:tcPr>
            <w:tcW w:type="dxa" w:w="1080"/>
          </w:tcPr>
          <w:p>
            <w:r>
              <w:t>0.670</w:t>
            </w:r>
          </w:p>
        </w:tc>
        <w:tc>
          <w:tcPr>
            <w:tcW w:type="dxa" w:w="1080"/>
          </w:tcPr>
          <w:p>
            <w:r/>
          </w:p>
        </w:tc>
      </w:tr>
      <w:tr>
        <w:tc>
          <w:tcPr>
            <w:tcW w:type="dxa" w:w="1080"/>
          </w:tcPr>
          <w:p>
            <w:r>
              <w:t>canopy</w:t>
            </w:r>
          </w:p>
        </w:tc>
        <w:tc>
          <w:tcPr>
            <w:tcW w:type="dxa" w:w="1080"/>
          </w:tcPr>
          <w:p>
            <w:r>
              <w:t>XGBoost_d2</w:t>
            </w:r>
          </w:p>
        </w:tc>
        <w:tc>
          <w:tcPr>
            <w:tcW w:type="dxa" w:w="1080"/>
          </w:tcPr>
          <w:p>
            <w:r>
              <w:t>false</w:t>
            </w:r>
          </w:p>
        </w:tc>
        <w:tc>
          <w:tcPr>
            <w:tcW w:type="dxa" w:w="1080"/>
          </w:tcPr>
          <w:p>
            <w:r>
              <w:t>49</w:t>
            </w:r>
          </w:p>
        </w:tc>
        <w:tc>
          <w:tcPr>
            <w:tcW w:type="dxa" w:w="1080"/>
          </w:tcPr>
          <w:p>
            <w:r>
              <w:t>5</w:t>
            </w:r>
          </w:p>
        </w:tc>
        <w:tc>
          <w:tcPr>
            <w:tcW w:type="dxa" w:w="1080"/>
          </w:tcPr>
          <w:p>
            <w:r>
              <w:t>27.42 ± 0.25</w:t>
            </w:r>
          </w:p>
        </w:tc>
        <w:tc>
          <w:tcPr>
            <w:tcW w:type="dxa" w:w="1080"/>
          </w:tcPr>
          <w:p>
            <w:r>
              <w:t>0.698</w:t>
            </w:r>
          </w:p>
        </w:tc>
        <w:tc>
          <w:tcPr>
            <w:tcW w:type="dxa" w:w="1080"/>
          </w:tcPr>
          <w:p>
            <w:r/>
          </w:p>
        </w:tc>
      </w:tr>
      <w:tr>
        <w:tc>
          <w:tcPr>
            <w:tcW w:type="dxa" w:w="1080"/>
          </w:tcPr>
          <w:p>
            <w:r>
              <w:t>climate</w:t>
            </w:r>
          </w:p>
        </w:tc>
        <w:tc>
          <w:tcPr>
            <w:tcW w:type="dxa" w:w="1080"/>
          </w:tcPr>
          <w:p>
            <w:r>
              <w:t>XGBoost</w:t>
            </w:r>
          </w:p>
        </w:tc>
        <w:tc>
          <w:tcPr>
            <w:tcW w:type="dxa" w:w="1080"/>
          </w:tcPr>
          <w:p>
            <w:r>
              <w:t>false</w:t>
            </w:r>
          </w:p>
        </w:tc>
        <w:tc>
          <w:tcPr>
            <w:tcW w:type="dxa" w:w="1080"/>
          </w:tcPr>
          <w:p>
            <w:r>
              <w:t>25</w:t>
            </w:r>
          </w:p>
        </w:tc>
        <w:tc>
          <w:tcPr>
            <w:tcW w:type="dxa" w:w="1080"/>
          </w:tcPr>
          <w:p>
            <w:r>
              <w:t>5</w:t>
            </w:r>
          </w:p>
        </w:tc>
        <w:tc>
          <w:tcPr>
            <w:tcW w:type="dxa" w:w="1080"/>
          </w:tcPr>
          <w:p>
            <w:r>
              <w:t>27.44 ± 0.07</w:t>
            </w:r>
          </w:p>
        </w:tc>
        <w:tc>
          <w:tcPr>
            <w:tcW w:type="dxa" w:w="1080"/>
          </w:tcPr>
          <w:p>
            <w:r>
              <w:t>0.714</w:t>
            </w:r>
          </w:p>
        </w:tc>
        <w:tc>
          <w:tcPr>
            <w:tcW w:type="dxa" w:w="1080"/>
          </w:tcPr>
          <w:p>
            <w:r/>
          </w:p>
        </w:tc>
      </w:tr>
      <w:tr>
        <w:tc>
          <w:tcPr>
            <w:tcW w:type="dxa" w:w="1080"/>
          </w:tcPr>
          <w:p>
            <w:r>
              <w:t>lin_phy</w:t>
            </w:r>
          </w:p>
        </w:tc>
        <w:tc>
          <w:tcPr>
            <w:tcW w:type="dxa" w:w="1080"/>
          </w:tcPr>
          <w:p>
            <w:r>
              <w:t>MeanBaseline</w:t>
            </w:r>
          </w:p>
        </w:tc>
        <w:tc>
          <w:tcPr>
            <w:tcW w:type="dxa" w:w="1080"/>
          </w:tcPr>
          <w:p>
            <w:r>
              <w:t>false</w:t>
            </w:r>
          </w:p>
        </w:tc>
        <w:tc>
          <w:tcPr>
            <w:tcW w:type="dxa" w:w="1080"/>
          </w:tcPr>
          <w:p>
            <w:r>
              <w:t>0</w:t>
            </w:r>
          </w:p>
        </w:tc>
        <w:tc>
          <w:tcPr>
            <w:tcW w:type="dxa" w:w="1080"/>
          </w:tcPr>
          <w:p>
            <w:r>
              <w:t>10</w:t>
            </w:r>
          </w:p>
        </w:tc>
        <w:tc>
          <w:tcPr>
            <w:tcW w:type="dxa" w:w="1080"/>
          </w:tcPr>
          <w:p>
            <w:r>
              <w:t>66.65 ± 0.00</w:t>
            </w:r>
          </w:p>
        </w:tc>
        <w:tc>
          <w:tcPr>
            <w:tcW w:type="dxa" w:w="1080"/>
          </w:tcPr>
          <w:p>
            <w:r>
              <w:t>-0.306</w:t>
            </w:r>
          </w:p>
        </w:tc>
        <w:tc>
          <w:tcPr>
            <w:tcW w:type="dxa" w:w="1080"/>
          </w:tcPr>
          <w:p>
            <w:r>
              <w:t>seed-invariant</w:t>
            </w:r>
          </w:p>
        </w:tc>
      </w:tr>
    </w:tbl>
    <w:p/>
    <w:p>
      <w:r>
        <w:t>Sanity check (same LODO protocol): day-only Ridge on log1p(FW) achieves ~12.6 g MAE. Thus lin_phy ElasticNet log (10.33 g, seed-invariant) is largely a growth-curve + log-scale effect; plant canopy features add a modest gain over day-only (~2 g). MeanBaseline LODO remains ~66.7 g. The Section 10-comparable stochastic headline remains compact XGBoost on raw FW (~24.0 ± 1.13 g across five seeds; best single seed ~22.97 g).</w:t>
      </w:r>
    </w:p>
    <w:p>
      <w:pPr>
        <w:pStyle w:val="Heading2"/>
      </w:pPr>
      <w:r>
        <w:t>12.3 Nested LODO Selection</w:t>
      </w:r>
    </w:p>
    <w:p>
      <w:r>
        <w:t>Nested LODO model selection — mean ± SD over seeds: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pack</w:t>
            </w:r>
          </w:p>
        </w:tc>
        <w:tc>
          <w:tcPr>
            <w:tcW w:type="dxa" w:w="1728"/>
          </w:tcPr>
          <w:p>
            <w:r>
              <w:t>log_target</w:t>
            </w:r>
          </w:p>
        </w:tc>
        <w:tc>
          <w:tcPr>
            <w:tcW w:type="dxa" w:w="1728"/>
          </w:tcPr>
          <w:p>
            <w:r>
              <w:t>n_features</w:t>
            </w:r>
          </w:p>
        </w:tc>
        <w:tc>
          <w:tcPr>
            <w:tcW w:type="dxa" w:w="1728"/>
          </w:tcPr>
          <w:p>
            <w:r>
              <w:t>mae_g_mean_pm_sd</w:t>
            </w:r>
          </w:p>
        </w:tc>
        <w:tc>
          <w:tcPr>
            <w:tcW w:type="dxa" w:w="1728"/>
          </w:tcPr>
          <w:p>
            <w:r>
              <w:t>r2_mean</w:t>
            </w:r>
          </w:p>
        </w:tc>
      </w:tr>
      <w:tr>
        <w:tc>
          <w:tcPr>
            <w:tcW w:type="dxa" w:w="1728"/>
          </w:tcPr>
          <w:p>
            <w:r>
              <w:t>lin_phy</w:t>
            </w:r>
          </w:p>
        </w:tc>
        <w:tc>
          <w:tcPr>
            <w:tcW w:type="dxa" w:w="1728"/>
          </w:tcPr>
          <w:p>
            <w:r>
              <w:t>True</w:t>
            </w:r>
          </w:p>
        </w:tc>
        <w:tc>
          <w:tcPr>
            <w:tcW w:type="dxa" w:w="1728"/>
          </w:tcPr>
          <w:p>
            <w:r>
              <w:t>41</w:t>
            </w:r>
          </w:p>
        </w:tc>
        <w:tc>
          <w:tcPr>
            <w:tcW w:type="dxa" w:w="1728"/>
          </w:tcPr>
          <w:p>
            <w:r>
              <w:t>10.33 ± 0.00</w:t>
            </w:r>
          </w:p>
        </w:tc>
        <w:tc>
          <w:tcPr>
            <w:tcW w:type="dxa" w:w="1728"/>
          </w:tcPr>
          <w:p>
            <w:r>
              <w:t>0.949</w:t>
            </w:r>
          </w:p>
        </w:tc>
      </w:tr>
      <w:tr>
        <w:tc>
          <w:tcPr>
            <w:tcW w:type="dxa" w:w="1728"/>
          </w:tcPr>
          <w:p>
            <w:r>
              <w:t>canopy</w:t>
            </w:r>
          </w:p>
        </w:tc>
        <w:tc>
          <w:tcPr>
            <w:tcW w:type="dxa" w:w="1728"/>
          </w:tcPr>
          <w:p>
            <w:r>
              <w:t>True</w:t>
            </w:r>
          </w:p>
        </w:tc>
        <w:tc>
          <w:tcPr>
            <w:tcW w:type="dxa" w:w="1728"/>
          </w:tcPr>
          <w:p>
            <w:r>
              <w:t>49</w:t>
            </w:r>
          </w:p>
        </w:tc>
        <w:tc>
          <w:tcPr>
            <w:tcW w:type="dxa" w:w="1728"/>
          </w:tcPr>
          <w:p>
            <w:r>
              <w:t>21.91 ± 0.00</w:t>
            </w:r>
          </w:p>
        </w:tc>
        <w:tc>
          <w:tcPr>
            <w:tcW w:type="dxa" w:w="1728"/>
          </w:tcPr>
          <w:p>
            <w:r>
              <w:t>0.789</w:t>
            </w:r>
          </w:p>
        </w:tc>
      </w:tr>
      <w:tr>
        <w:tc>
          <w:tcPr>
            <w:tcW w:type="dxa" w:w="1728"/>
          </w:tcPr>
          <w:p>
            <w:r>
              <w:t>compact</w:t>
            </w:r>
          </w:p>
        </w:tc>
        <w:tc>
          <w:tcPr>
            <w:tcW w:type="dxa" w:w="1728"/>
          </w:tcPr>
          <w:p>
            <w:r>
              <w:t>False</w:t>
            </w:r>
          </w:p>
        </w:tc>
        <w:tc>
          <w:tcPr>
            <w:tcW w:type="dxa" w:w="1728"/>
          </w:tcPr>
          <w:p>
            <w:r>
              <w:t>166</w:t>
            </w:r>
          </w:p>
        </w:tc>
        <w:tc>
          <w:tcPr>
            <w:tcW w:type="dxa" w:w="1728"/>
          </w:tcPr>
          <w:p>
            <w:r>
              <w:t>25.32 ± 2.03</w:t>
            </w:r>
          </w:p>
        </w:tc>
        <w:tc>
          <w:tcPr>
            <w:tcW w:type="dxa" w:w="1728"/>
          </w:tcPr>
          <w:p>
            <w:r>
              <w:t>0.732</w:t>
            </w:r>
          </w:p>
        </w:tc>
      </w:tr>
      <w:tr>
        <w:tc>
          <w:tcPr>
            <w:tcW w:type="dxa" w:w="1728"/>
          </w:tcPr>
          <w:p>
            <w:r>
              <w:t>canopy</w:t>
            </w:r>
          </w:p>
        </w:tc>
        <w:tc>
          <w:tcPr>
            <w:tcW w:type="dxa" w:w="1728"/>
          </w:tcPr>
          <w:p>
            <w:r>
              <w:t>False</w:t>
            </w:r>
          </w:p>
        </w:tc>
        <w:tc>
          <w:tcPr>
            <w:tcW w:type="dxa" w:w="1728"/>
          </w:tcPr>
          <w:p>
            <w:r>
              <w:t>49</w:t>
            </w:r>
          </w:p>
        </w:tc>
        <w:tc>
          <w:tcPr>
            <w:tcW w:type="dxa" w:w="1728"/>
          </w:tcPr>
          <w:p>
            <w:r>
              <w:t>27.55 ± 0.43</w:t>
            </w:r>
          </w:p>
        </w:tc>
        <w:tc>
          <w:tcPr>
            <w:tcW w:type="dxa" w:w="1728"/>
          </w:tcPr>
          <w:p>
            <w:r>
              <w:t>0.694</w:t>
            </w:r>
          </w:p>
        </w:tc>
      </w:tr>
      <w:tr>
        <w:tc>
          <w:tcPr>
            <w:tcW w:type="dxa" w:w="1728"/>
          </w:tcPr>
          <w:p>
            <w:r>
              <w:t>climate</w:t>
            </w:r>
          </w:p>
        </w:tc>
        <w:tc>
          <w:tcPr>
            <w:tcW w:type="dxa" w:w="1728"/>
          </w:tcPr>
          <w:p>
            <w:r>
              <w:t>False</w:t>
            </w:r>
          </w:p>
        </w:tc>
        <w:tc>
          <w:tcPr>
            <w:tcW w:type="dxa" w:w="1728"/>
          </w:tcPr>
          <w:p>
            <w:r>
              <w:t>25</w:t>
            </w:r>
          </w:p>
        </w:tc>
        <w:tc>
          <w:tcPr>
            <w:tcW w:type="dxa" w:w="1728"/>
          </w:tcPr>
          <w:p>
            <w:r>
              <w:t>30.81 ± 0.10</w:t>
            </w:r>
          </w:p>
        </w:tc>
        <w:tc>
          <w:tcPr>
            <w:tcW w:type="dxa" w:w="1728"/>
          </w:tcPr>
          <w:p>
            <w:r>
              <w:t>0.683</w:t>
            </w:r>
          </w:p>
        </w:tc>
      </w:tr>
      <w:tr>
        <w:tc>
          <w:tcPr>
            <w:tcW w:type="dxa" w:w="1728"/>
          </w:tcPr>
          <w:p>
            <w:r>
              <w:t>climate</w:t>
            </w:r>
          </w:p>
        </w:tc>
        <w:tc>
          <w:tcPr>
            <w:tcW w:type="dxa" w:w="1728"/>
          </w:tcPr>
          <w:p>
            <w:r>
              <w:t>True</w:t>
            </w:r>
          </w:p>
        </w:tc>
        <w:tc>
          <w:tcPr>
            <w:tcW w:type="dxa" w:w="1728"/>
          </w:tcPr>
          <w:p>
            <w:r>
              <w:t>25</w:t>
            </w:r>
          </w:p>
        </w:tc>
        <w:tc>
          <w:tcPr>
            <w:tcW w:type="dxa" w:w="1728"/>
          </w:tcPr>
          <w:p>
            <w:r>
              <w:t>33.33 ± 0.49</w:t>
            </w:r>
          </w:p>
        </w:tc>
        <w:tc>
          <w:tcPr>
            <w:tcW w:type="dxa" w:w="1728"/>
          </w:tcPr>
          <w:p>
            <w:r>
              <w:t>0.471</w:t>
            </w:r>
          </w:p>
        </w:tc>
      </w:tr>
      <w:tr>
        <w:tc>
          <w:tcPr>
            <w:tcW w:type="dxa" w:w="1728"/>
          </w:tcPr>
          <w:p>
            <w:r>
              <w:t>lin_phy</w:t>
            </w:r>
          </w:p>
        </w:tc>
        <w:tc>
          <w:tcPr>
            <w:tcW w:type="dxa" w:w="1728"/>
          </w:tcPr>
          <w:p>
            <w:r>
              <w:t>False</w:t>
            </w:r>
          </w:p>
        </w:tc>
        <w:tc>
          <w:tcPr>
            <w:tcW w:type="dxa" w:w="1728"/>
          </w:tcPr>
          <w:p>
            <w:r>
              <w:t>41</w:t>
            </w:r>
          </w:p>
        </w:tc>
        <w:tc>
          <w:tcPr>
            <w:tcW w:type="dxa" w:w="1728"/>
          </w:tcPr>
          <w:p>
            <w:r>
              <w:t>33.47 ± 4.28</w:t>
            </w:r>
          </w:p>
        </w:tc>
        <w:tc>
          <w:tcPr>
            <w:tcW w:type="dxa" w:w="1728"/>
          </w:tcPr>
          <w:p>
            <w:r>
              <w:t>0.590</w:t>
            </w:r>
          </w:p>
        </w:tc>
      </w:tr>
      <w:tr>
        <w:tc>
          <w:tcPr>
            <w:tcW w:type="dxa" w:w="1728"/>
          </w:tcPr>
          <w:p>
            <w:r>
              <w:t>compact</w:t>
            </w:r>
          </w:p>
        </w:tc>
        <w:tc>
          <w:tcPr>
            <w:tcW w:type="dxa" w:w="1728"/>
          </w:tcPr>
          <w:p>
            <w:r>
              <w:t>True</w:t>
            </w:r>
          </w:p>
        </w:tc>
        <w:tc>
          <w:tcPr>
            <w:tcW w:type="dxa" w:w="1728"/>
          </w:tcPr>
          <w:p>
            <w:r>
              <w:t>166</w:t>
            </w:r>
          </w:p>
        </w:tc>
        <w:tc>
          <w:tcPr>
            <w:tcW w:type="dxa" w:w="1728"/>
          </w:tcPr>
          <w:p>
            <w:r>
              <w:t>35.32 ± 0.48</w:t>
            </w:r>
          </w:p>
        </w:tc>
        <w:tc>
          <w:tcPr>
            <w:tcW w:type="dxa" w:w="1728"/>
          </w:tcPr>
          <w:p>
            <w:r>
              <w:t>0.349</w:t>
            </w:r>
          </w:p>
        </w:tc>
      </w:tr>
    </w:tbl>
    <w:p/>
    <w:p>
      <w:r>
        <w:t>Nested selection did not beat a well-chosen fixed model on this n=79 setting and can inflate variance (e.g. compact NestedSelect ~25.3 ± 2.0 g vs fixed XGBoost ~24.0 ± 1.1 g). We keep nested results as a negative / cautionary ablation for the paper Methods.</w:t>
      </w:r>
    </w:p>
    <w:p>
      <w:pPr>
        <w:pStyle w:val="Heading2"/>
      </w:pPr>
      <w:r>
        <w:t>12.4 Interpretation (paper claims)</w:t>
      </w:r>
    </w:p>
    <w:p>
      <w:pPr>
        <w:pStyle w:val="ListBullet"/>
      </w:pPr>
      <w:r>
        <w:t>Do not quote “10.33 ± 0.00” as multi-seed uncertainty: ElasticNet is seed-invariant; report as 10.33 g (deterministic) and show day-only (~12.6 g).</w:t>
      </w:r>
    </w:p>
    <w:p>
      <w:pPr>
        <w:pStyle w:val="ListBullet"/>
      </w:pPr>
      <w:r>
        <w:t>For stochastic models, quote mean±SD (compact XGBoost ~24.0 ± 1.1 g LODO).</w:t>
      </w:r>
    </w:p>
    <w:p>
      <w:pPr>
        <w:pStyle w:val="ListBullet"/>
      </w:pPr>
      <w:r>
        <w:t>Curated lin_phy is interpretable and competitive under log+linear models; compact+XGBoost remains the robust raw-FW baseline aligned with Section 10.</w:t>
      </w:r>
    </w:p>
    <w:p>
      <w:pPr>
        <w:pStyle w:val="ListBullet"/>
      </w:pPr>
      <w:r>
        <w:t>Image-generation Aim 2 paths stay secondary for FW; this tabular refine is the publishable Aim 1 direction given sample size.</w:t>
      </w:r>
    </w:p>
    <w:p>
      <w:pPr>
        <w:pStyle w:val="ListBullet"/>
      </w:pPr>
      <w:r>
        <w:t>Outputs: ml/plant/fw_refine/fw_refine_summary_fixed.csv, fw_refine_summary_nested.csv, lin_phy_features.json, fw_refine_run.log.</w:t>
      </w:r>
    </w:p>
    <w:p>
      <w:r>
        <w:t>10-02-2026</w:t>
      </w:r>
    </w:p>
    <w:p>
      <w:pPr>
        <w:pStyle w:val="Heading1"/>
      </w:pPr>
      <w:r>
        <w:t>13. Future Fresh-Weight Forecast and Factor Attribution</w:t>
      </w:r>
    </w:p>
    <w:p>
      <w:r>
        <w:t>This section addresses unknown future weights (harvest at t+4 days) and which factors drive predictions. Take (FGTD / Aim 2 Phase A): dense sensors + sparse labels with a phenotype bridge and classical ML. Take (Lin): multimodal climate + canopy. Skip: image GANs as the FW estimator. Improve: multi-seed nested LODO for future FW, explicit Persist/GrowMean baselines, and publishable factor attribution (permutation importance + partial dependence; SHAP unavailable under the current NumPy/shap binary mismatch).</w:t>
      </w:r>
    </w:p>
    <w:p>
      <w:pPr>
        <w:pStyle w:val="Heading2"/>
      </w:pPr>
      <w:r>
        <w:t>13.1 Future-FW LODO (Trial 1, n=68 pairs, horizon=4 d)</w:t>
      </w:r>
    </w:p>
    <w:p>
      <w:r>
        <w:t>Leave-one-target-harvest-day-out on plant pairs (features @ t → FW @ t+4). Seeds 42–46 with nested model selection. Routes: Persist, GrowMean, direct FW (sensors + fw_t + prior gain), phenotype bridge (RF canopy@t+4 → ElasticNet FW).</w:t>
      </w:r>
    </w:p>
    <w:p>
      <w:r>
        <w:t>Future FW LODO mean ± SD (5 seeds):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route</w:t>
            </w:r>
          </w:p>
        </w:tc>
        <w:tc>
          <w:tcPr>
            <w:tcW w:type="dxa" w:w="1728"/>
          </w:tcPr>
          <w:p>
            <w:r>
              <w:t>model</w:t>
            </w:r>
          </w:p>
        </w:tc>
        <w:tc>
          <w:tcPr>
            <w:tcW w:type="dxa" w:w="1728"/>
          </w:tcPr>
          <w:p>
            <w:r>
              <w:t>mae_g_mean_pm_sd</w:t>
            </w:r>
          </w:p>
        </w:tc>
        <w:tc>
          <w:tcPr>
            <w:tcW w:type="dxa" w:w="1728"/>
          </w:tcPr>
          <w:p>
            <w:r>
              <w:t>r2_mean_pm_sd</w:t>
            </w:r>
          </w:p>
        </w:tc>
        <w:tc>
          <w:tcPr>
            <w:tcW w:type="dxa" w:w="1728"/>
          </w:tcPr>
          <w:p>
            <w:r>
              <w:t>mae_vs_persist</w:t>
            </w:r>
          </w:p>
        </w:tc>
      </w:tr>
      <w:tr>
        <w:tc>
          <w:tcPr>
            <w:tcW w:type="dxa" w:w="1728"/>
          </w:tcPr>
          <w:p>
            <w:r>
              <w:t>phenotype_bridge</w:t>
            </w:r>
          </w:p>
        </w:tc>
        <w:tc>
          <w:tcPr>
            <w:tcW w:type="dxa" w:w="1728"/>
          </w:tcPr>
          <w:p>
            <w:r>
              <w:t>ElasticNet←RandomForest</w:t>
            </w:r>
          </w:p>
        </w:tc>
        <w:tc>
          <w:tcPr>
            <w:tcW w:type="dxa" w:w="1728"/>
          </w:tcPr>
          <w:p>
            <w:r>
              <w:t>19.33 ± 1.18</w:t>
            </w:r>
          </w:p>
        </w:tc>
        <w:tc>
          <w:tcPr>
            <w:tcW w:type="dxa" w:w="1728"/>
          </w:tcPr>
          <w:p>
            <w:r>
              <w:t>0.84 ± 0.01</w:t>
            </w:r>
          </w:p>
        </w:tc>
        <w:tc>
          <w:tcPr>
            <w:tcW w:type="dxa" w:w="1728"/>
          </w:tcPr>
          <w:p>
            <w:r>
              <w:t>11.25 ± 1.18</w:t>
            </w:r>
          </w:p>
        </w:tc>
      </w:tr>
      <w:tr>
        <w:tc>
          <w:tcPr>
            <w:tcW w:type="dxa" w:w="1728"/>
          </w:tcPr>
          <w:p>
            <w:r>
              <w:t>direct_fw</w:t>
            </w:r>
          </w:p>
        </w:tc>
        <w:tc>
          <w:tcPr>
            <w:tcW w:type="dxa" w:w="1728"/>
          </w:tcPr>
          <w:p>
            <w:r>
              <w:t>ElasticNet</w:t>
            </w:r>
          </w:p>
        </w:tc>
        <w:tc>
          <w:tcPr>
            <w:tcW w:type="dxa" w:w="1728"/>
          </w:tcPr>
          <w:p>
            <w:r>
              <w:t>20.82 ± 1.05</w:t>
            </w:r>
          </w:p>
        </w:tc>
        <w:tc>
          <w:tcPr>
            <w:tcW w:type="dxa" w:w="1728"/>
          </w:tcPr>
          <w:p>
            <w:r>
              <w:t>0.82 ± 0.01</w:t>
            </w:r>
          </w:p>
        </w:tc>
        <w:tc>
          <w:tcPr>
            <w:tcW w:type="dxa" w:w="1728"/>
          </w:tcPr>
          <w:p>
            <w:r>
              <w:t>9.77 ± 1.05</w:t>
            </w:r>
          </w:p>
        </w:tc>
      </w:tr>
      <w:tr>
        <w:tc>
          <w:tcPr>
            <w:tcW w:type="dxa" w:w="1728"/>
          </w:tcPr>
          <w:p>
            <w:r>
              <w:t>grow_mean</w:t>
            </w:r>
          </w:p>
        </w:tc>
        <w:tc>
          <w:tcPr>
            <w:tcW w:type="dxa" w:w="1728"/>
          </w:tcPr>
          <w:p>
            <w:r>
              <w:t>GrowMean</w:t>
            </w:r>
          </w:p>
        </w:tc>
        <w:tc>
          <w:tcPr>
            <w:tcW w:type="dxa" w:w="1728"/>
          </w:tcPr>
          <w:p>
            <w:r>
              <w:t>27.35 ± 0.00</w:t>
            </w:r>
          </w:p>
        </w:tc>
        <w:tc>
          <w:tcPr>
            <w:tcW w:type="dxa" w:w="1728"/>
          </w:tcPr>
          <w:p>
            <w:r>
              <w:t>0.82 ± 0.00</w:t>
            </w:r>
          </w:p>
        </w:tc>
        <w:tc>
          <w:tcPr>
            <w:tcW w:type="dxa" w:w="1728"/>
          </w:tcPr>
          <w:p>
            <w:r>
              <w:t>3.24 ± 0.00</w:t>
            </w:r>
          </w:p>
        </w:tc>
      </w:tr>
      <w:tr>
        <w:tc>
          <w:tcPr>
            <w:tcW w:type="dxa" w:w="1728"/>
          </w:tcPr>
          <w:p>
            <w:r>
              <w:t>persist</w:t>
            </w:r>
          </w:p>
        </w:tc>
        <w:tc>
          <w:tcPr>
            <w:tcW w:type="dxa" w:w="1728"/>
          </w:tcPr>
          <w:p>
            <w:r>
              <w:t>Persist</w:t>
            </w:r>
          </w:p>
        </w:tc>
        <w:tc>
          <w:tcPr>
            <w:tcW w:type="dxa" w:w="1728"/>
          </w:tcPr>
          <w:p>
            <w:r>
              <w:t>30.59 ± 0.00</w:t>
            </w:r>
          </w:p>
        </w:tc>
        <w:tc>
          <w:tcPr>
            <w:tcW w:type="dxa" w:w="1728"/>
          </w:tcPr>
          <w:p>
            <w:r>
              <w:t>0.68 ± 0.00</w:t>
            </w:r>
          </w:p>
        </w:tc>
        <w:tc>
          <w:tcPr>
            <w:tcW w:type="dxa" w:w="1728"/>
          </w:tcPr>
          <w:p>
            <w:r>
              <w:t>0.00 ± 0.00</w:t>
            </w:r>
          </w:p>
        </w:tc>
      </w:tr>
    </w:tbl>
    <w:p/>
    <w:p>
      <w:r>
        <w:t>Headline: phenotype bridge 19.33 ± 1.18 g beats direct ElasticNet 20.82 ± 1.05 g; both beat GrowMean 27.35 g and Persist 30.59 g (~11 g and ~10 g MAE reduction vs persist). This is the publishable future-weight result for Trial 1.</w:t>
      </w:r>
    </w:p>
    <w:p>
      <w:r>
        <w:t>Supporting next-checkpoint ablation (plant LODO): best variant=sensors model=ElasticNet MAE=20.48 g (persist 30.59 g). LOO plant splits remain optimistic and are not used as the headline.</w:t>
      </w:r>
    </w:p>
    <w:p>
      <w:pPr>
        <w:pStyle w:val="Heading2"/>
      </w:pPr>
      <w:r>
        <w:t>13.2 Factor Attribution</w:t>
      </w:r>
    </w:p>
    <w:p>
      <w:r>
        <w:t>Because tray climate is nearly constant across plants on a given harvest day, within-day LODO permutation cannot credit climate drivers. We therefore report (i) full-fit row-wise permutation importance and (ii) day-block permutation (shuffle whole harvest days) as explanatory rankings, while predictive skill stays the LODO table above. Figures: ml/fw_attribution/*_importance.png and *_partial_dependence.png.</w:t>
      </w:r>
    </w:p>
    <w:p>
      <w:r>
        <w:t>Future FW (t→t+4) — top permutation importances (MAE increase if shuffled, 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feature</w:t>
            </w:r>
          </w:p>
        </w:tc>
        <w:tc>
          <w:tcPr>
            <w:tcW w:type="dxa" w:w="2880"/>
          </w:tcPr>
          <w:p>
            <w:r>
              <w:t>mae_increase_mean</w:t>
            </w:r>
          </w:p>
        </w:tc>
        <w:tc>
          <w:tcPr>
            <w:tcW w:type="dxa" w:w="2880"/>
          </w:tcPr>
          <w:p>
            <w:r>
              <w:t>mae_increase_sd</w:t>
            </w:r>
          </w:p>
        </w:tc>
      </w:tr>
      <w:tr>
        <w:tc>
          <w:tcPr>
            <w:tcW w:type="dxa" w:w="2880"/>
          </w:tcPr>
          <w:p>
            <w:r>
              <w:t>fw_t</w:t>
            </w:r>
          </w:p>
        </w:tc>
        <w:tc>
          <w:tcPr>
            <w:tcW w:type="dxa" w:w="2880"/>
          </w:tcPr>
          <w:p>
            <w:r>
              <w:t>20.60</w:t>
            </w:r>
          </w:p>
        </w:tc>
        <w:tc>
          <w:tcPr>
            <w:tcW w:type="dxa" w:w="2880"/>
          </w:tcPr>
          <w:p>
            <w:r>
              <w:t>1.31</w:t>
            </w:r>
          </w:p>
        </w:tc>
      </w:tr>
      <w:tr>
        <w:tc>
          <w:tcPr>
            <w:tcW w:type="dxa" w:w="2880"/>
          </w:tcPr>
          <w:p>
            <w:r>
              <w:t>gain_prev_4d</w:t>
            </w:r>
          </w:p>
        </w:tc>
        <w:tc>
          <w:tcPr>
            <w:tcW w:type="dxa" w:w="2880"/>
          </w:tcPr>
          <w:p>
            <w:r>
              <w:t>13.51</w:t>
            </w:r>
          </w:p>
        </w:tc>
        <w:tc>
          <w:tcPr>
            <w:tcW w:type="dxa" w:w="2880"/>
          </w:tcPr>
          <w:p>
            <w:r>
              <w:t>1.07</w:t>
            </w:r>
          </w:p>
        </w:tc>
      </w:tr>
      <w:tr>
        <w:tc>
          <w:tcPr>
            <w:tcW w:type="dxa" w:w="2880"/>
          </w:tcPr>
          <w:p>
            <w:r>
              <w:t>exp_day_wmean</w:t>
            </w:r>
          </w:p>
        </w:tc>
        <w:tc>
          <w:tcPr>
            <w:tcW w:type="dxa" w:w="2880"/>
          </w:tcPr>
          <w:p>
            <w:r>
              <w:t>11.67</w:t>
            </w:r>
          </w:p>
        </w:tc>
        <w:tc>
          <w:tcPr>
            <w:tcW w:type="dxa" w:w="2880"/>
          </w:tcPr>
          <w:p>
            <w:r>
              <w:t>0.99</w:t>
            </w:r>
          </w:p>
        </w:tc>
      </w:tr>
      <w:tr>
        <w:tc>
          <w:tcPr>
            <w:tcW w:type="dxa" w:w="2880"/>
          </w:tcPr>
          <w:p>
            <w:r>
              <w:t>nutrient_ec_us_cm_mean_wmean</w:t>
            </w:r>
          </w:p>
        </w:tc>
        <w:tc>
          <w:tcPr>
            <w:tcW w:type="dxa" w:w="2880"/>
          </w:tcPr>
          <w:p>
            <w:r>
              <w:t>11.01</w:t>
            </w:r>
          </w:p>
        </w:tc>
        <w:tc>
          <w:tcPr>
            <w:tcW w:type="dxa" w:w="2880"/>
          </w:tcPr>
          <w:p>
            <w:r>
              <w:t>0.85</w:t>
            </w:r>
          </w:p>
        </w:tc>
      </w:tr>
      <w:tr>
        <w:tc>
          <w:tcPr>
            <w:tcW w:type="dxa" w:w="2880"/>
          </w:tcPr>
          <w:p>
            <w:r>
              <w:t>env_night_air_temp_c_mean_wmean</w:t>
            </w:r>
          </w:p>
        </w:tc>
        <w:tc>
          <w:tcPr>
            <w:tcW w:type="dxa" w:w="2880"/>
          </w:tcPr>
          <w:p>
            <w:r>
              <w:t>7.68</w:t>
            </w:r>
          </w:p>
        </w:tc>
        <w:tc>
          <w:tcPr>
            <w:tcW w:type="dxa" w:w="2880"/>
          </w:tcPr>
          <w:p>
            <w:r>
              <w:t>0.76</w:t>
            </w:r>
          </w:p>
        </w:tc>
      </w:tr>
      <w:tr>
        <w:tc>
          <w:tcPr>
            <w:tcW w:type="dxa" w:w="2880"/>
          </w:tcPr>
          <w:p>
            <w:r>
              <w:t>env_day_air_temp_c_mean_wmean</w:t>
            </w:r>
          </w:p>
        </w:tc>
        <w:tc>
          <w:tcPr>
            <w:tcW w:type="dxa" w:w="2880"/>
          </w:tcPr>
          <w:p>
            <w:r>
              <w:t>5.09</w:t>
            </w:r>
          </w:p>
        </w:tc>
        <w:tc>
          <w:tcPr>
            <w:tcW w:type="dxa" w:w="2880"/>
          </w:tcPr>
          <w:p>
            <w:r>
              <w:t>0.52</w:t>
            </w:r>
          </w:p>
        </w:tc>
      </w:tr>
      <w:tr>
        <w:tc>
          <w:tcPr>
            <w:tcW w:type="dxa" w:w="2880"/>
          </w:tcPr>
          <w:p>
            <w:r>
              <w:t>env_day_vpd_pa_mean_wmean</w:t>
            </w:r>
          </w:p>
        </w:tc>
        <w:tc>
          <w:tcPr>
            <w:tcW w:type="dxa" w:w="2880"/>
          </w:tcPr>
          <w:p>
            <w:r>
              <w:t>2.89</w:t>
            </w:r>
          </w:p>
        </w:tc>
        <w:tc>
          <w:tcPr>
            <w:tcW w:type="dxa" w:w="2880"/>
          </w:tcPr>
          <w:p>
            <w:r>
              <w:t>0.47</w:t>
            </w:r>
          </w:p>
        </w:tc>
      </w:tr>
      <w:tr>
        <w:tc>
          <w:tcPr>
            <w:tcW w:type="dxa" w:w="2880"/>
          </w:tcPr>
          <w:p>
            <w:r>
              <w:t>env_day_humidity_pct_mean_wmean</w:t>
            </w:r>
          </w:p>
        </w:tc>
        <w:tc>
          <w:tcPr>
            <w:tcW w:type="dxa" w:w="2880"/>
          </w:tcPr>
          <w:p>
            <w:r>
              <w:t>1.76</w:t>
            </w:r>
          </w:p>
        </w:tc>
        <w:tc>
          <w:tcPr>
            <w:tcW w:type="dxa" w:w="2880"/>
          </w:tcPr>
          <w:p>
            <w:r>
              <w:t>0.34</w:t>
            </w:r>
          </w:p>
        </w:tc>
      </w:tr>
    </w:tbl>
    <w:p/>
    <w:p>
      <w:r>
        <w:t>Future FW — day-block importances (credits tray climate):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feature</w:t>
            </w:r>
          </w:p>
        </w:tc>
        <w:tc>
          <w:tcPr>
            <w:tcW w:type="dxa" w:w="2880"/>
          </w:tcPr>
          <w:p>
            <w:r>
              <w:t>mae_increase_mean</w:t>
            </w:r>
          </w:p>
        </w:tc>
        <w:tc>
          <w:tcPr>
            <w:tcW w:type="dxa" w:w="2880"/>
          </w:tcPr>
          <w:p>
            <w:r>
              <w:t>mae_increase_sd</w:t>
            </w:r>
          </w:p>
        </w:tc>
      </w:tr>
      <w:tr>
        <w:tc>
          <w:tcPr>
            <w:tcW w:type="dxa" w:w="2880"/>
          </w:tcPr>
          <w:p>
            <w:r>
              <w:t>fw_t</w:t>
            </w:r>
          </w:p>
        </w:tc>
        <w:tc>
          <w:tcPr>
            <w:tcW w:type="dxa" w:w="2880"/>
          </w:tcPr>
          <w:p>
            <w:r>
              <w:t>21.14</w:t>
            </w:r>
          </w:p>
        </w:tc>
        <w:tc>
          <w:tcPr>
            <w:tcW w:type="dxa" w:w="2880"/>
          </w:tcPr>
          <w:p>
            <w:r>
              <w:t>6.43</w:t>
            </w:r>
          </w:p>
        </w:tc>
      </w:tr>
      <w:tr>
        <w:tc>
          <w:tcPr>
            <w:tcW w:type="dxa" w:w="2880"/>
          </w:tcPr>
          <w:p>
            <w:r>
              <w:t>gain_prev_4d</w:t>
            </w:r>
          </w:p>
        </w:tc>
        <w:tc>
          <w:tcPr>
            <w:tcW w:type="dxa" w:w="2880"/>
          </w:tcPr>
          <w:p>
            <w:r>
              <w:t>13.18</w:t>
            </w:r>
          </w:p>
        </w:tc>
        <w:tc>
          <w:tcPr>
            <w:tcW w:type="dxa" w:w="2880"/>
          </w:tcPr>
          <w:p>
            <w:r>
              <w:t>5.01</w:t>
            </w:r>
          </w:p>
        </w:tc>
      </w:tr>
      <w:tr>
        <w:tc>
          <w:tcPr>
            <w:tcW w:type="dxa" w:w="2880"/>
          </w:tcPr>
          <w:p>
            <w:r>
              <w:t>exp_day_wmean</w:t>
            </w:r>
          </w:p>
        </w:tc>
        <w:tc>
          <w:tcPr>
            <w:tcW w:type="dxa" w:w="2880"/>
          </w:tcPr>
          <w:p>
            <w:r>
              <w:t>11.43</w:t>
            </w:r>
          </w:p>
        </w:tc>
        <w:tc>
          <w:tcPr>
            <w:tcW w:type="dxa" w:w="2880"/>
          </w:tcPr>
          <w:p>
            <w:r>
              <w:t>3.37</w:t>
            </w:r>
          </w:p>
        </w:tc>
      </w:tr>
      <w:tr>
        <w:tc>
          <w:tcPr>
            <w:tcW w:type="dxa" w:w="2880"/>
          </w:tcPr>
          <w:p>
            <w:r>
              <w:t>nutrient_ec_us_cm_mean_wmean</w:t>
            </w:r>
          </w:p>
        </w:tc>
        <w:tc>
          <w:tcPr>
            <w:tcW w:type="dxa" w:w="2880"/>
          </w:tcPr>
          <w:p>
            <w:r>
              <w:t>10.98</w:t>
            </w:r>
          </w:p>
        </w:tc>
        <w:tc>
          <w:tcPr>
            <w:tcW w:type="dxa" w:w="2880"/>
          </w:tcPr>
          <w:p>
            <w:r>
              <w:t>3.10</w:t>
            </w:r>
          </w:p>
        </w:tc>
      </w:tr>
      <w:tr>
        <w:tc>
          <w:tcPr>
            <w:tcW w:type="dxa" w:w="2880"/>
          </w:tcPr>
          <w:p>
            <w:r>
              <w:t>env_night_air_temp_c_mean_wmean</w:t>
            </w:r>
          </w:p>
        </w:tc>
        <w:tc>
          <w:tcPr>
            <w:tcW w:type="dxa" w:w="2880"/>
          </w:tcPr>
          <w:p>
            <w:r>
              <w:t>7.57</w:t>
            </w:r>
          </w:p>
        </w:tc>
        <w:tc>
          <w:tcPr>
            <w:tcW w:type="dxa" w:w="2880"/>
          </w:tcPr>
          <w:p>
            <w:r>
              <w:t>3.00</w:t>
            </w:r>
          </w:p>
        </w:tc>
      </w:tr>
      <w:tr>
        <w:tc>
          <w:tcPr>
            <w:tcW w:type="dxa" w:w="2880"/>
          </w:tcPr>
          <w:p>
            <w:r>
              <w:t>env_day_air_temp_c_mean_wmean</w:t>
            </w:r>
          </w:p>
        </w:tc>
        <w:tc>
          <w:tcPr>
            <w:tcW w:type="dxa" w:w="2880"/>
          </w:tcPr>
          <w:p>
            <w:r>
              <w:t>4.87</w:t>
            </w:r>
          </w:p>
        </w:tc>
        <w:tc>
          <w:tcPr>
            <w:tcW w:type="dxa" w:w="2880"/>
          </w:tcPr>
          <w:p>
            <w:r>
              <w:t>1.87</w:t>
            </w:r>
          </w:p>
        </w:tc>
      </w:tr>
      <w:tr>
        <w:tc>
          <w:tcPr>
            <w:tcW w:type="dxa" w:w="2880"/>
          </w:tcPr>
          <w:p>
            <w:r>
              <w:t>env_day_vpd_pa_mean_wmean</w:t>
            </w:r>
          </w:p>
        </w:tc>
        <w:tc>
          <w:tcPr>
            <w:tcW w:type="dxa" w:w="2880"/>
          </w:tcPr>
          <w:p>
            <w:r>
              <w:t>2.76</w:t>
            </w:r>
          </w:p>
        </w:tc>
        <w:tc>
          <w:tcPr>
            <w:tcW w:type="dxa" w:w="2880"/>
          </w:tcPr>
          <w:p>
            <w:r>
              <w:t>1.04</w:t>
            </w:r>
          </w:p>
        </w:tc>
      </w:tr>
      <w:tr>
        <w:tc>
          <w:tcPr>
            <w:tcW w:type="dxa" w:w="2880"/>
          </w:tcPr>
          <w:p>
            <w:r>
              <w:t>env_day_humidity_pct_mean_wmean</w:t>
            </w:r>
          </w:p>
        </w:tc>
        <w:tc>
          <w:tcPr>
            <w:tcW w:type="dxa" w:w="2880"/>
          </w:tcPr>
          <w:p>
            <w:r>
              <w:t>1.80</w:t>
            </w:r>
          </w:p>
        </w:tc>
        <w:tc>
          <w:tcPr>
            <w:tcW w:type="dxa" w:w="2880"/>
          </w:tcPr>
          <w:p>
            <w:r>
              <w:t>0.71</w:t>
            </w:r>
          </w:p>
        </w:tc>
      </w:tr>
    </w:tbl>
    <w:p/>
    <w:p>
      <w:r>
        <w:t>Nowcast FW — top permutation importances: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feature</w:t>
            </w:r>
          </w:p>
        </w:tc>
        <w:tc>
          <w:tcPr>
            <w:tcW w:type="dxa" w:w="2880"/>
          </w:tcPr>
          <w:p>
            <w:r>
              <w:t>mae_increase_mean</w:t>
            </w:r>
          </w:p>
        </w:tc>
        <w:tc>
          <w:tcPr>
            <w:tcW w:type="dxa" w:w="2880"/>
          </w:tcPr>
          <w:p>
            <w:r>
              <w:t>mae_increase_sd</w:t>
            </w:r>
          </w:p>
        </w:tc>
      </w:tr>
      <w:tr>
        <w:tc>
          <w:tcPr>
            <w:tcW w:type="dxa" w:w="2880"/>
          </w:tcPr>
          <w:p>
            <w:r>
              <w:t>day</w:t>
            </w:r>
          </w:p>
        </w:tc>
        <w:tc>
          <w:tcPr>
            <w:tcW w:type="dxa" w:w="2880"/>
          </w:tcPr>
          <w:p>
            <w:r>
              <w:t>57.73</w:t>
            </w:r>
          </w:p>
        </w:tc>
        <w:tc>
          <w:tcPr>
            <w:tcW w:type="dxa" w:w="2880"/>
          </w:tcPr>
          <w:p>
            <w:r>
              <w:t>4.21</w:t>
            </w:r>
          </w:p>
        </w:tc>
      </w:tr>
      <w:tr>
        <w:tc>
          <w:tcPr>
            <w:tcW w:type="dxa" w:w="2880"/>
          </w:tcPr>
          <w:p>
            <w:r>
              <w:t>img_mask_area_sum_wmean</w:t>
            </w:r>
          </w:p>
        </w:tc>
        <w:tc>
          <w:tcPr>
            <w:tcW w:type="dxa" w:w="2880"/>
          </w:tcPr>
          <w:p>
            <w:r>
              <w:t>5.35</w:t>
            </w:r>
          </w:p>
        </w:tc>
        <w:tc>
          <w:tcPr>
            <w:tcW w:type="dxa" w:w="2880"/>
          </w:tcPr>
          <w:p>
            <w:r>
              <w:t>0.55</w:t>
            </w:r>
          </w:p>
        </w:tc>
      </w:tr>
      <w:tr>
        <w:tc>
          <w:tcPr>
            <w:tcW w:type="dxa" w:w="2880"/>
          </w:tcPr>
          <w:p>
            <w:r>
              <w:t>img_coverage_frac_wmean</w:t>
            </w:r>
          </w:p>
        </w:tc>
        <w:tc>
          <w:tcPr>
            <w:tcW w:type="dxa" w:w="2880"/>
          </w:tcPr>
          <w:p>
            <w:r>
              <w:t>2.93</w:t>
            </w:r>
          </w:p>
        </w:tc>
        <w:tc>
          <w:tcPr>
            <w:tcW w:type="dxa" w:w="2880"/>
          </w:tcPr>
          <w:p>
            <w:r>
              <w:t>0.32</w:t>
            </w:r>
          </w:p>
        </w:tc>
      </w:tr>
      <w:tr>
        <w:tc>
          <w:tcPr>
            <w:tcW w:type="dxa" w:w="2880"/>
          </w:tcPr>
          <w:p>
            <w:r>
              <w:t>img_mask_area_mean_wmean</w:t>
            </w:r>
          </w:p>
        </w:tc>
        <w:tc>
          <w:tcPr>
            <w:tcW w:type="dxa" w:w="2880"/>
          </w:tcPr>
          <w:p>
            <w:r>
              <w:t>2.63</w:t>
            </w:r>
          </w:p>
        </w:tc>
        <w:tc>
          <w:tcPr>
            <w:tcW w:type="dxa" w:w="2880"/>
          </w:tcPr>
          <w:p>
            <w:r>
              <w:t>0.25</w:t>
            </w:r>
          </w:p>
        </w:tc>
      </w:tr>
      <w:tr>
        <w:tc>
          <w:tcPr>
            <w:tcW w:type="dxa" w:w="2880"/>
          </w:tcPr>
          <w:p>
            <w:r>
              <w:t>plant_id</w:t>
            </w:r>
          </w:p>
        </w:tc>
        <w:tc>
          <w:tcPr>
            <w:tcW w:type="dxa" w:w="2880"/>
          </w:tcPr>
          <w:p>
            <w:r>
              <w:t>1.97</w:t>
            </w:r>
          </w:p>
        </w:tc>
        <w:tc>
          <w:tcPr>
            <w:tcW w:type="dxa" w:w="2880"/>
          </w:tcPr>
          <w:p>
            <w:r>
              <w:t>0.21</w:t>
            </w:r>
          </w:p>
        </w:tc>
      </w:tr>
      <w:tr>
        <w:tc>
          <w:tcPr>
            <w:tcW w:type="dxa" w:w="2880"/>
          </w:tcPr>
          <w:p>
            <w:r>
              <w:t>plant_img_plant_color_frac_last</w:t>
            </w:r>
          </w:p>
        </w:tc>
        <w:tc>
          <w:tcPr>
            <w:tcW w:type="dxa" w:w="2880"/>
          </w:tcPr>
          <w:p>
            <w:r>
              <w:t>0.84</w:t>
            </w:r>
          </w:p>
        </w:tc>
        <w:tc>
          <w:tcPr>
            <w:tcW w:type="dxa" w:w="2880"/>
          </w:tcPr>
          <w:p>
            <w:r>
              <w:t>0.18</w:t>
            </w:r>
          </w:p>
        </w:tc>
      </w:tr>
      <w:tr>
        <w:tc>
          <w:tcPr>
            <w:tcW w:type="dxa" w:w="2880"/>
          </w:tcPr>
          <w:p>
            <w:r>
              <w:t>plant_img_mask_area_px_last</w:t>
            </w:r>
          </w:p>
        </w:tc>
        <w:tc>
          <w:tcPr>
            <w:tcW w:type="dxa" w:w="2880"/>
          </w:tcPr>
          <w:p>
            <w:r>
              <w:t>0.69</w:t>
            </w:r>
          </w:p>
        </w:tc>
        <w:tc>
          <w:tcPr>
            <w:tcW w:type="dxa" w:w="2880"/>
          </w:tcPr>
          <w:p>
            <w:r>
              <w:t>0.16</w:t>
            </w:r>
          </w:p>
        </w:tc>
      </w:tr>
      <w:tr>
        <w:tc>
          <w:tcPr>
            <w:tcW w:type="dxa" w:w="2880"/>
          </w:tcPr>
          <w:p>
            <w:r>
              <w:t>plant_img_plant_color_frac_wmean</w:t>
            </w:r>
          </w:p>
        </w:tc>
        <w:tc>
          <w:tcPr>
            <w:tcW w:type="dxa" w:w="2880"/>
          </w:tcPr>
          <w:p>
            <w:r>
              <w:t>0.62</w:t>
            </w:r>
          </w:p>
        </w:tc>
        <w:tc>
          <w:tcPr>
            <w:tcW w:type="dxa" w:w="2880"/>
          </w:tcPr>
          <w:p>
            <w:r>
              <w:t>0.11</w:t>
            </w:r>
          </w:p>
        </w:tc>
      </w:tr>
    </w:tbl>
    <w:p/>
    <w:p>
      <w:r>
        <w:drawing>
          <wp:inline xmlns:a="http://schemas.openxmlformats.org/drawingml/2006/main" xmlns:pic="http://schemas.openxmlformats.org/drawingml/2006/picture">
            <wp:extent cx="5303520" cy="3889248"/>
            <wp:docPr id="1358851885" name="Picture 1358851885"/>
            <wp:cNvGraphicFramePr>
              <a:graphicFrameLocks noChangeAspect="1"/>
            </wp:cNvGraphicFramePr>
            <a:graphic>
              <a:graphicData uri="http://schemas.openxmlformats.org/drawingml/2006/picture">
                <pic:pic>
                  <pic:nvPicPr>
                    <pic:cNvPr id="0" name="forecast_permutation_importance.png"/>
                    <pic:cNvPicPr/>
                  </pic:nvPicPr>
                  <pic:blipFill>
                    <a:blip r:embed="rId20"/>
                    <a:stretch>
                      <a:fillRect/>
                    </a:stretch>
                  </pic:blipFill>
                  <pic:spPr>
                    <a:xfrm>
                      <a:off x="0" y="0"/>
                      <a:ext cx="5303520" cy="3889248"/>
                    </a:xfrm>
                    <a:prstGeom prst="rect"/>
                  </pic:spPr>
                </pic:pic>
              </a:graphicData>
            </a:graphic>
          </wp:inline>
        </w:drawing>
      </w:r>
    </w:p>
    <w:p>
      <w:r>
        <w:t>Figure: future-FW permutation importance (explanatory full fit).</w:t>
      </w:r>
    </w:p>
    <w:p/>
    <w:p>
      <w:r>
        <w:drawing>
          <wp:inline xmlns:a="http://schemas.openxmlformats.org/drawingml/2006/main" xmlns:pic="http://schemas.openxmlformats.org/drawingml/2006/picture">
            <wp:extent cx="5303520" cy="1060704"/>
            <wp:docPr id="1358851886" name="Picture 1358851886"/>
            <wp:cNvGraphicFramePr>
              <a:graphicFrameLocks noChangeAspect="1"/>
            </wp:cNvGraphicFramePr>
            <a:graphic>
              <a:graphicData uri="http://schemas.openxmlformats.org/drawingml/2006/picture">
                <pic:pic>
                  <pic:nvPicPr>
                    <pic:cNvPr id="0" name="forecast_partial_dependence.png"/>
                    <pic:cNvPicPr/>
                  </pic:nvPicPr>
                  <pic:blipFill>
                    <a:blip r:embed="rId21"/>
                    <a:stretch>
                      <a:fillRect/>
                    </a:stretch>
                  </pic:blipFill>
                  <pic:spPr>
                    <a:xfrm>
                      <a:off x="0" y="0"/>
                      <a:ext cx="5303520" cy="1060704"/>
                    </a:xfrm>
                    <a:prstGeom prst="rect"/>
                  </pic:spPr>
                </pic:pic>
              </a:graphicData>
            </a:graphic>
          </wp:inline>
        </w:drawing>
      </w:r>
    </w:p>
    <w:p>
      <w:r>
        <w:t>Figure: future-FW partial dependence (EC, CO2, VPD, light, fw_t).</w:t>
      </w:r>
    </w:p>
    <w:p/>
    <w:p>
      <w:r>
        <w:drawing>
          <wp:inline xmlns:a="http://schemas.openxmlformats.org/drawingml/2006/main" xmlns:pic="http://schemas.openxmlformats.org/drawingml/2006/picture">
            <wp:extent cx="5303520" cy="3889248"/>
            <wp:docPr id="1358851887" name="Picture 1358851887"/>
            <wp:cNvGraphicFramePr>
              <a:graphicFrameLocks noChangeAspect="1"/>
            </wp:cNvGraphicFramePr>
            <a:graphic>
              <a:graphicData uri="http://schemas.openxmlformats.org/drawingml/2006/picture">
                <pic:pic>
                  <pic:nvPicPr>
                    <pic:cNvPr id="0" name="nowcast_dayblock_importance.png"/>
                    <pic:cNvPicPr/>
                  </pic:nvPicPr>
                  <pic:blipFill>
                    <a:blip r:embed="rId22"/>
                    <a:stretch>
                      <a:fillRect/>
                    </a:stretch>
                  </pic:blipFill>
                  <pic:spPr>
                    <a:xfrm>
                      <a:off x="0" y="0"/>
                      <a:ext cx="5303520" cy="3889248"/>
                    </a:xfrm>
                    <a:prstGeom prst="rect"/>
                  </pic:spPr>
                </pic:pic>
              </a:graphicData>
            </a:graphic>
          </wp:inline>
        </w:drawing>
      </w:r>
    </w:p>
    <w:p>
      <w:r>
        <w:t>Figure: nowcast day-block importance (DAT dominates; then canopy area).</w:t>
      </w:r>
    </w:p>
    <w:p/>
    <w:p>
      <w:pPr>
        <w:pStyle w:val="Heading2"/>
      </w:pPr>
      <w:r>
        <w:t>13.3 Interpretation (paper claims)</w:t>
      </w:r>
    </w:p>
    <w:p>
      <w:pPr>
        <w:pStyle w:val="ListBullet"/>
      </w:pPr>
      <w:r>
        <w:t>Unknown future weights: phenotype bridge is best among tested routes (19.33 ± 1.18 g LODO MAE, 5 seeds).</w:t>
      </w:r>
    </w:p>
    <w:p>
      <w:pPr>
        <w:pStyle w:val="ListBullet"/>
      </w:pPr>
      <w:r>
        <w:t>Actionable drivers for future FW (after current weight / prior gain / DAT): EC, night/day air temperature, VPD, humidity — candidate set-points for controlled experiments, not automatic closed-loop claims.</w:t>
      </w:r>
    </w:p>
    <w:p>
      <w:pPr>
        <w:pStyle w:val="ListBullet"/>
      </w:pPr>
      <w:r>
        <w:t>Nowcast attribution: DAT/day dominates (growth stage); canopy mask area/coverage next — consistent with Lin-style canopy traits.</w:t>
      </w:r>
    </w:p>
    <w:p>
      <w:pPr>
        <w:pStyle w:val="ListBullet"/>
      </w:pPr>
      <w:r>
        <w:t>Do not claim deficiency diagnosis from these rankings; they explain model sensitivity, not causal plant pathology.</w:t>
      </w:r>
    </w:p>
    <w:p>
      <w:pPr>
        <w:pStyle w:val="ListBullet"/>
      </w:pPr>
      <w:r>
        <w:t>Outputs: ml/future_fw_paper/, ml/fw_attribution/, ml/forecast_next_checkpoint/, ml/future_fw_paper_pipeline.log.</w:t>
      </w:r>
    </w:p>
    <w:p>
      <w:r>
        <w:t>10-03-2026</w:t>
      </w:r>
    </w:p>
    <w:p>
      <w:pPr>
        <w:pStyle w:val="Heading1"/>
      </w:pPr>
      <w:r>
        <w:t>14. Autoregressive Future-FW and Grower Recommendation Layer</w:t>
      </w:r>
    </w:p>
    <w:p>
      <w:r>
        <w:t>This section upgrades the future-weight route to match the requested autoregressive framing (learn change; optionally step day-to-day) and adds a grower-facing recommendation CLI with SHAP-grounded plain-English summaries. Take (professor note / FGTD-style forecasting): change models and multi-step roll. Skip: closed-loop RL and causal deficiency diagnosis. Improve vs Section 13 direct level model: AR-Δ (fw_t + predicted Δ) and daily roll t→t+1→…→t+4, plus Trial 2 transfer testing.</w:t>
      </w:r>
    </w:p>
    <w:p>
      <w:pPr>
        <w:pStyle w:val="Heading2"/>
      </w:pPr>
      <w:r>
        <w:t>14.1 Why autoregressive (and the label constraint)</w:t>
      </w:r>
    </w:p>
    <w:p>
      <w:r>
        <w:t>Fresh weight is measured only every 4 days. Therefore we report two AR routes: (i) label-honest AR-Δ over the 4-day weigh-in step; (ii) daily Δ on log1p-interpolated mid-interval weights, then roll t→t+1→…→t+4 (secondary / optimistic because mid-days are synthetic). Primary predictive metric remains LODO MAE (g) on true weigh-in endpoints.</w:t>
      </w:r>
    </w:p>
    <w:p>
      <w:pPr>
        <w:pStyle w:val="Heading2"/>
      </w:pPr>
      <w:r>
        <w:t>14.2 Trial 1 plant LODO (primary within-trial result)</w:t>
      </w:r>
    </w:p>
    <w:p>
      <w:r>
        <w:t>Trial 1 plant future-FW LODO (n=68 pairs, seeds 42–46):</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route</w:t>
            </w:r>
          </w:p>
        </w:tc>
        <w:tc>
          <w:tcPr>
            <w:tcW w:type="dxa" w:w="2160"/>
          </w:tcPr>
          <w:p>
            <w:r>
              <w:t>mae_g_mean_pm_sd</w:t>
            </w:r>
          </w:p>
        </w:tc>
        <w:tc>
          <w:tcPr>
            <w:tcW w:type="dxa" w:w="2160"/>
          </w:tcPr>
          <w:p>
            <w:r>
              <w:t>r2_mean</w:t>
            </w:r>
          </w:p>
        </w:tc>
        <w:tc>
          <w:tcPr>
            <w:tcW w:type="dxa" w:w="2160"/>
          </w:tcPr>
          <w:p>
            <w:r>
              <w:t>note</w:t>
            </w:r>
          </w:p>
        </w:tc>
      </w:tr>
      <w:tr>
        <w:tc>
          <w:tcPr>
            <w:tcW w:type="dxa" w:w="2160"/>
          </w:tcPr>
          <w:p>
            <w:r>
              <w:t>ar_delta_4d</w:t>
            </w:r>
          </w:p>
        </w:tc>
        <w:tc>
          <w:tcPr>
            <w:tcW w:type="dxa" w:w="2160"/>
          </w:tcPr>
          <w:p>
            <w:r>
              <w:t>9.07 ± 0.00</w:t>
            </w:r>
          </w:p>
        </w:tc>
        <w:tc>
          <w:tcPr>
            <w:tcW w:type="dxa" w:w="2160"/>
          </w:tcPr>
          <w:p>
            <w:r>
              <w:t>0.961</w:t>
            </w:r>
          </w:p>
        </w:tc>
        <w:tc>
          <w:tcPr>
            <w:tcW w:type="dxa" w:w="2160"/>
          </w:tcPr>
          <w:p>
            <w:r>
              <w:t>true weigh-in labels</w:t>
            </w:r>
          </w:p>
        </w:tc>
      </w:tr>
      <w:tr>
        <w:tc>
          <w:tcPr>
            <w:tcW w:type="dxa" w:w="2160"/>
          </w:tcPr>
          <w:p>
            <w:r>
              <w:t>ar_daily_roll4</w:t>
            </w:r>
          </w:p>
        </w:tc>
        <w:tc>
          <w:tcPr>
            <w:tcW w:type="dxa" w:w="2160"/>
          </w:tcPr>
          <w:p>
            <w:r>
              <w:t>12.49 ± 0.00</w:t>
            </w:r>
          </w:p>
        </w:tc>
        <w:tc>
          <w:tcPr>
            <w:tcW w:type="dxa" w:w="2160"/>
          </w:tcPr>
          <w:p>
            <w:r>
              <w:t>0.959</w:t>
            </w:r>
          </w:p>
        </w:tc>
        <w:tc>
          <w:tcPr>
            <w:tcW w:type="dxa" w:w="2160"/>
          </w:tcPr>
          <w:p>
            <w:r>
              <w:t>secondary (interp labels)</w:t>
            </w:r>
          </w:p>
        </w:tc>
      </w:tr>
      <w:tr>
        <w:tc>
          <w:tcPr>
            <w:tcW w:type="dxa" w:w="2160"/>
          </w:tcPr>
          <w:p>
            <w:r>
              <w:t>direct_level</w:t>
            </w:r>
          </w:p>
        </w:tc>
        <w:tc>
          <w:tcPr>
            <w:tcW w:type="dxa" w:w="2160"/>
          </w:tcPr>
          <w:p>
            <w:r>
              <w:t>17.26 ± 0.00</w:t>
            </w:r>
          </w:p>
        </w:tc>
        <w:tc>
          <w:tcPr>
            <w:tcW w:type="dxa" w:w="2160"/>
          </w:tcPr>
          <w:p>
            <w:r>
              <w:t>0.850</w:t>
            </w:r>
          </w:p>
        </w:tc>
        <w:tc>
          <w:tcPr>
            <w:tcW w:type="dxa" w:w="2160"/>
          </w:tcPr>
          <w:p>
            <w:r>
              <w:t>true weigh-in labels</w:t>
            </w:r>
          </w:p>
        </w:tc>
      </w:tr>
      <w:tr>
        <w:tc>
          <w:tcPr>
            <w:tcW w:type="dxa" w:w="2160"/>
          </w:tcPr>
          <w:p>
            <w:r>
              <w:t>persist</w:t>
            </w:r>
          </w:p>
        </w:tc>
        <w:tc>
          <w:tcPr>
            <w:tcW w:type="dxa" w:w="2160"/>
          </w:tcPr>
          <w:p>
            <w:r>
              <w:t>30.59 ± 0.00</w:t>
            </w:r>
          </w:p>
        </w:tc>
        <w:tc>
          <w:tcPr>
            <w:tcW w:type="dxa" w:w="2160"/>
          </w:tcPr>
          <w:p>
            <w:r>
              <w:t>0.676</w:t>
            </w:r>
          </w:p>
        </w:tc>
        <w:tc>
          <w:tcPr>
            <w:tcW w:type="dxa" w:w="2160"/>
          </w:tcPr>
          <w:p>
            <w:r>
              <w:t>true weigh-in labels</w:t>
            </w:r>
          </w:p>
        </w:tc>
      </w:tr>
    </w:tbl>
    <w:p/>
    <w:p>
      <w:r>
        <w:t>Headline: AR-Δ (ar_delta_4d) reaches 9.07 g LODO MAE vs 17.26 g for the older direct level model and 30.59 g Persist. Daily roll is second (12.49 g) and is kept as a secondary timeline tool because mid-interval FW is interpolated.</w:t>
      </w:r>
    </w:p>
    <w:p>
      <w:pPr>
        <w:pStyle w:val="Heading2"/>
      </w:pPr>
      <w:r>
        <w:t>14.3 Trial 2 (tray median) and T1→T2 transfer</w:t>
      </w:r>
    </w:p>
    <w:p>
      <w:r>
        <w:t>Trial 2 does not have per-plant fresh-weight labels in the plant checkpoint tables (only tray-median FW on harvest days). Checkpoint sensor window features for Trial 2 are largely empty, so tray climate for pairs is filled from daily drivers / daily sensor files. Within-Trial-2 LODO uses only ~7 pairs and is secondary; the primary Trial-2 generalization check is train Trial 1 plant → test Trial 2 tray.</w:t>
      </w:r>
    </w:p>
    <w:p>
      <w:r>
        <w:t>Trial 2 tray LODO (n=7 pairs; small-n caveat):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route</w:t>
            </w:r>
          </w:p>
        </w:tc>
        <w:tc>
          <w:tcPr>
            <w:tcW w:type="dxa" w:w="2880"/>
          </w:tcPr>
          <w:p>
            <w:r>
              <w:t>mae_g_mean_pm_sd</w:t>
            </w:r>
          </w:p>
        </w:tc>
        <w:tc>
          <w:tcPr>
            <w:tcW w:type="dxa" w:w="2880"/>
          </w:tcPr>
          <w:p>
            <w:r>
              <w:t>r2_mean</w:t>
            </w:r>
          </w:p>
        </w:tc>
      </w:tr>
      <w:tr>
        <w:tc>
          <w:tcPr>
            <w:tcW w:type="dxa" w:w="2880"/>
          </w:tcPr>
          <w:p>
            <w:r>
              <w:t>ar_daily_roll4</w:t>
            </w:r>
          </w:p>
        </w:tc>
        <w:tc>
          <w:tcPr>
            <w:tcW w:type="dxa" w:w="2880"/>
          </w:tcPr>
          <w:p>
            <w:r>
              <w:t>9.79 ± 0.00</w:t>
            </w:r>
          </w:p>
        </w:tc>
        <w:tc>
          <w:tcPr>
            <w:tcW w:type="dxa" w:w="2880"/>
          </w:tcPr>
          <w:p>
            <w:r>
              <w:t>0.956</w:t>
            </w:r>
          </w:p>
        </w:tc>
      </w:tr>
      <w:tr>
        <w:tc>
          <w:tcPr>
            <w:tcW w:type="dxa" w:w="2880"/>
          </w:tcPr>
          <w:p>
            <w:r>
              <w:t>ar_delta_4d</w:t>
            </w:r>
          </w:p>
        </w:tc>
        <w:tc>
          <w:tcPr>
            <w:tcW w:type="dxa" w:w="2880"/>
          </w:tcPr>
          <w:p>
            <w:r>
              <w:t>16.25 ± 0.00</w:t>
            </w:r>
          </w:p>
        </w:tc>
        <w:tc>
          <w:tcPr>
            <w:tcW w:type="dxa" w:w="2880"/>
          </w:tcPr>
          <w:p>
            <w:r>
              <w:t>0.871</w:t>
            </w:r>
          </w:p>
        </w:tc>
      </w:tr>
      <w:tr>
        <w:tc>
          <w:tcPr>
            <w:tcW w:type="dxa" w:w="2880"/>
          </w:tcPr>
          <w:p>
            <w:r>
              <w:t>direct_level</w:t>
            </w:r>
          </w:p>
        </w:tc>
        <w:tc>
          <w:tcPr>
            <w:tcW w:type="dxa" w:w="2880"/>
          </w:tcPr>
          <w:p>
            <w:r>
              <w:t>24.66 ± 0.00</w:t>
            </w:r>
          </w:p>
        </w:tc>
        <w:tc>
          <w:tcPr>
            <w:tcW w:type="dxa" w:w="2880"/>
          </w:tcPr>
          <w:p>
            <w:r>
              <w:t>0.628</w:t>
            </w:r>
          </w:p>
        </w:tc>
      </w:tr>
      <w:tr>
        <w:tc>
          <w:tcPr>
            <w:tcW w:type="dxa" w:w="2880"/>
          </w:tcPr>
          <w:p>
            <w:r>
              <w:t>persist</w:t>
            </w:r>
          </w:p>
        </w:tc>
        <w:tc>
          <w:tcPr>
            <w:tcW w:type="dxa" w:w="2880"/>
          </w:tcPr>
          <w:p>
            <w:r>
              <w:t>25.01 ± 0.00</w:t>
            </w:r>
          </w:p>
        </w:tc>
        <w:tc>
          <w:tcPr>
            <w:tcW w:type="dxa" w:w="2880"/>
          </w:tcPr>
          <w:p>
            <w:r>
              <w:t>0.673</w:t>
            </w:r>
          </w:p>
        </w:tc>
      </w:tr>
    </w:tbl>
    <w:p/>
    <w:p>
      <w:r>
        <w:t>Primary Trial 2 check — train Trial 1 plant → test Trial 2 tray: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route</w:t>
            </w:r>
          </w:p>
        </w:tc>
        <w:tc>
          <w:tcPr>
            <w:tcW w:type="dxa" w:w="2880"/>
          </w:tcPr>
          <w:p>
            <w:r>
              <w:t>mae_g_mean_pm_sd</w:t>
            </w:r>
          </w:p>
        </w:tc>
        <w:tc>
          <w:tcPr>
            <w:tcW w:type="dxa" w:w="2880"/>
          </w:tcPr>
          <w:p>
            <w:r>
              <w:t>r2_mean</w:t>
            </w:r>
          </w:p>
        </w:tc>
      </w:tr>
      <w:tr>
        <w:tc>
          <w:tcPr>
            <w:tcW w:type="dxa" w:w="2880"/>
          </w:tcPr>
          <w:p>
            <w:r>
              <w:t>ar_delta_4d</w:t>
            </w:r>
          </w:p>
        </w:tc>
        <w:tc>
          <w:tcPr>
            <w:tcW w:type="dxa" w:w="2880"/>
          </w:tcPr>
          <w:p>
            <w:r>
              <w:t>16.41 ± 0.00</w:t>
            </w:r>
          </w:p>
        </w:tc>
        <w:tc>
          <w:tcPr>
            <w:tcW w:type="dxa" w:w="2880"/>
          </w:tcPr>
          <w:p>
            <w:r>
              <w:t>0.897</w:t>
            </w:r>
          </w:p>
        </w:tc>
      </w:tr>
      <w:tr>
        <w:tc>
          <w:tcPr>
            <w:tcW w:type="dxa" w:w="2880"/>
          </w:tcPr>
          <w:p>
            <w:r>
              <w:t>persist</w:t>
            </w:r>
          </w:p>
        </w:tc>
        <w:tc>
          <w:tcPr>
            <w:tcW w:type="dxa" w:w="2880"/>
          </w:tcPr>
          <w:p>
            <w:r>
              <w:t>25.01 ± 0.00</w:t>
            </w:r>
          </w:p>
        </w:tc>
        <w:tc>
          <w:tcPr>
            <w:tcW w:type="dxa" w:w="2880"/>
          </w:tcPr>
          <w:p>
            <w:r>
              <w:t>0.673</w:t>
            </w:r>
          </w:p>
        </w:tc>
      </w:tr>
      <w:tr>
        <w:tc>
          <w:tcPr>
            <w:tcW w:type="dxa" w:w="2880"/>
          </w:tcPr>
          <w:p>
            <w:r>
              <w:t>direct_level</w:t>
            </w:r>
          </w:p>
        </w:tc>
        <w:tc>
          <w:tcPr>
            <w:tcW w:type="dxa" w:w="2880"/>
          </w:tcPr>
          <w:p>
            <w:r>
              <w:t>33.67 ± 0.00</w:t>
            </w:r>
          </w:p>
        </w:tc>
        <w:tc>
          <w:tcPr>
            <w:tcW w:type="dxa" w:w="2880"/>
          </w:tcPr>
          <w:p>
            <w:r>
              <w:t>0.603</w:t>
            </w:r>
          </w:p>
        </w:tc>
      </w:tr>
    </w:tbl>
    <w:p/>
    <w:p>
      <w:r>
        <w:t>Transfer headline: AR-Δ 16.41 g beats Persist 25.01 g and direct level 33.67 g on Trial 2 tray endpoints. This supports AR-Δ as the more transferable parameterization, while acknowledging tray-only labels and climate fill.</w:t>
      </w:r>
    </w:p>
    <w:p>
      <w:r>
        <w:t>Trial 1 tray LODO (fair unit match to Trial 2; n=7):</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route</w:t>
            </w:r>
          </w:p>
        </w:tc>
        <w:tc>
          <w:tcPr>
            <w:tcW w:type="dxa" w:w="4320"/>
          </w:tcPr>
          <w:p>
            <w:r>
              <w:t>mae_g_mean_pm_sd</w:t>
            </w:r>
          </w:p>
        </w:tc>
      </w:tr>
      <w:tr>
        <w:tc>
          <w:tcPr>
            <w:tcW w:type="dxa" w:w="4320"/>
          </w:tcPr>
          <w:p>
            <w:r>
              <w:t>ar_delta_4d</w:t>
            </w:r>
          </w:p>
        </w:tc>
        <w:tc>
          <w:tcPr>
            <w:tcW w:type="dxa" w:w="4320"/>
          </w:tcPr>
          <w:p>
            <w:r>
              <w:t>7.96 ± 0.00</w:t>
            </w:r>
          </w:p>
        </w:tc>
      </w:tr>
      <w:tr>
        <w:tc>
          <w:tcPr>
            <w:tcW w:type="dxa" w:w="4320"/>
          </w:tcPr>
          <w:p>
            <w:r>
              <w:t>ar_daily_roll4</w:t>
            </w:r>
          </w:p>
        </w:tc>
        <w:tc>
          <w:tcPr>
            <w:tcW w:type="dxa" w:w="4320"/>
          </w:tcPr>
          <w:p>
            <w:r>
              <w:t>11.52 ± 0.00</w:t>
            </w:r>
          </w:p>
        </w:tc>
      </w:tr>
      <w:tr>
        <w:tc>
          <w:tcPr>
            <w:tcW w:type="dxa" w:w="4320"/>
          </w:tcPr>
          <w:p>
            <w:r>
              <w:t>direct_level</w:t>
            </w:r>
          </w:p>
        </w:tc>
        <w:tc>
          <w:tcPr>
            <w:tcW w:type="dxa" w:w="4320"/>
          </w:tcPr>
          <w:p>
            <w:r>
              <w:t>20.91 ± 0.00</w:t>
            </w:r>
          </w:p>
        </w:tc>
      </w:tr>
      <w:tr>
        <w:tc>
          <w:tcPr>
            <w:tcW w:type="dxa" w:w="4320"/>
          </w:tcPr>
          <w:p>
            <w:r>
              <w:t>persist</w:t>
            </w:r>
          </w:p>
        </w:tc>
        <w:tc>
          <w:tcPr>
            <w:tcW w:type="dxa" w:w="4320"/>
          </w:tcPr>
          <w:p>
            <w:r>
              <w:t>30.51 ± 0.00</w:t>
            </w:r>
          </w:p>
        </w:tc>
      </w:tr>
    </w:tbl>
    <w:p/>
    <w:p>
      <w:pPr>
        <w:pStyle w:val="Heading2"/>
      </w:pPr>
      <w:r>
        <w:t>14.4 Grower recommendation CLI (decision support)</w:t>
      </w:r>
    </w:p>
    <w:p>
      <w:r>
        <w:t>CLI: ml/recommend_growth.py. Commands: status, what_if, reach_target, when, report. Primary +4d engine is now AR-Δ; timelines use daily AR roll when artifacts exist. Set-point suggestions stay inside observed Trial 1 p05–p95 ranges. Local SHAP (LinearExplainer) explains which factors help/slow the expected change; template NLP turns those numbers into a short plant-focused Summary (clearer wording, not higher numerical accuracy).</w:t>
      </w:r>
    </w:p>
    <w:p>
      <w:pPr>
        <w:pStyle w:val="ListBullet"/>
      </w:pPr>
      <w:r>
        <w:t>status — expected weight in ~4 days, likely range, helping/slowing factors, summary</w:t>
      </w:r>
    </w:p>
    <w:p>
      <w:pPr>
        <w:pStyle w:val="ListBullet"/>
      </w:pPr>
      <w:r>
        <w:t>what_if — counterfactual EC / temperature / CO₂ / … changes</w:t>
      </w:r>
    </w:p>
    <w:p>
      <w:pPr>
        <w:pStyle w:val="ListBullet"/>
      </w:pPr>
      <w:r>
        <w:t>reach_target — suggested tweaks for next weigh-in + days-to-goal (current vs suggested)</w:t>
      </w:r>
    </w:p>
    <w:p>
      <w:pPr>
        <w:pStyle w:val="ListBullet"/>
      </w:pPr>
      <w:r>
        <w:t>when — days-to-goal under current settings only</w:t>
      </w:r>
    </w:p>
    <w:p>
      <w:pPr>
        <w:pStyle w:val="ListBullet"/>
      </w:pPr>
      <w:r>
        <w:t>report — tray table for all plants on a day</w:t>
      </w:r>
    </w:p>
    <w:p>
      <w:r>
        <w:t>Example (Trial 1 plant 3, day 12): AR-Δ expected ~49.3 g vs measured 49.8 g (much tighter than the old direct ~47 g ±17 g framing). Example (plant 5, day 16 → 100 g): day-by-day path and ~7-day timeline under current settings, with optimistic flag if a 4-day jump exceeds past growth.</w:t>
      </w:r>
    </w:p>
    <w:p>
      <w:r>
        <w:t>Latest CLI text snapshot saved under ml/recommendations/last_*.txt (human-readable; JSON also stored).</w:t>
      </w:r>
    </w:p>
    <w:p>
      <w:pPr>
        <w:pStyle w:val="Heading2"/>
      </w:pPr>
      <w:r>
        <w:t>14.5 Paper claims and limitations</w:t>
      </w:r>
    </w:p>
    <w:p>
      <w:pPr>
        <w:pStyle w:val="ListBullet"/>
      </w:pPr>
      <w:r>
        <w:t>Primary within-Trial-1 future-FW route for the recommender: AR-Δ LODO MAE 9.07 g (vs Persist 30.59 g).</w:t>
      </w:r>
    </w:p>
    <w:p>
      <w:pPr>
        <w:pStyle w:val="ListBullet"/>
      </w:pPr>
      <w:r>
        <w:t>Professor autoregressive request: implemented as AR-Δ (label-honest) + daily roll t→t+1→…→t+4 (secondary).</w:t>
      </w:r>
    </w:p>
    <w:p>
      <w:pPr>
        <w:pStyle w:val="ListBullet"/>
      </w:pPr>
      <w:r>
        <w:t>Trial 2: no per-plant FW labels; primary T2 result is T1→T2 tray transfer (AR-Δ 16.41 g vs Persist 25.01 g).</w:t>
      </w:r>
    </w:p>
    <w:p>
      <w:pPr>
        <w:pStyle w:val="ListBullet"/>
      </w:pPr>
      <w:r>
        <w:t>SHAP/NLP are explanatory layers for grower answers; they do not replace LODO metrics.</w:t>
      </w:r>
    </w:p>
    <w:p>
      <w:pPr>
        <w:pStyle w:val="ListBullet"/>
      </w:pPr>
      <w:r>
        <w:t>Recommendations are decision support inside observed ranges — not automatic greenhouse control or proven causal effects.</w:t>
      </w:r>
    </w:p>
    <w:p>
      <w:pPr>
        <w:pStyle w:val="ListBullet"/>
      </w:pPr>
      <w:r>
        <w:t>Outputs: ml/future_fw_ar/ (trial1_plant, trial1_tray, trial2_tray, transfer_t1_to_t2), ml/recommend_growth.py, ml/recommendations/.</w:t>
      </w:r>
    </w:p>
    <w:p>
      <w:pPr>
        <w:pStyle w:val="Heading2"/>
      </w:pPr>
      <w:r>
        <w:t>14.6 Trial 2 plant-mean vs tray-median (future unknown)</w:t>
      </w:r>
    </w:p>
    <w:p>
      <w:r>
        <w:t>When today’s plant weight is known (or today’s tray median is known and split across cups by relative canopy size) but future per-plant weight is unknown, we forecast each plant with the Trial-1 AR-Δ model, then take the mean of plant predictions and compare it to the observed Trial-2 tray-median FW at t+4. This is a proxy accuracy check because Trial 2 has no per-plant FW labels.</w:t>
      </w:r>
    </w:p>
    <w:p>
      <w:r>
        <w:t>Trial 2 proxy accuracy (mean plant pred vs tray median @ t+4):</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route</w:t>
            </w:r>
          </w:p>
        </w:tc>
        <w:tc>
          <w:tcPr>
            <w:tcW w:type="dxa" w:w="4320"/>
          </w:tcPr>
          <w:p>
            <w:r>
              <w:t>mae_g_mean_pm_sd</w:t>
            </w:r>
          </w:p>
        </w:tc>
      </w:tr>
      <w:tr>
        <w:tc>
          <w:tcPr>
            <w:tcW w:type="dxa" w:w="4320"/>
          </w:tcPr>
          <w:p>
            <w:r>
              <w:t>canopy-scaled today → AR-Δ → mean plants</w:t>
            </w:r>
          </w:p>
        </w:tc>
        <w:tc>
          <w:tcPr>
            <w:tcW w:type="dxa" w:w="4320"/>
          </w:tcPr>
          <w:p>
            <w:r>
              <w:t>16.93 ± 0.00</w:t>
            </w:r>
          </w:p>
        </w:tc>
      </w:tr>
      <w:tr>
        <w:tc>
          <w:tcPr>
            <w:tcW w:type="dxa" w:w="4320"/>
          </w:tcPr>
          <w:p>
            <w:r>
              <w:t>image nowcast today → AR-Δ → mean plants</w:t>
            </w:r>
          </w:p>
        </w:tc>
        <w:tc>
          <w:tcPr>
            <w:tcW w:type="dxa" w:w="4320"/>
          </w:tcPr>
          <w:p>
            <w:r>
              <w:t>19.78 ± 0.00</w:t>
            </w:r>
          </w:p>
        </w:tc>
      </w:tr>
      <w:tr>
        <w:tc>
          <w:tcPr>
            <w:tcW w:type="dxa" w:w="4320"/>
          </w:tcPr>
          <w:p>
            <w:r>
              <w:t>persist tray median</w:t>
            </w:r>
          </w:p>
        </w:tc>
        <w:tc>
          <w:tcPr>
            <w:tcW w:type="dxa" w:w="4320"/>
          </w:tcPr>
          <w:p>
            <w:r>
              <w:t>25.01 ± 0.00</w:t>
            </w:r>
          </w:p>
        </w:tc>
      </w:tr>
    </w:tbl>
    <w:p/>
    <w:p>
      <w:r>
        <w:t>Headline: canopy-scaled AR plant-mean MAE 16.93 ± 0.00 vs persist 25.01 ± 0.00 (aligned with T1→T2 tray AR-Δ transfer). CLI for single-plant deploy (today known): ml/recommend_growth.py predict --plant-id … --day … --horizon 4 [--fw-today …]. Outputs: ml/future_fw_ar/trial2_plant_mean_vs_tray/.</w:t>
      </w:r>
    </w:p>
    <w:p>
      <w:pPr>
        <w:pStyle w:val="Heading2"/>
      </w:pPr>
      <w:r>
        <w:t>14.7 Recommendation-system accuracy (offline)</w:t>
      </w:r>
    </w:p>
    <w:p>
      <w:r>
        <w:t>The recommender’s numerical accuracy is evaluated in layers. Forecast skill uses real future weigh-ins. Timeline calibration compares predicted vs actual days to a later measured weight. Set-point suggestions are checked for model-internal consistency (do tweaks move the model toward the goal?). Causal proof that changing EC/temperature in the greenhouse would realize those gains still requires a controlled experiment.</w:t>
      </w:r>
    </w:p>
    <w:p>
      <w:r>
        <w:t>Offline recommender accuracy 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check</w:t>
            </w:r>
          </w:p>
        </w:tc>
        <w:tc>
          <w:tcPr>
            <w:tcW w:type="dxa" w:w="4320"/>
          </w:tcPr>
          <w:p>
            <w:r>
              <w:t>result</w:t>
            </w:r>
          </w:p>
        </w:tc>
      </w:tr>
      <w:tr>
        <w:tc>
          <w:tcPr>
            <w:tcW w:type="dxa" w:w="4320"/>
          </w:tcPr>
          <w:p>
            <w:r>
              <w:t>Forecast LODO (status/predict vs true FW@t+4)</w:t>
            </w:r>
          </w:p>
        </w:tc>
        <w:tc>
          <w:tcPr>
            <w:tcW w:type="dxa" w:w="4320"/>
          </w:tcPr>
          <w:p>
            <w:r>
              <w:t>9.07 ± 0.00 MAE; R²=0.961; 84% within ±17 g</w:t>
            </w:r>
          </w:p>
        </w:tc>
      </w:tr>
      <w:tr>
        <w:tc>
          <w:tcPr>
            <w:tcW w:type="dxa" w:w="4320"/>
          </w:tcPr>
          <w:p>
            <w:r>
              <w:t>Days-to-target calibration (vs actual 4 d interval)</w:t>
            </w:r>
          </w:p>
        </w:tc>
        <w:tc>
          <w:tcPr>
            <w:tcW w:type="dxa" w:w="4320"/>
          </w:tcPr>
          <w:p>
            <w:r>
              <w:t>MAE 1.60 d (median |err| 0.80 d)</w:t>
            </w:r>
          </w:p>
        </w:tc>
      </w:tr>
      <w:tr>
        <w:tc>
          <w:tcPr>
            <w:tcW w:type="dxa" w:w="4320"/>
          </w:tcPr>
          <w:p>
            <w:r>
              <w:t>reach_target consistency (model-internal)</w:t>
            </w:r>
          </w:p>
        </w:tc>
        <w:tc>
          <w:tcPr>
            <w:tcW w:type="dxa" w:w="4320"/>
          </w:tcPr>
          <w:p>
            <w:r>
              <w:t>100% improved; mean goal-error drop 14.6 g</w:t>
            </w:r>
          </w:p>
        </w:tc>
      </w:tr>
      <w:tr>
        <w:tc>
          <w:tcPr>
            <w:tcW w:type="dxa" w:w="4320"/>
          </w:tcPr>
          <w:p>
            <w:r>
              <w:t>Trial 2 plant-mean vs tray (proxy)</w:t>
            </w:r>
          </w:p>
        </w:tc>
        <w:tc>
          <w:tcPr>
            <w:tcW w:type="dxa" w:w="4320"/>
          </w:tcPr>
          <w:p>
            <w:r>
              <w:t>16.93 ± 0.00 vs persist 25.01 ± 0.00</w:t>
            </w:r>
          </w:p>
        </w:tc>
      </w:tr>
    </w:tbl>
    <w:p/>
    <w:p>
      <w:r>
        <w:t>Outputs: ml/recommendations/accuracy/. We have not run controlled experiments that apply recommended EC/temp and re-weigh plants. Causal accuracy of recommendations needs a real A/B or before/after trial.</w:t>
      </w:r>
    </w:p>
    <w:p>
      <w:pPr>
        <w:pStyle w:val="Heading3"/>
      </w:pPr>
      <w:r>
        <w:t>14.7.1 Accuracy in percentage (how to read it)</w:t>
      </w:r>
    </w:p>
    <w:p>
      <w:r>
        <w:t>Weight prediction is regression, so there is no single official “accuracy %” like classification. We therefore report: (i) approximate accuracy vs mean weight = 100×(1 − MAE/mean true FW) ≈ 88.5%; (ii) percent of predictions within an error band — 83.8% within ±17 g, 67.6% within ±10 g, 75% within 20% relative error; (iii) MAPE ≈ 14.1%. Timeline: 69% of days-to-target estimates are within 1 day of truth, 84% within 2 days. Recommendation consistency: 100% of sampled reach_target cases moved the model closer to the goal (internal consistency only — not a greenhouse A/B test).</w:t>
      </w:r>
    </w:p>
    <w:p>
      <w:pPr>
        <w:pStyle w:val="Heading3"/>
      </w:pPr>
      <w:r>
        <w:t>14.7.2 Accuracy table (plain-language guide)</w:t>
      </w:r>
    </w:p>
    <w:p>
      <w:r>
        <w:t>This table is the one to use when discussing “how accurate is the system?” Each row is a different way of scoring. Read the “What it means in plain English” column first.</w:t>
      </w:r>
    </w:p>
    <w:p>
      <w:r>
        <w:t>Recommendation / forecast accuracy (Trial 1 primary; Trial 2 proxy last row):</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Metric</w:t>
            </w:r>
          </w:p>
        </w:tc>
        <w:tc>
          <w:tcPr>
            <w:tcW w:type="dxa" w:w="2880"/>
          </w:tcPr>
          <w:p>
            <w:r>
              <w:t>Number</w:t>
            </w:r>
          </w:p>
        </w:tc>
        <w:tc>
          <w:tcPr>
            <w:tcW w:type="dxa" w:w="2880"/>
          </w:tcPr>
          <w:p>
            <w:r>
              <w:t>What it means in plain English</w:t>
            </w:r>
          </w:p>
        </w:tc>
      </w:tr>
      <w:tr>
        <w:tc>
          <w:tcPr>
            <w:tcW w:type="dxa" w:w="2880"/>
          </w:tcPr>
          <w:p>
            <w:r>
              <w:t>Average error (MAE)</w:t>
            </w:r>
          </w:p>
        </w:tc>
        <w:tc>
          <w:tcPr>
            <w:tcW w:type="dxa" w:w="2880"/>
          </w:tcPr>
          <w:p>
            <w:r>
              <w:t>9.07 g</w:t>
            </w:r>
          </w:p>
        </w:tc>
        <w:tc>
          <w:tcPr>
            <w:tcW w:type="dxa" w:w="2880"/>
          </w:tcPr>
          <w:p>
            <w:r>
              <w:t>On a typical held-out weigh-in, the predicted weight is off by about 9 grams. Example: true 50 g → prediction often around 41–59 g.</w:t>
            </w:r>
          </w:p>
        </w:tc>
      </w:tr>
      <w:tr>
        <w:tc>
          <w:tcPr>
            <w:tcW w:type="dxa" w:w="2880"/>
          </w:tcPr>
          <w:p>
            <w:r>
              <w:t>Approx. accuracy %</w:t>
            </w:r>
          </w:p>
        </w:tc>
        <w:tc>
          <w:tcPr>
            <w:tcW w:type="dxa" w:w="2880"/>
          </w:tcPr>
          <w:p>
            <w:r>
              <w:t>88.5%</w:t>
            </w:r>
          </w:p>
        </w:tc>
        <w:tc>
          <w:tcPr>
            <w:tcW w:type="dxa" w:w="2880"/>
          </w:tcPr>
          <w:p>
            <w:r>
              <w:t>Compared with the average plant weight in the test set (~79 g), a 9 g mistake is about 11.5% of that average, so roughly 88.5% “right” in a loose sense: 100% − 11.5%. This is NOT like exam score accuracy; it is just 100×(1 − MAE/mean weight).</w:t>
            </w:r>
          </w:p>
        </w:tc>
      </w:tr>
      <w:tr>
        <w:tc>
          <w:tcPr>
            <w:tcW w:type="dxa" w:w="2880"/>
          </w:tcPr>
          <w:p>
            <w:r>
              <w:t>% of cases within ±10 g</w:t>
            </w:r>
          </w:p>
        </w:tc>
        <w:tc>
          <w:tcPr>
            <w:tcW w:type="dxa" w:w="2880"/>
          </w:tcPr>
          <w:p>
            <w:r>
              <w:t>67.6%</w:t>
            </w:r>
          </w:p>
        </w:tc>
        <w:tc>
          <w:tcPr>
            <w:tcW w:type="dxa" w:w="2880"/>
          </w:tcPr>
          <w:p>
            <w:r>
              <w:t>In about 68 out of 100 predictions, the error is 10 g or less. The other ~32% miss by more than 10 g.</w:t>
            </w:r>
          </w:p>
        </w:tc>
      </w:tr>
      <w:tr>
        <w:tc>
          <w:tcPr>
            <w:tcW w:type="dxa" w:w="2880"/>
          </w:tcPr>
          <w:p>
            <w:r>
              <w:t>% of cases within ±17 g</w:t>
            </w:r>
          </w:p>
        </w:tc>
        <w:tc>
          <w:tcPr>
            <w:tcW w:type="dxa" w:w="2880"/>
          </w:tcPr>
          <w:p>
            <w:r>
              <w:t>83.8%</w:t>
            </w:r>
          </w:p>
        </w:tc>
        <w:tc>
          <w:tcPr>
            <w:tcW w:type="dxa" w:w="2880"/>
          </w:tcPr>
          <w:p>
            <w:r>
              <w:t>In about 84 out of 100 predictions, the error is 17 g or less. 17 g is the older “typical error” band we used in the CLI (±17 g).</w:t>
            </w:r>
          </w:p>
        </w:tc>
      </w:tr>
      <w:tr>
        <w:tc>
          <w:tcPr>
            <w:tcW w:type="dxa" w:w="2880"/>
          </w:tcPr>
          <w:p>
            <w:r>
              <w:t>% of cases within ±20 g</w:t>
            </w:r>
          </w:p>
        </w:tc>
        <w:tc>
          <w:tcPr>
            <w:tcW w:type="dxa" w:w="2880"/>
          </w:tcPr>
          <w:p>
            <w:r>
              <w:t>86.8%</w:t>
            </w:r>
          </w:p>
        </w:tc>
        <w:tc>
          <w:tcPr>
            <w:tcW w:type="dxa" w:w="2880"/>
          </w:tcPr>
          <w:p>
            <w:r>
              <w:t>In about 87 out of 100 predictions, the error is 20 g or less.</w:t>
            </w:r>
          </w:p>
        </w:tc>
      </w:tr>
      <w:tr>
        <w:tc>
          <w:tcPr>
            <w:tcW w:type="dxa" w:w="2880"/>
          </w:tcPr>
          <w:p>
            <w:r>
              <w:t>% within 20% relative error</w:t>
            </w:r>
          </w:p>
        </w:tc>
        <w:tc>
          <w:tcPr>
            <w:tcW w:type="dxa" w:w="2880"/>
          </w:tcPr>
          <w:p>
            <w:r>
              <w:t>75.0%</w:t>
            </w:r>
          </w:p>
        </w:tc>
        <w:tc>
          <w:tcPr>
            <w:tcW w:type="dxa" w:w="2880"/>
          </w:tcPr>
          <w:p>
            <w:r>
              <w:t>For a 50 g plant, 20% means ±10 g; for a 100 g plant, ±20 g. In 75% of cases the prediction stays inside that plant-specific band.</w:t>
            </w:r>
          </w:p>
        </w:tc>
      </w:tr>
      <w:tr>
        <w:tc>
          <w:tcPr>
            <w:tcW w:type="dxa" w:w="2880"/>
          </w:tcPr>
          <w:p>
            <w:r>
              <w:t>MAPE (avg % error)</w:t>
            </w:r>
          </w:p>
        </w:tc>
        <w:tc>
          <w:tcPr>
            <w:tcW w:type="dxa" w:w="2880"/>
          </w:tcPr>
          <w:p>
            <w:r>
              <w:t>14.1%</w:t>
            </w:r>
          </w:p>
        </w:tc>
        <w:tc>
          <w:tcPr>
            <w:tcW w:type="dxa" w:w="2880"/>
          </w:tcPr>
          <w:p>
            <w:r>
              <w:t>Average of |error|/true weight across plants. About 14% means if the plant is 50 g, a typical miss is around 7 g; if 100 g, around 14 g. Smaller is better.</w:t>
            </w:r>
          </w:p>
        </w:tc>
      </w:tr>
      <w:tr>
        <w:tc>
          <w:tcPr>
            <w:tcW w:type="dxa" w:w="2880"/>
          </w:tcPr>
          <w:p>
            <w:r>
              <w:t>R²</w:t>
            </w:r>
          </w:p>
        </w:tc>
        <w:tc>
          <w:tcPr>
            <w:tcW w:type="dxa" w:w="2880"/>
          </w:tcPr>
          <w:p>
            <w:r>
              <w:t>0.96</w:t>
            </w:r>
          </w:p>
        </w:tc>
        <w:tc>
          <w:tcPr>
            <w:tcW w:type="dxa" w:w="2880"/>
          </w:tcPr>
          <w:p>
            <w:r>
              <w:t>How well predictions track the real up/down pattern of weights across plants and days. 1.00 = perfect tracking; 0 = no better than always guessing the average. 0.96 is strong.</w:t>
            </w:r>
          </w:p>
        </w:tc>
      </w:tr>
      <w:tr>
        <w:tc>
          <w:tcPr>
            <w:tcW w:type="dxa" w:w="2880"/>
          </w:tcPr>
          <w:p>
            <w:r>
              <w:t>Timeline within 1 day</w:t>
            </w:r>
          </w:p>
        </w:tc>
        <w:tc>
          <w:tcPr>
            <w:tcW w:type="dxa" w:w="2880"/>
          </w:tcPr>
          <w:p>
            <w:r>
              <w:t>69.1%</w:t>
            </w:r>
          </w:p>
        </w:tc>
        <w:tc>
          <w:tcPr>
            <w:tcW w:type="dxa" w:w="2880"/>
          </w:tcPr>
          <w:p>
            <w:r>
              <w:t>When we ask “how many days until it reaches the weight we later measured?”, 69% of answers are off by at most 1 day.</w:t>
            </w:r>
          </w:p>
        </w:tc>
      </w:tr>
      <w:tr>
        <w:tc>
          <w:tcPr>
            <w:tcW w:type="dxa" w:w="2880"/>
          </w:tcPr>
          <w:p>
            <w:r>
              <w:t>Timeline within 2 days</w:t>
            </w:r>
          </w:p>
        </w:tc>
        <w:tc>
          <w:tcPr>
            <w:tcW w:type="dxa" w:w="2880"/>
          </w:tcPr>
          <w:p>
            <w:r>
              <w:t>83.8%</w:t>
            </w:r>
          </w:p>
        </w:tc>
        <w:tc>
          <w:tcPr>
            <w:tcW w:type="dxa" w:w="2880"/>
          </w:tcPr>
          <w:p>
            <w:r>
              <w:t>84% of days-to-target answers are off by at most 2 days.</w:t>
            </w:r>
          </w:p>
        </w:tc>
      </w:tr>
      <w:tr>
        <w:tc>
          <w:tcPr>
            <w:tcW w:type="dxa" w:w="2880"/>
          </w:tcPr>
          <w:p>
            <w:r>
              <w:t>Suggestion consistency</w:t>
            </w:r>
          </w:p>
        </w:tc>
        <w:tc>
          <w:tcPr>
            <w:tcW w:type="dxa" w:w="2880"/>
          </w:tcPr>
          <w:p>
            <w:r>
              <w:t>100%</w:t>
            </w:r>
          </w:p>
        </w:tc>
        <w:tc>
          <w:tcPr>
            <w:tcW w:type="dxa" w:w="2880"/>
          </w:tcPr>
          <w:p>
            <w:r>
              <w:t>When we ask for setting changes toward a goal, the computer’s new prediction moves closer to that goal 100% of the time in our sample. This only tests the software logic — not that the real greenhouse will gain those grams.</w:t>
            </w:r>
          </w:p>
        </w:tc>
      </w:tr>
      <w:tr>
        <w:tc>
          <w:tcPr>
            <w:tcW w:type="dxa" w:w="2880"/>
          </w:tcPr>
          <w:p>
            <w:r>
              <w:t>Trial 2 plant-mean vs tray</w:t>
            </w:r>
          </w:p>
        </w:tc>
        <w:tc>
          <w:tcPr>
            <w:tcW w:type="dxa" w:w="2880"/>
          </w:tcPr>
          <w:p>
            <w:r>
              <w:t>16.9 g MAE (vs 25 g persist)</w:t>
            </w:r>
          </w:p>
        </w:tc>
        <w:tc>
          <w:tcPr>
            <w:tcW w:type="dxa" w:w="2880"/>
          </w:tcPr>
          <w:p>
            <w:r>
              <w:t>On Trial 2 we have no per-plant future weights. We predict each plant, average them, and compare to the tray median. Average miss ~17 g, better than “assume no growth” (~25 g).</w:t>
            </w:r>
          </w:p>
        </w:tc>
      </w:tr>
    </w:tbl>
    <w:p/>
    <w:p>
      <w:r>
        <w:t>How to explain this in one minute to a non-ML person:</w:t>
      </w:r>
    </w:p>
    <w:p>
      <w:pPr>
        <w:pStyle w:val="ListBullet"/>
      </w:pPr>
      <w:r>
        <w:t>The system guesses next weigh-in weight. On average it misses by about 9 g.</w:t>
      </w:r>
    </w:p>
    <w:p>
      <w:pPr>
        <w:pStyle w:val="ListBullet"/>
      </w:pPr>
      <w:r>
        <w:t>That is roughly 88–89% “accurate” if you compare the miss to a typical plant size (~79 g).</w:t>
      </w:r>
    </w:p>
    <w:p>
      <w:pPr>
        <w:pStyle w:val="ListBullet"/>
      </w:pPr>
      <w:r>
        <w:t>About 84% of guesses are within 17 g of the true weight; about 68% are within 10 g.</w:t>
      </w:r>
    </w:p>
    <w:p>
      <w:pPr>
        <w:pStyle w:val="ListBullet"/>
      </w:pPr>
      <w:r>
        <w:t>“When will it reach X?” is usually right within 1–2 days.</w:t>
      </w:r>
    </w:p>
    <w:p>
      <w:pPr>
        <w:pStyle w:val="ListBullet"/>
      </w:pPr>
      <w:r>
        <w:t>Suggested EC/temp changes make the software’s own forecast move toward the goal — we still need a real greenhouse test to prove the plants respond the same way.</w:t>
      </w:r>
    </w:p>
    <w:sectPr w:rsidR="004D09D8" w:rsidRPr="006C36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347FD7"/>
    <w:multiLevelType w:val="multilevel"/>
    <w:tmpl w:val="81F8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0574698">
    <w:abstractNumId w:val="8"/>
  </w:num>
  <w:num w:numId="2" w16cid:durableId="2100634782">
    <w:abstractNumId w:val="6"/>
  </w:num>
  <w:num w:numId="3" w16cid:durableId="751199848">
    <w:abstractNumId w:val="5"/>
  </w:num>
  <w:num w:numId="4" w16cid:durableId="1006901987">
    <w:abstractNumId w:val="4"/>
  </w:num>
  <w:num w:numId="5" w16cid:durableId="1879052015">
    <w:abstractNumId w:val="7"/>
  </w:num>
  <w:num w:numId="6" w16cid:durableId="517961116">
    <w:abstractNumId w:val="3"/>
  </w:num>
  <w:num w:numId="7" w16cid:durableId="2054847470">
    <w:abstractNumId w:val="2"/>
  </w:num>
  <w:num w:numId="8" w16cid:durableId="1542981188">
    <w:abstractNumId w:val="1"/>
  </w:num>
  <w:num w:numId="9" w16cid:durableId="321472986">
    <w:abstractNumId w:val="0"/>
  </w:num>
  <w:num w:numId="10" w16cid:durableId="20797880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09D8"/>
    <w:rsid w:val="00576611"/>
    <w:rsid w:val="00623206"/>
    <w:rsid w:val="006A4CE3"/>
    <w:rsid w:val="006C36C0"/>
    <w:rsid w:val="008F1E51"/>
    <w:rsid w:val="00AA1D8D"/>
    <w:rsid w:val="00B47730"/>
    <w:rsid w:val="00CB0664"/>
    <w:rsid w:val="00D069DA"/>
    <w:rsid w:val="00E67CC1"/>
    <w:rsid w:val="00E81F0F"/>
    <w:rsid w:val="00F401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ED56F"/>
  <w14:defaultImageDpi w14:val="300"/>
  <w15:docId w15:val="{3EEB3FB5-412F-439C-B4BB-DC8C3192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F401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22</Pages>
  <Words>4929</Words>
  <Characters>28097</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Siddhi Narayan</cp:lastModifiedBy>
  <cp:revision>6</cp:revision>
  <dcterms:created xsi:type="dcterms:W3CDTF">2013-12-23T23:15:00Z</dcterms:created>
  <dcterms:modified xsi:type="dcterms:W3CDTF">2026-09-10T17:49:00Z</dcterms:modified>
  <cp:category/>
</cp:coreProperties>
</file>