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467" w:rsidRPr="00EF3467" w:rsidRDefault="00EF3467" w:rsidP="00EF3467">
      <w:pPr>
        <w:spacing w:line="495" w:lineRule="atLeast"/>
        <w:outlineLvl w:val="0"/>
        <w:rPr>
          <w:rFonts w:ascii="var(--secondary-font)" w:eastAsia="Times New Roman" w:hAnsi="var(--secondary-font)" w:cs="Times New Roman"/>
          <w:b/>
          <w:bCs/>
          <w:kern w:val="36"/>
          <w:sz w:val="33"/>
          <w:szCs w:val="33"/>
          <w:lang w:eastAsia="pt-BR"/>
        </w:rPr>
      </w:pPr>
      <w:r w:rsidRPr="00EF3467">
        <w:rPr>
          <w:rFonts w:ascii="var(--secondary-font)" w:eastAsia="Times New Roman" w:hAnsi="var(--secondary-font)" w:cs="Times New Roman"/>
          <w:b/>
          <w:bCs/>
          <w:kern w:val="36"/>
          <w:sz w:val="33"/>
          <w:szCs w:val="33"/>
          <w:lang w:eastAsia="pt-BR"/>
        </w:rPr>
        <w:t>3. Texto com a tarefa</w:t>
      </w:r>
    </w:p>
    <w:p w:rsidR="00EF3467" w:rsidRDefault="00EF3467" w:rsidP="00EF3467">
      <w:pPr>
        <w:pStyle w:val="Ttulo2"/>
        <w:spacing w:before="375" w:after="360"/>
        <w:rPr>
          <w:rFonts w:ascii="var(--ps-primary-font)" w:hAnsi="var(--ps-primary-font)"/>
          <w:sz w:val="33"/>
          <w:szCs w:val="33"/>
        </w:rPr>
      </w:pPr>
      <w:r>
        <w:rPr>
          <w:rFonts w:ascii="var(--ps-primary-font)" w:hAnsi="var(--ps-primary-font)"/>
          <w:b/>
          <w:bCs/>
          <w:sz w:val="33"/>
          <w:szCs w:val="33"/>
        </w:rPr>
        <w:t>Praticando conceitos</w:t>
      </w:r>
    </w:p>
    <w:p w:rsidR="00EF3467" w:rsidRDefault="00EF3467" w:rsidP="00EF3467">
      <w:pPr>
        <w:pStyle w:val="NormalWeb"/>
        <w:spacing w:after="360" w:afterAutospacing="0" w:line="300" w:lineRule="atLeast"/>
        <w:rPr>
          <w:rFonts w:ascii="var(--ps-secondary-font)" w:hAnsi="var(--ps-secondary-font)"/>
          <w:sz w:val="27"/>
          <w:szCs w:val="27"/>
        </w:rPr>
      </w:pPr>
      <w:r>
        <w:rPr>
          <w:rFonts w:ascii="var(--ps-secondary-font)" w:hAnsi="var(--ps-secondary-font)"/>
          <w:sz w:val="27"/>
          <w:szCs w:val="27"/>
        </w:rPr>
        <w:t>Em nossa trajetória profissional como desenvolvedores, nos deparamos com muitas situações em que será necessário obter e manipular dados provenientes de formulários. Por esta razão, e agora que vimos os métodos que nos permitem obter os dados de um formulário, é hora de ver como podemos usá-los em uma aplicação real.</w:t>
      </w:r>
    </w:p>
    <w:p w:rsidR="00EF3467" w:rsidRDefault="00EF3467" w:rsidP="00EF3467">
      <w:pPr>
        <w:pStyle w:val="NormalWeb"/>
        <w:spacing w:after="360" w:afterAutospacing="0" w:line="300" w:lineRule="atLeast"/>
        <w:rPr>
          <w:rFonts w:ascii="var(--ps-secondary-font)" w:hAnsi="var(--ps-secondary-font)"/>
          <w:sz w:val="27"/>
          <w:szCs w:val="27"/>
        </w:rPr>
      </w:pPr>
      <w:r>
        <w:rPr>
          <w:rFonts w:ascii="var(--ps-secondary-font)" w:hAnsi="var(--ps-secondary-font)"/>
          <w:sz w:val="27"/>
          <w:szCs w:val="27"/>
        </w:rPr>
        <w:t>Neste caso, propomos uma atividade através da qual partiremos de um formulário no qual as pessoas preencherão determinados dados para poder se registrar em nosso aplicativo. O principal objetivo do exercício é poder aplicar os conhecimentos adquiridos até agora, obter os dados inseridos pela pessoa, realizar algumas validações básicas sobre as informações obtidas e armazená-las em um objeto que contenha essas informações.</w:t>
      </w:r>
    </w:p>
    <w:p w:rsidR="00EF3467" w:rsidRDefault="00EF3467" w:rsidP="00EF3467">
      <w:pPr>
        <w:pStyle w:val="NormalWeb"/>
        <w:spacing w:after="360" w:afterAutospacing="0" w:line="300" w:lineRule="atLeast"/>
        <w:rPr>
          <w:rFonts w:ascii="var(--ps-secondary-font)" w:hAnsi="var(--ps-secondary-font)"/>
          <w:sz w:val="27"/>
          <w:szCs w:val="27"/>
        </w:rPr>
      </w:pPr>
      <w:r>
        <w:rPr>
          <w:rFonts w:ascii="var(--ps-secondary-font)" w:hAnsi="var(--ps-secondary-font)"/>
          <w:sz w:val="27"/>
          <w:szCs w:val="27"/>
        </w:rPr>
        <w:t>O ponto de partida é um repositório GitHub encontrado neste link:</w:t>
      </w:r>
      <w:r>
        <w:rPr>
          <w:rFonts w:ascii="var(--ps-secondary-font)" w:hAnsi="var(--ps-secondary-font)"/>
          <w:sz w:val="27"/>
          <w:szCs w:val="27"/>
        </w:rPr>
        <w:br/>
      </w:r>
      <w:hyperlink r:id="rId4" w:history="1">
        <w:r>
          <w:rPr>
            <w:rStyle w:val="Hyperlink"/>
            <w:rFonts w:ascii="var(--ps-secondary-font)" w:hAnsi="var(--ps-secondary-font)"/>
            <w:sz w:val="27"/>
            <w:szCs w:val="27"/>
          </w:rPr>
          <w:t>https://github.com/PedagogiaDHBrasil/DH-FrontEnd2-exercicio-formularios-js</w:t>
        </w:r>
      </w:hyperlink>
    </w:p>
    <w:p w:rsidR="00EF3467" w:rsidRDefault="00EF3467" w:rsidP="00EF3467">
      <w:pPr>
        <w:pStyle w:val="NormalWeb"/>
        <w:spacing w:after="360" w:afterAutospacing="0" w:line="300" w:lineRule="atLeast"/>
        <w:rPr>
          <w:rFonts w:ascii="var(--ps-secondary-font)" w:hAnsi="var(--ps-secondary-font)"/>
          <w:sz w:val="27"/>
          <w:szCs w:val="27"/>
        </w:rPr>
      </w:pPr>
      <w:r>
        <w:rPr>
          <w:rFonts w:ascii="var(--ps-secondary-font)" w:hAnsi="var(--ps-secondary-font)"/>
          <w:sz w:val="27"/>
          <w:szCs w:val="27"/>
        </w:rPr>
        <w:t xml:space="preserve">Lá, encontraremos a descrição, os arquivos e tudo o que for necessário para realizar a atividade. Para começar, podemos fazer um </w:t>
      </w:r>
      <w:proofErr w:type="spellStart"/>
      <w:r>
        <w:rPr>
          <w:rFonts w:ascii="var(--ps-secondary-font)" w:hAnsi="var(--ps-secondary-font)"/>
          <w:sz w:val="27"/>
          <w:szCs w:val="27"/>
        </w:rPr>
        <w:t>fork</w:t>
      </w:r>
      <w:proofErr w:type="spellEnd"/>
      <w:r>
        <w:rPr>
          <w:rFonts w:ascii="var(--ps-secondary-font)" w:hAnsi="var(--ps-secondary-font)"/>
          <w:sz w:val="27"/>
          <w:szCs w:val="27"/>
        </w:rPr>
        <w:t xml:space="preserve"> do repositório para armazená-lo em nossa conta do GitHub ou simplesmente baixá-lo como um arquivo .zip para trabalhar localmente no computador. Mãos à obra!</w:t>
      </w:r>
    </w:p>
    <w:p w:rsidR="003942AD" w:rsidRDefault="003942AD">
      <w:bookmarkStart w:id="0" w:name="_GoBack"/>
      <w:bookmarkEnd w:id="0"/>
    </w:p>
    <w:sectPr w:rsidR="00394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secondary-font)">
    <w:altName w:val="Cambria"/>
    <w:panose1 w:val="00000000000000000000"/>
    <w:charset w:val="00"/>
    <w:family w:val="roman"/>
    <w:notTrueType/>
    <w:pitch w:val="default"/>
  </w:font>
  <w:font w:name="var(--ps-primary-font)">
    <w:altName w:val="Cambria"/>
    <w:panose1 w:val="00000000000000000000"/>
    <w:charset w:val="00"/>
    <w:family w:val="roman"/>
    <w:notTrueType/>
    <w:pitch w:val="default"/>
  </w:font>
  <w:font w:name="var(--ps-secondary-font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67"/>
    <w:rsid w:val="003942AD"/>
    <w:rsid w:val="00EF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9823D-314F-4259-8108-5E2A5001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F34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3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346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34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F3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F34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3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56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edagogiaDHBrasil/DH-FrontEnd2-exercicio-formularios-j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Martins da Silva</dc:creator>
  <cp:keywords/>
  <dc:description/>
  <cp:lastModifiedBy>Israel Martins da Silva (Administrativo - ASABH)</cp:lastModifiedBy>
  <cp:revision>1</cp:revision>
  <dcterms:created xsi:type="dcterms:W3CDTF">2022-03-26T19:24:00Z</dcterms:created>
  <dcterms:modified xsi:type="dcterms:W3CDTF">2022-03-26T19:26:00Z</dcterms:modified>
</cp:coreProperties>
</file>