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045" w:rsidRDefault="005E5045">
      <w:r>
        <w:t xml:space="preserve">Integrantes: </w:t>
      </w:r>
      <w:proofErr w:type="spellStart"/>
      <w:r>
        <w:t>Arivaldo</w:t>
      </w:r>
      <w:proofErr w:type="spellEnd"/>
      <w:r>
        <w:t xml:space="preserve"> Camargo, Fernanda Magalhaes, João Pedro Figueiredo, Tiago Saraiva, Ladislau Alexandre, Narayana Brahmajyoti.</w:t>
      </w:r>
    </w:p>
    <w:p w:rsidR="005E5045" w:rsidRDefault="005E5045"/>
    <w:p w:rsidR="005E5045" w:rsidRDefault="005E5045"/>
    <w:p w:rsidR="005E5045" w:rsidRDefault="005E5045"/>
    <w:p w:rsidR="005E5045" w:rsidRDefault="005E5045"/>
    <w:p w:rsidR="00333081" w:rsidRDefault="00333081">
      <w:r>
        <w:t xml:space="preserve">Hardware: </w:t>
      </w:r>
    </w:p>
    <w:p w:rsidR="003942AD" w:rsidRDefault="00333081">
      <w:r>
        <w:t xml:space="preserve">Sistema </w:t>
      </w:r>
      <w:proofErr w:type="gramStart"/>
      <w:r>
        <w:t>operacional :</w:t>
      </w:r>
      <w:proofErr w:type="gramEnd"/>
      <w:r>
        <w:t xml:space="preserve"> Windows Server</w:t>
      </w:r>
    </w:p>
    <w:p w:rsidR="00333081" w:rsidRDefault="00333081">
      <w:r>
        <w:t xml:space="preserve">Servidor </w:t>
      </w:r>
      <w:proofErr w:type="gramStart"/>
      <w:r>
        <w:t>Web :</w:t>
      </w:r>
      <w:proofErr w:type="gramEnd"/>
      <w:r>
        <w:t xml:space="preserve"> </w:t>
      </w:r>
      <w:proofErr w:type="spellStart"/>
      <w:r>
        <w:t>Nginx</w:t>
      </w:r>
      <w:proofErr w:type="spellEnd"/>
    </w:p>
    <w:p w:rsidR="00333081" w:rsidRDefault="00333081">
      <w:proofErr w:type="spellStart"/>
      <w:r>
        <w:t>Antivirus</w:t>
      </w:r>
      <w:proofErr w:type="spellEnd"/>
      <w:r>
        <w:t xml:space="preserve">: </w:t>
      </w:r>
    </w:p>
    <w:p w:rsidR="00333081" w:rsidRDefault="00333081">
      <w:proofErr w:type="spellStart"/>
      <w:r>
        <w:t>Fireware</w:t>
      </w:r>
      <w:proofErr w:type="spellEnd"/>
      <w:r>
        <w:t xml:space="preserve">: </w:t>
      </w:r>
    </w:p>
    <w:p w:rsidR="005E5045" w:rsidRDefault="005E5045"/>
    <w:p w:rsidR="005E5045" w:rsidRDefault="005E5045"/>
    <w:p w:rsidR="005E5045" w:rsidRDefault="005E5045"/>
    <w:p w:rsidR="00333081" w:rsidRDefault="00333081"/>
    <w:p w:rsidR="00333081" w:rsidRDefault="00333081"/>
    <w:p w:rsidR="00333081" w:rsidRDefault="00333081"/>
    <w:p w:rsidR="00333081" w:rsidRDefault="00333081"/>
    <w:p w:rsidR="00333081" w:rsidRDefault="00333081"/>
    <w:p w:rsidR="00333081" w:rsidRDefault="00333081"/>
    <w:p w:rsidR="00333081" w:rsidRDefault="00333081"/>
    <w:p w:rsidR="00333081" w:rsidRDefault="00333081"/>
    <w:p w:rsidR="00333081" w:rsidRDefault="00333081"/>
    <w:p w:rsidR="00333081" w:rsidRDefault="00333081"/>
    <w:p w:rsidR="00333081" w:rsidRDefault="00333081"/>
    <w:p w:rsidR="00333081" w:rsidRDefault="00333081"/>
    <w:p w:rsidR="005E5045" w:rsidRDefault="005E5045"/>
    <w:p w:rsidR="005E5045" w:rsidRDefault="005E5045"/>
    <w:p w:rsidR="005E5045" w:rsidRDefault="005E5045"/>
    <w:p w:rsidR="005E5045" w:rsidRDefault="005E5045">
      <w:bookmarkStart w:id="0" w:name="_GoBack"/>
      <w:bookmarkEnd w:id="0"/>
    </w:p>
    <w:p w:rsidR="005E5045" w:rsidRDefault="005E5045"/>
    <w:p w:rsidR="00333081" w:rsidRDefault="00333081">
      <w:r w:rsidRPr="00333081">
        <w:lastRenderedPageBreak/>
        <w:t>Servidores em rack</w:t>
      </w:r>
      <w:r w:rsidRPr="00333081">
        <w:cr/>
        <w:t xml:space="preserve">Os servidores em rack </w:t>
      </w:r>
      <w:proofErr w:type="spellStart"/>
      <w:r w:rsidRPr="00333081">
        <w:t>PowerEdge</w:t>
      </w:r>
      <w:proofErr w:type="spellEnd"/>
      <w:r w:rsidRPr="00333081">
        <w:t xml:space="preserve"> maximizam o desempenho na mais ampla variedade de aplicativos e são otimizados para potencializar seus sistemas a trabalharem juntos e de modo independente. Também oferecido como </w:t>
      </w:r>
      <w:proofErr w:type="spellStart"/>
      <w:r w:rsidRPr="00333081">
        <w:t>vSAN</w:t>
      </w:r>
      <w:proofErr w:type="spellEnd"/>
      <w:r w:rsidRPr="00333081">
        <w:t xml:space="preserve"> </w:t>
      </w:r>
      <w:proofErr w:type="spellStart"/>
      <w:r w:rsidRPr="00333081">
        <w:t>Ready</w:t>
      </w:r>
      <w:proofErr w:type="spellEnd"/>
      <w:r w:rsidRPr="00333081">
        <w:t xml:space="preserve"> Nodes </w:t>
      </w:r>
      <w:proofErr w:type="spellStart"/>
      <w:r w:rsidRPr="00333081">
        <w:t>pré</w:t>
      </w:r>
      <w:proofErr w:type="spellEnd"/>
      <w:r w:rsidRPr="00333081">
        <w:t>-configurados, testados e certificados.</w:t>
      </w:r>
    </w:p>
    <w:p w:rsidR="00333081" w:rsidRDefault="00333081">
      <w:r w:rsidRPr="00333081">
        <w:t>Servidores em torre</w:t>
      </w:r>
      <w:r w:rsidRPr="00333081">
        <w:cr/>
        <w:t xml:space="preserve">Os servidores em torre </w:t>
      </w:r>
      <w:proofErr w:type="spellStart"/>
      <w:r w:rsidRPr="00333081">
        <w:t>PowerEdge</w:t>
      </w:r>
      <w:proofErr w:type="spellEnd"/>
      <w:r w:rsidRPr="00333081">
        <w:t xml:space="preserve"> oferecem desempenho ideal, versatilidade e operações silenciosas para escritórios pequenos, grandes e remotos. Disponível em diversos tamanhos, de torres mini a plataformas compatíveis com rack.</w:t>
      </w:r>
    </w:p>
    <w:p w:rsidR="00333081" w:rsidRDefault="00333081">
      <w:r w:rsidRPr="00333081">
        <w:t>Infraestrutura modular</w:t>
      </w:r>
      <w:r w:rsidRPr="00333081">
        <w:cr/>
        <w:t xml:space="preserve">O portfólio modular do </w:t>
      </w:r>
      <w:proofErr w:type="spellStart"/>
      <w:r w:rsidRPr="00333081">
        <w:t>PowerEdge</w:t>
      </w:r>
      <w:proofErr w:type="spellEnd"/>
      <w:r w:rsidRPr="00333081">
        <w:t xml:space="preserve"> permite que você adapte, implemente e gerencie facilmente a infraestrutura enquanto reduz os custos operacionais. Crie um data center pronto para o futuro com computação, rede e armazenamento facilmente expansíveis.</w:t>
      </w:r>
    </w:p>
    <w:p w:rsidR="00333081" w:rsidRDefault="00333081">
      <w:r w:rsidRPr="00333081">
        <w:t>Servidores especializados</w:t>
      </w:r>
      <w:r w:rsidRPr="00333081">
        <w:cr/>
        <w:t xml:space="preserve">A adição mais recente à família Dell EMC </w:t>
      </w:r>
      <w:proofErr w:type="spellStart"/>
      <w:r w:rsidRPr="00333081">
        <w:t>PowerEdge</w:t>
      </w:r>
      <w:proofErr w:type="spellEnd"/>
      <w:r w:rsidRPr="00333081">
        <w:t xml:space="preserve">, os servidores </w:t>
      </w:r>
      <w:proofErr w:type="spellStart"/>
      <w:r w:rsidRPr="00333081">
        <w:t>PowerEdge</w:t>
      </w:r>
      <w:proofErr w:type="spellEnd"/>
      <w:r w:rsidRPr="00333081">
        <w:t xml:space="preserve"> XE foram projetados especificamente para cargas de trabalho complexas, adversas e com uso intenso de computação na borda da rede.</w:t>
      </w:r>
    </w:p>
    <w:p w:rsidR="00333081" w:rsidRDefault="00333081">
      <w:r w:rsidRPr="00333081">
        <w:t>Servidores robustos</w:t>
      </w:r>
      <w:r w:rsidRPr="00333081">
        <w:cr/>
        <w:t xml:space="preserve">Servidores OEM </w:t>
      </w:r>
      <w:proofErr w:type="spellStart"/>
      <w:r w:rsidRPr="00333081">
        <w:t>PowerEdge</w:t>
      </w:r>
      <w:proofErr w:type="spellEnd"/>
      <w:r w:rsidRPr="00333081">
        <w:t xml:space="preserve"> de nível industrial são desenvolvidos para resistir a calor extremo, poeira, choque e vibração de chão de fábrica, locais de construção, centros de comando móveis e outros ambientes extremos.</w:t>
      </w:r>
    </w:p>
    <w:p w:rsidR="00333081" w:rsidRDefault="00333081">
      <w:r w:rsidRPr="00333081">
        <w:t>Soluções de gerenciamento</w:t>
      </w:r>
      <w:r w:rsidRPr="00333081">
        <w:cr/>
        <w:t xml:space="preserve">Assuma o controle e automatize todo o ciclo de vida de TI com o portfólio do </w:t>
      </w:r>
      <w:proofErr w:type="spellStart"/>
      <w:r w:rsidRPr="00333081">
        <w:t>OpenManage</w:t>
      </w:r>
      <w:proofErr w:type="spellEnd"/>
      <w:r w:rsidRPr="00333081">
        <w:t>. Aumente a economia, a confiabilidade e a produtividade de seus servidores e torne as operações de TI mais eficientes.</w:t>
      </w:r>
    </w:p>
    <w:p w:rsidR="005E5045" w:rsidRDefault="005E5045">
      <w:r w:rsidRPr="005E5045">
        <w:t>O Windows Server 2019 é um dos melhores sistemas operacionais para servidores que você encontrará no mercado. Segurança e fácil administração são alguns dos principais fortes desta solução.</w:t>
      </w:r>
    </w:p>
    <w:p w:rsidR="005E5045" w:rsidRDefault="005E5045">
      <w:r w:rsidRPr="005E5045">
        <w:t>Versão do Windows Server</w:t>
      </w:r>
      <w:r w:rsidRPr="005E5045">
        <w:tab/>
        <w:t>Opção de manutenção</w:t>
      </w:r>
      <w:r w:rsidRPr="005E5045">
        <w:tab/>
        <w:t>Build</w:t>
      </w:r>
      <w:r w:rsidRPr="005E5045">
        <w:cr/>
        <w:t>Windows Server, versão 1909</w:t>
      </w:r>
      <w:r w:rsidRPr="005E5045">
        <w:tab/>
        <w:t>Canal Semestral</w:t>
      </w:r>
      <w:r w:rsidRPr="005E5045">
        <w:tab/>
        <w:t>18363.418</w:t>
      </w:r>
      <w:r w:rsidRPr="005E5045">
        <w:cr/>
        <w:t>Windows Server 2019 (versão 1809)</w:t>
      </w:r>
      <w:r w:rsidRPr="005E5045">
        <w:tab/>
        <w:t>LTSC (Canal de Manutenção em Longo Prazo)</w:t>
      </w:r>
      <w:r w:rsidRPr="005E5045">
        <w:tab/>
        <w:t>17763.107</w:t>
      </w:r>
      <w:r w:rsidRPr="005E5045">
        <w:cr/>
        <w:t>Windows Server 2016 (versão 1607)</w:t>
      </w:r>
      <w:r w:rsidRPr="005E5045">
        <w:tab/>
        <w:t>LTSC (Canal de Manutenção em Longo Prazo)</w:t>
      </w:r>
      <w:r w:rsidRPr="005E5045">
        <w:tab/>
        <w:t>14393.0</w:t>
      </w:r>
    </w:p>
    <w:p w:rsidR="005E5045" w:rsidRDefault="005E5045"/>
    <w:p w:rsidR="005E5045" w:rsidRDefault="005E5045">
      <w:r w:rsidRPr="005E5045">
        <w:t>Descrição:</w:t>
      </w:r>
      <w:r w:rsidRPr="005E5045">
        <w:cr/>
        <w:t>O Windows Server 2022 Standard é o novo sistema operacional para servidores da Microsoft.</w:t>
      </w:r>
      <w:r w:rsidRPr="005E5045">
        <w:cr/>
      </w:r>
      <w:r w:rsidRPr="005E5045">
        <w:cr/>
        <w:t>Com diversas melhorias de segurança, aprimoramentos no Servidor de Arquivos como compressão SMB, a possibilidade de utilização dos serviços em nuvem do sistema através de conexão com o Azure Arc.</w:t>
      </w:r>
      <w:r w:rsidRPr="005E5045">
        <w:cr/>
      </w:r>
      <w:r w:rsidRPr="005E5045">
        <w:cr/>
        <w:t xml:space="preserve">Projetado para aumentar a flexibilidade da infraestrutura de servidores e ajudar a poupar </w:t>
      </w:r>
      <w:r w:rsidRPr="005E5045">
        <w:lastRenderedPageBreak/>
        <w:t>tempo e reduzir custos.</w:t>
      </w:r>
      <w:r w:rsidRPr="005E5045">
        <w:cr/>
      </w:r>
      <w:r w:rsidRPr="005E5045">
        <w:cr/>
        <w:t>Contém recursos inovadores como virtualização, economia de energia e gerenciamento, e ajuda os funcionários que trabalham remotamente a acessarem os recursos da empresa com mais facilidade e segurança.</w:t>
      </w:r>
      <w:r w:rsidRPr="005E5045">
        <w:cr/>
      </w:r>
      <w:r w:rsidRPr="005E5045">
        <w:cr/>
      </w:r>
      <w:r w:rsidRPr="005E5045">
        <w:cr/>
        <w:t>Especificações: Windows Server Standard 2022 Coem</w:t>
      </w:r>
      <w:r w:rsidRPr="005E5045">
        <w:cr/>
        <w:t>Marca: Microsoft</w:t>
      </w:r>
      <w:r w:rsidRPr="005E5045">
        <w:cr/>
        <w:t xml:space="preserve">Licenciamento:  ESD </w:t>
      </w:r>
      <w:r w:rsidRPr="005E5045">
        <w:cr/>
        <w:t>Idioma: Português</w:t>
      </w:r>
      <w:r w:rsidRPr="005E5045">
        <w:cr/>
      </w:r>
      <w:proofErr w:type="spellStart"/>
      <w:r w:rsidRPr="005E5045">
        <w:t>Part</w:t>
      </w:r>
      <w:proofErr w:type="spellEnd"/>
      <w:r w:rsidRPr="005E5045">
        <w:t xml:space="preserve"> </w:t>
      </w:r>
      <w:proofErr w:type="spellStart"/>
      <w:r w:rsidRPr="005E5045">
        <w:t>Number</w:t>
      </w:r>
      <w:proofErr w:type="spellEnd"/>
      <w:r w:rsidRPr="005E5045">
        <w:t>:  P73-08323</w:t>
      </w:r>
      <w:r w:rsidRPr="005E5045">
        <w:cr/>
        <w:t>Licenciamento para: Uso corporativo</w:t>
      </w:r>
      <w:r w:rsidRPr="005E5045">
        <w:cr/>
        <w:t>Núcleos: Até 16 - 64bits</w:t>
      </w:r>
      <w:r w:rsidRPr="005E5045">
        <w:cr/>
        <w:t>Garantia Fabricante: 1 Ano</w:t>
      </w:r>
    </w:p>
    <w:p w:rsidR="005E5045" w:rsidRDefault="005E5045"/>
    <w:p w:rsidR="005E5045" w:rsidRDefault="005E5045"/>
    <w:p w:rsidR="005E5045" w:rsidRDefault="005E5045">
      <w:r>
        <w:t xml:space="preserve">Fonte: </w:t>
      </w:r>
      <w:r w:rsidRPr="005E5045">
        <w:t>https://www.dell.com/pt-br/dt/servers/index.htm?gacd=9687031-14004-5761040-273175705-0&amp;dgc=ST&amp;gclid=Cj0KCQiAmpyRBhC-ARIsABs2EAqTS1nTAmK-WIf44R_kNdfPZHWftu5J2RkS2vx2Ff02hf1Yi8gBW1UaAo2tEALw_wcB&amp;gclsrc=aw.ds</w:t>
      </w:r>
    </w:p>
    <w:sectPr w:rsidR="005E5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81"/>
    <w:rsid w:val="00333081"/>
    <w:rsid w:val="003942AD"/>
    <w:rsid w:val="005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E4916"/>
  <w15:chartTrackingRefBased/>
  <w15:docId w15:val="{4C4F2820-97BF-4BA4-BA1E-6775E4E7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511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Martins da Silva</dc:creator>
  <cp:keywords/>
  <dc:description/>
  <cp:lastModifiedBy>Israel Martins da Silva (Administrativo - ASABH)</cp:lastModifiedBy>
  <cp:revision>1</cp:revision>
  <dcterms:created xsi:type="dcterms:W3CDTF">2022-03-08T23:25:00Z</dcterms:created>
  <dcterms:modified xsi:type="dcterms:W3CDTF">2022-03-08T23:48:00Z</dcterms:modified>
</cp:coreProperties>
</file>