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40EB3" w:rsidRPr="00340EB3" w:rsidRDefault="00340EB3" w:rsidP="00340EB3">
      <w:pPr>
        <w:pStyle w:val="Title"/>
        <w:jc w:val="center"/>
        <w:rPr>
          <w:u w:val="single"/>
        </w:rPr>
      </w:pPr>
      <w:r w:rsidRPr="00340EB3">
        <w:rPr>
          <w:u w:val="single"/>
        </w:rPr>
        <w:t>OOAD Mini Project Synopsis</w:t>
      </w:r>
    </w:p>
    <w:p w:rsidR="00340EB3" w:rsidRPr="00340EB3" w:rsidRDefault="00340EB3" w:rsidP="00340EB3">
      <w:pPr>
        <w:rPr>
          <w:b/>
          <w:bCs/>
        </w:rPr>
      </w:pPr>
      <w:r w:rsidRPr="00340EB3">
        <w:rPr>
          <w:b/>
          <w:bCs/>
        </w:rPr>
        <w:t xml:space="preserve">Module </w:t>
      </w:r>
      <w:proofErr w:type="gramStart"/>
      <w:r w:rsidRPr="00340EB3">
        <w:rPr>
          <w:b/>
          <w:bCs/>
        </w:rPr>
        <w:t>Name</w:t>
      </w:r>
      <w:r>
        <w:rPr>
          <w:b/>
          <w:bCs/>
        </w:rPr>
        <w:t xml:space="preserve"> :</w:t>
      </w:r>
      <w:proofErr w:type="gramEnd"/>
      <w:r>
        <w:rPr>
          <w:b/>
          <w:bCs/>
        </w:rPr>
        <w:t xml:space="preserve"> </w:t>
      </w:r>
      <w:r w:rsidRPr="00340EB3">
        <w:rPr>
          <w:b/>
          <w:bCs/>
        </w:rPr>
        <w:t>Search and Discovery Module – Food Delivery Application</w:t>
      </w:r>
    </w:p>
    <w:p w:rsidR="00340EB3" w:rsidRPr="00340EB3" w:rsidRDefault="00340EB3" w:rsidP="00340EB3">
      <w:pPr>
        <w:spacing w:after="0"/>
        <w:rPr>
          <w:b/>
          <w:bCs/>
        </w:rPr>
      </w:pPr>
      <w:r w:rsidRPr="00340EB3">
        <w:rPr>
          <w:b/>
          <w:bCs/>
        </w:rPr>
        <w:t>Objective</w:t>
      </w:r>
    </w:p>
    <w:p w:rsidR="00340EB3" w:rsidRPr="00340EB3" w:rsidRDefault="00340EB3" w:rsidP="00340EB3">
      <w:pPr>
        <w:spacing w:after="0"/>
      </w:pPr>
      <w:r w:rsidRPr="00340EB3">
        <w:t>The Search and Discovery module enables users to easily find restaurants and food items available on the platform. It provides functionality to search restaurants using keywords such as restaurant name, cuisine type, or food item.</w:t>
      </w:r>
    </w:p>
    <w:p w:rsidR="00340EB3" w:rsidRDefault="00340EB3" w:rsidP="00340EB3">
      <w:pPr>
        <w:spacing w:after="0"/>
      </w:pPr>
      <w:r w:rsidRPr="00340EB3">
        <w:t>This module improves user experience by allowing quick discovery of relevant restaurants without manually browsing through all available options.</w:t>
      </w:r>
    </w:p>
    <w:p w:rsidR="00340EB3" w:rsidRPr="00340EB3" w:rsidRDefault="00340EB3" w:rsidP="00340EB3">
      <w:pPr>
        <w:spacing w:after="0"/>
      </w:pPr>
    </w:p>
    <w:p w:rsidR="00340EB3" w:rsidRPr="00340EB3" w:rsidRDefault="00340EB3" w:rsidP="00340EB3">
      <w:pPr>
        <w:spacing w:after="0"/>
        <w:rPr>
          <w:b/>
          <w:bCs/>
        </w:rPr>
      </w:pPr>
      <w:r w:rsidRPr="00340EB3">
        <w:rPr>
          <w:b/>
          <w:bCs/>
        </w:rPr>
        <w:t>Description</w:t>
      </w:r>
    </w:p>
    <w:p w:rsidR="00340EB3" w:rsidRPr="00340EB3" w:rsidRDefault="00340EB3" w:rsidP="00340EB3">
      <w:pPr>
        <w:spacing w:after="0"/>
      </w:pPr>
      <w:r w:rsidRPr="00340EB3">
        <w:t>In a food delivery system, users must be able to quickly locate restaurants or food items that match their preferences. The Search &amp; Discovery module processes user search queries and returns matching restaurants.</w:t>
      </w:r>
    </w:p>
    <w:p w:rsidR="00340EB3" w:rsidRPr="00340EB3" w:rsidRDefault="00340EB3" w:rsidP="00340EB3">
      <w:pPr>
        <w:spacing w:after="0"/>
      </w:pPr>
      <w:r w:rsidRPr="00340EB3">
        <w:t>The module works as follows:</w:t>
      </w:r>
    </w:p>
    <w:p w:rsidR="00340EB3" w:rsidRPr="00340EB3" w:rsidRDefault="00340EB3" w:rsidP="00340EB3">
      <w:pPr>
        <w:numPr>
          <w:ilvl w:val="0"/>
          <w:numId w:val="5"/>
        </w:numPr>
        <w:spacing w:after="0"/>
      </w:pPr>
      <w:r w:rsidRPr="00340EB3">
        <w:t xml:space="preserve">The </w:t>
      </w:r>
      <w:r w:rsidRPr="00340EB3">
        <w:rPr>
          <w:b/>
          <w:bCs/>
        </w:rPr>
        <w:t>user enters a search keyword</w:t>
      </w:r>
      <w:r w:rsidRPr="00340EB3">
        <w:t xml:space="preserve"> (example: "pizza").</w:t>
      </w:r>
    </w:p>
    <w:p w:rsidR="00340EB3" w:rsidRPr="00340EB3" w:rsidRDefault="00340EB3" w:rsidP="00340EB3">
      <w:pPr>
        <w:numPr>
          <w:ilvl w:val="0"/>
          <w:numId w:val="5"/>
        </w:numPr>
        <w:spacing w:after="0"/>
      </w:pPr>
      <w:r w:rsidRPr="00340EB3">
        <w:t xml:space="preserve">The </w:t>
      </w:r>
      <w:proofErr w:type="spellStart"/>
      <w:r w:rsidRPr="00340EB3">
        <w:rPr>
          <w:b/>
          <w:bCs/>
        </w:rPr>
        <w:t>SearchService</w:t>
      </w:r>
      <w:proofErr w:type="spellEnd"/>
      <w:r w:rsidRPr="00340EB3">
        <w:t xml:space="preserve"> receives the query.</w:t>
      </w:r>
    </w:p>
    <w:p w:rsidR="00340EB3" w:rsidRPr="00340EB3" w:rsidRDefault="00340EB3" w:rsidP="00340EB3">
      <w:pPr>
        <w:numPr>
          <w:ilvl w:val="0"/>
          <w:numId w:val="5"/>
        </w:numPr>
        <w:spacing w:after="0"/>
      </w:pPr>
      <w:r w:rsidRPr="00340EB3">
        <w:t xml:space="preserve">The system </w:t>
      </w:r>
      <w:r w:rsidRPr="00340EB3">
        <w:rPr>
          <w:b/>
          <w:bCs/>
        </w:rPr>
        <w:t>checks restaurant data</w:t>
      </w:r>
      <w:r w:rsidRPr="00340EB3">
        <w:t xml:space="preserve"> stored in the system.</w:t>
      </w:r>
    </w:p>
    <w:p w:rsidR="00340EB3" w:rsidRPr="00340EB3" w:rsidRDefault="00340EB3" w:rsidP="00340EB3">
      <w:pPr>
        <w:numPr>
          <w:ilvl w:val="0"/>
          <w:numId w:val="5"/>
        </w:numPr>
        <w:spacing w:after="0"/>
      </w:pPr>
      <w:r w:rsidRPr="00340EB3">
        <w:t>Matching restaurants are identified.</w:t>
      </w:r>
    </w:p>
    <w:p w:rsidR="00340EB3" w:rsidRPr="00340EB3" w:rsidRDefault="00340EB3" w:rsidP="00340EB3">
      <w:pPr>
        <w:numPr>
          <w:ilvl w:val="0"/>
          <w:numId w:val="5"/>
        </w:numPr>
        <w:spacing w:after="0"/>
      </w:pPr>
      <w:r w:rsidRPr="00340EB3">
        <w:t xml:space="preserve">Results are returned as </w:t>
      </w:r>
      <w:proofErr w:type="spellStart"/>
      <w:r w:rsidRPr="00340EB3">
        <w:rPr>
          <w:b/>
          <w:bCs/>
        </w:rPr>
        <w:t>SearchResult</w:t>
      </w:r>
      <w:proofErr w:type="spellEnd"/>
      <w:r w:rsidRPr="00340EB3">
        <w:rPr>
          <w:b/>
          <w:bCs/>
        </w:rPr>
        <w:t xml:space="preserve"> objects</w:t>
      </w:r>
      <w:r w:rsidRPr="00340EB3">
        <w:t xml:space="preserve"> containing:</w:t>
      </w:r>
    </w:p>
    <w:p w:rsidR="00340EB3" w:rsidRPr="00340EB3" w:rsidRDefault="00340EB3" w:rsidP="00340EB3">
      <w:pPr>
        <w:numPr>
          <w:ilvl w:val="1"/>
          <w:numId w:val="5"/>
        </w:numPr>
        <w:spacing w:after="0"/>
      </w:pPr>
      <w:r w:rsidRPr="00340EB3">
        <w:t>Restaurant ID</w:t>
      </w:r>
    </w:p>
    <w:p w:rsidR="00340EB3" w:rsidRPr="00340EB3" w:rsidRDefault="00340EB3" w:rsidP="00340EB3">
      <w:pPr>
        <w:numPr>
          <w:ilvl w:val="1"/>
          <w:numId w:val="5"/>
        </w:numPr>
        <w:spacing w:after="0"/>
      </w:pPr>
      <w:r w:rsidRPr="00340EB3">
        <w:t>Restaurant Name</w:t>
      </w:r>
    </w:p>
    <w:p w:rsidR="00340EB3" w:rsidRPr="00340EB3" w:rsidRDefault="00340EB3" w:rsidP="00340EB3">
      <w:pPr>
        <w:numPr>
          <w:ilvl w:val="1"/>
          <w:numId w:val="5"/>
        </w:numPr>
        <w:spacing w:after="0"/>
      </w:pPr>
      <w:r w:rsidRPr="00340EB3">
        <w:t>Matching criteria (name / cuisine / item)</w:t>
      </w:r>
    </w:p>
    <w:p w:rsidR="00340EB3" w:rsidRDefault="00340EB3" w:rsidP="00340EB3">
      <w:pPr>
        <w:spacing w:after="0"/>
        <w:rPr>
          <w:b/>
          <w:bCs/>
        </w:rPr>
      </w:pPr>
    </w:p>
    <w:p w:rsidR="00340EB3" w:rsidRPr="00340EB3" w:rsidRDefault="00340EB3" w:rsidP="00340EB3">
      <w:pPr>
        <w:spacing w:after="0"/>
        <w:rPr>
          <w:b/>
          <w:bCs/>
        </w:rPr>
      </w:pPr>
      <w:r w:rsidRPr="00340EB3">
        <w:rPr>
          <w:b/>
          <w:bCs/>
        </w:rPr>
        <w:t>Responsibilities of this Module</w:t>
      </w:r>
    </w:p>
    <w:p w:rsidR="00340EB3" w:rsidRPr="00340EB3" w:rsidRDefault="00340EB3" w:rsidP="00340EB3">
      <w:pPr>
        <w:numPr>
          <w:ilvl w:val="0"/>
          <w:numId w:val="6"/>
        </w:numPr>
        <w:spacing w:after="0"/>
      </w:pPr>
      <w:r w:rsidRPr="00340EB3">
        <w:t>Process user search queries</w:t>
      </w:r>
    </w:p>
    <w:p w:rsidR="00340EB3" w:rsidRPr="00340EB3" w:rsidRDefault="00340EB3" w:rsidP="00340EB3">
      <w:pPr>
        <w:numPr>
          <w:ilvl w:val="0"/>
          <w:numId w:val="6"/>
        </w:numPr>
        <w:spacing w:after="0"/>
      </w:pPr>
      <w:r w:rsidRPr="00340EB3">
        <w:t>Find matching restaurants</w:t>
      </w:r>
    </w:p>
    <w:p w:rsidR="00340EB3" w:rsidRPr="00340EB3" w:rsidRDefault="00340EB3" w:rsidP="00340EB3">
      <w:pPr>
        <w:numPr>
          <w:ilvl w:val="0"/>
          <w:numId w:val="6"/>
        </w:numPr>
        <w:spacing w:after="0"/>
      </w:pPr>
      <w:r w:rsidRPr="00340EB3">
        <w:t>Return formatted search results</w:t>
      </w:r>
    </w:p>
    <w:p w:rsidR="00340EB3" w:rsidRPr="00340EB3" w:rsidRDefault="00340EB3" w:rsidP="00340EB3">
      <w:pPr>
        <w:numPr>
          <w:ilvl w:val="0"/>
          <w:numId w:val="6"/>
        </w:numPr>
        <w:spacing w:after="0"/>
      </w:pPr>
      <w:r w:rsidRPr="00340EB3">
        <w:t>Support keyword-based discovery</w:t>
      </w:r>
    </w:p>
    <w:p w:rsidR="00340EB3" w:rsidRDefault="00340EB3" w:rsidP="00340EB3">
      <w:pPr>
        <w:spacing w:after="0"/>
        <w:rPr>
          <w:b/>
          <w:bCs/>
        </w:rPr>
      </w:pPr>
    </w:p>
    <w:p w:rsidR="00340EB3" w:rsidRPr="00340EB3" w:rsidRDefault="00340EB3" w:rsidP="00340EB3">
      <w:pPr>
        <w:spacing w:after="0"/>
        <w:rPr>
          <w:b/>
          <w:bCs/>
        </w:rPr>
      </w:pPr>
      <w:r w:rsidRPr="00340EB3">
        <w:rPr>
          <w:b/>
          <w:bCs/>
        </w:rPr>
        <w:t>Key Components</w:t>
      </w:r>
    </w:p>
    <w:p w:rsidR="00340EB3" w:rsidRPr="00340EB3" w:rsidRDefault="00340EB3" w:rsidP="00340EB3">
      <w:pPr>
        <w:numPr>
          <w:ilvl w:val="0"/>
          <w:numId w:val="7"/>
        </w:numPr>
        <w:spacing w:after="0"/>
      </w:pPr>
      <w:proofErr w:type="spellStart"/>
      <w:r w:rsidRPr="00340EB3">
        <w:rPr>
          <w:b/>
          <w:bCs/>
        </w:rPr>
        <w:t>SearchService</w:t>
      </w:r>
      <w:proofErr w:type="spellEnd"/>
      <w:r w:rsidRPr="00340EB3">
        <w:rPr>
          <w:b/>
          <w:bCs/>
        </w:rPr>
        <w:t xml:space="preserve"> (Interface)</w:t>
      </w:r>
      <w:r w:rsidRPr="00340EB3">
        <w:t xml:space="preserve"> – defines search functionality</w:t>
      </w:r>
    </w:p>
    <w:p w:rsidR="00340EB3" w:rsidRPr="00340EB3" w:rsidRDefault="00340EB3" w:rsidP="00340EB3">
      <w:pPr>
        <w:numPr>
          <w:ilvl w:val="0"/>
          <w:numId w:val="7"/>
        </w:numPr>
        <w:spacing w:after="0"/>
      </w:pPr>
      <w:proofErr w:type="spellStart"/>
      <w:r w:rsidRPr="00340EB3">
        <w:rPr>
          <w:b/>
          <w:bCs/>
        </w:rPr>
        <w:t>SearchServiceImpl</w:t>
      </w:r>
      <w:proofErr w:type="spellEnd"/>
      <w:r w:rsidRPr="00340EB3">
        <w:t xml:space="preserve"> – implements search logic</w:t>
      </w:r>
    </w:p>
    <w:p w:rsidR="00340EB3" w:rsidRPr="00340EB3" w:rsidRDefault="00340EB3" w:rsidP="00340EB3">
      <w:pPr>
        <w:numPr>
          <w:ilvl w:val="0"/>
          <w:numId w:val="7"/>
        </w:numPr>
        <w:spacing w:after="0"/>
      </w:pPr>
      <w:proofErr w:type="spellStart"/>
      <w:r w:rsidRPr="00340EB3">
        <w:rPr>
          <w:b/>
          <w:bCs/>
        </w:rPr>
        <w:t>SearchResult</w:t>
      </w:r>
      <w:proofErr w:type="spellEnd"/>
      <w:r w:rsidRPr="00340EB3">
        <w:t xml:space="preserve"> – represents search output</w:t>
      </w:r>
    </w:p>
    <w:p w:rsidR="00340EB3" w:rsidRPr="00340EB3" w:rsidRDefault="00340EB3" w:rsidP="00340EB3">
      <w:pPr>
        <w:numPr>
          <w:ilvl w:val="0"/>
          <w:numId w:val="7"/>
        </w:numPr>
        <w:spacing w:after="0"/>
      </w:pPr>
      <w:proofErr w:type="spellStart"/>
      <w:r w:rsidRPr="00340EB3">
        <w:rPr>
          <w:b/>
          <w:bCs/>
        </w:rPr>
        <w:t>RestaurantRepository</w:t>
      </w:r>
      <w:proofErr w:type="spellEnd"/>
      <w:r w:rsidRPr="00340EB3">
        <w:t xml:space="preserve"> – provides restaurant data</w:t>
      </w:r>
    </w:p>
    <w:p w:rsidR="00340EB3" w:rsidRDefault="00340EB3" w:rsidP="00340EB3">
      <w:pPr>
        <w:numPr>
          <w:ilvl w:val="0"/>
          <w:numId w:val="7"/>
        </w:numPr>
        <w:spacing w:after="0"/>
      </w:pPr>
      <w:r w:rsidRPr="00340EB3">
        <w:rPr>
          <w:b/>
          <w:bCs/>
        </w:rPr>
        <w:t>Restaurant</w:t>
      </w:r>
      <w:r w:rsidRPr="00340EB3">
        <w:t xml:space="preserve"> – restaurant entity</w:t>
      </w:r>
    </w:p>
    <w:p w:rsidR="00340EB3" w:rsidRPr="00340EB3" w:rsidRDefault="00340EB3" w:rsidP="00340EB3">
      <w:pPr>
        <w:spacing w:after="0"/>
        <w:ind w:left="720"/>
      </w:pPr>
    </w:p>
    <w:p w:rsidR="00340EB3" w:rsidRPr="00340EB3" w:rsidRDefault="00340EB3" w:rsidP="00340EB3">
      <w:pPr>
        <w:spacing w:after="0"/>
        <w:rPr>
          <w:b/>
          <w:bCs/>
        </w:rPr>
      </w:pPr>
      <w:r w:rsidRPr="00340EB3">
        <w:rPr>
          <w:b/>
          <w:bCs/>
        </w:rPr>
        <w:lastRenderedPageBreak/>
        <w:t>Expected Output</w:t>
      </w:r>
    </w:p>
    <w:p w:rsidR="00340EB3" w:rsidRPr="00340EB3" w:rsidRDefault="00340EB3" w:rsidP="00340EB3">
      <w:pPr>
        <w:spacing w:after="0"/>
      </w:pPr>
      <w:r w:rsidRPr="00340EB3">
        <w:t>A list of restaurants matching the user's search query.</w:t>
      </w:r>
    </w:p>
    <w:p w:rsidR="00340EB3" w:rsidRPr="00340EB3" w:rsidRDefault="00340EB3" w:rsidP="00340EB3">
      <w:pPr>
        <w:spacing w:after="0"/>
      </w:pPr>
      <w:r w:rsidRPr="00340EB3">
        <w:t>Example:</w:t>
      </w:r>
    </w:p>
    <w:p w:rsidR="00340EB3" w:rsidRPr="00340EB3" w:rsidRDefault="00340EB3" w:rsidP="00340EB3">
      <w:pPr>
        <w:spacing w:after="0"/>
      </w:pPr>
      <w:r w:rsidRPr="00340EB3">
        <w:t xml:space="preserve">Search query: </w:t>
      </w:r>
      <w:r w:rsidRPr="00340EB3">
        <w:rPr>
          <w:b/>
          <w:bCs/>
        </w:rPr>
        <w:t>"Burger"</w:t>
      </w:r>
    </w:p>
    <w:p w:rsidR="00340EB3" w:rsidRPr="00340EB3" w:rsidRDefault="00340EB3" w:rsidP="00340EB3">
      <w:pPr>
        <w:spacing w:after="0"/>
      </w:pPr>
      <w:r w:rsidRPr="00340EB3">
        <w:t>Result:</w:t>
      </w:r>
    </w:p>
    <w:p w:rsidR="00340EB3" w:rsidRPr="00340EB3" w:rsidRDefault="00340EB3" w:rsidP="00340EB3">
      <w:pPr>
        <w:spacing w:after="0"/>
      </w:pPr>
      <w:r w:rsidRPr="00340EB3">
        <w:t>Burger King</w:t>
      </w:r>
      <w:r w:rsidRPr="00340EB3">
        <w:br/>
        <w:t>Burger Palace</w:t>
      </w:r>
      <w:r w:rsidRPr="00340EB3">
        <w:br/>
        <w:t>Hot Burger Hub</w:t>
      </w:r>
    </w:p>
    <w:p w:rsidR="00340EB3" w:rsidRDefault="00340EB3" w:rsidP="00340EB3">
      <w:pPr>
        <w:spacing w:after="0"/>
        <w:rPr>
          <w:b/>
          <w:bCs/>
        </w:rPr>
      </w:pPr>
    </w:p>
    <w:p w:rsidR="00340EB3" w:rsidRPr="00340EB3" w:rsidRDefault="00340EB3" w:rsidP="00340EB3">
      <w:pPr>
        <w:spacing w:after="0"/>
        <w:rPr>
          <w:b/>
          <w:bCs/>
        </w:rPr>
      </w:pPr>
      <w:r w:rsidRPr="00340EB3">
        <w:rPr>
          <w:b/>
          <w:bCs/>
        </w:rPr>
        <w:t>Benefits</w:t>
      </w:r>
    </w:p>
    <w:p w:rsidR="00340EB3" w:rsidRPr="00340EB3" w:rsidRDefault="00340EB3" w:rsidP="00340EB3">
      <w:pPr>
        <w:numPr>
          <w:ilvl w:val="0"/>
          <w:numId w:val="8"/>
        </w:numPr>
        <w:spacing w:after="0"/>
      </w:pPr>
      <w:r w:rsidRPr="00340EB3">
        <w:t>Faster restaurant discovery</w:t>
      </w:r>
    </w:p>
    <w:p w:rsidR="00340EB3" w:rsidRPr="00340EB3" w:rsidRDefault="00340EB3" w:rsidP="00340EB3">
      <w:pPr>
        <w:numPr>
          <w:ilvl w:val="0"/>
          <w:numId w:val="8"/>
        </w:numPr>
        <w:spacing w:after="0"/>
      </w:pPr>
      <w:r w:rsidRPr="00340EB3">
        <w:t>Improved user experience</w:t>
      </w:r>
    </w:p>
    <w:p w:rsidR="00340EB3" w:rsidRPr="00340EB3" w:rsidRDefault="00340EB3" w:rsidP="00340EB3">
      <w:pPr>
        <w:numPr>
          <w:ilvl w:val="0"/>
          <w:numId w:val="8"/>
        </w:numPr>
        <w:spacing w:after="0"/>
      </w:pPr>
      <w:r w:rsidRPr="00340EB3">
        <w:t>Efficient filtering of restaurants</w:t>
      </w:r>
    </w:p>
    <w:p w:rsidR="00340EB3" w:rsidRDefault="00340EB3"/>
    <w:sectPr w:rsidR="00340E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37BA4"/>
    <w:multiLevelType w:val="multilevel"/>
    <w:tmpl w:val="2B70B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0964C1"/>
    <w:multiLevelType w:val="multilevel"/>
    <w:tmpl w:val="1C928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765CEF"/>
    <w:multiLevelType w:val="multilevel"/>
    <w:tmpl w:val="E79029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854131"/>
    <w:multiLevelType w:val="multilevel"/>
    <w:tmpl w:val="6D68B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AA153C"/>
    <w:multiLevelType w:val="multilevel"/>
    <w:tmpl w:val="8E42E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E61955"/>
    <w:multiLevelType w:val="multilevel"/>
    <w:tmpl w:val="03A06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E760CF"/>
    <w:multiLevelType w:val="multilevel"/>
    <w:tmpl w:val="5478E4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AB83A3C"/>
    <w:multiLevelType w:val="multilevel"/>
    <w:tmpl w:val="9E803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0022682">
    <w:abstractNumId w:val="2"/>
  </w:num>
  <w:num w:numId="2" w16cid:durableId="1120028536">
    <w:abstractNumId w:val="0"/>
  </w:num>
  <w:num w:numId="3" w16cid:durableId="134882770">
    <w:abstractNumId w:val="7"/>
  </w:num>
  <w:num w:numId="4" w16cid:durableId="427772099">
    <w:abstractNumId w:val="3"/>
  </w:num>
  <w:num w:numId="5" w16cid:durableId="948775229">
    <w:abstractNumId w:val="6"/>
  </w:num>
  <w:num w:numId="6" w16cid:durableId="703864630">
    <w:abstractNumId w:val="4"/>
  </w:num>
  <w:num w:numId="7" w16cid:durableId="457341875">
    <w:abstractNumId w:val="1"/>
  </w:num>
  <w:num w:numId="8" w16cid:durableId="12116470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EB3"/>
    <w:rsid w:val="00340EB3"/>
    <w:rsid w:val="00CB4E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BC2BA"/>
  <w15:chartTrackingRefBased/>
  <w15:docId w15:val="{BC8D44DD-099D-4678-979C-AD998446D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0E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0E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0E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0E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0E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0E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0E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0E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0E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0E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0E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0E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0E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0E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0E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0E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0E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0EB3"/>
    <w:rPr>
      <w:rFonts w:eastAsiaTheme="majorEastAsia" w:cstheme="majorBidi"/>
      <w:color w:val="272727" w:themeColor="text1" w:themeTint="D8"/>
    </w:rPr>
  </w:style>
  <w:style w:type="paragraph" w:styleId="Title">
    <w:name w:val="Title"/>
    <w:basedOn w:val="Normal"/>
    <w:next w:val="Normal"/>
    <w:link w:val="TitleChar"/>
    <w:uiPriority w:val="10"/>
    <w:qFormat/>
    <w:rsid w:val="00340E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0E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0E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0E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0EB3"/>
    <w:pPr>
      <w:spacing w:before="160"/>
      <w:jc w:val="center"/>
    </w:pPr>
    <w:rPr>
      <w:i/>
      <w:iCs/>
      <w:color w:val="404040" w:themeColor="text1" w:themeTint="BF"/>
    </w:rPr>
  </w:style>
  <w:style w:type="character" w:customStyle="1" w:styleId="QuoteChar">
    <w:name w:val="Quote Char"/>
    <w:basedOn w:val="DefaultParagraphFont"/>
    <w:link w:val="Quote"/>
    <w:uiPriority w:val="29"/>
    <w:rsid w:val="00340EB3"/>
    <w:rPr>
      <w:i/>
      <w:iCs/>
      <w:color w:val="404040" w:themeColor="text1" w:themeTint="BF"/>
    </w:rPr>
  </w:style>
  <w:style w:type="paragraph" w:styleId="ListParagraph">
    <w:name w:val="List Paragraph"/>
    <w:basedOn w:val="Normal"/>
    <w:uiPriority w:val="34"/>
    <w:qFormat/>
    <w:rsid w:val="00340EB3"/>
    <w:pPr>
      <w:ind w:left="720"/>
      <w:contextualSpacing/>
    </w:pPr>
  </w:style>
  <w:style w:type="character" w:styleId="IntenseEmphasis">
    <w:name w:val="Intense Emphasis"/>
    <w:basedOn w:val="DefaultParagraphFont"/>
    <w:uiPriority w:val="21"/>
    <w:qFormat/>
    <w:rsid w:val="00340EB3"/>
    <w:rPr>
      <w:i/>
      <w:iCs/>
      <w:color w:val="2F5496" w:themeColor="accent1" w:themeShade="BF"/>
    </w:rPr>
  </w:style>
  <w:style w:type="paragraph" w:styleId="IntenseQuote">
    <w:name w:val="Intense Quote"/>
    <w:basedOn w:val="Normal"/>
    <w:next w:val="Normal"/>
    <w:link w:val="IntenseQuoteChar"/>
    <w:uiPriority w:val="30"/>
    <w:qFormat/>
    <w:rsid w:val="00340E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0EB3"/>
    <w:rPr>
      <w:i/>
      <w:iCs/>
      <w:color w:val="2F5496" w:themeColor="accent1" w:themeShade="BF"/>
    </w:rPr>
  </w:style>
  <w:style w:type="character" w:styleId="IntenseReference">
    <w:name w:val="Intense Reference"/>
    <w:basedOn w:val="DefaultParagraphFont"/>
    <w:uiPriority w:val="32"/>
    <w:qFormat/>
    <w:rsid w:val="00340EB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27973F-B373-48D6-B540-67F3771D2F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252</Words>
  <Characters>1441</Characters>
  <Application>Microsoft Office Word</Application>
  <DocSecurity>0</DocSecurity>
  <Lines>12</Lines>
  <Paragraphs>3</Paragraphs>
  <ScaleCrop>false</ScaleCrop>
  <Company/>
  <LinksUpToDate>false</LinksUpToDate>
  <CharactersWithSpaces>1690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Narayana S</dc:creator>
  <cp:keywords/>
  <dc:description/>
  <cp:lastModifiedBy>Narayana S</cp:lastModifiedBy>
  <cp:revision>1</cp:revision>
  <dcterms:created xsi:type="dcterms:W3CDTF">2026-03-16T08:56:00Z</dcterms:created>
  <dcterms:modified xsi:type="dcterms:W3CDTF">2026-03-16T09:04:00Z</dcterms:modified>
</cp:coreProperties>
</file>