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FUTBOL ANALİZİNDE HER ŞEYİN TEORİSİ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Karmaşık Adaptif Bir Sistem Olarak Futbolun Kodunun Çözülmesi: Veri Mühendisliği, Nörobiyoloji ve Bilgisayarlı Görü Entegrasyonu Üzerine Kapsamlı Araştırma Raporu</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araştırma raporu, Hikmet Pınarbaş’ın vizyonu doğrultusunda geliştirilen </w:t>
      </w:r>
      <w:r w:rsidDel="00000000" w:rsidR="00000000" w:rsidRPr="00000000">
        <w:rPr>
          <w:b w:val="1"/>
          <w:bCs w:val="1"/>
          <w:rtl w:val="0"/>
        </w:rPr>
        <w:t xml:space="preserve">HP Motor</w:t>
      </w:r>
      <w:r w:rsidDel="00000000" w:rsidR="00000000" w:rsidRPr="00000000">
        <w:rPr>
          <w:rtl w:val="0"/>
        </w:rPr>
        <w:t xml:space="preserve"> projesinin teorik, teknik ve felsefi temellerini inşa etmek üzere hazırlanmıştır. Rapor, futbolu lineer bir oyun olarak değil, deterministik olmayan, kaotik ve </w:t>
      </w:r>
      <w:r w:rsidDel="00000000" w:rsidR="00000000" w:rsidRPr="00000000">
        <w:rPr>
          <w:b w:val="1"/>
          <w:bCs w:val="1"/>
          <w:rtl w:val="0"/>
        </w:rPr>
        <w:t xml:space="preserve">Karmaşık Adaptif Bir Sistem (Complex Adaptive System - CAS)</w:t>
      </w:r>
      <w:r w:rsidDel="00000000" w:rsidR="00000000" w:rsidRPr="00000000">
        <w:rPr>
          <w:rtl w:val="0"/>
        </w:rPr>
        <w:t xml:space="preserve"> olarak ele almaktadır. Geleneksel analiz yöntemlerinin düştüğü redüksiyonist hataları aşmak amacıyla, bu çalışma; Karl Popper’ın yanlışlanabilirlik ilkesini, Leonardo da Vinci’nin </w:t>
      </w:r>
      <w:r w:rsidDel="00000000" w:rsidR="00000000" w:rsidRPr="00000000">
        <w:rPr>
          <w:i w:val="1"/>
          <w:iCs w:val="1"/>
          <w:rtl w:val="0"/>
        </w:rPr>
        <w:t xml:space="preserve">Saper Vedere</w:t>
      </w:r>
      <w:r w:rsidDel="00000000" w:rsidR="00000000" w:rsidRPr="00000000">
        <w:rPr>
          <w:rtl w:val="0"/>
        </w:rPr>
        <w:t xml:space="preserve"> (Görmeyi Bilmek) görselleştirme estetiğini ve Christopher Nolan’ın doğrusal olmayan anlatı yapısını (non-linear narrative) birleştiren disiplinler arası bir metodoloji sunmaktadır.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Raporun teknik mimarisi, heterojen veri kaynaklarının (StatsBomb, SkillCorner, Wyscout) </w:t>
      </w:r>
      <w:r w:rsidDel="00000000" w:rsidR="00000000" w:rsidRPr="00000000">
        <w:rPr>
          <w:b w:val="1"/>
          <w:bCs w:val="1"/>
          <w:rtl w:val="0"/>
        </w:rPr>
        <w:t xml:space="preserve">Kloppy</w:t>
      </w:r>
      <w:r w:rsidDel="00000000" w:rsidR="00000000" w:rsidRPr="00000000">
        <w:rPr>
          <w:rtl w:val="0"/>
        </w:rPr>
        <w:t xml:space="preserve"> ve </w:t>
      </w:r>
      <w:r w:rsidDel="00000000" w:rsidR="00000000" w:rsidRPr="00000000">
        <w:rPr>
          <w:b w:val="1"/>
          <w:bCs w:val="1"/>
          <w:rtl w:val="0"/>
        </w:rPr>
        <w:t xml:space="preserve">Socceraction</w:t>
      </w:r>
      <w:r w:rsidDel="00000000" w:rsidR="00000000" w:rsidRPr="00000000">
        <w:rPr>
          <w:rtl w:val="0"/>
        </w:rPr>
        <w:t xml:space="preserve"> kütüphaneleri aracılığıyla </w:t>
      </w:r>
      <w:r w:rsidDel="00000000" w:rsidR="00000000" w:rsidRPr="00000000">
        <w:rPr>
          <w:b w:val="1"/>
          <w:bCs w:val="1"/>
          <w:rtl w:val="0"/>
        </w:rPr>
        <w:t xml:space="preserve">HP-CDL (Canonical Data Language)</w:t>
      </w:r>
      <w:r w:rsidDel="00000000" w:rsidR="00000000" w:rsidRPr="00000000">
        <w:rPr>
          <w:rtl w:val="0"/>
        </w:rPr>
        <w:t xml:space="preserve"> standardında normalize edilmesine dayanmaktadır. Analitik derinlik, </w:t>
      </w:r>
      <w:r w:rsidDel="00000000" w:rsidR="00000000" w:rsidRPr="00000000">
        <w:rPr>
          <w:b w:val="1"/>
          <w:bCs w:val="1"/>
          <w:rtl w:val="0"/>
        </w:rPr>
        <w:t xml:space="preserve">PMT (Pre-Motor Time)</w:t>
      </w:r>
      <w:r w:rsidDel="00000000" w:rsidR="00000000" w:rsidRPr="00000000">
        <w:rPr>
          <w:rtl w:val="0"/>
        </w:rPr>
        <w:t xml:space="preserve"> ve </w:t>
      </w:r>
      <w:r w:rsidDel="00000000" w:rsidR="00000000" w:rsidRPr="00000000">
        <w:rPr>
          <w:b w:val="1"/>
          <w:bCs w:val="1"/>
          <w:rtl w:val="0"/>
        </w:rPr>
        <w:t xml:space="preserve">NAS (Negatif Eylem Sarmalı)</w:t>
      </w:r>
      <w:r w:rsidDel="00000000" w:rsidR="00000000" w:rsidRPr="00000000">
        <w:rPr>
          <w:rtl w:val="0"/>
        </w:rPr>
        <w:t xml:space="preserve"> gibi nörobiyolojik metriklerin, </w:t>
      </w:r>
      <w:r w:rsidDel="00000000" w:rsidR="00000000" w:rsidRPr="00000000">
        <w:rPr>
          <w:b w:val="1"/>
          <w:bCs w:val="1"/>
          <w:rtl w:val="0"/>
        </w:rPr>
        <w:t xml:space="preserve">xT (Expected Threat)</w:t>
      </w:r>
      <w:r w:rsidDel="00000000" w:rsidR="00000000" w:rsidRPr="00000000">
        <w:rPr>
          <w:rtl w:val="0"/>
        </w:rPr>
        <w:t xml:space="preserve"> ve </w:t>
      </w:r>
      <w:r w:rsidDel="00000000" w:rsidR="00000000" w:rsidRPr="00000000">
        <w:rPr>
          <w:b w:val="1"/>
          <w:bCs w:val="1"/>
          <w:rtl w:val="0"/>
        </w:rPr>
        <w:t xml:space="preserve">Pitch Control</w:t>
      </w:r>
      <w:r w:rsidDel="00000000" w:rsidR="00000000" w:rsidRPr="00000000">
        <w:rPr>
          <w:rtl w:val="0"/>
        </w:rPr>
        <w:t xml:space="preserve"> gibi taktiksel modellerle entegre edilmesiyle sağlanmıştır. Video analiz hattında, </w:t>
      </w:r>
      <w:r w:rsidDel="00000000" w:rsidR="00000000" w:rsidRPr="00000000">
        <w:rPr>
          <w:b w:val="1"/>
          <w:bCs w:val="1"/>
          <w:rtl w:val="0"/>
        </w:rPr>
        <w:t xml:space="preserve">YOLOv11</w:t>
      </w:r>
      <w:r w:rsidDel="00000000" w:rsidR="00000000" w:rsidRPr="00000000">
        <w:rPr>
          <w:rtl w:val="0"/>
        </w:rPr>
        <w:t xml:space="preserve"> ve </w:t>
      </w:r>
      <w:r w:rsidDel="00000000" w:rsidR="00000000" w:rsidRPr="00000000">
        <w:rPr>
          <w:b w:val="1"/>
          <w:bCs w:val="1"/>
          <w:rtl w:val="0"/>
        </w:rPr>
        <w:t xml:space="preserve">ByteTrack</w:t>
      </w:r>
      <w:r w:rsidDel="00000000" w:rsidR="00000000" w:rsidRPr="00000000">
        <w:rPr>
          <w:rtl w:val="0"/>
        </w:rPr>
        <w:t xml:space="preserve"> algoritmaları kullanılarak, ham yayın görüntülerinden FIFA EPTS standartlarında (RMSE &lt; 0.25m) izleme verisi üreten otonom bir sistem tasarlanmıştır. Görselleştirme katmanında, belirsizliğin estetiği olan </w:t>
      </w:r>
      <w:r w:rsidDel="00000000" w:rsidR="00000000" w:rsidRPr="00000000">
        <w:rPr>
          <w:b w:val="1"/>
          <w:bCs w:val="1"/>
          <w:rtl w:val="0"/>
        </w:rPr>
        <w:t xml:space="preserve">Sfumato</w:t>
      </w:r>
      <w:r w:rsidDel="00000000" w:rsidR="00000000" w:rsidRPr="00000000">
        <w:rPr>
          <w:rtl w:val="0"/>
        </w:rPr>
        <w:t xml:space="preserve"> tekniği </w:t>
      </w:r>
      <w:r w:rsidDel="00000000" w:rsidR="00000000" w:rsidRPr="00000000">
        <w:rPr>
          <w:b w:val="1"/>
          <w:bCs w:val="1"/>
          <w:rtl w:val="0"/>
        </w:rPr>
        <w:t xml:space="preserve">mplsoccer</w:t>
      </w:r>
      <w:r w:rsidDel="00000000" w:rsidR="00000000" w:rsidRPr="00000000">
        <w:rPr>
          <w:rtl w:val="0"/>
        </w:rPr>
        <w:t xml:space="preserve"> kütüphanesi ile dijitalize edilmiştir. Son olarak, kadro mühendisliği bölümünde, </w:t>
      </w:r>
      <w:r w:rsidDel="00000000" w:rsidR="00000000" w:rsidRPr="00000000">
        <w:rPr>
          <w:b w:val="1"/>
          <w:bCs w:val="1"/>
          <w:rtl w:val="0"/>
        </w:rPr>
        <w:t xml:space="preserve">Brentford FC</w:t>
      </w:r>
      <w:r w:rsidDel="00000000" w:rsidR="00000000" w:rsidRPr="00000000">
        <w:rPr>
          <w:rtl w:val="0"/>
        </w:rPr>
        <w:t xml:space="preserve">’nin veri odaklı piyasa verimliliği ilkeleri, </w:t>
      </w:r>
      <w:r w:rsidDel="00000000" w:rsidR="00000000" w:rsidRPr="00000000">
        <w:rPr>
          <w:b w:val="1"/>
          <w:bCs w:val="1"/>
          <w:rtl w:val="0"/>
        </w:rPr>
        <w:t xml:space="preserve">HP Rol Taksonomisi</w:t>
      </w:r>
      <w:r w:rsidDel="00000000" w:rsidR="00000000" w:rsidRPr="00000000">
        <w:rPr>
          <w:rtl w:val="0"/>
        </w:rPr>
        <w:t xml:space="preserve"> ve </w:t>
      </w:r>
      <w:r w:rsidDel="00000000" w:rsidR="00000000" w:rsidRPr="00000000">
        <w:rPr>
          <w:b w:val="1"/>
          <w:bCs w:val="1"/>
          <w:rtl w:val="0"/>
        </w:rPr>
        <w:t xml:space="preserve">CVXPY</w:t>
      </w:r>
      <w:r w:rsidDel="00000000" w:rsidR="00000000" w:rsidRPr="00000000">
        <w:rPr>
          <w:rtl w:val="0"/>
        </w:rPr>
        <w:t xml:space="preserve"> tabanlı doğrusal optimizasyon modelleriyle birleştirilerek, matematiksel olarak optimize edilmiş kadro kurulum stratejileri geliştirilmiştir.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I: Epistemolojik ve Felsefi Temeller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Futbolun Ontolojisi: Karmaşık Adaptif Sistem (CAS)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yirmi iki bağımsız ajanın (oyuncunun) sınırlı bir uzay-zaman düzleminde etkileşime girdiği, önceden belirlenemeyen emergent (beliren) davranışların ortaya çıktığı stokastik bir süreçtir. Geleneksel futbol analitiği, oyunu izole edilmiş olaylar dizisi (şut, pas, korner) olarak inceleme eğilimindedir. Ancak HP Motor felsefesi, futbolu bir </w:t>
      </w:r>
      <w:r w:rsidDel="00000000" w:rsidR="00000000" w:rsidRPr="00000000">
        <w:rPr>
          <w:b w:val="1"/>
          <w:bCs w:val="1"/>
          <w:rtl w:val="0"/>
        </w:rPr>
        <w:t xml:space="preserve">Karmaşık Adaptif Sistem</w:t>
      </w:r>
      <w:r w:rsidDel="00000000" w:rsidR="00000000" w:rsidRPr="00000000">
        <w:rPr>
          <w:rtl w:val="0"/>
        </w:rPr>
        <w:t xml:space="preserve"> olarak tanımlar. Bu sistemde, parçaların toplamı bütünden daha azdır; zira asıl belirleyici olan parçalar değil, parçalar arasındaki etkileşim ağlarıdır.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Kaos teorisindeki "Kelebek Etkisi", HP Motor’da </w:t>
      </w:r>
      <w:r w:rsidDel="00000000" w:rsidR="00000000" w:rsidRPr="00000000">
        <w:rPr>
          <w:b w:val="1"/>
          <w:bCs w:val="1"/>
          <w:rtl w:val="0"/>
        </w:rPr>
        <w:t xml:space="preserve">Negatif Eylem Sarmalı (NAS)</w:t>
      </w:r>
      <w:r w:rsidDel="00000000" w:rsidR="00000000" w:rsidRPr="00000000">
        <w:rPr>
          <w:rtl w:val="0"/>
        </w:rPr>
        <w:t xml:space="preserve"> olarak operasyonelleştirilir. Savunma bloğundaki bir oyuncunun milisaniyelik bir konsantrasyon kaybı (mikro olay), sistemin genel entropisini artırarak, on saniye sonra rakip kalede bir gol beklentisi (xG) artışına (makro sonuç) dönüşebilir. Bu bağlamda, Christopher Nolan’ın </w:t>
      </w:r>
      <w:r w:rsidDel="00000000" w:rsidR="00000000" w:rsidRPr="00000000">
        <w:rPr>
          <w:i w:val="1"/>
          <w:iCs w:val="1"/>
          <w:rtl w:val="0"/>
        </w:rPr>
        <w:t xml:space="preserve">Memento</w:t>
      </w:r>
      <w:r w:rsidDel="00000000" w:rsidR="00000000" w:rsidRPr="00000000">
        <w:rPr>
          <w:rtl w:val="0"/>
        </w:rPr>
        <w:t xml:space="preserve"> veya </w:t>
      </w:r>
      <w:r w:rsidDel="00000000" w:rsidR="00000000" w:rsidRPr="00000000">
        <w:rPr>
          <w:i w:val="1"/>
          <w:iCs w:val="1"/>
          <w:rtl w:val="0"/>
        </w:rPr>
        <w:t xml:space="preserve">Tenet</w:t>
      </w:r>
      <w:r w:rsidDel="00000000" w:rsidR="00000000" w:rsidRPr="00000000">
        <w:rPr>
          <w:rtl w:val="0"/>
        </w:rPr>
        <w:t xml:space="preserve"> filmlerinde kullandığı </w:t>
      </w:r>
      <w:r w:rsidDel="00000000" w:rsidR="00000000" w:rsidRPr="00000000">
        <w:rPr>
          <w:b w:val="1"/>
          <w:bCs w:val="1"/>
          <w:rtl w:val="0"/>
        </w:rPr>
        <w:t xml:space="preserve">Doğrusal Olmayan Anlatı</w:t>
      </w:r>
      <w:r w:rsidDel="00000000" w:rsidR="00000000" w:rsidRPr="00000000">
        <w:rPr>
          <w:rtl w:val="0"/>
        </w:rPr>
        <w:t xml:space="preserve"> tekniği, maç analizinin temelini oluşturur. Bir golü analiz etmek, sadece şut anını incelemek değil; o şuta yol açan nedensellik zincirini (causality chain) geriye doğru izleyerek, sistemin nerede kırıldığını tespit etmektir.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Üçlü Felsefi Saç Ayağı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entelektüel mimarisi, veri bilimi ile beşeri bilimleri sentezleyen üç temel prensip üzerine kuruludur: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Popperian Yanlışlanabilirlik (Bilimsel Titizlik):</w:t>
      </w:r>
      <w:r w:rsidDel="00000000" w:rsidR="00000000" w:rsidRPr="00000000">
        <w:rPr>
          <w:rtl w:val="0"/>
        </w:rPr>
        <w:t xml:space="preserve"> Karl Popper’ın bilim felsefesini temel alan sistem, test edilemeyen hiçbir taktiksel varsayımı kabul etmez. "Takım iyi pres yapıyor" gibi muğlak ifadeler yerine; "Takım, rakip 2. bölgede topla buluştuğunda 5 saniye içinde %40 oranında topu geri kazanıyor (PPDA &lt; 8.5)" gibi ölçülebilir ve yanlışlanabilir hipotezler üretilir. Veri akışı, bu hipotezleri sürekli olarak test eder ve doğrulanmayan stratejiler elenir.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Platonik Diyalektik Sorgulama (Çok Boyutlu Analiz):</w:t>
      </w:r>
      <w:r w:rsidDel="00000000" w:rsidR="00000000" w:rsidRPr="00000000">
        <w:rPr>
          <w:rtl w:val="0"/>
        </w:rPr>
        <w:t xml:space="preserve"> Bir oyun olayı tek bir doğrudan ibaret değildir. HP Motor, her aksiyonu diyalektik bir süreçle inceler. Örneğin başarısız bir pas; istatistiksel olarak bir top kaybı, taktiksel olarak bir yapısal bozukluk, fiziksel olarak bir yorgunluk belirtisi ve bilişsel olarak bir karar verme hatasıdır. Bu çok katmanlı analiz, olayın </w:t>
      </w:r>
      <w:r w:rsidDel="00000000" w:rsidR="00000000" w:rsidRPr="00000000">
        <w:rPr>
          <w:i w:val="1"/>
          <w:iCs w:val="1"/>
          <w:rtl w:val="0"/>
        </w:rPr>
        <w:t xml:space="preserve">fenomenolojisini</w:t>
      </w:r>
      <w:r w:rsidDel="00000000" w:rsidR="00000000" w:rsidRPr="00000000">
        <w:rPr>
          <w:rtl w:val="0"/>
        </w:rPr>
        <w:t xml:space="preserve"> tam olarak kavramamızı sağlar.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 Vinci’nin </w:t>
      </w:r>
      <w:r w:rsidDel="00000000" w:rsidR="00000000" w:rsidRPr="00000000">
        <w:rPr>
          <w:b w:val="1"/>
          <w:bCs w:val="1"/>
          <w:i w:val="1"/>
          <w:iCs w:val="1"/>
          <w:rtl w:val="0"/>
        </w:rPr>
        <w:t xml:space="preserve">Saper Vedere</w:t>
      </w:r>
      <w:r w:rsidDel="00000000" w:rsidR="00000000" w:rsidRPr="00000000">
        <w:rPr>
          <w:b w:val="1"/>
          <w:bCs w:val="1"/>
          <w:rtl w:val="0"/>
        </w:rPr>
        <w:t xml:space="preserve"> İlkesi (Görmeyi Bilmek):</w:t>
      </w:r>
      <w:r w:rsidDel="00000000" w:rsidR="00000000" w:rsidRPr="00000000">
        <w:rPr>
          <w:rtl w:val="0"/>
        </w:rPr>
        <w:t xml:space="preserve"> Leonardo da Vinci’nin "görmeyi bilmek" ilkesi, sistemin görselleştirme motorunun kalbidir. Da Vinci’nin anatomi çizimlerinde kasların altındaki görünmez mekaniği ortaya çıkarması gibi, HP Motor da sahadaki görünmez güçleri (olasılık bulutları, alan kontrolü, zihinsel yorgunluk) görünür kılar. Bu, verinin sadece bir tablo olarak değil, bir </w:t>
      </w:r>
      <w:r w:rsidDel="00000000" w:rsidR="00000000" w:rsidRPr="00000000">
        <w:rPr>
          <w:b w:val="1"/>
          <w:bCs w:val="1"/>
          <w:rtl w:val="0"/>
        </w:rPr>
        <w:t xml:space="preserve">Chiaroscuro</w:t>
      </w:r>
      <w:r w:rsidDel="00000000" w:rsidR="00000000" w:rsidRPr="00000000">
        <w:rPr>
          <w:rtl w:val="0"/>
        </w:rPr>
        <w:t xml:space="preserve"> (ışık-gölge karşıtlığı) tablosu gibi, dikkati en kritik veriye odaklayacak şekilde sunulmasını gerektirir.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Bölüm II: Veri Mühendisliği ve Standardizasyon Mimarisi</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Veri Heterojenliği Sorunu ve Çözümü</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Küresel futbol veri ekosistemi, standartlaşmamış bir yapı arz etmektedir. </w:t>
      </w:r>
      <w:r w:rsidDel="00000000" w:rsidR="00000000" w:rsidRPr="00000000">
        <w:rPr>
          <w:b w:val="1"/>
          <w:bCs w:val="1"/>
          <w:rtl w:val="0"/>
        </w:rPr>
        <w:t xml:space="preserve">StatsBomb</w:t>
      </w:r>
      <w:r w:rsidDel="00000000" w:rsidR="00000000" w:rsidRPr="00000000">
        <w:rPr>
          <w:rtl w:val="0"/>
        </w:rPr>
        <w:t xml:space="preserve">, </w:t>
      </w:r>
      <w:r w:rsidDel="00000000" w:rsidR="00000000" w:rsidRPr="00000000">
        <w:rPr>
          <w:b w:val="1"/>
          <w:bCs w:val="1"/>
          <w:rtl w:val="0"/>
        </w:rPr>
        <w:t xml:space="preserve">Opta</w:t>
      </w:r>
      <w:r w:rsidDel="00000000" w:rsidR="00000000" w:rsidRPr="00000000">
        <w:rPr>
          <w:rtl w:val="0"/>
        </w:rPr>
        <w:t xml:space="preserve">, </w:t>
      </w:r>
      <w:r w:rsidDel="00000000" w:rsidR="00000000" w:rsidRPr="00000000">
        <w:rPr>
          <w:b w:val="1"/>
          <w:bCs w:val="1"/>
          <w:rtl w:val="0"/>
        </w:rPr>
        <w:t xml:space="preserve">Wyscout</w:t>
      </w:r>
      <w:r w:rsidDel="00000000" w:rsidR="00000000" w:rsidRPr="00000000">
        <w:rPr>
          <w:rtl w:val="0"/>
        </w:rPr>
        <w:t xml:space="preserve">, </w:t>
      </w:r>
      <w:r w:rsidDel="00000000" w:rsidR="00000000" w:rsidRPr="00000000">
        <w:rPr>
          <w:b w:val="1"/>
          <w:bCs w:val="1"/>
          <w:rtl w:val="0"/>
        </w:rPr>
        <w:t xml:space="preserve">SkillCorner</w:t>
      </w:r>
      <w:r w:rsidDel="00000000" w:rsidR="00000000" w:rsidRPr="00000000">
        <w:rPr>
          <w:rtl w:val="0"/>
        </w:rPr>
        <w:t xml:space="preserve"> ve </w:t>
      </w:r>
      <w:r w:rsidDel="00000000" w:rsidR="00000000" w:rsidRPr="00000000">
        <w:rPr>
          <w:b w:val="1"/>
          <w:bCs w:val="1"/>
          <w:rtl w:val="0"/>
        </w:rPr>
        <w:t xml:space="preserve">TRACAB</w:t>
      </w:r>
      <w:r w:rsidDel="00000000" w:rsidR="00000000" w:rsidRPr="00000000">
        <w:rPr>
          <w:rtl w:val="0"/>
        </w:rPr>
        <w:t xml:space="preserve"> gibi sağlayıcıların her biri farklı koordinat sistemleri, olay tanımları ve zaman damgası formatları kullanmaktadır. HP Motor’un "Her Şeyin Teorisi" olabilmesi için, bu Babil Kulesi’ni tek bir ortak dile, </w:t>
      </w:r>
      <w:r w:rsidDel="00000000" w:rsidR="00000000" w:rsidRPr="00000000">
        <w:rPr>
          <w:b w:val="1"/>
          <w:bCs w:val="1"/>
          <w:rtl w:val="0"/>
        </w:rPr>
        <w:t xml:space="preserve">HP-CDL (Canonical Data Language)</w:t>
      </w:r>
      <w:r w:rsidDel="00000000" w:rsidR="00000000" w:rsidRPr="00000000">
        <w:rPr>
          <w:rtl w:val="0"/>
        </w:rPr>
        <w:t xml:space="preserve"> formatına çevirmesi zorunludur.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HP-CDL ve SPADL Dönüşümü</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veri omurgası, KU Leuven tarafından geliştirilen </w:t>
      </w:r>
      <w:r w:rsidDel="00000000" w:rsidR="00000000" w:rsidRPr="00000000">
        <w:rPr>
          <w:b w:val="1"/>
          <w:bCs w:val="1"/>
          <w:rtl w:val="0"/>
        </w:rPr>
        <w:t xml:space="preserve">SPADL (Soccer Player Action Description Language)</w:t>
      </w:r>
      <w:r w:rsidDel="00000000" w:rsidR="00000000" w:rsidRPr="00000000">
        <w:rPr>
          <w:rtl w:val="0"/>
        </w:rPr>
        <w:t xml:space="preserve"> formatının genişletilmiş bir versiyonu olan HP-CDL üzerine kuruludur. Bu format, futbolu 22 atomik aksiyon türüne (pas, şut, dripling vb.) ve 12 temel özniteliğe indirger.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Standart Koordinat Sistemi:</w:t>
      </w:r>
      <w:r w:rsidDel="00000000" w:rsidR="00000000" w:rsidRPr="00000000">
        <w:rPr>
          <w:rtl w:val="0"/>
        </w:rPr>
        <w:t xml:space="preserve"> Tüm veriler, HP Motor standardı olan </w:t>
      </w:r>
      <w:r w:rsidDel="00000000" w:rsidR="00000000" w:rsidRPr="00000000">
        <w:rPr>
          <w:b w:val="1"/>
          <w:bCs w:val="1"/>
          <w:rtl w:val="0"/>
        </w:rPr>
        <w:t xml:space="preserve">105m x 68m</w:t>
      </w:r>
      <w:r w:rsidDel="00000000" w:rsidR="00000000" w:rsidRPr="00000000">
        <w:rPr>
          <w:rtl w:val="0"/>
        </w:rPr>
        <w:t xml:space="preserve"> boyutlarındaki sahaya normalize edilir. Orijin noktası (0,0) sol alt köşe olarak kabul edilir ve ev sahibi takım her zaman soldan sağa (Left-to-Right) hücum edecek şekilde oryante edilir.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Dönüşüm Matematiği ve Normalizasyon:</w:t>
      </w:r>
      <w:r w:rsidDel="00000000" w:rsidR="00000000" w:rsidRPr="00000000">
        <w:rPr>
          <w:rtl w:val="0"/>
        </w:rPr>
        <w:t xml:space="preserve"> Farklı sağlayıcılardan gelen verilerin HP standardına (105x68m) dönüştürülmesi için aşağıdaki lineer cebir dönüşümleri uygulanır: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 (120x80 yard):</w:t>
      </w:r>
      <w:r w:rsidDel="00000000" w:rsidR="00000000" w:rsidRPr="00000000">
        <w:rPr>
          <w:rtl w:val="0"/>
        </w:rPr>
        <w:t xml:space="preserve"> StatsBomb verisi, kloppy kütüphanesi kullanılarak bu dönüşüme tabi tutulur ve metrik sisteme (metre) çevrilir.</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Opta / Wyscout (0-100%):</w:t>
      </w:r>
      <w:r w:rsidDel="00000000" w:rsidR="00000000" w:rsidRPr="00000000">
        <w:rPr>
          <w:rtl w:val="0"/>
        </w:rPr>
        <w:t xml:space="preserve"> Bu yüzdesel veriler, fiziksel sahaya izdüşürüldüğünde metre cinsinden hassas konumlara dönüşür.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SkillCorner (Merkez Orijinli \pm52.5, \pm34):</w:t>
      </w:r>
      <w:r w:rsidDel="00000000" w:rsidR="00000000" w:rsidRPr="00000000">
        <w:rPr>
          <w:rtl w:val="0"/>
        </w:rPr>
        <w:t xml:space="preserve"> Yayın tabanlı izleme verisi (Broadcast Tracking), kartezyen koordinat sisteminden HP'nin pozitif kadran sistemine kaydırılır.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Kloppy ve Socceraction ile Teknik İmplementasyon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mühendisliği hattı (pipeline), Python tabanlı </w:t>
      </w:r>
      <w:r w:rsidDel="00000000" w:rsidR="00000000" w:rsidRPr="00000000">
        <w:rPr>
          <w:b w:val="1"/>
          <w:bCs w:val="1"/>
          <w:rtl w:val="0"/>
        </w:rPr>
        <w:t xml:space="preserve">Kloppy</w:t>
      </w:r>
      <w:r w:rsidDel="00000000" w:rsidR="00000000" w:rsidRPr="00000000">
        <w:rPr>
          <w:rtl w:val="0"/>
        </w:rPr>
        <w:t xml:space="preserve"> ve </w:t>
      </w:r>
      <w:r w:rsidDel="00000000" w:rsidR="00000000" w:rsidRPr="00000000">
        <w:rPr>
          <w:b w:val="1"/>
          <w:bCs w:val="1"/>
          <w:rtl w:val="0"/>
        </w:rPr>
        <w:t xml:space="preserve">Socceraction</w:t>
      </w:r>
      <w:r w:rsidDel="00000000" w:rsidR="00000000" w:rsidRPr="00000000">
        <w:rPr>
          <w:rtl w:val="0"/>
        </w:rPr>
        <w:t xml:space="preserve"> kütüphaneleri üzerinde çalışır. Kloppy, sağlayıcıdan bağımsız (vendor-independent) bir veri yükleyicisi olarak görev yapar.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Kloppy Entegrasyonu:</w:t>
      </w:r>
      <w:r w:rsidDel="00000000" w:rsidR="00000000" w:rsidRPr="00000000">
        <w:rPr>
          <w:rtl w:val="0"/>
        </w:rPr>
        <w:t xml:space="preserve"> Kloppy, farklı formatlardaki (XML, JSON) ham veriyi okur ve HP Motor'un anlayacağı standart nesnelere (Dataset, Event, Coordinates) dönüştürür. Özellikle, "Event" ve "Tracking" verilerinin senkronizasyonu için Kloppy'nin transform metodları kullanılır.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Python Kodu Örneği (Veri Yükleme ve Normalizasyon):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kloppy</w:t>
        <w:br w:type="textWrapping"/>
        <w:t xml:space="preserve">from kloppy.domain import PitchDimensions, Dimension</w:t>
        <w:br w:type="textWrapping"/>
        <w:t xml:space="preserve">from socceraction.spadl import convert_to_actions</w:t>
        <w:br w:type="textWrapping"/>
        <w:br w:type="textWrapping"/>
        <w:t xml:space="preserve">def normalize_match_data(provider_name, input_file):</w:t>
        <w:br w:type="textWrapping"/>
        <w:t xml:space="preserve">    # HP Standart Saha Boyutları (105m x 68m)</w:t>
        <w:br w:type="textWrapping"/>
        <w:t xml:space="preserve">    hp_pitch = PitchDimensions(</w:t>
        <w:br w:type="textWrapping"/>
        <w:t xml:space="preserve">        x_dim=Dimension(0, 105), </w:t>
        <w:br w:type="textWrapping"/>
        <w:t xml:space="preserve">        y_dim=Dimension(0, 68)</w:t>
        <w:br w:type="textWrapping"/>
        <w:t xml:space="preserve">    )</w:t>
        <w:br w:type="textWrapping"/>
        <w:t xml:space="preserve">    </w:t>
        <w:br w:type="textWrapping"/>
        <w:t xml:space="preserve">    # Sağlayıcıya göre yükleme</w:t>
        <w:br w:type="textWrapping"/>
        <w:t xml:space="preserve">    if provider_name == "statsbomb":</w:t>
        <w:br w:type="textWrapping"/>
        <w:t xml:space="preserve">        dataset = kloppy.statsbomb.load_open_data(match_id=input_file)</w:t>
        <w:br w:type="textWrapping"/>
        <w:t xml:space="preserve">    elif provider_name == "wyscout":</w:t>
        <w:br w:type="textWrapping"/>
        <w:t xml:space="preserve">        dataset = kloppy.wyscout.load(file_path=input_file)</w:t>
        <w:br w:type="textWrapping"/>
        <w:t xml:space="preserve">    elif provider_name == "skillcorner":</w:t>
        <w:br w:type="textWrapping"/>
        <w:t xml:space="preserve">        dataset = kloppy.skillcorner.load(file_path=input_file)</w:t>
        <w:br w:type="textWrapping"/>
        <w:br w:type="textWrapping"/>
        <w:t xml:space="preserve">    # Koordinat ve Oryantasyon Dönüşümü</w:t>
        <w:br w:type="textWrapping"/>
        <w:t xml:space="preserve">    normalized_dataset = dataset.transform(</w:t>
        <w:br w:type="textWrapping"/>
        <w:t xml:space="preserve">        to_pitch_dimensions=hp_pitch,</w:t>
        <w:br w:type="textWrapping"/>
        <w:t xml:space="preserve">        to_orientation="STATIC_HOME_AWAY" # Ev sahibi her zaman soldan sağa</w:t>
        <w:br w:type="textWrapping"/>
        <w:t xml:space="preserve">    )</w:t>
        <w:br w:type="textWrapping"/>
        <w:t xml:space="preserve">    </w:t>
        <w:br w:type="textWrapping"/>
        <w:t xml:space="preserve">    return normalized_dataset</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kod bloğu, verinin kaynağından bağımsız olarak HP Motor'un analitik motoruna girmesini sağlar.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Socceraction ve SPADL:</w:t>
      </w:r>
      <w:r w:rsidDel="00000000" w:rsidR="00000000" w:rsidRPr="00000000">
        <w:rPr>
          <w:rtl w:val="0"/>
        </w:rPr>
        <w:t xml:space="preserve"> Normalize edilen veri, socceraction kütüphanesi kullanılarak SPADL formatına çevrilir. Bu aşamada, her aksiyonun oyun üzerindeki etkisi (VAEP - Valuing Actions by Estimating Probabilities) hesaplanır. SPADL formatı, bir maçın tüm karmaşıklığını işlenebilir bir zaman serisine dönüştürür.</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III: Metrik Laboratuvarı ve Nöro-Taktiksel Entegrasyon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Nörobiyolojinin Taktiksel Analize Dahil Edilmesi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en devrimci yönü, oyuncuları sadece fiziksel ve teknik özellikleriyle değil, </w:t>
      </w:r>
      <w:r w:rsidDel="00000000" w:rsidR="00000000" w:rsidRPr="00000000">
        <w:rPr>
          <w:b w:val="1"/>
          <w:bCs w:val="1"/>
          <w:rtl w:val="0"/>
        </w:rPr>
        <w:t xml:space="preserve">nörobiyolojik kapasiteleriyle</w:t>
      </w:r>
      <w:r w:rsidDel="00000000" w:rsidR="00000000" w:rsidRPr="00000000">
        <w:rPr>
          <w:rtl w:val="0"/>
        </w:rPr>
        <w:t xml:space="preserve"> de modellemesidir. Geleneksel xG modelleri "şutun kalitesini" ölçerken, HP Motor "şutu çeken beynin durumunu" ölçmeyi hedefler.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PMT (Pre-Motor Time): Algı ve Aksiyon Arasındaki Gecikme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 ve Bilimsel Temel:</w:t>
      </w:r>
      <w:r w:rsidDel="00000000" w:rsidR="00000000" w:rsidRPr="00000000">
        <w:rPr>
          <w:rtl w:val="0"/>
        </w:rPr>
        <w:t xml:space="preserve"> PMT, bir uyaranın (örneğin, takım arkadaşının pas vermesi) algılanması ile kas aktivasyonunun (EMG sinyali) başlaması arasında geçen süredir. Bu, hareketin henüz başlamadığı, tamamen merkezi sinir sisteminde (beyin) gerçekleşen "karar verme ve işlemleme" süresidir. Elit sporcularda bu süre milisaniyelerle ölçülür ve yorgunluk, stres veya kognitif yük altında uzar.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HP Motor'da Hesaplanması:</w:t>
      </w:r>
      <w:r w:rsidDel="00000000" w:rsidR="00000000" w:rsidRPr="00000000">
        <w:rPr>
          <w:rtl w:val="0"/>
        </w:rPr>
        <w:t xml:space="preserve"> Saha içinde oyunculara EMG cihazı bağlamak imkansız olduğundan, HP Motor, yüksek çözünürlüklü tracking verilerini kullanarak PMT'yi </w:t>
      </w:r>
      <w:r w:rsidDel="00000000" w:rsidR="00000000" w:rsidRPr="00000000">
        <w:rPr>
          <w:b w:val="1"/>
          <w:bCs w:val="1"/>
          <w:rtl w:val="0"/>
        </w:rPr>
        <w:t xml:space="preserve">türetilmiş kinematik verilerle</w:t>
      </w:r>
      <w:r w:rsidDel="00000000" w:rsidR="00000000" w:rsidRPr="00000000">
        <w:rPr>
          <w:rtl w:val="0"/>
        </w:rPr>
        <w:t xml:space="preserve"> tahmin eder.</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Uyaran Anı (t_{stimulus}):</w:t>
      </w:r>
      <w:r w:rsidDel="00000000" w:rsidR="00000000" w:rsidRPr="00000000">
        <w:rPr>
          <w:rtl w:val="0"/>
        </w:rPr>
        <w:t xml:space="preserve"> Topun ayağı terk ettiği an veya rakibin hareketlendiği an (Tracking verisindeki ivme değişimi &gt; Eşik Değer).</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Tepki Başlangıcı (t_{response}):</w:t>
      </w:r>
      <w:r w:rsidDel="00000000" w:rsidR="00000000" w:rsidRPr="00000000">
        <w:rPr>
          <w:rtl w:val="0"/>
        </w:rPr>
        <w:t xml:space="preserve"> Oyuncunun kendi ivme vektöründe (acceleration vector) veya vücut oryantasyonunda (pose angle) meydana gelen ilk anlamlı değişiklik (Jerk &gt; Eşik Değer).</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Hesaplama: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Pitch Control ile Entegrasyon:</w:t>
      </w:r>
      <w:r w:rsidDel="00000000" w:rsidR="00000000" w:rsidRPr="00000000">
        <w:rPr>
          <w:rtl w:val="0"/>
        </w:rPr>
        <w:t xml:space="preserve"> William Spearman'ın Pitch Control (Alan Kontrolü) modeli, oyuncuların belirli bir alana ne kadar sürede ulaşabileceğini hesaplar. HP Motor, bu modele dinamik bir </w:t>
      </w:r>
      <w:r w:rsidDel="00000000" w:rsidR="00000000" w:rsidRPr="00000000">
        <w:rPr>
          <w:b w:val="1"/>
          <w:bCs w:val="1"/>
          <w:rtl w:val="0"/>
        </w:rPr>
        <w:t xml:space="preserve">PMT Katsayısı</w:t>
      </w:r>
      <w:r w:rsidDel="00000000" w:rsidR="00000000" w:rsidRPr="00000000">
        <w:rPr>
          <w:rtl w:val="0"/>
        </w:rPr>
        <w:t xml:space="preserve"> ekler. Eğer bir oyuncunun maç içi PMT değeri yorgunluk nedeniyle artmışsa (reaksiyon süresi uzamışsa), o oyuncunun kontrol ettiği alan (Polygon) daraltılır. Bu, "yorgun bir savunmacının teorik olarak ulaşabileceği topa, nörolojik gecikme nedeniyle ulaşamayacağı" gerçeğini simüle eder.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NAS (Negatif Eylem Sarmalı): Hatanın Bulaşıcılığı</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Teorik Çerçeve:</w:t>
      </w:r>
      <w:r w:rsidDel="00000000" w:rsidR="00000000" w:rsidRPr="00000000">
        <w:rPr>
          <w:rtl w:val="0"/>
        </w:rPr>
        <w:t xml:space="preserve"> NAS, bir oyuncunun yaptığı basit bir hatanın (top kaybı, pas hatası), yarattığı anksiyete ve bilişsel yük nedeniyle, takip eden aksiyonlarda hata yapma olasılığını katlanarak artırması fenomenidir. Bu, kaos teorisindeki başlangıç koşullarına hassasiyetin psikolojik tezahürüdür.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Algoritma ve Tespit:</w:t>
      </w:r>
      <w:r w:rsidDel="00000000" w:rsidR="00000000" w:rsidRPr="00000000">
        <w:rPr>
          <w:rtl w:val="0"/>
        </w:rPr>
        <w:t xml:space="preserve"> Sistem, maç olaylarını gerçek zamanlı tarayarak "Tetikleyici Olayları" (Trigger Events) tespit eder.</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Tetikleyici:</w:t>
      </w:r>
      <w:r w:rsidDel="00000000" w:rsidR="00000000" w:rsidRPr="00000000">
        <w:rPr>
          <w:rtl w:val="0"/>
        </w:rPr>
        <w:t xml:space="preserve"> Kendi yarı sahasında baskısız top kaybı veya hatalı pas.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İzleme Penceresi:</w:t>
      </w:r>
      <w:r w:rsidDel="00000000" w:rsidR="00000000" w:rsidRPr="00000000">
        <w:rPr>
          <w:rtl w:val="0"/>
        </w:rPr>
        <w:t xml:space="preserve"> Tetikleyiciden sonraki 3-5 dakika veya sonraki 10 aksiyon.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Sarmal Skoru:</w:t>
      </w:r>
      <w:r w:rsidDel="00000000" w:rsidR="00000000" w:rsidRPr="00000000">
        <w:rPr>
          <w:rtl w:val="0"/>
        </w:rPr>
        <w:t xml:space="preserve"> İzleme penceresindeki hata oranının, oyuncunun sezonluk ortalama hata oranına (baseline) bölünmesiyle elde edilir.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Taktiksel Entegrasyon:</w:t>
      </w:r>
      <w:r w:rsidDel="00000000" w:rsidR="00000000" w:rsidRPr="00000000">
        <w:rPr>
          <w:rtl w:val="0"/>
        </w:rPr>
        <w:t xml:space="preserve"> NAS değeri yüksek bir oyuncu (Sarmal içinde), </w:t>
      </w:r>
      <w:r w:rsidDel="00000000" w:rsidR="00000000" w:rsidRPr="00000000">
        <w:rPr>
          <w:b w:val="1"/>
          <w:bCs w:val="1"/>
          <w:rtl w:val="0"/>
        </w:rPr>
        <w:t xml:space="preserve">xT (Expected Threat)</w:t>
      </w:r>
      <w:r w:rsidDel="00000000" w:rsidR="00000000" w:rsidRPr="00000000">
        <w:rPr>
          <w:rtl w:val="0"/>
        </w:rPr>
        <w:t xml:space="preserve"> modellerinde negatif bir ağırlık katsayısı ile çarpılır. Yani, NAS sarmalındaki bir oyuncunun topla buluşması, takımın gol beklentisini düşüren bir faktör olarak hesaplanır. Bu, teknik direktöre "bu oyuncuyu oyundan al veya güvenli pas yapmasını söyle" uyarısını tetikler.</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IV: Video Analiz Hattı (Video Analysis Pipeline)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Ham Görüntüden Veriye: Bilgisayarlı Görü Devrimi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 pahalı stadyum sensörlerine ihtiyaç duymadan, standart yayın görüntülerini (MP4) işleyerek </w:t>
      </w:r>
      <w:r w:rsidDel="00000000" w:rsidR="00000000" w:rsidRPr="00000000">
        <w:rPr>
          <w:b w:val="1"/>
          <w:bCs w:val="1"/>
          <w:rtl w:val="0"/>
        </w:rPr>
        <w:t xml:space="preserve">FIFA EPTS (Electronic Performance and Tracking Systems)</w:t>
      </w:r>
      <w:r w:rsidDel="00000000" w:rsidR="00000000" w:rsidRPr="00000000">
        <w:rPr>
          <w:rtl w:val="0"/>
        </w:rPr>
        <w:t xml:space="preserve"> standartlarında veri üretir. Hedeflenen doğruluk oranı, pozisyon hatası (RMSE) için </w:t>
      </w:r>
      <w:r w:rsidDel="00000000" w:rsidR="00000000" w:rsidRPr="00000000">
        <w:rPr>
          <w:b w:val="1"/>
          <w:bCs w:val="1"/>
          <w:rtl w:val="0"/>
        </w:rPr>
        <w:t xml:space="preserve">0.25 metrenin altındadır</w:t>
      </w:r>
      <w:r w:rsidDel="00000000" w:rsidR="00000000" w:rsidRPr="00000000">
        <w:rPr>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YOLOv11 ve Nesne Tespiti (Object Detection)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nesne tespiti için </w:t>
      </w:r>
      <w:r w:rsidDel="00000000" w:rsidR="00000000" w:rsidRPr="00000000">
        <w:rPr>
          <w:b w:val="1"/>
          <w:bCs w:val="1"/>
          <w:rtl w:val="0"/>
        </w:rPr>
        <w:t xml:space="preserve">Ultralytics YOLOv11</w:t>
      </w:r>
      <w:r w:rsidDel="00000000" w:rsidR="00000000" w:rsidRPr="00000000">
        <w:rPr>
          <w:rtl w:val="0"/>
        </w:rPr>
        <w:t xml:space="preserve"> mimarisini kullanır. YOLOv11, önceki sürümlere göre futbol analitiği için kritik olan iki yenilik sunar:</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C3k2 Bloğu:</w:t>
      </w:r>
      <w:r w:rsidDel="00000000" w:rsidR="00000000" w:rsidRPr="00000000">
        <w:rPr>
          <w:rtl w:val="0"/>
        </w:rPr>
        <w:t xml:space="preserve"> Özellik çıkarımını (feature extraction) optimize ederek, kalabalık ceza sahası içindeki oyuncuların (occlusion) ayırt edilmesini sağlar.</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C2PSA (Convolutional Block with Parallel Spatial Attention):</w:t>
      </w:r>
      <w:r w:rsidDel="00000000" w:rsidR="00000000" w:rsidRPr="00000000">
        <w:rPr>
          <w:rtl w:val="0"/>
        </w:rPr>
        <w:t xml:space="preserve"> Bu dikkat mekanizması, özellikle top gibi küçük ve hızlı hareket eden nesnelerin, stadyum ışıkları veya çim desenleri arasında kaybolmadan tespit edilmesini sağlar. Futbolda top takibi (ball tracking), oyunun bağlamını anlamak için en kritik unsurdur.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ByteTrack ile Kimlik Sürekliliği (Tracking)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oyuncuların sürekli birbirinin önünden geçtiği (occlusion) bir oyundur. Geleneksel takip algoritmaları (DeepSORT gibi), tespit güvenilirliği düştüğünde takibi bırakır. </w:t>
      </w:r>
      <w:r w:rsidDel="00000000" w:rsidR="00000000" w:rsidRPr="00000000">
        <w:rPr>
          <w:b w:val="1"/>
          <w:bCs w:val="1"/>
          <w:rtl w:val="0"/>
        </w:rPr>
        <w:t xml:space="preserve">ByteTrack</w:t>
      </w:r>
      <w:r w:rsidDel="00000000" w:rsidR="00000000" w:rsidRPr="00000000">
        <w:rPr>
          <w:rtl w:val="0"/>
        </w:rPr>
        <w:t xml:space="preserve">, düşük güvenilirlikli tespit kutularını (low-confidence boxes) atmak yerine, bunları mevcut izlerle (tracks) eşleştirmek için Kalman Filtresi tahminlerini kullanır. Bu, bir oyuncu başka bir oyuncunun arkasından geçtiğinde veya hızlı bir sprint sırasında görüntüsü bulanıklaştığında bile kimlik takibinin (ID persistence) devam etmesini sağlar. Bu süreklilik, PMT hesaplaması için gereken hız ve ivme verilerinin kesintisiz olmasını sağlar.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Homografi ve Saha Kalibrasyonu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Piksel koordinatlarını (2D görüntü) saha koordinatlarına (2D metrik düzlem) çevirmek için </w:t>
      </w:r>
      <w:r w:rsidDel="00000000" w:rsidR="00000000" w:rsidRPr="00000000">
        <w:rPr>
          <w:b w:val="1"/>
          <w:bCs w:val="1"/>
          <w:rtl w:val="0"/>
        </w:rPr>
        <w:t xml:space="preserve">Homografi (Homography)</w:t>
      </w:r>
      <w:r w:rsidDel="00000000" w:rsidR="00000000" w:rsidRPr="00000000">
        <w:rPr>
          <w:rtl w:val="0"/>
        </w:rPr>
        <w:t xml:space="preserve"> dönüşümü kullanılır.</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Yöntem:</w:t>
      </w:r>
      <w:r w:rsidDel="00000000" w:rsidR="00000000" w:rsidRPr="00000000">
        <w:rPr>
          <w:rtl w:val="0"/>
        </w:rPr>
        <w:t xml:space="preserve"> Sistem, sahadaki belirgin noktaları (köşe bayrağı, ceza sahası kesişimi, orta yuvarlak) otomatik olarak tespit eder.</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Matematik:</w:t>
      </w:r>
      <w:r w:rsidDel="00000000" w:rsidR="00000000" w:rsidRPr="00000000">
        <w:rPr>
          <w:rtl w:val="0"/>
        </w:rPr>
        <w:t xml:space="preserve"> En az 4 nokta çifti kullanılarak </w:t>
      </w:r>
      <w:r w:rsidDel="00000000" w:rsidR="00000000" w:rsidRPr="00000000">
        <w:rPr>
          <w:b w:val="1"/>
          <w:bCs w:val="1"/>
          <w:rtl w:val="0"/>
        </w:rPr>
        <w:t xml:space="preserve">Direct Linear Transform (DLT)</w:t>
      </w:r>
      <w:r w:rsidDel="00000000" w:rsidR="00000000" w:rsidRPr="00000000">
        <w:rPr>
          <w:rtl w:val="0"/>
        </w:rPr>
        <w:t xml:space="preserve"> yöntemiyle Homografi Matrisi (H) hesaplanır.</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Kamera Hareketi:</w:t>
      </w:r>
      <w:r w:rsidDel="00000000" w:rsidR="00000000" w:rsidRPr="00000000">
        <w:rPr>
          <w:rtl w:val="0"/>
        </w:rPr>
        <w:t xml:space="preserve"> Yayın kameraları sürekli hareket ettiği (pan/tilt/zoom) için, sistem </w:t>
      </w:r>
      <w:r w:rsidDel="00000000" w:rsidR="00000000" w:rsidRPr="00000000">
        <w:rPr>
          <w:b w:val="1"/>
          <w:bCs w:val="1"/>
          <w:rtl w:val="0"/>
        </w:rPr>
        <w:t xml:space="preserve">Optik Akış (Optical Flow)</w:t>
      </w:r>
      <w:r w:rsidDel="00000000" w:rsidR="00000000" w:rsidRPr="00000000">
        <w:rPr>
          <w:rtl w:val="0"/>
        </w:rPr>
        <w:t xml:space="preserve"> algoritmalarıyla kamera hareketini kare kare takip eder ve H matrisini dinamik olarak günceller. Bu sayede, referans noktaları ekrandan çıksa bile kalibrasyon bozulmaz.</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Bölüm V: Görselleştirme - Sfumato ve Olasılık Bulutları</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Belirsizliğin Estetiği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 Vinci’nin </w:t>
      </w:r>
      <w:r w:rsidDel="00000000" w:rsidR="00000000" w:rsidRPr="00000000">
        <w:rPr>
          <w:i w:val="1"/>
          <w:iCs w:val="1"/>
          <w:rtl w:val="0"/>
        </w:rPr>
        <w:t xml:space="preserve">Sfumato</w:t>
      </w:r>
      <w:r w:rsidDel="00000000" w:rsidR="00000000" w:rsidRPr="00000000">
        <w:rPr>
          <w:rtl w:val="0"/>
        </w:rPr>
        <w:t xml:space="preserve"> tekniği ("duman gibi", keskin hatların olmaması), futboldaki konumsal belirsizliği görselleştirmek için mükemmel bir metafordur. Bir oyuncunun sahadaki etkisi, kesin bir nokta değil, bir olasılık dağılımıdır.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Olasılık Bulutlarının Kodlanması (mplsoccer &amp; KDE)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oyuncu pozisyonlarını ve pas hedeflerini göstermek için </w:t>
      </w:r>
      <w:r w:rsidDel="00000000" w:rsidR="00000000" w:rsidRPr="00000000">
        <w:rPr>
          <w:b w:val="1"/>
          <w:bCs w:val="1"/>
          <w:rtl w:val="0"/>
        </w:rPr>
        <w:t xml:space="preserve">Gaussian Kernel Density Estimation (KDE)</w:t>
      </w:r>
      <w:r w:rsidDel="00000000" w:rsidR="00000000" w:rsidRPr="00000000">
        <w:rPr>
          <w:rtl w:val="0"/>
        </w:rPr>
        <w:t xml:space="preserve"> kullanır. mplsoccer ve seaborn kütüphaneleri kullanılarak oluşturulan bu "olasılık bulutları", oyuncunun varlık gösterdiği alanları yumuşak geçişli gradyanlarla (gradient) ifade eder.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Teknik Uygulama:</w:t>
      </w:r>
      <w:r w:rsidDel="00000000" w:rsidR="00000000" w:rsidRPr="00000000">
        <w:rPr>
          <w:rtl w:val="0"/>
        </w:rPr>
        <w:t xml:space="preserve"> kdeplot fonksiyonu, fill=True ve alpha (şeffaflık) parametreleri ile kullanılarak, merkezde yoğun, kenarlarda ise duman gibi kaybolan (</w:t>
      </w:r>
      <w:r w:rsidDel="00000000" w:rsidR="00000000" w:rsidRPr="00000000">
        <w:rPr>
          <w:i w:val="1"/>
          <w:iCs w:val="1"/>
          <w:rtl w:val="0"/>
        </w:rPr>
        <w:t xml:space="preserve">sfumato</w:t>
      </w:r>
      <w:r w:rsidDel="00000000" w:rsidR="00000000" w:rsidRPr="00000000">
        <w:rPr>
          <w:rtl w:val="0"/>
        </w:rPr>
        <w:t xml:space="preserve">) bir görsel dil oluşturulur. Bu, teknik direktöre oyuncunun "nerede olduğunu" değil, "nereyi domine ettiğini" gösterir. Renk paleti olarak, arka plan için </w:t>
      </w:r>
      <w:r w:rsidDel="00000000" w:rsidR="00000000" w:rsidRPr="00000000">
        <w:rPr>
          <w:b w:val="1"/>
          <w:bCs w:val="1"/>
          <w:rtl w:val="0"/>
        </w:rPr>
        <w:t xml:space="preserve">Obsidian Black (#050505)</w:t>
      </w:r>
      <w:r w:rsidDel="00000000" w:rsidR="00000000" w:rsidRPr="00000000">
        <w:rPr>
          <w:rtl w:val="0"/>
        </w:rPr>
        <w:t xml:space="preserve"> (Chiaroscuro etkisi için) ve veri yoğunluğu için </w:t>
      </w:r>
      <w:r w:rsidDel="00000000" w:rsidR="00000000" w:rsidRPr="00000000">
        <w:rPr>
          <w:b w:val="1"/>
          <w:bCs w:val="1"/>
          <w:rtl w:val="0"/>
        </w:rPr>
        <w:t xml:space="preserve">Tesla Blue (#00E5FF)</w:t>
      </w:r>
      <w:r w:rsidDel="00000000" w:rsidR="00000000" w:rsidRPr="00000000">
        <w:rPr>
          <w:rtl w:val="0"/>
        </w:rPr>
        <w:t xml:space="preserve"> kullanılır.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İnteraktif Pas Ağları</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ağları statik çizgiler değil, dinamik akış diyagramlarıdır.</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Düğümler (Nodes):</w:t>
      </w:r>
      <w:r w:rsidDel="00000000" w:rsidR="00000000" w:rsidRPr="00000000">
        <w:rPr>
          <w:rtl w:val="0"/>
        </w:rPr>
        <w:t xml:space="preserve"> Oyuncuları temsil eder. Düğüm büyüklüğü, oyuncunun "Betweenness Centrality" (Ağ Merkeziliği) değerine göre değişir.</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Bağlantılar (Edges):</w:t>
      </w:r>
      <w:r w:rsidDel="00000000" w:rsidR="00000000" w:rsidRPr="00000000">
        <w:rPr>
          <w:rtl w:val="0"/>
        </w:rPr>
        <w:t xml:space="preserve"> Pas bağlantılarını temsil eder. Çizgi kalınlığı pas hacmini, çizgi rengi ise (kırmızıdan yeşile) pasın xT (Gol Beklentisi) değerini gösterir.</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İnteraktivite:</w:t>
      </w:r>
      <w:r w:rsidDel="00000000" w:rsidR="00000000" w:rsidRPr="00000000">
        <w:rPr>
          <w:rtl w:val="0"/>
        </w:rPr>
        <w:t xml:space="preserve"> Kullanıcı, pas ağını oyun fazlarına göre filtreleyebilir (Örn: "Sadece 1. Bölge Kurulum aşamasındaki pas ağını göster"). Bu özellik, Plotly veya Altair kütüphaneleriyle interaktif hale getirilir.</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Bölüm VI: Kadro Mühendisliği ve Scouting</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Brentford Modeli: Pazar Verimsizliklerinin Sömürülmesi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kadro planlamasında </w:t>
      </w:r>
      <w:r w:rsidDel="00000000" w:rsidR="00000000" w:rsidRPr="00000000">
        <w:rPr>
          <w:b w:val="1"/>
          <w:bCs w:val="1"/>
          <w:rtl w:val="0"/>
        </w:rPr>
        <w:t xml:space="preserve">Brentford FC</w:t>
      </w:r>
      <w:r w:rsidDel="00000000" w:rsidR="00000000" w:rsidRPr="00000000">
        <w:rPr>
          <w:rtl w:val="0"/>
        </w:rPr>
        <w:t xml:space="preserve"> modelini benimser. Bu model, "sonuçları" (puan durumu) değil, "süreçleri" (altta yatan metrikler) analiz ederek piyasadaki verimsizlikleri sömürmeye dayanır.</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Gölge Kadro (Shadow Squad):</w:t>
      </w:r>
      <w:r w:rsidDel="00000000" w:rsidR="00000000" w:rsidRPr="00000000">
        <w:rPr>
          <w:rtl w:val="0"/>
        </w:rPr>
        <w:t xml:space="preserve"> Her pozisyon için, takımın oyun şablonuna uyan oyuncuların bulunduğu canlı bir veritabanı tutulur.</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 Değerlemesi:</w:t>
      </w:r>
      <w:r w:rsidDel="00000000" w:rsidR="00000000" w:rsidRPr="00000000">
        <w:rPr>
          <w:rtl w:val="0"/>
        </w:rPr>
        <w:t xml:space="preserve"> Oyuncuların geldikleri ligin zorluk derecesine göre metriklerinin ağırlıklandırılması (League Adjustment Factors).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HP Rol Taksonomisi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mevkiler (Sağ Bek, Ön Libero) yerine, HP Motor oyuncuları fonksiyonel rollere göre sınıflandırır ve puanlar:</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Regista:</w:t>
      </w:r>
      <w:r w:rsidDel="00000000" w:rsidR="00000000" w:rsidRPr="00000000">
        <w:rPr>
          <w:rtl w:val="0"/>
        </w:rPr>
        <w:t xml:space="preserve"> Uzun pas menzili, hat kıran pas sayısı, top yönlendirme becerisi.</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Raumdeuter (Alan Araştırmacısı):</w:t>
      </w:r>
      <w:r w:rsidDel="00000000" w:rsidR="00000000" w:rsidRPr="00000000">
        <w:rPr>
          <w:rtl w:val="0"/>
        </w:rPr>
        <w:t xml:space="preserve"> Topsuz oyun gol beklentisi (OBSO), kör nokta koşuları, seken top kazanma.</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Inverted Wingback (İçe Kateden Bek):</w:t>
      </w:r>
      <w:r w:rsidDel="00000000" w:rsidR="00000000" w:rsidRPr="00000000">
        <w:rPr>
          <w:rtl w:val="0"/>
        </w:rPr>
        <w:t xml:space="preserve"> Yarım-alan (half-space) girişleri, diyagonal top sürme.</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Pressing Forward:</w:t>
      </w:r>
      <w:r w:rsidDel="00000000" w:rsidR="00000000" w:rsidRPr="00000000">
        <w:rPr>
          <w:rtl w:val="0"/>
        </w:rPr>
        <w:t xml:space="preserve"> Kavisli koşu (curved runs) sayısı, presle kazanılan top, NAS tetikleme potansiyeli.</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CVXPY ile Kadro Optimizasyonu</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Kadro kurma süreci, matematiksel bir </w:t>
      </w:r>
      <w:r w:rsidDel="00000000" w:rsidR="00000000" w:rsidRPr="00000000">
        <w:rPr>
          <w:b w:val="1"/>
          <w:bCs w:val="1"/>
          <w:rtl w:val="0"/>
        </w:rPr>
        <w:t xml:space="preserve">Doğrusal Optimizasyon (Linear Programming)</w:t>
      </w:r>
      <w:r w:rsidDel="00000000" w:rsidR="00000000" w:rsidRPr="00000000">
        <w:rPr>
          <w:rtl w:val="0"/>
        </w:rPr>
        <w:t xml:space="preserve"> problemine dönüştürülür. Python'un </w:t>
      </w:r>
      <w:r w:rsidDel="00000000" w:rsidR="00000000" w:rsidRPr="00000000">
        <w:rPr>
          <w:b w:val="1"/>
          <w:bCs w:val="1"/>
          <w:rtl w:val="0"/>
        </w:rPr>
        <w:t xml:space="preserve">CVXPY</w:t>
      </w:r>
      <w:r w:rsidDel="00000000" w:rsidR="00000000" w:rsidRPr="00000000">
        <w:rPr>
          <w:rtl w:val="0"/>
        </w:rPr>
        <w:t xml:space="preserve"> kütüphanesi kullanılarak, bütçe ve taktiksel kısıtlar altında en yüksek "Toplam xT" değerini üreten kadro kombinasyonu hesaplanır.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Optimizasyon Formülasyonu:</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Amaç Fonksiyonu:</w:t>
      </w:r>
      <w:r w:rsidDel="00000000" w:rsidR="00000000" w:rsidRPr="00000000">
        <w:rPr>
          <w:rtl w:val="0"/>
        </w:rPr>
        <w:t xml:space="preserve"> Maximize \sum (xT_{oyuncu} + SavunmaDeğeri_{oyuncu})</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Kısıtlar (Constraints):</w:t>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5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Yabancı Oyuncu Sayısı \le Lig Kuralı</w:t>
      </w:r>
    </w:p>
    <w:p w:rsidR="00000000" w:rsidDel="00000000" w:rsidP="00000000" w:rsidRDefault="00000000" w:rsidRPr="00000000" w14:paraId="0000005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Rol Dengesi: En az 1 Regista, En az 2 Delici Kanat, vb.</w:t>
      </w:r>
    </w:p>
    <w:p w:rsidR="00000000" w:rsidDel="00000000" w:rsidP="00000000" w:rsidRDefault="00000000" w:rsidRPr="00000000" w14:paraId="0000005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Kimya Kısıtı: Aynı dil grubundan oyuncuların bonus puanı.</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yöntem, sübjektif scout görüşlerini matematiksel kesinlikle birleştirerek "optimum" kadroyu önerir.</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VII: Sonuç</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 futbol analitiğinde bir devrimdir. Futbolu bir </w:t>
      </w:r>
      <w:r w:rsidDel="00000000" w:rsidR="00000000" w:rsidRPr="00000000">
        <w:rPr>
          <w:b w:val="1"/>
          <w:bCs w:val="1"/>
          <w:rtl w:val="0"/>
        </w:rPr>
        <w:t xml:space="preserve">Karmaşık Adaptif Sistem</w:t>
      </w:r>
      <w:r w:rsidDel="00000000" w:rsidR="00000000" w:rsidRPr="00000000">
        <w:rPr>
          <w:rtl w:val="0"/>
        </w:rPr>
        <w:t xml:space="preserve"> olarak modelleyerek, oyunun kaotik doğasını anlamlandırır. </w:t>
      </w:r>
      <w:r w:rsidDel="00000000" w:rsidR="00000000" w:rsidRPr="00000000">
        <w:rPr>
          <w:b w:val="1"/>
          <w:bCs w:val="1"/>
          <w:rtl w:val="0"/>
        </w:rPr>
        <w:t xml:space="preserve">Kloppy</w:t>
      </w:r>
      <w:r w:rsidDel="00000000" w:rsidR="00000000" w:rsidRPr="00000000">
        <w:rPr>
          <w:rtl w:val="0"/>
        </w:rPr>
        <w:t xml:space="preserve"> ve </w:t>
      </w:r>
      <w:r w:rsidDel="00000000" w:rsidR="00000000" w:rsidRPr="00000000">
        <w:rPr>
          <w:b w:val="1"/>
          <w:bCs w:val="1"/>
          <w:rtl w:val="0"/>
        </w:rPr>
        <w:t xml:space="preserve">SPADL</w:t>
      </w:r>
      <w:r w:rsidDel="00000000" w:rsidR="00000000" w:rsidRPr="00000000">
        <w:rPr>
          <w:rtl w:val="0"/>
        </w:rPr>
        <w:t xml:space="preserve"> ile veri dilini birleştirir, </w:t>
      </w:r>
      <w:r w:rsidDel="00000000" w:rsidR="00000000" w:rsidRPr="00000000">
        <w:rPr>
          <w:b w:val="1"/>
          <w:bCs w:val="1"/>
          <w:rtl w:val="0"/>
        </w:rPr>
        <w:t xml:space="preserve">PMT</w:t>
      </w:r>
      <w:r w:rsidDel="00000000" w:rsidR="00000000" w:rsidRPr="00000000">
        <w:rPr>
          <w:rtl w:val="0"/>
        </w:rPr>
        <w:t xml:space="preserve"> ve </w:t>
      </w:r>
      <w:r w:rsidDel="00000000" w:rsidR="00000000" w:rsidRPr="00000000">
        <w:rPr>
          <w:b w:val="1"/>
          <w:bCs w:val="1"/>
          <w:rtl w:val="0"/>
        </w:rPr>
        <w:t xml:space="preserve">NAS</w:t>
      </w:r>
      <w:r w:rsidDel="00000000" w:rsidR="00000000" w:rsidRPr="00000000">
        <w:rPr>
          <w:rtl w:val="0"/>
        </w:rPr>
        <w:t xml:space="preserve"> ile oyuncuların zihnine girer, </w:t>
      </w:r>
      <w:r w:rsidDel="00000000" w:rsidR="00000000" w:rsidRPr="00000000">
        <w:rPr>
          <w:b w:val="1"/>
          <w:bCs w:val="1"/>
          <w:rtl w:val="0"/>
        </w:rPr>
        <w:t xml:space="preserve">YOLOv11</w:t>
      </w:r>
      <w:r w:rsidDel="00000000" w:rsidR="00000000" w:rsidRPr="00000000">
        <w:rPr>
          <w:rtl w:val="0"/>
        </w:rPr>
        <w:t xml:space="preserve"> ile görünmeyeni görür ve </w:t>
      </w:r>
      <w:r w:rsidDel="00000000" w:rsidR="00000000" w:rsidRPr="00000000">
        <w:rPr>
          <w:b w:val="1"/>
          <w:bCs w:val="1"/>
          <w:rtl w:val="0"/>
        </w:rPr>
        <w:t xml:space="preserve">Sfumato</w:t>
      </w:r>
      <w:r w:rsidDel="00000000" w:rsidR="00000000" w:rsidRPr="00000000">
        <w:rPr>
          <w:rtl w:val="0"/>
        </w:rPr>
        <w:t xml:space="preserve"> tekniğiyle belirsizliği resmeder. </w:t>
      </w:r>
      <w:r w:rsidDel="00000000" w:rsidR="00000000" w:rsidRPr="00000000">
        <w:rPr>
          <w:b w:val="1"/>
          <w:bCs w:val="1"/>
          <w:rtl w:val="0"/>
        </w:rPr>
        <w:t xml:space="preserve">Brentford</w:t>
      </w:r>
      <w:r w:rsidDel="00000000" w:rsidR="00000000" w:rsidRPr="00000000">
        <w:rPr>
          <w:rtl w:val="0"/>
        </w:rPr>
        <w:t xml:space="preserve"> tarzı mühendislik ve </w:t>
      </w:r>
      <w:r w:rsidDel="00000000" w:rsidR="00000000" w:rsidRPr="00000000">
        <w:rPr>
          <w:b w:val="1"/>
          <w:bCs w:val="1"/>
          <w:rtl w:val="0"/>
        </w:rPr>
        <w:t xml:space="preserve">CVXPY</w:t>
      </w:r>
      <w:r w:rsidDel="00000000" w:rsidR="00000000" w:rsidRPr="00000000">
        <w:rPr>
          <w:rtl w:val="0"/>
        </w:rPr>
        <w:t xml:space="preserve"> optimizasyonu ile bu içgörüleri sahada kazanacak bir takıma dönüştürür. Bu proje, Hikmet Pınarbaş'ın vizyonunun somutlaşmış hali, futbolun "Her Şeyin Teorisi"dir.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Ekler: Tablolar ve Tanımlar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 Kavram</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Bilimsel/Felsefi Temel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NAS (Negatif Eylem Sarmalı)</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hatayı takip eden performans çöküşünün kümülatif ölçümü.</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Kaos Teorisi (Kelebek Etkisi), Psikolojik Momentum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PMT (Pre-Motor Time)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Algı ile kas hareketi arasındaki nörolojik gecikme süresi.</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Nörobiyoloji, Reaksiyon Zamanı Araştırmaları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xT (Expected Threat)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bulunduğu bölgeye göre gol olasılığını artıran aksiyon değeri.</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Markov Zincirleri, Olasılık Teorisi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Sfumato</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Belirsizliği göstermek için yumuşak geçişli görselleştirme (KDE).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Sanat Tarihi (Da Vinci), İstatistik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SPADL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aksiyonlarını 22 türe indirgeyen standart veri şeması.</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Mühendisliği, Ontoloji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Chiaroscuro</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Dikkati veriye odaklamak için yüksek kontrast kullanımı.</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Sanat Tarihi (Caravaggio), Bilişsel Yük Teorisi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CVXPY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Kadro optimizasyonu için kullanılan konveks optimizasyon kütüphanesi.</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Yöneylem Araştırması, Matematiksel Modelleme</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Rapor Sonu</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SPADL - socceraction 1.5.3 documentation - Read the Docs, https://socceraction.readthedocs.io/en/latest/documentation/spadl/spadl.html 2. socceraction.spadl - Read the Docs, https://socceraction.readthedocs.io/en/latest/api/spadl_regular.html 3. socceraction 1.5.3 documentation, https://socceraction.readthedocs.io/ 4. The movement-specific effect of motor imagery on the premotor time - PubMed, https://pubmed.ncbi.nlm.nih.gov/15995254 5. Dissociating premotor and motor components of response times: Evidence of independent decisional effects during motor-response execution - PMC, https://pmc.ncbi.nlm.nih.gov/articles/PMC12325556/ 6. Sports Analysis with Computer Vision: Pressing Intensity - Labellerr, https://www.labellerr.com/blog/sports-analysis-with-computer-vision-pressing-intensity/ 7. When Suddenly Nothing Works Anymore Within a Team – Causes of Collective Sport Team Collapse - Frontiers, https://www.frontiersin.org/journals/psychology/articles/10.3389/fpsyg.2018.02115/full 8. Concurrent validity and between-device reliability of the Catapult Vector S8 GNSS device, https://pmc.ncbi.nlm.nih.gov/articles/PMC12574862/ 9. YOLOv11 Object Detection - Emergent Mind, https://www.emergentmind.com/topics/yolov11-object-detection 10. A Comprehensive Guide to YOLOv11 Object Detection - Analytics Vidhya, https://www.analyticsvidhya.com/blog/2024/10/yolov11-object-detection/ 11. Object Tracking Made Easy with YOLOv11 + ByteTrack | by Wilasinee Paewboontra, https://medium.com/@beam_villa/object-tracking-made-easy-with-yolov11-bytetrack-73aac16a9f4a 12. Calibrating Football Fields with Keypoints (Part 1/2) | by Erfan Akbarnezhad | Medium, https://medium.com/@akbarnezhad1380/calibrating-football-fields-with-keypoints-part-1-3-88fa4aad4d6e 13. Exploring Motion Information in Homography Calculation for Football Matches With Moving Cameras - IEEE Xplore, https://ieeexplore.ieee.org/iel8/6287639/10820123/11122448.pdf 14. Heatmap — mplsoccer 1.6.1 documentation - Read the Docs, https://mplsoccer.readthedocs.io/en/latest/gallery/pitch_plots/plot_heatmap.html 15. Ultralytics YOLO11: Enabling Smart Fitness Technology, https://www.ultralytics.com/blog/smart-fitness-technology-enabled-by-ultralytics-yolo11 16. How to Render 3D Football Pass Networks | Towards Data Science, https://towardsdatascience.com/how-to-render-3d-football-pass-networks-bf889f5ab1b0/ 17. The impact of information systems and data science on management in modern professional football: Moneyball theory and the development model of Brentford FC - ResearchGate, https://www.researchgate.net/publication/384745763_The_impact_of_information_systems_and_data_science_on_management_in_modern_professional_football_Moneyball_theory_and_the_development_model_of_Brentford_FC 18. “What Can Data Do for a Football Club?" A Case Study of Brentford F.C. - AnalyiSport, https://analyisport.com/insights/what-can-data-do-for-a-football-club/ 19. Linear program — CVXPY 1.1.24 documentation, https://www.cvxpy.org/version/1.1/examples/basic/linear_program.html 20. Matthew Benham: From Secret Betting Millionaire to Brentford FC Owner - Caanberry, https://caanberry.com/matthew-benham/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