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Futbol Analiz Ekosistemlerinin Mimarisi: Veri Bazlı ve Video Destekli Sistemler İçin Kapsamlı Bir Çerçeve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Giriş: Karmaşık Bir Sosyoteknik Sistem Olarak Futbol Maçı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analizi, son yirmi yılda basit notasyonel veri toplama süreçlerinden (şut ve pas sayımı gibi), karmaşık sosyoteknik sistemlerin incelendiği çok katmanlı bir bilim dalına evrilmiştir. Günümüzde elit seviyede bir analiz sistemi kurmak, sadece veri toplamayı değil, bu verilerin anlamlandırılmasını, görselleştirilmesini ve antrenör ekibi için eyleme dönüştürülebilir içgörülere dönüştürülmesini gerektirir. Kuracağınız sistemin temel felsefesi, futbolu yirmi iki bağımsız oyuncunun toplamı olarak değil, oyuncular, top, hakem ve çevre (saha koşulları, kurallar) arasındaki doğrusal olmayan etkileşimlerin bir ürünü olarak gören "Sistemsel Yaklaşım"a dayanmalıdır.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Bilimsel literatürde yapılan çalışmalar, futbolun "Bilişsel İş Analizi" (Cognitive Work Analysis - CWA) yöntemiyle modellenebileceğini ve bu sporun karmaşık bir sosyoteknik sistem özelliği taşıdığını ortaya koymaktadır. Bu bağlamda, kuracağınız sistemin mimarisi, fiziksel, taktiksel, teknik ve psikolojik (psikodinamik) boyutları birbirinden izole edilmiş silolar olarak değil, birbirini sürekli etkileyen dinamik katmanlar olarak ele almalıdır. Örneğin, bir oyuncunun fiziksel yorgunluğu (Metabolik Güç verisi), karar verme mekanizmasını (Bilişsel Yük) etkileyerek takımın pas ağındaki merkeziyetini (Ağ Bilimi) değiştirebilir ve bu da takımın gol beklentisini (xG/xT) düşürebilir.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rapor, modern bir futbol analiz sisteminin omurgasını oluşturacak ontolojik temelleri, veri mimarisini, fiziksel ve taktiksel performans metriklerini ve video entegrasyon süreçlerini en ince detayına kadar irdelemektedir. Raporun amacı, akademik literatürün ışığında, hem teorik derinliğe sahip hem de pratik uygulamada en yüksek verimliliği sağlayacak bir sistem tasarımı sunmaktır.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Ontolojik Temeller: Taksonomi, Sınıflandırma ve Veri Standardizasyonu</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Analiz sisteminizin başarısı, üzerine inşa edildiği "dilin" tutarlılığına bağlıdır. Futbol dünyasında veriler genellikle farklı sağlayıcılardan (Opta, StatsBomb, Wyscout, GPS firmaları vb.) gelir ve her biri farklı formatlar kullanır. Bu heterojen yapıyı yönetmek ve veriler arasında anlamsal bağlar kurabilmek için sağlam bir ontolojiye ve taksonomiye ihtiyacınız vardır.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Anlamsal Web ve Futbol Ontolojisi Gereksinimi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Geleneksel ilişkisel veritabanları (SQL), futbolun hiyerarşik ve ağ tabanlı yapısını modellemekte bazen yetersiz kalabilir. Bu nedenle, akademik çevrelerde ve ileri düzey teknoloji şirketlerinde, verilerin anlamını makine tarafından okunabilir kılan </w:t>
      </w:r>
      <w:r w:rsidDel="00000000" w:rsidR="00000000" w:rsidRPr="00000000">
        <w:rPr>
          <w:b w:val="1"/>
          <w:bCs w:val="1"/>
          <w:rtl w:val="0"/>
        </w:rPr>
        <w:t xml:space="preserve">Semantik Web teknolojileri (RDF, OWL)</w:t>
      </w:r>
      <w:r w:rsidDel="00000000" w:rsidR="00000000" w:rsidRPr="00000000">
        <w:rPr>
          <w:rtl w:val="0"/>
        </w:rPr>
        <w:t xml:space="preserve"> kullanımı giderek yaygınlaşmaktadır.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Sisteminize dahil etmeniz gereken temel ontolojik standart, </w:t>
      </w:r>
      <w:r w:rsidDel="00000000" w:rsidR="00000000" w:rsidRPr="00000000">
        <w:rPr>
          <w:b w:val="1"/>
          <w:bCs w:val="1"/>
          <w:rtl w:val="0"/>
        </w:rPr>
        <w:t xml:space="preserve">Football Common Data Format (FCDF)</w:t>
      </w:r>
      <w:r w:rsidDel="00000000" w:rsidR="00000000" w:rsidRPr="00000000">
        <w:rPr>
          <w:rtl w:val="0"/>
        </w:rPr>
        <w:t xml:space="preserve"> ve benzeri girişimlerin belirlediği yapıdır. FCDF ontolojisi, futbol verilerinin RDF (Resource Description Framework) serileştirmesi için bir şema sunar ve bu sayede farklı kaynaklardan gelen verilerin (örneğin maç kağıdı, olay verisi, izleme verisi) ortak bir dilde konuşmasını sağlar.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futbol ontolojisi şu temel sınıfları (Classes) ve özellikleri (Properties) içermelidir: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Varlıklar (Entities):</w:t>
      </w:r>
    </w:p>
    <w:p w:rsidR="00000000" w:rsidDel="00000000" w:rsidP="00000000" w:rsidRDefault="00000000" w:rsidRPr="00000000" w14:paraId="0000000D">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Oyuncu (Player): Alt sınıflar olarak Kaleci, Savunma, Orta Saha, Forvet.</w:t>
      </w:r>
    </w:p>
    <w:p w:rsidR="00000000" w:rsidDel="00000000" w:rsidP="00000000" w:rsidRDefault="00000000" w:rsidRPr="00000000" w14:paraId="0000000E">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Takım (Team): Kulüp yapıları, teknik ekip.</w:t>
      </w:r>
    </w:p>
    <w:p w:rsidR="00000000" w:rsidDel="00000000" w:rsidP="00000000" w:rsidRDefault="00000000" w:rsidRPr="00000000" w14:paraId="0000000F">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Müsabaka (Competition): Lig, kupa, sezon bilgisi.</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Olaylar (Events):</w:t>
      </w:r>
    </w:p>
    <w:p w:rsidR="00000000" w:rsidDel="00000000" w:rsidP="00000000" w:rsidRDefault="00000000" w:rsidRPr="00000000" w14:paraId="00000011">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Pas (Pass): Kendi içinde Ara Pası, Orta, Geri Pas gibi alt sınıflara ayrılmalıdır.</w:t>
      </w:r>
    </w:p>
    <w:p w:rsidR="00000000" w:rsidDel="00000000" w:rsidP="00000000" w:rsidRDefault="00000000" w:rsidRPr="00000000" w14:paraId="00000012">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Şut (Shot): Kafa Vuruşu, Vole, Penaltı.</w:t>
      </w:r>
    </w:p>
    <w:p w:rsidR="00000000" w:rsidDel="00000000" w:rsidP="00000000" w:rsidRDefault="00000000" w:rsidRPr="00000000" w14:paraId="00000013">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Düello (Duel): Hava Topu, Zemin Mücadelesi.</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İlişkiler (Relationships/Object Properties):</w:t>
      </w:r>
    </w:p>
    <w:p w:rsidR="00000000" w:rsidDel="00000000" w:rsidP="00000000" w:rsidRDefault="00000000" w:rsidRPr="00000000" w14:paraId="00000015">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oynar (playsFor): Oyuncu -&gt; Takım.</w:t>
      </w:r>
    </w:p>
    <w:p w:rsidR="00000000" w:rsidDel="00000000" w:rsidP="00000000" w:rsidRDefault="00000000" w:rsidRPr="00000000" w14:paraId="00000016">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gerçekleştiğiYer (occurredIn): Olay -&gt; Saha Bölgesi (Zone).</w:t>
      </w:r>
    </w:p>
    <w:p w:rsidR="00000000" w:rsidDel="00000000" w:rsidP="00000000" w:rsidRDefault="00000000" w:rsidRPr="00000000" w14:paraId="00000017">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sonucu (hasOutcome): Olay -&gt; Başarılı/Başarısız.</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yapı, sisteminizin karmaşık sorgular yapabilmesine olanak tanır. Örneğin SPARQL sorgulama dili kullanılarak, "Takım 1-0 mağlupken (Bağlam), ceza sahasına (Konum) gönderilen ve şutla sonuçlanan (İlişki) tüm ortaları (Olay)" tek bir sorguda çekebilirsiniz. İlişkisel veritabanlarında bu tür bağlamsal sorgular çok sayıda "JOIN" işlemi gerektirirken, ontoloji tabanlı (Graph DB) sistemlerde çok daha hızlı ve doğal bir şekilde modellenir.</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Veri Sağlayıcı Modellerinin Karşılaştırılması: Opta F24 vs. StatsBomb JSON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Sisteminizin esnek olabilmesi için, veri sağlayıcıların formatlarını kendi iç ontolojinize dönüştürecek "Adapter" (Dönüştürücü) katmanları yazmanız gerekecektir. Piyasadaki iki hakim veri modelini anlamak kritiktir:</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Opta F24 (XML Yapısı)</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Opta'nın geleneksel F24 formatı, olayları sayısal ID'ler ve niteleyiciler (qualifiers) üzerinden tanımlar.</w:t>
      </w:r>
    </w:p>
    <w:p w:rsidR="00000000" w:rsidDel="00000000" w:rsidP="00000000" w:rsidRDefault="00000000" w:rsidRPr="00000000" w14:paraId="0000001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Yapı:</w:t>
      </w:r>
      <w:r w:rsidDel="00000000" w:rsidR="00000000" w:rsidRPr="00000000">
        <w:rPr>
          <w:rtl w:val="0"/>
        </w:rPr>
        <w:t xml:space="preserve"> &lt;Game&gt; kökü altında sıralı &lt;Event&gt; etiketleri bulunur.</w:t>
      </w:r>
    </w:p>
    <w:p w:rsidR="00000000" w:rsidDel="00000000" w:rsidP="00000000" w:rsidRDefault="00000000" w:rsidRPr="00000000" w14:paraId="0000001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Niteleyiciler (Qualifiers):</w:t>
      </w:r>
      <w:r w:rsidDel="00000000" w:rsidR="00000000" w:rsidRPr="00000000">
        <w:rPr>
          <w:rtl w:val="0"/>
        </w:rPr>
        <w:t xml:space="preserve"> Olayın detayları, ana etiketin altında qualifier_id ve value çiftleri olarak verilir. Örneğin, bir pasın "kafa ile" verildiğini belirtmek için belirli bir ID kullanılır.</w:t>
      </w:r>
    </w:p>
    <w:p w:rsidR="00000000" w:rsidDel="00000000" w:rsidP="00000000" w:rsidRDefault="00000000" w:rsidRPr="00000000" w14:paraId="0000001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Dezavantaj:</w:t>
      </w:r>
      <w:r w:rsidDel="00000000" w:rsidR="00000000" w:rsidRPr="00000000">
        <w:rPr>
          <w:rtl w:val="0"/>
        </w:rPr>
        <w:t xml:space="preserve"> Bu yapı, veriyi anlamlandırmak için sürekli olarak bir "lookup table" (referans tablosu) kullanımını gerektirir. "Qualifier 15"in ne anlama geldiğini kodun içinde tanımlamanız gerekir. Ayrıca XML yapısı, modern veri bilimi araçlarında (Python/Pandas) JSON'a göre daha hantal kalabilir.</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2.2.2 StatsBomb (JSON Spesifikasyonu)</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StatsBomb, daha modern, nesne yönelimli ve hiyerarşik bir JSON yapısı kullanır. Akademik çalışmalar ve açık kaynak projeler genellikle bu formatı referans alır çünkü insan tarafından okunabilirliği ve anlamsal derinliği daha yüksektir.</w:t>
      </w:r>
    </w:p>
    <w:p w:rsidR="00000000" w:rsidDel="00000000" w:rsidP="00000000" w:rsidRDefault="00000000" w:rsidRPr="00000000" w14:paraId="0000002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Yapı:</w:t>
      </w:r>
      <w:r w:rsidDel="00000000" w:rsidR="00000000" w:rsidRPr="00000000">
        <w:rPr>
          <w:rtl w:val="0"/>
        </w:rPr>
        <w:t xml:space="preserve"> Olaylar iç içe geçmiş nesneler (nested objects) olarak tutulur. Örneğin bir Pass nesnesi içinde recipient (alıcı), length (uzunluk), angle (açı) gibi özellikler açıkça isimlendirilmiştir.</w:t>
      </w:r>
    </w:p>
    <w:p w:rsidR="00000000" w:rsidDel="00000000" w:rsidP="00000000" w:rsidRDefault="00000000" w:rsidRPr="00000000" w14:paraId="0000002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Avantaj:</w:t>
      </w:r>
      <w:r w:rsidDel="00000000" w:rsidR="00000000" w:rsidRPr="00000000">
        <w:rPr>
          <w:rtl w:val="0"/>
        </w:rPr>
        <w:t xml:space="preserve"> StatsBomb verisi, "Freeze Frame" (360 Verisi) gibi özellikleri de barındırır. Bu, sadece topun olduğu yeri değil, o andaki diğer oyuncuların konumlarını da içerir, bu da taktiksel analiz için devrim niteliğindedir.</w:t>
      </w:r>
    </w:p>
    <w:p w:rsidR="00000000" w:rsidDel="00000000" w:rsidP="00000000" w:rsidRDefault="00000000" w:rsidRPr="00000000" w14:paraId="0000002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 Önerisi:</w:t>
      </w:r>
      <w:r w:rsidDel="00000000" w:rsidR="00000000" w:rsidRPr="00000000">
        <w:rPr>
          <w:rtl w:val="0"/>
        </w:rPr>
        <w:t xml:space="preserve"> Kendi iç veritabanı şemanızı tasarlarken </w:t>
      </w:r>
      <w:r w:rsidDel="00000000" w:rsidR="00000000" w:rsidRPr="00000000">
        <w:rPr>
          <w:b w:val="1"/>
          <w:bCs w:val="1"/>
          <w:rtl w:val="0"/>
        </w:rPr>
        <w:t xml:space="preserve">StatsBomb Veri Spesifikasyonunu</w:t>
      </w:r>
      <w:r w:rsidDel="00000000" w:rsidR="00000000" w:rsidRPr="00000000">
        <w:rPr>
          <w:rtl w:val="0"/>
        </w:rPr>
        <w:t xml:space="preserve"> veya </w:t>
      </w:r>
      <w:r w:rsidDel="00000000" w:rsidR="00000000" w:rsidRPr="00000000">
        <w:rPr>
          <w:b w:val="1"/>
          <w:bCs w:val="1"/>
          <w:rtl w:val="0"/>
        </w:rPr>
        <w:t xml:space="preserve">FCDF</w:t>
      </w:r>
      <w:r w:rsidDel="00000000" w:rsidR="00000000" w:rsidRPr="00000000">
        <w:rPr>
          <w:rtl w:val="0"/>
        </w:rPr>
        <w:t xml:space="preserve"> yapısını temel almanız önerilir. Eğer Opta verisi kullanıyorsanız, bu veriyi içeri alırken (ingestion) StatsBomb benzeri zenginleştirilmiş bir JSON formatına veya RDF yapısına dönüştüren ara yazılımlar (middleware) geliştirmelisiniz.</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Veri Mimarisi ve Entegrasyon Stratejisi</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Kuracağınız sistemin "motoru", farklı tipteki verileri (Olay ve İzleme) senkronize edebilme yeteneğidir.</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Olay Verisi (Event Data) ve İzleme Verisi (Tracking Data) Ayrımı</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Analiz dünyasında iki ana veri akışı vardır ve sisteminiz bunları birleştirmelidir:</w:t>
      </w:r>
    </w:p>
    <w:p w:rsidR="00000000" w:rsidDel="00000000" w:rsidP="00000000" w:rsidRDefault="00000000" w:rsidRPr="00000000" w14:paraId="0000002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Olay Verisi (Event Data):</w:t>
      </w:r>
      <w:r w:rsidDel="00000000" w:rsidR="00000000" w:rsidRPr="00000000">
        <w:rPr>
          <w:rtl w:val="0"/>
        </w:rPr>
        <w:t xml:space="preserve"> "Topla ne yapıldı?" sorusuna cevap verir. Pas, şut, top çalma gibi kesikli olayları içerir. Genellikle insan operatörler tarafından etiketlenir veya yarı-otonom sistemlerle üretilir.</w:t>
      </w:r>
    </w:p>
    <w:p w:rsidR="00000000" w:rsidDel="00000000" w:rsidP="00000000" w:rsidRDefault="00000000" w:rsidRPr="00000000" w14:paraId="0000002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İzleme Verisi (Tracking Data / Positional Data):</w:t>
      </w:r>
      <w:r w:rsidDel="00000000" w:rsidR="00000000" w:rsidRPr="00000000">
        <w:rPr>
          <w:rtl w:val="0"/>
        </w:rPr>
        <w:t xml:space="preserve"> "Herkes nerede?" sorusuna cevap verir. Saniyede 10 ila 25 kez (Hz) tüm oyuncuların ve topun (x, y) koordinatlarını verir. Optik izleme (TRACAB, ChyronHego) veya GPS (Catapult, StatSports) kaynaklı olabilir.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iki verinin entegrasyonu, "bağlamsal analiz" için zorunludur. Örneğin, bir pasın kalitesini ölçmek için (Olay Verisi), o sırada pası alan oyuncunun etrafında kaç rakip olduğunu (İzleme Verisi) bilmeniz gerekir.</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Senkronizasyon Algoritmaları ve Araçlar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Olay ve izleme verileri genellikle farklı saatlerde ve farklı sistemlerden gelir, bu da zaman damgalarının (timestamps) uyuşmamasına neden olur. Bu sorunu çözmek için akademik literatürde </w:t>
      </w:r>
      <w:r w:rsidDel="00000000" w:rsidR="00000000" w:rsidRPr="00000000">
        <w:rPr>
          <w:b w:val="1"/>
          <w:bCs w:val="1"/>
          <w:rtl w:val="0"/>
        </w:rPr>
        <w:t xml:space="preserve">Needleman-Wunsch</w:t>
      </w:r>
      <w:r w:rsidDel="00000000" w:rsidR="00000000" w:rsidRPr="00000000">
        <w:rPr>
          <w:rtl w:val="0"/>
        </w:rPr>
        <w:t xml:space="preserve"> algoritması gibi hizalama yöntemleri önerilmektedir. Bu algoritma, olay verisindeki aksiyon dizisi ile izleme verisindeki top hızı/yönü değişimlerini eşleştirerek optimum senkronizasyonu sağlar.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Sisteminizde kullanmanız gereken açık kaynak kütüphaneler şunlardır:</w:t>
      </w:r>
    </w:p>
    <w:p w:rsidR="00000000" w:rsidDel="00000000" w:rsidP="00000000" w:rsidRDefault="00000000" w:rsidRPr="00000000" w14:paraId="0000002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Kloppy:</w:t>
      </w:r>
      <w:r w:rsidDel="00000000" w:rsidR="00000000" w:rsidRPr="00000000">
        <w:rPr>
          <w:rtl w:val="0"/>
        </w:rPr>
        <w:t xml:space="preserve"> Farklı veri sağlayıcıların (Opta, StatsBomb, Metrica, Wyscout) formatlarını standart bir yapıya dönüştüren ve senkronizasyon yetenekleri sunan Python kütüphanesidir.</w:t>
      </w:r>
    </w:p>
    <w:p w:rsidR="00000000" w:rsidDel="00000000" w:rsidP="00000000" w:rsidRDefault="00000000" w:rsidRPr="00000000" w14:paraId="0000003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DataBallPy:</w:t>
      </w:r>
      <w:r w:rsidDel="00000000" w:rsidR="00000000" w:rsidRPr="00000000">
        <w:rPr>
          <w:rtl w:val="0"/>
        </w:rPr>
        <w:t xml:space="preserve"> Olay ve izleme verilerini yüklemek, senkronize etmek ve analiz etmek için özel olarak geliştirilmiş bir pakettir. Özellikle izleme verisi ile olay verisini birleştirip tek bir "Maç Nesnesi" oluşturması, analiz kodlarınızı sadeleştirecektir.</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Bilgisayarlı Görü (Computer Vision) ve Yayın İzleme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Eğer stadyum içi optik izleme sistemlerine erişiminiz yoksa, yayın görüntüleri üzerinden veri üreten sistemleri entegre etmelisiniz. </w:t>
      </w:r>
      <w:r w:rsidDel="00000000" w:rsidR="00000000" w:rsidRPr="00000000">
        <w:rPr>
          <w:b w:val="1"/>
          <w:bCs w:val="1"/>
          <w:rtl w:val="0"/>
        </w:rPr>
        <w:t xml:space="preserve">SkillCorner</w:t>
      </w:r>
      <w:r w:rsidDel="00000000" w:rsidR="00000000" w:rsidRPr="00000000">
        <w:rPr>
          <w:rtl w:val="0"/>
        </w:rPr>
        <w:t xml:space="preserve"> gibi sağlayıcılar veya açık kaynaklı yayın izleme araçları, TV yayınındaki video akışını işleyerek oyuncu koordinatlarını çıkarabilir. Bu veriler, özellikle rakip analizi yaparken (rakibin izleme verisine sahip olmadığınız durumlarda) hayati önem taşır.</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Fiziksel Performans Analizi: Hızın Ötesinde Enerji</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Modern futbolun fiziksel taleplerini analiz ederken, geleneksel "kat edilen mesafe" veya "sprint sayısı" gibi metrikler artık yetersiz kabul edilmektedir. Sisteminiz, biyomekanik ve enerjetik temelli daha gelişmiş metrikleri içermelidir.</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Metabolik Güç (Metabolic Power) Yaklaşımı</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Geleneksel analizlerde, yüksek şiddetli aktivite genellikle belirli bir hız eşiğinin (örn. &gt;19.8 km/s) üzerindeki koşular olarak tanımlanır (High-Speed Running - HSR). Ancak Osgnach ve di Prampero tarafından geliştirilen </w:t>
      </w:r>
      <w:r w:rsidDel="00000000" w:rsidR="00000000" w:rsidRPr="00000000">
        <w:rPr>
          <w:b w:val="1"/>
          <w:bCs w:val="1"/>
          <w:rtl w:val="0"/>
        </w:rPr>
        <w:t xml:space="preserve">Metabolik Güç (MP)</w:t>
      </w:r>
      <w:r w:rsidDel="00000000" w:rsidR="00000000" w:rsidRPr="00000000">
        <w:rPr>
          <w:rtl w:val="0"/>
        </w:rPr>
        <w:t xml:space="preserve"> konsepti, ivmelenmenin (acceleration) enerji maliyetini denkleme dahil eder.</w:t>
      </w:r>
    </w:p>
    <w:p w:rsidR="00000000" w:rsidDel="00000000" w:rsidP="00000000" w:rsidRDefault="00000000" w:rsidRPr="00000000" w14:paraId="0000003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Teori:</w:t>
      </w:r>
      <w:r w:rsidDel="00000000" w:rsidR="00000000" w:rsidRPr="00000000">
        <w:rPr>
          <w:rtl w:val="0"/>
        </w:rPr>
        <w:t xml:space="preserve"> Sabit hızda koşmak ile ivmelenerek koşmak arasında ciddi bir enerji farkı vardır. Bir oyuncu düşük hızda olsa bile (örneğin 2 m/s), eğer yüksek bir ivme ile hareket ediyorsa (örneğin +3 m/s²), vücudu sanki yokuş yukarı koşuyormuş gibi enerji harcar.</w:t>
      </w:r>
    </w:p>
    <w:p w:rsidR="00000000" w:rsidDel="00000000" w:rsidP="00000000" w:rsidRDefault="00000000" w:rsidRPr="00000000" w14:paraId="0000003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Neden Önemli?</w:t>
      </w:r>
      <w:r w:rsidDel="00000000" w:rsidR="00000000" w:rsidRPr="00000000">
        <w:rPr>
          <w:rtl w:val="0"/>
        </w:rPr>
        <w:t xml:space="preserve"> Araştırmalar, özellikle orta saha oyuncularının HSR (Yüksek Hız Koşusu) metriklerinde düşük görünmesine rağmen, çok sık hızlanıp yavaşladıkları için </w:t>
      </w:r>
      <w:r w:rsidDel="00000000" w:rsidR="00000000" w:rsidRPr="00000000">
        <w:rPr>
          <w:b w:val="1"/>
          <w:bCs w:val="1"/>
          <w:rtl w:val="0"/>
        </w:rPr>
        <w:t xml:space="preserve">Yüksek Metabolik Güç (High Metabolic Power)</w:t>
      </w:r>
      <w:r w:rsidDel="00000000" w:rsidR="00000000" w:rsidRPr="00000000">
        <w:rPr>
          <w:rtl w:val="0"/>
        </w:rPr>
        <w:t xml:space="preserve"> bölgesinde çok fazla enerji harcadıklarını göstermektedir. Sisteminizde HSR ile MP'yi karşılaştıran tablolar sunarak, "görünmeyen yorgunluğu" tespit etmelisiniz.</w:t>
      </w:r>
    </w:p>
    <w:p w:rsidR="00000000" w:rsidDel="00000000" w:rsidP="00000000" w:rsidRDefault="00000000" w:rsidRPr="00000000" w14:paraId="0000003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Uygulama:</w:t>
      </w:r>
      <w:r w:rsidDel="00000000" w:rsidR="00000000" w:rsidRPr="00000000">
        <w:rPr>
          <w:rtl w:val="0"/>
        </w:rPr>
        <w:t xml:space="preserve"> Sisteminiz, ham GPS verisinden (anlık hız ve ivme) her an için enerji maliyetini (J/kg/m) ve metabolik gücü (W/kg) hesaplamalıdır.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Metrik</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Tanım</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Odak Noktası</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Hangi Pozisyon İçin Kritik?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HSR (Yüksek Hız)</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&gt;19.8 km/s hızdaki mesafe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Maksimum hız kapasitesi</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Kanat Oyuncuları, Bekler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Metabolik Güç (MP)</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Enerji tüketimi &gt; 20 W/kg</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Toplam enerji maliyeti, ivmelenme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Orta Sahalar, Stoperler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İvmelenme Yükü</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Toplam ivme değişimlerinin toplamı</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Nöromüsküler yorgunluk</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Tüm oyuncular (Sakatlık riski)</w:t>
            </w:r>
          </w:p>
        </w:tc>
      </w:tr>
    </w:tbl>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En Kötü Senaryo (Worst-Case Scenario - WCS)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Sakatlık önleme ve kondisyon planlaması için en kritik analizlerden biri "En Kötü Senaryo" analizidir. Maçın 90 dakikalık ortalaması yerine, oyunun en yoğun olduğu 1, 3 veya 5 dakikalık periyotlar analiz edilir.</w:t>
      </w:r>
    </w:p>
    <w:p w:rsidR="00000000" w:rsidDel="00000000" w:rsidP="00000000" w:rsidRDefault="00000000" w:rsidRPr="00000000" w14:paraId="0000004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Metodoloji:</w:t>
      </w:r>
      <w:r w:rsidDel="00000000" w:rsidR="00000000" w:rsidRPr="00000000">
        <w:rPr>
          <w:rtl w:val="0"/>
        </w:rPr>
        <w:t xml:space="preserve"> Sisteminiz, izleme verisi üzerinde "kayan pencere" (rolling average) yöntemiyle dolaşarak, her oyuncunun ulaştığı maksimum fiziksel çıktıları (Mesafe/Dakika, Metabolik Güç/Dakika) tespit etmelidir.</w:t>
      </w:r>
    </w:p>
    <w:p w:rsidR="00000000" w:rsidDel="00000000" w:rsidP="00000000" w:rsidRDefault="00000000" w:rsidRPr="00000000" w14:paraId="0000004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Elit Standartlar:</w:t>
      </w:r>
      <w:r w:rsidDel="00000000" w:rsidR="00000000" w:rsidRPr="00000000">
        <w:rPr>
          <w:rtl w:val="0"/>
        </w:rPr>
        <w:t xml:space="preserve"> Elit seviyede bir futbolcuda 1 dakikalık WCS genellikle 190-200 metre/dakika toplam mesafe ve 60 metre/dakika yüksek şiddetli koşu (HSR) seviyelerine ulaşır.</w:t>
      </w:r>
    </w:p>
    <w:p w:rsidR="00000000" w:rsidDel="00000000" w:rsidP="00000000" w:rsidRDefault="00000000" w:rsidRPr="00000000" w14:paraId="0000004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Kullanım:</w:t>
      </w:r>
      <w:r w:rsidDel="00000000" w:rsidR="00000000" w:rsidRPr="00000000">
        <w:rPr>
          <w:rtl w:val="0"/>
        </w:rPr>
        <w:t xml:space="preserve"> Antrenmanlardaki "Small Sided Games" (Dar Alan Oyunları) verileri, maçtaki bu WCS verileriyle kıyaslanmalıdır. Eğer oyuncu antrenmanda maçın en yoğun anındaki şiddete hiç ulaşmıyorsa ("under-prepared"), maçta o yoğunluğa maruz kaldığında sakatlanma riski artar.</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İvmelenme Yükü (Acceleration Load) ve Sakatlık Riski</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Toplam mesafeden ziyade, </w:t>
      </w:r>
      <w:r w:rsidDel="00000000" w:rsidR="00000000" w:rsidRPr="00000000">
        <w:rPr>
          <w:b w:val="1"/>
          <w:bCs w:val="1"/>
          <w:rtl w:val="0"/>
        </w:rPr>
        <w:t xml:space="preserve">İvmelenme Yükü</w:t>
      </w:r>
      <w:r w:rsidDel="00000000" w:rsidR="00000000" w:rsidRPr="00000000">
        <w:rPr>
          <w:rtl w:val="0"/>
        </w:rPr>
        <w:t xml:space="preserve"> (Acceleration Load), yumuşak doku yaralanmalarıyla daha güçlü bir korelasyona sahiptir. Ani duruşlar (deselerasyon) ve kalkışlar, kaslar üzerinde yüksek mekanik stres yaratır. Sisteminizde, ivme verilerinin türevi olan "Jerk" (sarsım) ve Catapult tarafından kullanılan "PlayerLoad" (vektörel büyüklük) metriklerini hesaplayan algoritmalar bulunmalıdır. Bu veriler, antrenman yükünü optimize etmek için (Load Management) kullanılmalıdır.</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Taktiksel Analiz ve İleri Metrikler: Alan ve Değer Yaratımı</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Veri bazlı sisteminizin taktiksel ayağı, sadece "ne olduğunu" değil, "ne kadar değerli olduğunu" ölçmelidir. Bu, Olasılık Teorisi ve Geometri tabanlı modellerin sisteme entegrasyonunu gerektirir.</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Beklenen Tehdit (Expected Threat - xT)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 Beklentisi (xG), sadece şut anını değerlendirirken, </w:t>
      </w:r>
      <w:r w:rsidDel="00000000" w:rsidR="00000000" w:rsidRPr="00000000">
        <w:rPr>
          <w:b w:val="1"/>
          <w:bCs w:val="1"/>
          <w:rtl w:val="0"/>
        </w:rPr>
        <w:t xml:space="preserve">Beklenen Tehdit (xT)</w:t>
      </w:r>
      <w:r w:rsidDel="00000000" w:rsidR="00000000" w:rsidRPr="00000000">
        <w:rPr>
          <w:rtl w:val="0"/>
        </w:rPr>
        <w:t xml:space="preserve">, şuta giden yoldaki her pasın ve sürüşün değerini ölçer.</w:t>
      </w:r>
    </w:p>
    <w:p w:rsidR="00000000" w:rsidDel="00000000" w:rsidP="00000000" w:rsidRDefault="00000000" w:rsidRPr="00000000" w14:paraId="0000005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Mekanizma:</w:t>
      </w:r>
      <w:r w:rsidDel="00000000" w:rsidR="00000000" w:rsidRPr="00000000">
        <w:rPr>
          <w:rtl w:val="0"/>
        </w:rPr>
        <w:t xml:space="preserve"> Saha, örneğin 16 \times 12'lik bir ızgaraya (grid) bölünür. Her karenin, golle sonuçlanma olasılığına dayalı bir "tehdit değeri" vardır. Bir oyuncu topu düşük değerli bir kareden (kendi yarı sahası) yüksek değerli bir kareye (rakip ceza sahası önü) taşıdığında, aradaki fark (xT_{bitiş} - xT_{başlangıç}) oyuncuya kredi olarak yazılır.</w:t>
      </w:r>
    </w:p>
    <w:p w:rsidR="00000000" w:rsidDel="00000000" w:rsidP="00000000" w:rsidRDefault="00000000" w:rsidRPr="00000000" w14:paraId="0000005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Matematiksel Model:</w:t>
      </w:r>
      <w:r w:rsidDel="00000000" w:rsidR="00000000" w:rsidRPr="00000000">
        <w:rPr>
          <w:rtl w:val="0"/>
        </w:rPr>
        <w:t xml:space="preserve"> Burada S şut çekme olasılığı, G gol olma olasılığı, m topu sürme/pas verme olasılığı ve T topun (x,y) konumundan (z,w) konumuna geçiş olasılığıdır.</w:t>
      </w:r>
    </w:p>
    <w:p w:rsidR="00000000" w:rsidDel="00000000" w:rsidP="00000000" w:rsidRDefault="00000000" w:rsidRPr="00000000" w14:paraId="0000005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 Entegrasyonu:</w:t>
      </w:r>
      <w:r w:rsidDel="00000000" w:rsidR="00000000" w:rsidRPr="00000000">
        <w:rPr>
          <w:rtl w:val="0"/>
        </w:rPr>
        <w:t xml:space="preserve"> Bu model, asist yapmayan ancak oyunu kuran "gizli kahramanları" (pre-assist yapanlar) tespit etmek için sisteminizin temel metriklerinden biri olmalıdır.</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Pitch Control (Saha Kontrolü)</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William Spearman tarafından popülerleştirilen </w:t>
      </w:r>
      <w:r w:rsidDel="00000000" w:rsidR="00000000" w:rsidRPr="00000000">
        <w:rPr>
          <w:b w:val="1"/>
          <w:bCs w:val="1"/>
          <w:rtl w:val="0"/>
        </w:rPr>
        <w:t xml:space="preserve">Pitch Control</w:t>
      </w:r>
      <w:r w:rsidDel="00000000" w:rsidR="00000000" w:rsidRPr="00000000">
        <w:rPr>
          <w:rtl w:val="0"/>
        </w:rPr>
        <w:t xml:space="preserve">, fizik tabanlı bir modeldir. Her oyuncunun hız vektörünü ve reaksiyon süresini kullanarak, sahadaki her bir noktanın kime "ait" olduğunu (kimin o noktaya daha önce ulaşabileceğini) hesaplar.</w:t>
      </w:r>
    </w:p>
    <w:p w:rsidR="00000000" w:rsidDel="00000000" w:rsidP="00000000" w:rsidRDefault="00000000" w:rsidRPr="00000000" w14:paraId="0000005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Kullanım:</w:t>
      </w:r>
      <w:r w:rsidDel="00000000" w:rsidR="00000000" w:rsidRPr="00000000">
        <w:rPr>
          <w:rtl w:val="0"/>
        </w:rPr>
        <w:t xml:space="preserve"> Bu model, "Alan Yaratma" (Space Creation) analizi için kullanılır. Bir oyuncu topsuz koşu yaparak rakibi peşinden sürüklediğinde ve takım arkadaşına boş alan açtığında, Pitch Control haritaları üzerinden bu katkı görselleştirilebilir ve sayısallaştırılabilir.</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Packing (Paketleme/Impect)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Alman menşeili bu metrik, dikey oyunun etkinliğini ölçer. </w:t>
      </w:r>
      <w:r w:rsidDel="00000000" w:rsidR="00000000" w:rsidRPr="00000000">
        <w:rPr>
          <w:b w:val="1"/>
          <w:bCs w:val="1"/>
          <w:rtl w:val="0"/>
        </w:rPr>
        <w:t xml:space="preserve">Packing</w:t>
      </w:r>
      <w:r w:rsidDel="00000000" w:rsidR="00000000" w:rsidRPr="00000000">
        <w:rPr>
          <w:rtl w:val="0"/>
        </w:rPr>
        <w:t xml:space="preserve">, bir pas veya çalım ile oyundan düşürülen (topun gerisinde bırakılan) rakip oyuncu sayısını ifade eder.</w:t>
      </w:r>
    </w:p>
    <w:p w:rsidR="00000000" w:rsidDel="00000000" w:rsidP="00000000" w:rsidRDefault="00000000" w:rsidRPr="00000000" w14:paraId="0000005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Uygulama:</w:t>
      </w:r>
      <w:r w:rsidDel="00000000" w:rsidR="00000000" w:rsidRPr="00000000">
        <w:rPr>
          <w:rtl w:val="0"/>
        </w:rPr>
        <w:t xml:space="preserve"> Sisteminiz, izleme verisi üzerinden her an topun ve tüm savunmacıların kale çizgisine olan mesafesini hesaplamalıdır. Top bir savunmacının "sanal çizgisini" geçtiğinde, Packing skoru artar. Yüksek topa sahip olma oranına rağmen düşük Packing skoru, takımın "kısır" bir yan pas oyunu oynadığını gösterir.</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Ağ Bilimi (Network Science) ve Pas Ağları</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 organizasyonunu analiz etmek için </w:t>
      </w:r>
      <w:r w:rsidDel="00000000" w:rsidR="00000000" w:rsidRPr="00000000">
        <w:rPr>
          <w:b w:val="1"/>
          <w:bCs w:val="1"/>
          <w:rtl w:val="0"/>
        </w:rPr>
        <w:t xml:space="preserve">Sosyal Ağ Analizi (SNA)</w:t>
      </w:r>
      <w:r w:rsidDel="00000000" w:rsidR="00000000" w:rsidRPr="00000000">
        <w:rPr>
          <w:rtl w:val="0"/>
        </w:rPr>
        <w:t xml:space="preserve"> yöntemleri sisteme dahil edilmelidir. Oyuncular "düğüm" (node), paslar "kenar" (edge) olarak modellenir.</w:t>
      </w:r>
    </w:p>
    <w:p w:rsidR="00000000" w:rsidDel="00000000" w:rsidP="00000000" w:rsidRDefault="00000000" w:rsidRPr="00000000" w14:paraId="0000006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Betweenness Centrality (Aracılık Merkeziliği):</w:t>
      </w:r>
      <w:r w:rsidDel="00000000" w:rsidR="00000000" w:rsidRPr="00000000">
        <w:rPr>
          <w:rtl w:val="0"/>
        </w:rPr>
        <w:t xml:space="preserve"> Hangi oyuncunun takımın pas trafiğinde "köprü" görevi gördüğünü belirler. Bu değeri yüksek olan oyuncular, oyunun yönünü değiştiren kilit isimlerdir. Rakip analizinde, bu oyuncuya baskı uygulamak rakibin bağlantılarını koparabilir.</w:t>
      </w:r>
    </w:p>
    <w:p w:rsidR="00000000" w:rsidDel="00000000" w:rsidP="00000000" w:rsidRDefault="00000000" w:rsidRPr="00000000" w14:paraId="0000006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Closeness Centrality (Yakınlık Merkeziliği):</w:t>
      </w:r>
      <w:r w:rsidDel="00000000" w:rsidR="00000000" w:rsidRPr="00000000">
        <w:rPr>
          <w:rtl w:val="0"/>
        </w:rPr>
        <w:t xml:space="preserve"> Bir oyuncunun diğer tüm takım arkadaşlarına ne kadar "yakın" (pas mesafesi olarak) olduğunu ölçer.</w:t>
      </w:r>
    </w:p>
    <w:p w:rsidR="00000000" w:rsidDel="00000000" w:rsidP="00000000" w:rsidRDefault="00000000" w:rsidRPr="00000000" w14:paraId="0000006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Ağ Yoğunluğu (Density):</w:t>
      </w:r>
      <w:r w:rsidDel="00000000" w:rsidR="00000000" w:rsidRPr="00000000">
        <w:rPr>
          <w:rtl w:val="0"/>
        </w:rPr>
        <w:t xml:space="preserve"> Takımın ne kadar homojen bir pas yapısına sahip olduğunu gösterir.</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Psikodinamik ve Bilişsel Analiz: İnsan Faktörü</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Sorgunuzda özellikle belirttiğiniz "Psikodinamik yapılar", genellikle ihmal edilen ancak performansın temelini oluşturan zihinsel ve sosyal dinamiklerdir.</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Takım Bütünlüğü (Cohesion) ve Ağ Metrikleri</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Ağ bilimi, sadece taktiksel değil, sosyolojik çıkarımlar için de kullanılabilir.</w:t>
      </w:r>
    </w:p>
    <w:p w:rsidR="00000000" w:rsidDel="00000000" w:rsidP="00000000" w:rsidRDefault="00000000" w:rsidRPr="00000000" w14:paraId="0000006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Sosyal-Görev Bütünlüğü:</w:t>
      </w:r>
      <w:r w:rsidDel="00000000" w:rsidR="00000000" w:rsidRPr="00000000">
        <w:rPr>
          <w:rtl w:val="0"/>
        </w:rPr>
        <w:t xml:space="preserve"> Pas ağındaki "Yoğunluk" (Density) ve "Karşılıklılık" (Reciprocity - A'nın B'ye, B'nin A'ya pas atması) oranları, takım içi güvenin ve sosyal bütünlüğün (cohesion) göstergesi olabilir. Düşük yoğunluklu ağlar, takımın gruplaşmalara (kliklere) ayrıldığını veya kopuk olduğunu işaret edebilir.</w:t>
      </w:r>
    </w:p>
    <w:p w:rsidR="00000000" w:rsidDel="00000000" w:rsidP="00000000" w:rsidRDefault="00000000" w:rsidRPr="00000000" w14:paraId="0000006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Liderlik Analizi:</w:t>
      </w:r>
      <w:r w:rsidDel="00000000" w:rsidR="00000000" w:rsidRPr="00000000">
        <w:rPr>
          <w:rtl w:val="0"/>
        </w:rPr>
        <w:t xml:space="preserve"> Hangi oyuncuların baskı altında (maçın son 15 dakikası veya skor dezavantajı) merkezilik skorlarını koruduğu, takımın "gizli liderlerini" (psikolojik kaptanlarını) ortaya çıkarır.</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Bilişsel Yük ve Zihinsel Yorgunluk (Mental Fatigue)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Fiziksel yorgunluk ile zihinsel yorgunluk arasındaki ilişkiyi izlemek için sisteminizde çapraz metrikler kullanmalısınız.</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RPE vs. GPS Yükü:</w:t>
      </w:r>
      <w:r w:rsidDel="00000000" w:rsidR="00000000" w:rsidRPr="00000000">
        <w:rPr>
          <w:rtl w:val="0"/>
        </w:rPr>
        <w:t xml:space="preserve"> Oyuncuların antrenman sonrası bildirdiği "Algılanan Zorluk Derecesi" (RPE - Rate of Perceived Exertion) ile GPS'ten gelen "Mekanik Yük" (PlayerLoad) verilerini karşılaştırın. Eğer bir oyuncu düşük mekanik yük altına girmesine rağmen yüksek RPE bildiriyorsa, bu durum </w:t>
      </w:r>
      <w:r w:rsidDel="00000000" w:rsidR="00000000" w:rsidRPr="00000000">
        <w:rPr>
          <w:b w:val="1"/>
          <w:bCs w:val="1"/>
          <w:rtl w:val="0"/>
        </w:rPr>
        <w:t xml:space="preserve">Bilişsel Yük</w:t>
      </w:r>
      <w:r w:rsidDel="00000000" w:rsidR="00000000" w:rsidRPr="00000000">
        <w:rPr>
          <w:rtl w:val="0"/>
        </w:rPr>
        <w:t xml:space="preserve"> (Cognitive Load) artışına veya zihinsel yorgunluğa işaret eder.</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Karar Verme Gecikmesi:</w:t>
      </w:r>
      <w:r w:rsidDel="00000000" w:rsidR="00000000" w:rsidRPr="00000000">
        <w:rPr>
          <w:rtl w:val="0"/>
        </w:rPr>
        <w:t xml:space="preserve"> Video ve veri senkronizasyonu ile, oyuncunun topu kontrol etmesi ile pası vermesi arasında geçen süreyi (Reaction Time) maçın bölümlerine göre analiz edin. Maç sonuna doğru artan süreler veya xT değeri düşük pas tercihleri, fiziksel kapasiteden bağımsız olarak zihinsel yorgunluğun (Cognitive Fade) habercisidir.</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Video Entegrasyonu ve Görselleştirme Stratejisi</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Veri ne kadar derin olursa olsun, antrenöre sunumu video ile desteklenmelidir ("Video-Destekli" gereksinimi).</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Otomatik Klip Oluşturma (Auto-Clipping)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Sisteminiz, veri tabanındaki sorguları doğrudan video kesitlerine dönüştürebilmelidir.</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Senaryo:</w:t>
      </w:r>
      <w:r w:rsidDel="00000000" w:rsidR="00000000" w:rsidRPr="00000000">
        <w:rPr>
          <w:rtl w:val="0"/>
        </w:rPr>
        <w:t xml:space="preserve"> Antrenör, "Geçen 5 maçta rakip ceza sahasına (Zone 14) giren ve şutla sonuçlanmayan pasları görmek istiyorum" dediğinde, sistem ilgili zaman damgalarını (timestamps) çekmeli ve videoyu o saniyelere sarmalıdır (Click-to-Clip).</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Teknoloji:</w:t>
      </w:r>
      <w:r w:rsidDel="00000000" w:rsidR="00000000" w:rsidRPr="00000000">
        <w:rPr>
          <w:rtl w:val="0"/>
        </w:rPr>
        <w:t xml:space="preserve"> Bu özellik için </w:t>
      </w:r>
      <w:r w:rsidDel="00000000" w:rsidR="00000000" w:rsidRPr="00000000">
        <w:rPr>
          <w:b w:val="1"/>
          <w:bCs w:val="1"/>
          <w:rtl w:val="0"/>
        </w:rPr>
        <w:t xml:space="preserve">Hudl Sportscode</w:t>
      </w:r>
      <w:r w:rsidDel="00000000" w:rsidR="00000000" w:rsidRPr="00000000">
        <w:rPr>
          <w:rtl w:val="0"/>
        </w:rPr>
        <w:t xml:space="preserve"> veya </w:t>
      </w:r>
      <w:r w:rsidDel="00000000" w:rsidR="00000000" w:rsidRPr="00000000">
        <w:rPr>
          <w:b w:val="1"/>
          <w:bCs w:val="1"/>
          <w:rtl w:val="0"/>
        </w:rPr>
        <w:t xml:space="preserve">Nacsport</w:t>
      </w:r>
      <w:r w:rsidDel="00000000" w:rsidR="00000000" w:rsidRPr="00000000">
        <w:rPr>
          <w:rtl w:val="0"/>
        </w:rPr>
        <w:t xml:space="preserve"> gibi yazılımların XML import özelliklerini kullanabilir veya Python tabanlı kendi video oynatıcınızı (OpenCV ve MoviePy kullanarak) geliştirebilirsiniz.</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Veri Görselleştirme İlkeleri</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Kullanıcı arayüzü (Dashboard), karmaşık verileri basitleştirmelidir.</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2D Simülasyonlar:</w:t>
      </w:r>
      <w:r w:rsidDel="00000000" w:rsidR="00000000" w:rsidRPr="00000000">
        <w:rPr>
          <w:rtl w:val="0"/>
        </w:rPr>
        <w:t xml:space="preserve"> İzleme verisini kullanarak kuş bakışı 2D maç tekrarı (Replay) sunmak, kamera açısının göremediği alanları (örneğin savunma arkasındaki boşlukları) gösterir.</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Etkileşimli Paneller:</w:t>
      </w:r>
      <w:r w:rsidDel="00000000" w:rsidR="00000000" w:rsidRPr="00000000">
        <w:rPr>
          <w:rtl w:val="0"/>
        </w:rPr>
        <w:t xml:space="preserve"> Tableau veya Power BI kullanarak, kullanıcıların veriyi filtreleyebileceği (örneğin "Sadece 2. Yarı", "Sadece Sol Kanat") dinamik raporlar oluşturun.</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Uygulama Yol Haritası ve Kaynak Önerileri</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Sisteminizi hayata geçirmek için aşağıdaki adımları ve kaynakları takip etmeniz önerilir:</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Teknoloji Yığını (Tech Stack)</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Veritabanı:</w:t>
      </w:r>
    </w:p>
    <w:p w:rsidR="00000000" w:rsidDel="00000000" w:rsidP="00000000" w:rsidRDefault="00000000" w:rsidRPr="00000000" w14:paraId="0000007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PostgreSQL:</w:t>
      </w:r>
      <w:r w:rsidDel="00000000" w:rsidR="00000000" w:rsidRPr="00000000">
        <w:rPr>
          <w:rtl w:val="0"/>
        </w:rPr>
        <w:t xml:space="preserve"> Oyuncu profilleri ve meta veriler için.</w:t>
      </w:r>
    </w:p>
    <w:p w:rsidR="00000000" w:rsidDel="00000000" w:rsidP="00000000" w:rsidRDefault="00000000" w:rsidRPr="00000000" w14:paraId="0000007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MongoDB:</w:t>
      </w:r>
      <w:r w:rsidDel="00000000" w:rsidR="00000000" w:rsidRPr="00000000">
        <w:rPr>
          <w:rtl w:val="0"/>
        </w:rPr>
        <w:t xml:space="preserve"> İç içe geçmiş (nested) olay verileri (JSON) için.</w:t>
      </w:r>
    </w:p>
    <w:p w:rsidR="00000000" w:rsidDel="00000000" w:rsidP="00000000" w:rsidRDefault="00000000" w:rsidRPr="00000000" w14:paraId="0000007D">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Neo4j (Opsiyonel):</w:t>
      </w:r>
      <w:r w:rsidDel="00000000" w:rsidR="00000000" w:rsidRPr="00000000">
        <w:rPr>
          <w:rtl w:val="0"/>
        </w:rPr>
        <w:t xml:space="preserve"> Pas ağlarını ve ontolojik ilişkileri (Graph DB) modellemek için.</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Analiz Motoru:</w:t>
      </w:r>
    </w:p>
    <w:p w:rsidR="00000000" w:rsidDel="00000000" w:rsidP="00000000" w:rsidRDefault="00000000" w:rsidRPr="00000000" w14:paraId="0000007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Python:</w:t>
      </w:r>
      <w:r w:rsidDel="00000000" w:rsidR="00000000" w:rsidRPr="00000000">
        <w:rPr>
          <w:rtl w:val="0"/>
        </w:rPr>
        <w:t xml:space="preserve"> Ana dil. Pandas (veri işleme), Kloppy (veri yükleme/senkronizasyon), Mplsoccer (saha çizimi ve görselleştirme), NetworkX (ağ analizi), SciPy (istatistiksel modelleme).</w:t>
      </w:r>
    </w:p>
    <w:p w:rsidR="00000000" w:rsidDel="00000000" w:rsidP="00000000" w:rsidRDefault="00000000" w:rsidRPr="00000000" w14:paraId="00000080">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w:t>
      </w:r>
      <w:r w:rsidDel="00000000" w:rsidR="00000000" w:rsidRPr="00000000">
        <w:rPr>
          <w:rtl w:val="0"/>
        </w:rPr>
        <w:t xml:space="preserve"> İstatistiksel modelleme için alternatif (FCrSTATS).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Önerilen Kaynaklar (Literatür ve Kütüphaneler)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Sisteminizin "Analiz mekanizmasını geliştirmek" için şu kaynaklara başvurmalısınız:</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Akademik Literatür:</w:t>
      </w:r>
    </w:p>
    <w:p w:rsidR="00000000" w:rsidDel="00000000" w:rsidP="00000000" w:rsidRDefault="00000000" w:rsidRPr="00000000" w14:paraId="00000084">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Soccermatics</w:t>
      </w:r>
      <w:r w:rsidDel="00000000" w:rsidR="00000000" w:rsidRPr="00000000">
        <w:rPr>
          <w:rtl w:val="0"/>
        </w:rPr>
        <w:t xml:space="preserve"> - David Sumpter (Matematiksel modelleme temelleri için).</w:t>
      </w:r>
    </w:p>
    <w:p w:rsidR="00000000" w:rsidDel="00000000" w:rsidP="00000000" w:rsidRDefault="00000000" w:rsidRPr="00000000" w14:paraId="00000085">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Luke Bornn ve Javier Buldú'nun "Network Science in Football" üzerine makaleleri.</w:t>
      </w:r>
    </w:p>
    <w:p w:rsidR="00000000" w:rsidDel="00000000" w:rsidP="00000000" w:rsidRDefault="00000000" w:rsidRPr="00000000" w14:paraId="0000008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Paolo di Prampero'nun "Metabolik Güç" üzerine çalışmaları.</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Açık Veri ve Kod:</w:t>
      </w:r>
    </w:p>
    <w:p w:rsidR="00000000" w:rsidDel="00000000" w:rsidP="00000000" w:rsidRDefault="00000000" w:rsidRPr="00000000" w14:paraId="0000008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StatsBomb Open Data (GitHub):</w:t>
      </w:r>
      <w:r w:rsidDel="00000000" w:rsidR="00000000" w:rsidRPr="00000000">
        <w:rPr>
          <w:rtl w:val="0"/>
        </w:rPr>
        <w:t xml:space="preserve"> Model geliştirmek ve test etmek için dünyanın en kapsamlı ücretsiz olay verisi.</w:t>
      </w:r>
    </w:p>
    <w:p w:rsidR="00000000" w:rsidDel="00000000" w:rsidP="00000000" w:rsidRDefault="00000000" w:rsidRPr="00000000" w14:paraId="0000008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Metrica Sports:</w:t>
      </w:r>
      <w:r w:rsidDel="00000000" w:rsidR="00000000" w:rsidRPr="00000000">
        <w:rPr>
          <w:rtl w:val="0"/>
        </w:rPr>
        <w:t xml:space="preserve"> İzleme verisi (Tracking Data) örnekleri ve Python araçları.</w:t>
      </w:r>
    </w:p>
    <w:p w:rsidR="00000000" w:rsidDel="00000000" w:rsidP="00000000" w:rsidRDefault="00000000" w:rsidRPr="00000000" w14:paraId="0000008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Kloppy &amp; DataBallPy Dokümantasyonu:</w:t>
      </w:r>
      <w:r w:rsidDel="00000000" w:rsidR="00000000" w:rsidRPr="00000000">
        <w:rPr>
          <w:rtl w:val="0"/>
        </w:rPr>
        <w:t xml:space="preserve"> Veri entegrasyonu kod örnekleri için.</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Sonuç ve Özet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Kuracağınız sistem, sadece veri toplayan pasif bir yapı değil, veriyi "anlayan" aktif bir zeka katmanı olmalıdır. </w:t>
      </w:r>
      <w:r w:rsidDel="00000000" w:rsidR="00000000" w:rsidRPr="00000000">
        <w:rPr>
          <w:b w:val="1"/>
          <w:bCs w:val="1"/>
          <w:rtl w:val="0"/>
        </w:rPr>
        <w:t xml:space="preserve">FCDF</w:t>
      </w:r>
      <w:r w:rsidDel="00000000" w:rsidR="00000000" w:rsidRPr="00000000">
        <w:rPr>
          <w:rtl w:val="0"/>
        </w:rPr>
        <w:t xml:space="preserve"> tabanlı sağlam bir ontoloji üzerine kurulu, </w:t>
      </w:r>
      <w:r w:rsidDel="00000000" w:rsidR="00000000" w:rsidRPr="00000000">
        <w:rPr>
          <w:b w:val="1"/>
          <w:bCs w:val="1"/>
          <w:rtl w:val="0"/>
        </w:rPr>
        <w:t xml:space="preserve">Metabolik Güç</w:t>
      </w:r>
      <w:r w:rsidDel="00000000" w:rsidR="00000000" w:rsidRPr="00000000">
        <w:rPr>
          <w:rtl w:val="0"/>
        </w:rPr>
        <w:t xml:space="preserve"> ve </w:t>
      </w:r>
      <w:r w:rsidDel="00000000" w:rsidR="00000000" w:rsidRPr="00000000">
        <w:rPr>
          <w:b w:val="1"/>
          <w:bCs w:val="1"/>
          <w:rtl w:val="0"/>
        </w:rPr>
        <w:t xml:space="preserve">İvmelenme Yükü</w:t>
      </w:r>
      <w:r w:rsidDel="00000000" w:rsidR="00000000" w:rsidRPr="00000000">
        <w:rPr>
          <w:rtl w:val="0"/>
        </w:rPr>
        <w:t xml:space="preserve"> ile fiziksel gerçekliği yakalayan, </w:t>
      </w:r>
      <w:r w:rsidDel="00000000" w:rsidR="00000000" w:rsidRPr="00000000">
        <w:rPr>
          <w:b w:val="1"/>
          <w:bCs w:val="1"/>
          <w:rtl w:val="0"/>
        </w:rPr>
        <w:t xml:space="preserve">xT</w:t>
      </w:r>
      <w:r w:rsidDel="00000000" w:rsidR="00000000" w:rsidRPr="00000000">
        <w:rPr>
          <w:rtl w:val="0"/>
        </w:rPr>
        <w:t xml:space="preserve"> ve </w:t>
      </w:r>
      <w:r w:rsidDel="00000000" w:rsidR="00000000" w:rsidRPr="00000000">
        <w:rPr>
          <w:b w:val="1"/>
          <w:bCs w:val="1"/>
          <w:rtl w:val="0"/>
        </w:rPr>
        <w:t xml:space="preserve">Ağ Bilimi</w:t>
      </w:r>
      <w:r w:rsidDel="00000000" w:rsidR="00000000" w:rsidRPr="00000000">
        <w:rPr>
          <w:rtl w:val="0"/>
        </w:rPr>
        <w:t xml:space="preserve"> ile oyunun taktiksel röntgenini çeken ve tüm bunları </w:t>
      </w:r>
      <w:r w:rsidDel="00000000" w:rsidR="00000000" w:rsidRPr="00000000">
        <w:rPr>
          <w:b w:val="1"/>
          <w:bCs w:val="1"/>
          <w:rtl w:val="0"/>
        </w:rPr>
        <w:t xml:space="preserve">Psikodinamik</w:t>
      </w:r>
      <w:r w:rsidDel="00000000" w:rsidR="00000000" w:rsidRPr="00000000">
        <w:rPr>
          <w:rtl w:val="0"/>
        </w:rPr>
        <w:t xml:space="preserve"> bağlamla birleştiren bir sistem, modern futbolun gerektirdiği rekabet avantajını sağlayacaktır. Bu raporun sunduğu mimari çerçeve, akademik titizlik ile sahadaki pratik ihtiyaçları birleştiren bir yol haritası niteliğindedir.</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Alıntılanan çalışmalar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What's in a game? A systems approach to enhancing performance analysis in football - NIH, https://pmc.ncbi.nlm.nih.gov/articles/PMC5315401/ 2. An Ontology for the Common Data Format on Football Match Data - CEUR-WS.org, https://ceur-ws.org/Vol-4085/paper56.pdf 3. (PDF) Football Ontology Construction using Oriented Programming - ResearchGate, https://www.researchgate.net/publication/340456941_Football_Ontology_Construction_using_Oriented_Programming 4. Public RDF Ontology for Football (soccer) or Tennis? - Stack Overflow, https://stackoverflow.com/questions/74717264/public-rdf-ontology-for-football-soccer-or-tennis 5. A Chatbot for Football Analytics: A deep dive into RAG, LLM Orchestration and Function Calling - Diva-Portal.org, http://www.diva-portal.org/smash/get/diva2:1986700/FULLTEXT01.pdf 6. Intro to Event Data — DataBallPy Documentation - Read the Docs, https://databallpy.readthedocs.io/en/latest/introduction/intro_event_data_page.html 7. parse_f24: Parse an OPTA f24 Files in FCrSTATS/fc.rstats: A package with various functions that help people working with OPTA and ChyronHego data - rdrr.io, https://rdrr.io/github/FCrSTATS/fc.rstats/man/parse_f24.html 8. floodlight.io.opta, https://floodlight.readthedocs.io/en/latest/modules/io/opta.html 9. Parsing Opta F24 Files: An Introduction to XML in Python, https://fcpython.com/blog/parsing-opta-f24-files-introduction-xml-python 10. StatsBomb Data Specification v1.1 - GitHub, https://raw.githubusercontent.com/statsbomb/open-data/master/doc/StatsBomb%20Open%20Data%20Specification%20v1.1.pdf 11. Complete guide on working with the StatsBomb Open Data dataset (w/ applications), https://medium.com/@lucascarrasquillaparra/complete-guide-on-working-with-the-statsbomb-open-data-dataset-a57c26d5852b 12. StatsBomb Data, One Year On, https://blogarchive.statsbomb.com/articles/soccer/statsbomb-data-one-year-on/ 13. Improving Event Data in Football Matches: A Case Study Model for Synchronizing Passing Events with Positional Data - MDPI, https://www.mdpi.com/2076-3417/15/15/8694 14. Assessing the Impact of Tracking Data on Passing Metrics in Football - Diva-Portal.org, http://www.diva-portal.org/smash/get/diva2:1851009/FULLTEXT01.pdf 15. The right way to synchronise event and tracking data - Football, https://kwiatkowski.io/sync.soccer 16. databallpy - PyPI, https://pypi.org/project/databallpy/ 17. PySport Opensource Overview, https://opensource.pysport.org/?sports=Soccer 18. SkillCorner Open Data with 10 matches of broadcast tracking data. - GitHub, https://github.com/SkillCorner/opendata 19. Analysis of the distances covered in professional football competitions - CIES, https://football-observatory.com/IMG/sites/mr/mr68/en/ 20. THE IMPORTANCE OF METABOLIC POWER IN MODERN FOOTBALL: AN ENERGETIC APPROACH TO PERFORMANCE - Jossci, https://www.jossci.com/index.php/jossci/article/download/46/31 21. Metabolic power and energy expenditure in the German Bundesliga - PMC, https://pmc.ncbi.nlm.nih.gov/articles/PMC10073677/ 22. Comparison of training and match load between metabolic and running speed metrics of professional Spanish soccer players by playing position - PubMed Central, https://pmc.ncbi.nlm.nih.gov/articles/PMC9536366/ 23. Training Tasks vs. Match Demands: Do Football Drills Replicate Worst-Case Scenarios?, https://www.mdpi.com/2076-3417/15/15/8172 24. Peak Match Physical Demands and Application in Football - ISSPF.com, https://www.isspf.com/articles/peak-match-physical-demands-and-application-in-football/ 25. Temporal distribution of peak running demands relative to match minutes in elite football, https://pmc.ncbi.nlm.nih.gov/articles/PMC9536360/ 26. 059: Rethinking Load management and GPS Metrics with Adam Parr, https://adamloiacono.com/059-rethinking-load-management-and-gps-metrics-with-adam-parr/ 27. Understanding Acceleration-Based Load Metrics: From Concepts to Implementation - MDPI, https://www.mdpi.com/1424-8220/25/9/2764 28. Calculating Expected Threat in Python Using Linear Algebra - PenaltyBlog, https://pena.lt/y/2025/01/08/calculating-expected-threat-in-python-using-linear-algebra/ 29. Dynamic Expected Threat (DxT) Model: Addressing the Deficit of Realism in Football Action Evaluation - MDPI, https://www.mdpi.com/2076-3417/15/8/4151 30. Modeling and Analyzing Pass Values in Football - Tilburg University, http://arno.uvt.nl/show.cgi?fid=170869 31. Packing - Deepsports, https://deepsports.io/2020/08/20/packing/ 32. Packing in football: Leicester City | by Dominic Wells - Medium, https://medium.com/@dominic.wells24/packing-in-football-leicester-city-18465932d5b4 33. Social network analysis in football: a systematic review of performance and tactical applications - Frontiers, https://www.frontiersin.org/journals/psychology/articles/10.3389/fpsyg.2025.1659603/full 34. Analyzing passing networks in association football based on the difficulty, risk, and potential of passes - ResearchGate, https://www.researchgate.net/publication/337981758_Analyzing_passing_networks_in_association_football_based_on_the_difficulty_risk_and_potential_of_passes 35. A pilot study of a sport-specific projective method: The athlete apperception technique in, https://akjournals.com/view/journals/1020/aop/article-10.1556-1020.2025.00025/article-10.1556-1020.2025.00025.xml 36. Requirements for improving social capital among faculty members of medical universities: A multicenter qualitative study - NIH, https://pmc.ncbi.nlm.nih.gov/articles/PMC9925715/ 37. Influences on Leadership - Sites at Penn State, https://sites.psu.edu/leadership/2019/09/14/influences-on-leadership/ 38. 1. Sociogram of a football team | Download Scientific Diagram - ResearchGate, https://www.researchgate.net/figure/Sociogram-of-a-football-team_fig3_239228599 39. Player Tracking Data and Psychophysiological Features Associated with Mental Fatigue in U15, U17, and U19 Male Football Players: A Machine Learning Approach - MDPI, https://www.mdpi.com/2076-3417/15/7/3718 40. The Tracking of Internal and External Training Loads with Next-Day Player-Reported Fatigue at Different Times of the Season in Elite Soccer - LJMU Research Online, https://researchonline.ljmu.ac.uk/id/eprint/15530/3/The%20Tracking%20of%20Internal%20and%20External%20Training%20Loads%20with%20Next-Day%20Player-Reported%20Fatigue%20at%20Different%20Times%20of%20the%20Season%20in%20Elite%20Soccer%20Players.pdf 41. The Mental Fatigue Induced by Physical, Cognitive and Combined Effort in Amateur Soccer Players: A Comparative Study Using EEG - PubMed Central, https://pmc.ncbi.nlm.nih.gov/articles/PMC12551114/ 42. Top 8 Big Data tools for football, https://english-programs.sportsdatacampus.com/big-data-tools-for-football/ 43. Turning data into beautiful insights: A 10-step data viz guide - Sportsmith, https://www.sportsmith.co/articles/10-step-data-viz-guide/ 44. How to Create a Fantasy Football Dashboard in 3 Easy Steps - Dundas BI, https://www.dundas.com/resources/blogs/best-practices/how-to-create-a-fantasy-football-dashboard-in-3-easy-steps 45. Football Analytics (11 books) - Goodreads, https://www.goodreads.com/list/show/148419.Football_Analytics 46. 10 Must Read Sport Analysis Books - Nacsport, https://nacsport.com/blog/en-us/News/10-must-read-sport-analysis-books 47. Using Network Science to Quantify the Identifiability of Football Teams - Stats Perform, https://www.statsperform.com/resource/using-network-science-to-quantify-the-identifiability-of-football-teams/ 48. Building a simple expected pass completion (xP) model using Keras - Paul Minogue, https://paulminogue.com/posts/8e4e1914-4cd9-4a0f-9cf0-9dbf3c47e1ce 49. Codeball v0.4.0, https://codeball.metrica-sports.com/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