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Futbolda Elit Düzeyde Atletik Performans Analizinin Mimarisi: Biyopsikososyal Entegrasyon, Veri Bilimi ve Psikodinamik Modelleme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Giriş: Modern Futbolun Analitik Dönüşümü ve Biyopsikososyal Paradigma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yirmi birinci yüzyılın ilk çeyreğinde, salt bir yetenek oyunu olmaktan çıkarak, insan performansının sınırlarının bilimsel yöntemlerle zorlandığı, veriye dayalı bir endüstriye dönüşmüştür. Geçmişte antrenörlerin "göz kararı" (coach's eye) veya "halk bilgeliği" (folk wisdom) ile yönettikleri süreçler, günümüzde yerini milisaniyeler hassasiyetinde ölçülen biyomekanik verilere, karmaşık makine öğrenmesi algoritmalarına ve entegre performans modellerine bırakmıştır. Kullanıcının sorduğu "Dünyanın en iyi performans analizi nasıl yapılır?" sorusunun cevabı, artık tek bir cihazda veya tek bir metrikte değil; fizyolojik, mekanik, taktiksel ve psikodinamik verilerin senkronize edildiği bütünleşik bir "sistem düşüncesinde" yatmaktadır.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futbolun talepleri son on yılda dramatik bir şekilde değişmiştir. İngiltere Premier Ligi (EPL) üzerine yapılan boylamsal araştırmalar, toplam koşu mesafelerinin nispeten sabit kalmasına rağmen, yüksek şiddetli koşu (High Speed Running - HSR) mesafelerinin %30-35, sprint sayılarının ise %50 oranında arttığını göstermektedir. Oyun artık daha hızlı, daha patlayıcı ve bilişsel olarak daha talepkardır. Bu durum, oyuncuların sadece "dayanıklı" olmasını değil, aynı zamanda "tekrarlı sprint yeteneğine" (Repeated Sprint Ability - RSA) sahip olmasını, yüksek metabolik güç üretebilmesini ve tüm bunları yoğun mental baskı altında gerçekleştirmesini zorunlu kılmaktadır.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raporda, elit düzeyde bir atletik performans analiz departmanının nasıl yapılanması gerektiği, verilerin istatistiksel yansımaları ve özellikle "psikodinamik yapıların" (mental durum, stres, motivasyonel dürtüler) nasıl sayısallaştırılarak (quantified) fiziksel verilerle harmanlanacağı, mevcut literatür ve elit kulüp (Liverpool FC, FC Barcelona) uygulamaları ışığında, 15.000 kelimelik kapsamlı bir derinlikle ele alınacaktır.</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Geleneksel Yaklaşımdan Biyopsikososyal Modele Geçiş</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Geleneksel performans analizi, oyuncuyu biyolojik bir makine olarak görme eğilimindeydi. "Girdi" (Antrenman yükü) ve "Çıktı" (Maç performansı) arasındaki ilişki lineer kabul edilirdi. Ancak insan organizması lineer değildir. Aynı antrenman yükü (örneğin 5 km'lik bir koşu), oyuncunun uyku kalitesine, beslenmesine, evdeki sosyal stresine veya taktiksel rolüne bağlı olarak tamamen farklı fizyolojik ve psikolojik yanıtlara yol açabilir.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Bugün "dünyanın en iyisi" olarak nitelendirilen analiz modeli, </w:t>
      </w:r>
      <w:r w:rsidDel="00000000" w:rsidR="00000000" w:rsidRPr="00000000">
        <w:rPr>
          <w:b w:val="1"/>
          <w:bCs w:val="1"/>
          <w:rtl w:val="0"/>
        </w:rPr>
        <w:t xml:space="preserve">Entegre Performans Sağlık Yönetimi ve Koçluk Modeli (Integrated Performance Health Management and Coaching Model)</w:t>
      </w:r>
      <w:r w:rsidDel="00000000" w:rsidR="00000000" w:rsidRPr="00000000">
        <w:rPr>
          <w:rtl w:val="0"/>
        </w:rPr>
        <w:t xml:space="preserve"> üzerine kuruludur. Bu model, oyuncuyu üç ana eksende değerlendirir: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Mekanik/Fizyolojik Yük (Dış Yük):</w:t>
      </w:r>
      <w:r w:rsidDel="00000000" w:rsidR="00000000" w:rsidRPr="00000000">
        <w:rPr>
          <w:rtl w:val="0"/>
        </w:rPr>
        <w:t xml:space="preserve"> Oyuncunun sahada ne yaptığı (Koşu, sprint, çarpışma).</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Fizyolojik Yanıt (İç Yük):</w:t>
      </w:r>
      <w:r w:rsidDel="00000000" w:rsidR="00000000" w:rsidRPr="00000000">
        <w:rPr>
          <w:rtl w:val="0"/>
        </w:rPr>
        <w:t xml:space="preserve"> Vücudun bu işe verdiği tepki (Nabız, Laktat, HRV).</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Psikodinamik ve Algısal Durum:</w:t>
      </w:r>
      <w:r w:rsidDel="00000000" w:rsidR="00000000" w:rsidRPr="00000000">
        <w:rPr>
          <w:rtl w:val="0"/>
        </w:rPr>
        <w:t xml:space="preserve"> Oyuncunun bu süreci nasıl hissettiği ve mental kaynaklarının durumu (RPE, Wellness, Mental Yorgunluk).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üç veri kümesi bir araya gelmeden yapılan analiz, "kör uçuş" yapmaktan farksızdır. Örneğin, GPS verilerine göre antrenmanda "az koşmuş" görünen bir oyuncu, aslında yüksek mental stres ve kötü uyku nedeniyle "tükenmiş" (parasempatik saturasyon) olabilir. Sadece GPS verisine bakan bir analist oyuncuyu "tembel" olarak etiketleyebilirken, biyopsikososyal analizi kullanan bir uzman, oyuncunun dinlendirilmesi gerektiğini tespit edebilir.</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Analistin Rolü: Veri Madenciliğinden İçgörü Mimarlığına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Elit kulüplerde performans analistinin rolü, Excel tabloları hazırlamanın çok ötesine geçmiştir. Analist artık teknik direktör ile spor bilimi departmanı arasındaki "tercüman"dır. Teknik direktörler genellikle "Laktat eşiği" veya "Metabolik güç" gibi terimlerle ilgilenmezler; onlar "Bu oyuncu Pazar günü 90 dakika pres yapabilir mi?" sorusunun cevabını isterler. Dünyanın en iyi analizini yapmak, karmaşık veri setlerinden (Big Data) bu basit ama hayati cevabı damıtabilmektir.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rapor, bu damıtma işleminin her aşamasını, kullanılan teknolojilerden (GPS, LPS, Optik), verilerin yorumlanmasına (HMLD, Deceleration Load), psikolojik faktörlerin ölçülmesinden (Psikometri, HRV), yapay zeka destekli gelecek tahminlerine kadar detaylandıracaktır.</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Dış Yük (External Load) Analizinin Mekaniği: Teknolojiler ve İleri Metrikler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"Dış Yük", oyuncunun çevresiyle etkileşimi sonucu ortaya çıkan fiziksel iştir. Bu, oyuncunun içsel durumundan bağımsız olarak, sahada objektif olarak ölçülebilen hareketlerdir. Ancak "nasıl" ölçüldüğü ve "hangi" detayların öne çıkarıldığı, elit analizi standart analizden ayırır.</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Veri Toplama Teknolojileri: GPS, LPS ve Optik İzleme Savaşları</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Elit futbolda veri toplama teknolojisi, verinin güvenilirliği (reliability) ve geçerliliği (validity) açısından kritik öneme sahiptir. Kullanılan donanım, analizin tavanını belirler.</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2.1.1. Küresel Konumlandırma Sistemleri (GPS/GNSS)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Günümüzde en yaygın kullanılan teknolojidir. Oyuncuların sırtına giydirilen yeleklerin (pod) içine yerleştirilen üniteler, uydulardan (GPS, GLONASS, Galileo, BeiDou) gelen sinyalleri kullanarak konum, hız ve ivme hesaplar.</w:t>
      </w:r>
    </w:p>
    <w:p w:rsidR="00000000" w:rsidDel="00000000" w:rsidP="00000000" w:rsidRDefault="00000000" w:rsidRPr="00000000" w14:paraId="0000001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Örnekleme Hızı (Sampling Rate):</w:t>
      </w:r>
      <w:r w:rsidDel="00000000" w:rsidR="00000000" w:rsidRPr="00000000">
        <w:rPr>
          <w:rtl w:val="0"/>
        </w:rPr>
        <w:t xml:space="preserve"> Amatör cihazlar 1Hz (saniyede 1 veri) veya 5Hz ile çalışırken, elit analiz için mutlak standart </w:t>
      </w:r>
      <w:r w:rsidDel="00000000" w:rsidR="00000000" w:rsidRPr="00000000">
        <w:rPr>
          <w:b w:val="1"/>
          <w:bCs w:val="1"/>
          <w:rtl w:val="0"/>
        </w:rPr>
        <w:t xml:space="preserve">10Hz</w:t>
      </w:r>
      <w:r w:rsidDel="00000000" w:rsidR="00000000" w:rsidRPr="00000000">
        <w:rPr>
          <w:rtl w:val="0"/>
        </w:rPr>
        <w:t xml:space="preserve"> veya </w:t>
      </w:r>
      <w:r w:rsidDel="00000000" w:rsidR="00000000" w:rsidRPr="00000000">
        <w:rPr>
          <w:b w:val="1"/>
          <w:bCs w:val="1"/>
          <w:rtl w:val="0"/>
        </w:rPr>
        <w:t xml:space="preserve">18Hz</w:t>
      </w:r>
      <w:r w:rsidDel="00000000" w:rsidR="00000000" w:rsidRPr="00000000">
        <w:rPr>
          <w:rtl w:val="0"/>
        </w:rPr>
        <w:t xml:space="preserve">'dir. Futbol gibi çok yönlü ve hızlı yön değiştirmelerin olduğu bir sporda, 10Hz altındaki cihazlar, kısa sprintleri ve anlık hızlanmaları kaçırabilir veya yanlış hesaplayabilir.</w:t>
      </w:r>
    </w:p>
    <w:p w:rsidR="00000000" w:rsidDel="00000000" w:rsidP="00000000" w:rsidRDefault="00000000" w:rsidRPr="00000000" w14:paraId="0000001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İvmeölçer Entegrasyonu:</w:t>
      </w:r>
      <w:r w:rsidDel="00000000" w:rsidR="00000000" w:rsidRPr="00000000">
        <w:rPr>
          <w:rtl w:val="0"/>
        </w:rPr>
        <w:t xml:space="preserve"> GPS tek başına darbeleri ölçemez. Bu nedenle, elit cihazlarda (Catapult Vector, STATSports Apex vb.) 100Hz (saniyede 100 veri) hızında çalışan tri-aksiyel ivmeölçerler, jiroskoplar ve manyetometreler bulunur. Bu sensörler, uydudan bağımsız olarak oyuncunun vücut yükünü (Player Load / Dynamic Stress Load) hesaplar.</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2.1.2. Yerel Konumlandırma Sistemleri (LPS - Local Positioning Systems)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Kapalı stadyumlarda veya uydu sinyalinin zayıf olduğu antrenman tesislerinde GPS yetersiz kalabilir. LPS, sahanın etrafına yerleştirilen "Anchor" (çapa) antenler ile oyuncudaki "Tag" (etiket) arasındaki sinyali kullanır.</w:t>
      </w:r>
    </w:p>
    <w:p w:rsidR="00000000" w:rsidDel="00000000" w:rsidP="00000000" w:rsidRDefault="00000000" w:rsidRPr="00000000" w14:paraId="0000001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Hassasiyet:</w:t>
      </w:r>
      <w:r w:rsidDel="00000000" w:rsidR="00000000" w:rsidRPr="00000000">
        <w:rPr>
          <w:rtl w:val="0"/>
        </w:rPr>
        <w:t xml:space="preserve"> GPS'te hata payı metrelerle ifade edilirken, LPS'te santimetreler (cm) düzeyindedir (&lt;10 cm). Taktiksel analiz ve çok dar alan oyunları (Small Sided Games) için altın standarttır.</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2.1.3. Optik İzleme (Optical Tracking) ve İşaretsiz Yakalama (Markerless)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Maç esnasında oyunculara cihaz takmanın yasak olduğu durumlarda (FIFA kuralları artık izin verse de, bazı oyuncular rahatsızlık duyabilir) veya rakip analizi için kullanılır.</w:t>
      </w:r>
    </w:p>
    <w:p w:rsidR="00000000" w:rsidDel="00000000" w:rsidP="00000000" w:rsidRDefault="00000000" w:rsidRPr="00000000" w14:paraId="0000001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Çalışma Prensibi:</w:t>
      </w:r>
      <w:r w:rsidDel="00000000" w:rsidR="00000000" w:rsidRPr="00000000">
        <w:rPr>
          <w:rtl w:val="0"/>
        </w:rPr>
        <w:t xml:space="preserve"> Stadyum çatısına yerleştirilen 8-16 adet yüksek çözünürlüklü kamera, oyuncuları ve topu takip eder (ChyronHego TRACAB, Second Spectrum).</w:t>
      </w:r>
    </w:p>
    <w:p w:rsidR="00000000" w:rsidDel="00000000" w:rsidP="00000000" w:rsidRDefault="00000000" w:rsidRPr="00000000" w14:paraId="0000001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Geleceğin Teknolojisi:</w:t>
      </w:r>
      <w:r w:rsidDel="00000000" w:rsidR="00000000" w:rsidRPr="00000000">
        <w:rPr>
          <w:rtl w:val="0"/>
        </w:rPr>
        <w:t xml:space="preserve"> "Markerless Motion Capture" (İşaretsiz Hareket Yakalama), oyuncunun sadece konumunu değil, iskelet sistemini (uzuvların açısı, adım uzunluğu, vücut oryantasyonu) de analiz eder. Bu, biyomekanik yorgunluğun ve sakatlık riskinin maç esnasında canlı takip edilmesini sağlar.</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Hacim Metrikleri: Toplam İşin Ötesine Geçmek</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Klasik analizde "Toplam Koşu Mesafesi" (Total Distance) en çok konuşulan veridir, ancak elit analizde bu veri sadece "Hacim" (Volume) kontrolü için kullanılır. Performansla korelasyonu en düşük metriktir.</w:t>
      </w:r>
    </w:p>
    <w:p w:rsidR="00000000" w:rsidDel="00000000" w:rsidP="00000000" w:rsidRDefault="00000000" w:rsidRPr="00000000" w14:paraId="0000002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Pozisyonel Farklılıklar:</w:t>
      </w:r>
      <w:r w:rsidDel="00000000" w:rsidR="00000000" w:rsidRPr="00000000">
        <w:rPr>
          <w:rtl w:val="0"/>
        </w:rPr>
        <w:t xml:space="preserve"> Bir merkez orta saha oyuncusunun (Box-to-Box) maçta 12-13 km koşması beklenirken, bir stoperin 9-10 km koşması normaldir. Ancak stoperden beklenen, bu mesafenin ne kadarını geri geri koşarak, ne kadarını hava topuna çıkarak (sıçrama yükü) yaptığıdır.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Tablo 1: Pozisyonlara Göre Elit Seviye Ortalama Fiziksel Beklentiler (Maç Başına)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Pozisyon</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Toplam Mesafe (m)</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Yüksek Hız (HSR &gt;19.8 km/s) (m)</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Sprint (&gt;25.2 km/s) (m)</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Akselerasyon Sayısı (&gt;3 m/s²)</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Kritik Analiz Detayı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Stoper</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9.000 - 10.500</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400 - 600</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80 - 150</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10 - 20</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Hava topu sıçramaları, Geri koşular, Bloklar.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Bek</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10.500 - 12.000</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800 - 1.200</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300 - 500</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30 - 50</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Tekrarlı sprint yeteneği, Kenar bindirmeleri.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Merkez OS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11.500 - 13.500</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600 - 900</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150 - 300</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15 - 30</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Sürekli hareket (Cruising), Alan kapatma, Dönüşler.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Kanat</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10.000 - 11.500</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900 - 1.300</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400 - 700</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40 - 60</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Maksimum hız (Vmax), Patlayıcı 1v1 aksiyonlar.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Forvet</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9.500 - 11.000</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600 - 900</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300 - 600</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30 - 50</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Çok kısa mesafeli şiddetli baskı, Savunma arkası koşular.</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Yoğunluk (Intensity) Metrikleri: Oyunun Gerçek Bedeli</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Modern futbolu tanımlayan şey "ne kadar" koşulduğu değil, "ne kadar sert" koşulduğudur.</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2.3.1. Yüksek Hızda Koşu (HSR) ve Sprint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Yaralanma mekanizmaları (özellikle Hamstring) ile en güçlü ilişkiye sahip metriktir. Ani artışlar ("Spike" in load), doku toleransını aşarak sakatlığa yol açar.</w:t>
      </w:r>
    </w:p>
    <w:p w:rsidR="00000000" w:rsidDel="00000000" w:rsidP="00000000" w:rsidRDefault="00000000" w:rsidRPr="00000000" w14:paraId="0000004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Bireyselleştirilmiş Hız Bölgeleri:</w:t>
      </w:r>
      <w:r w:rsidDel="00000000" w:rsidR="00000000" w:rsidRPr="00000000">
        <w:rPr>
          <w:rtl w:val="0"/>
        </w:rPr>
        <w:t xml:space="preserve"> Standart analizde herkes için &gt;25.2 km/s sprint kabul edilir. Ancak maksimum hızı 36 km/s olan Kylian Mbappé için 25 km/s "hafif tempo" iken, maksimum hızı 28 km/s olan bir pivot santrafor için bu "maksimuma yakın" bir efordur. Dünyanın en iyi analizi, hız bölgelerini oyuncunun Vmax (Maksimum Hız) değerine göre yüzdesel olarak (örn: &gt;%85 Vmax) belirler.</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2.3.2. Akselerasyon ve Deselerasyon: "Görünmez Yük"</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Futbolun enerji maliyetinin büyük kısmı, sabit hızlı koşularda değil, hız değişimlerinde harcanır.</w:t>
      </w:r>
    </w:p>
    <w:p w:rsidR="00000000" w:rsidDel="00000000" w:rsidP="00000000" w:rsidRDefault="00000000" w:rsidRPr="00000000" w14:paraId="0000004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Deselerasyon (Yavaşlama/Frenleme):</w:t>
      </w:r>
      <w:r w:rsidDel="00000000" w:rsidR="00000000" w:rsidRPr="00000000">
        <w:rPr>
          <w:rtl w:val="0"/>
        </w:rPr>
        <w:t xml:space="preserve"> Genellikle ihmal edilen ancak en yıkıcı metriktir. Oyuncu yavaşlarken (fren yaparken), yerçekiminin 4-5 katı kadar (4-5 G) yükü, eksantrik kasılma ile absorbe etmek zorundadır. Bu, kaslarda mikro travmalara (Micro-damage) ve maç sonrası ağrılara (DOMS) neden olan ana faktördür.</w:t>
      </w:r>
    </w:p>
    <w:p w:rsidR="00000000" w:rsidDel="00000000" w:rsidP="00000000" w:rsidRDefault="00000000" w:rsidRPr="00000000" w14:paraId="0000004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Analitik Yaklaşım:</w:t>
      </w:r>
      <w:r w:rsidDel="00000000" w:rsidR="00000000" w:rsidRPr="00000000">
        <w:rPr>
          <w:rtl w:val="0"/>
        </w:rPr>
        <w:t xml:space="preserve"> Yüksek şiddetli deselerasyon (&gt; -3 m/s²) sayısı, oyuncunun "Mekanik Yorgunluğunu" gösterir. Maçın sonlarında bu sayının düşmesi, oyuncunun artık "fren yapamadığını" yani oyunu durduramadığını gösterir ki bu, defansif zafiyet demektir.</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Metabolik Güç (Metabolic Power) Yaklaşımı: Osgnach Modeli</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İtalyan spor bilimcileri tarafından geliştirilen bu yaklaşım, GPS verilerini yorumlamada bir devrim yaratmıştır. Geleneksel hız analizi, oyuncunun çok kısa bir mesafede (örn: 5 metre) yaptığı patlayıcı bir hareketi "düşük hız" olduğu için (mesafe yetmediğinden hıza ulaşamaz) "düşük yoğunluklu" olarak sınıflandırır. Oysa bu hareketin enerji maliyeti çok yüksektir.</w:t>
      </w:r>
    </w:p>
    <w:p w:rsidR="00000000" w:rsidDel="00000000" w:rsidP="00000000" w:rsidRDefault="00000000" w:rsidRPr="00000000" w14:paraId="0000005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Enerji Maliyeti (Energy Cost - EC):</w:t>
      </w:r>
      <w:r w:rsidDel="00000000" w:rsidR="00000000" w:rsidRPr="00000000">
        <w:rPr>
          <w:rtl w:val="0"/>
        </w:rPr>
        <w:t xml:space="preserve"> İvmelenmeli koşunun enerji maliyeti = Sabit hızlı koşunun maliyeti + Kinetik enerji değişimi.</w:t>
      </w:r>
    </w:p>
    <w:p w:rsidR="00000000" w:rsidDel="00000000" w:rsidP="00000000" w:rsidRDefault="00000000" w:rsidRPr="00000000" w14:paraId="0000005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HMLD (High Metabolic Load Distance):</w:t>
      </w:r>
      <w:r w:rsidDel="00000000" w:rsidR="00000000" w:rsidRPr="00000000">
        <w:rPr>
          <w:rtl w:val="0"/>
        </w:rPr>
        <w:t xml:space="preserve"> Metabolik gücün 25.5 W/kg'ın üzerine çıktığı (yaklaşık 19.8 km/s sabit hıza eşdeğer enerji harcaması) anlarda kat edilen mesafedir.</w:t>
      </w:r>
    </w:p>
    <w:p w:rsidR="00000000" w:rsidDel="00000000" w:rsidP="00000000" w:rsidRDefault="00000000" w:rsidRPr="00000000" w14:paraId="0000005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HMLD vs. HSR:</w:t>
      </w:r>
      <w:r w:rsidDel="00000000" w:rsidR="00000000" w:rsidRPr="00000000">
        <w:rPr>
          <w:rtl w:val="0"/>
        </w:rPr>
        <w:t xml:space="preserve"> Savunma oyuncuları veya defansif orta sahalar, genellikle az sprint atarlar (Düşük HSR). Ancak sürekli kısa alanda şiddetli pres, dur-kalk ve boğuşma yaparlar. Bu oyuncuların HMLD değeri, HSR değerinden çok daha yüksek çıkar. Bu analiz, "gizli kahramanların" fiziksel eforunu görünür kılar.</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İç Yük (Internal Load) Analizi: Fizyolojik Maliyetin Ölçülmesi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Dış yük "ne yapıldığını" gösterirken, iç yük "bunun oyuncuya neye mal olduğunu" gösterir. Dünyanın en iyi analiz sistemi, bu iki yük arasındaki ilişkiyi (Internal/External Ratio) sürekli izler.</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Kalp Atım Hızı (Heart Rate) Temelli Metrikler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Kardiyovasküler sistemin yanıtı, antrenmanın metabolik etkisini anlamak için temeldir.</w:t>
      </w:r>
    </w:p>
    <w:p w:rsidR="00000000" w:rsidDel="00000000" w:rsidP="00000000" w:rsidRDefault="00000000" w:rsidRPr="00000000" w14:paraId="0000005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TRIMP (Training Impulse):</w:t>
      </w:r>
      <w:r w:rsidDel="00000000" w:rsidR="00000000" w:rsidRPr="00000000">
        <w:rPr>
          <w:rtl w:val="0"/>
        </w:rPr>
        <w:t xml:space="preserve"> Bannister'ın geliştirdiği, antrenman süresi ile ortalama kalp atım hızını (rezerv kalp hızı üzerinden) ağırlıklandırarak tek bir "Yük Puanı" (Arbitrary Unit - AU) üreten formüldür.</w:t>
      </w:r>
    </w:p>
    <w:p w:rsidR="00000000" w:rsidDel="00000000" w:rsidP="00000000" w:rsidRDefault="00000000" w:rsidRPr="00000000" w14:paraId="0000005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Edwards'ın Modeli:</w:t>
      </w:r>
      <w:r w:rsidDel="00000000" w:rsidR="00000000" w:rsidRPr="00000000">
        <w:rPr>
          <w:rtl w:val="0"/>
        </w:rPr>
        <w:t xml:space="preserve"> Kalp hızını 5 bölgeye ayırır (%50-60, %60-70... %90-100). Her bölgede geçirilen süreyi bir katsayı ile çarpar. Elit futbolda özellikle Zone 5 (&gt;%90 HRmax) süresi, "Kırmızı Bölge" (Red Zone) dayanıklılığı için kritik bir göstergedir. Haftalık mikro döngüde oyuncuların belirli bir süre (örn: haftada 20-30 dakika) bu bölgede kalması, kardiyovasküler kapasitenin (VO2max) korunması için şarttır.</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Kalp Hızı Değişkenliği (HRV): Otonom Sinir Sistemi ve Hazır Oluş</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HRV, modern spor biliminde oyuncunun "Biyolojik Hazır Oluşunu" (Readiness) ölçen en güçlü araçtır.</w:t>
      </w:r>
    </w:p>
    <w:p w:rsidR="00000000" w:rsidDel="00000000" w:rsidP="00000000" w:rsidRDefault="00000000" w:rsidRPr="00000000" w14:paraId="0000005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Mekanizma:</w:t>
      </w:r>
      <w:r w:rsidDel="00000000" w:rsidR="00000000" w:rsidRPr="00000000">
        <w:rPr>
          <w:rtl w:val="0"/>
        </w:rPr>
        <w:t xml:space="preserve"> Kalp atışları arasındaki sürenin (R-R aralığı) milisaniyelik değişimleridir. Sağlıklı ve dinlenmiş bir kalp, nefes alışverişine ve çevresel uyarılara anlık tepki vererek değişken (irregular) atar (Yüksek HRV). Stres altındaki, yorgun veya sürantrenman (overtraining) durumundaki kalp ise "metronom" gibi düzenli atar (Düşük HRV).</w:t>
      </w:r>
    </w:p>
    <w:p w:rsidR="00000000" w:rsidDel="00000000" w:rsidP="00000000" w:rsidRDefault="00000000" w:rsidRPr="00000000" w14:paraId="0000005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Sempatik vs. Parasempatik Denge:</w:t>
      </w:r>
    </w:p>
    <w:p w:rsidR="00000000" w:rsidDel="00000000" w:rsidP="00000000" w:rsidRDefault="00000000" w:rsidRPr="00000000" w14:paraId="0000005F">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Sempatik Sistem (Gaz):</w:t>
      </w:r>
      <w:r w:rsidDel="00000000" w:rsidR="00000000" w:rsidRPr="00000000">
        <w:rPr>
          <w:rtl w:val="0"/>
        </w:rPr>
        <w:t xml:space="preserve"> Savaş veya kaç. Stres, antrenman, maç. HRV'yi düşürür.</w:t>
      </w:r>
    </w:p>
    <w:p w:rsidR="00000000" w:rsidDel="00000000" w:rsidP="00000000" w:rsidRDefault="00000000" w:rsidRPr="00000000" w14:paraId="00000060">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Parasempatik Sistem (Fren):</w:t>
      </w:r>
      <w:r w:rsidDel="00000000" w:rsidR="00000000" w:rsidRPr="00000000">
        <w:rPr>
          <w:rtl w:val="0"/>
        </w:rPr>
        <w:t xml:space="preserve"> Dinlen ve sindir. Toparlanma, uyku. HRV'yi yükseltir.</w:t>
      </w:r>
    </w:p>
    <w:p w:rsidR="00000000" w:rsidDel="00000000" w:rsidP="00000000" w:rsidRDefault="00000000" w:rsidRPr="00000000" w14:paraId="0000006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rMSSD (Root Mean Square of Successive Differences):</w:t>
      </w:r>
      <w:r w:rsidDel="00000000" w:rsidR="00000000" w:rsidRPr="00000000">
        <w:rPr>
          <w:rtl w:val="0"/>
        </w:rPr>
        <w:t xml:space="preserve"> Futbolda HRV takibi için kullanılan standart metriktir. Sabah uyanır uyanmaz yapılan 1 dakikalık ölçüm, oyuncunun o günkü antrenmana ne kadar hazır olduğunu gösterir.</w:t>
      </w:r>
    </w:p>
    <w:p w:rsidR="00000000" w:rsidDel="00000000" w:rsidP="00000000" w:rsidRDefault="00000000" w:rsidRPr="00000000" w14:paraId="00000062">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Vaka Analizi:</w:t>
      </w:r>
      <w:r w:rsidDel="00000000" w:rsidR="00000000" w:rsidRPr="00000000">
        <w:rPr>
          <w:rtl w:val="0"/>
        </w:rPr>
        <w:t xml:space="preserve"> Bir oyuncunun rMSSD değeri, kendi normal ortalamasının (baseline) anlamlı derecede (Coefficient of Variation - CV'nin ötesinde) altındaysa, bu oyuncu o gün yüksek şiddetli antrenmandan muaf tutulmalıdır. Bu "Oto-regülasyonlu Antrenman" (Autoregulated Training), sakatlık riskini minimize eder.</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Algılanan Zorluk Derecesi (sRPE): Basitliğin Gücü</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Teknoloji ne kadar gelişirse gelişsin, oyuncunun kendi hissi (subjektif veri), bazen en doğru göstergedir.</w:t>
      </w:r>
    </w:p>
    <w:p w:rsidR="00000000" w:rsidDel="00000000" w:rsidP="00000000" w:rsidRDefault="00000000" w:rsidRPr="00000000" w14:paraId="0000006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Session-RPE (sRPE):</w:t>
      </w:r>
      <w:r w:rsidDel="00000000" w:rsidR="00000000" w:rsidRPr="00000000">
        <w:rPr>
          <w:rtl w:val="0"/>
        </w:rPr>
        <w:t xml:space="preserve"> Antrenmandan 30 dakika sonra oyuncuya "Antrenman ne kadar zordu?" (Borg CR-10 ölçeği) sorusu sorulur. Puan x Süre (dk) = sRPE Yükü.</w:t>
      </w:r>
    </w:p>
    <w:p w:rsidR="00000000" w:rsidDel="00000000" w:rsidP="00000000" w:rsidRDefault="00000000" w:rsidRPr="00000000" w14:paraId="0000006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İçgörü:</w:t>
      </w:r>
      <w:r w:rsidDel="00000000" w:rsidR="00000000" w:rsidRPr="00000000">
        <w:rPr>
          <w:rtl w:val="0"/>
        </w:rPr>
        <w:t xml:space="preserve"> Eğer GPS verileri (Dış Yük) düşük olmasına rağmen, oyuncu antrenmanı "Çok Zor" (RPE: 8-9) olarak puanlıyorsa, bu durum "Negatif Ayrışma" (Negative Decoupling) olarak adlandırılır. Bu, oyuncunun hasta olmak üzere olduğunun, uykusuz olduğunun veya yüksek mental stres altında olduğunun en erken uyarıcısıdır.</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Psikodinamik Yapıların Sayısal Analizi: "Görünmeyeni Ölçmek"</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Kullanıcının sorusundaki en ayırt edici nokta olan "Psikodinamik yapıların rakamlarla analizi", spor bilimlerinin en az keşfedilmiş ancak en büyük potansiyele sahip alanıdır. Psikodinamik teori (genellikle Freudyen kökenli) bilinçdışı süreçleri, içsel çatışmaları ve motivasyonel dürtüleri inceler. Futbolda ise bu terim daha geniş bir bağlamda; oyuncunun mental dayanıklılığı, stresle başa çıkma mekanizmaları, takım içi ilişkiler (interpersonal dynamics) ve kognitif yorgunluk süreçlerinin </w:t>
      </w:r>
      <w:r w:rsidDel="00000000" w:rsidR="00000000" w:rsidRPr="00000000">
        <w:rPr>
          <w:b w:val="1"/>
          <w:bCs w:val="1"/>
          <w:rtl w:val="0"/>
        </w:rPr>
        <w:t xml:space="preserve">sayısallaştırılması</w:t>
      </w:r>
      <w:r w:rsidDel="00000000" w:rsidR="00000000" w:rsidRPr="00000000">
        <w:rPr>
          <w:rtl w:val="0"/>
        </w:rPr>
        <w:t xml:space="preserve"> olarak ele alınmalıdır.</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Psikometri: Duyguların Rakamlara Dökülmesi</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Elit analizde, "bugün nasılsın?" sorusu yerine, geçerliliği ve güvenilirliği kanıtlanmış psikometrik ölçekler kullanılır. Bu ölçekler, oyuncunun sübjektif duygu durumunu objektif veri noktalarına dönüştürür.</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4.1.1. Hooper İndeksi ve Wellness Anketleri</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Oyuncular her sabah (genellikle mobil uygulama üzerinden) 5 temel parametreyi 1-7 veya 1-10 ölçeğinde puanlar.</w:t>
      </w:r>
    </w:p>
    <w:p w:rsidR="00000000" w:rsidDel="00000000" w:rsidP="00000000" w:rsidRDefault="00000000" w:rsidRPr="00000000" w14:paraId="0000006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Uyku Kalitesi (Sleep Quality)</w:t>
      </w:r>
    </w:p>
    <w:p w:rsidR="00000000" w:rsidDel="00000000" w:rsidP="00000000" w:rsidRDefault="00000000" w:rsidRPr="00000000" w14:paraId="0000006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Yorgunluk Seviyesi (Fatigue Levels)</w:t>
      </w:r>
    </w:p>
    <w:p w:rsidR="00000000" w:rsidDel="00000000" w:rsidP="00000000" w:rsidRDefault="00000000" w:rsidRPr="00000000" w14:paraId="0000006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Stres Seviyesi (Stress Levels)</w:t>
      </w:r>
    </w:p>
    <w:p w:rsidR="00000000" w:rsidDel="00000000" w:rsidP="00000000" w:rsidRDefault="00000000" w:rsidRPr="00000000" w14:paraId="0000007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Kas Ağrısı (Muscle Soreness/DOMS)</w:t>
      </w:r>
    </w:p>
    <w:p w:rsidR="00000000" w:rsidDel="00000000" w:rsidP="00000000" w:rsidRDefault="00000000" w:rsidRPr="00000000" w14:paraId="0000007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Duygu Durumu (Mood)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puanların toplamı "Hooper İndeksi"ni verir.</w:t>
      </w:r>
    </w:p>
    <w:p w:rsidR="00000000" w:rsidDel="00000000" w:rsidP="00000000" w:rsidRDefault="00000000" w:rsidRPr="00000000" w14:paraId="0000007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Z-Skoru Analizi:</w:t>
      </w:r>
      <w:r w:rsidDel="00000000" w:rsidR="00000000" w:rsidRPr="00000000">
        <w:rPr>
          <w:rtl w:val="0"/>
        </w:rPr>
        <w:t xml:space="preserve"> Ham puanlar yanıltıcı olabilir. Bazı oyuncular her zaman "iyimser" (puanları yüksek), bazıları "kötümser" (puanları düşük) olabilir. Bu yüzden her oyuncunun puanı, kendi sezon ortalamasına ve standart sapmasına göre normalleştirilir (Z-Score).</w:t>
      </w:r>
    </w:p>
    <w:p w:rsidR="00000000" w:rsidDel="00000000" w:rsidP="00000000" w:rsidRDefault="00000000" w:rsidRPr="00000000" w14:paraId="00000074">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Analiz Kuralı:</w:t>
      </w:r>
      <w:r w:rsidDel="00000000" w:rsidR="00000000" w:rsidRPr="00000000">
        <w:rPr>
          <w:rtl w:val="0"/>
        </w:rPr>
        <w:t xml:space="preserve"> Eğer bir oyuncunun Stres veya Uyku Z-skoru </w:t>
      </w:r>
      <w:r w:rsidDel="00000000" w:rsidR="00000000" w:rsidRPr="00000000">
        <w:rPr>
          <w:b w:val="1"/>
          <w:bCs w:val="1"/>
          <w:rtl w:val="0"/>
        </w:rPr>
        <w:t xml:space="preserve">-1.5 SD</w:t>
      </w:r>
      <w:r w:rsidDel="00000000" w:rsidR="00000000" w:rsidRPr="00000000">
        <w:rPr>
          <w:rtl w:val="0"/>
        </w:rPr>
        <w:t xml:space="preserve"> (Standart Sapma) altına düşerse, psikolojik alarm verilir. Bu sayısal düşüş, sahada konsantrasyon kaybı ve sakatlık riski ile doğrudan ilişkilidir.</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 Buzdağı Profili (Iceberg Profile) ve POMS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Morgan tarafından geliştirilen "Profil of Mood States" (POMS) anketi, başarılı sporcuların karakteristik duygu durum profilini ortaya koyar.</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Grafiksel Analiz:</w:t>
      </w:r>
      <w:r w:rsidDel="00000000" w:rsidR="00000000" w:rsidRPr="00000000">
        <w:rPr>
          <w:rtl w:val="0"/>
        </w:rPr>
        <w:t xml:space="preserve"> POMS testinde </w:t>
      </w:r>
      <w:r w:rsidDel="00000000" w:rsidR="00000000" w:rsidRPr="00000000">
        <w:rPr>
          <w:i w:val="1"/>
          <w:iCs w:val="1"/>
          <w:rtl w:val="0"/>
        </w:rPr>
        <w:t xml:space="preserve">Gerginlik, Depresyon, Öfke, Yorgunluk</w:t>
      </w:r>
      <w:r w:rsidDel="00000000" w:rsidR="00000000" w:rsidRPr="00000000">
        <w:rPr>
          <w:rtl w:val="0"/>
        </w:rPr>
        <w:t xml:space="preserve"> ve </w:t>
      </w:r>
      <w:r w:rsidDel="00000000" w:rsidR="00000000" w:rsidRPr="00000000">
        <w:rPr>
          <w:i w:val="1"/>
          <w:iCs w:val="1"/>
          <w:rtl w:val="0"/>
        </w:rPr>
        <w:t xml:space="preserve">Kafa Karışıklığı</w:t>
      </w:r>
      <w:r w:rsidDel="00000000" w:rsidR="00000000" w:rsidRPr="00000000">
        <w:rPr>
          <w:rtl w:val="0"/>
        </w:rPr>
        <w:t xml:space="preserve"> alt boyutları düşük, </w:t>
      </w:r>
      <w:r w:rsidDel="00000000" w:rsidR="00000000" w:rsidRPr="00000000">
        <w:rPr>
          <w:b w:val="1"/>
          <w:bCs w:val="1"/>
          <w:rtl w:val="0"/>
        </w:rPr>
        <w:t xml:space="preserve">Canlılık (Vigor)</w:t>
      </w:r>
      <w:r w:rsidDel="00000000" w:rsidR="00000000" w:rsidRPr="00000000">
        <w:rPr>
          <w:rtl w:val="0"/>
        </w:rPr>
        <w:t xml:space="preserve"> alt boyutu ise yüksek çıkmalıdır. Bu grafik çizildiğinde suyun üzerindeki bir buzdağını andırır.</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Tersine Buzdağı (Inverted Iceberg):</w:t>
      </w:r>
      <w:r w:rsidDel="00000000" w:rsidR="00000000" w:rsidRPr="00000000">
        <w:rPr>
          <w:rtl w:val="0"/>
        </w:rPr>
        <w:t xml:space="preserve"> Eğer oyuncunun "Canlılık" puanı düşer ve "Yorgunluk/Depresyon" puanları yükselirse (grafik düzleşir veya tersine döner), bu </w:t>
      </w:r>
      <w:r w:rsidDel="00000000" w:rsidR="00000000" w:rsidRPr="00000000">
        <w:rPr>
          <w:b w:val="1"/>
          <w:bCs w:val="1"/>
          <w:rtl w:val="0"/>
        </w:rPr>
        <w:t xml:space="preserve">Tükenmişlik (Burnout)</w:t>
      </w:r>
      <w:r w:rsidDel="00000000" w:rsidR="00000000" w:rsidRPr="00000000">
        <w:rPr>
          <w:rtl w:val="0"/>
        </w:rPr>
        <w:t xml:space="preserve"> veya </w:t>
      </w:r>
      <w:r w:rsidDel="00000000" w:rsidR="00000000" w:rsidRPr="00000000">
        <w:rPr>
          <w:b w:val="1"/>
          <w:bCs w:val="1"/>
          <w:rtl w:val="0"/>
        </w:rPr>
        <w:t xml:space="preserve">Sürantrenman (Overtraining)</w:t>
      </w:r>
      <w:r w:rsidDel="00000000" w:rsidR="00000000" w:rsidRPr="00000000">
        <w:rPr>
          <w:rtl w:val="0"/>
        </w:rPr>
        <w:t xml:space="preserve"> sendromunun en güçlü psikodinamik göstergesidir. Fiziksel performans düşmeden haftalar önce bu grafik bozulur.</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Mental Yorgunluğun Sahadaki Sayısal İzdüşümü</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Mental yorgunluk (Mental Fatigue - MF), fiziksel yorgunluktan farklıdır. Beyindeki adenozin birikimi ve dopaminerjik sistemdeki değişikliklerle karakterizedir. Araştırmalar, mental yorgunluğun fiziksel kapasiteyi (örneğin VO2max veya güç üretimi) değiştirmediğini, ancak </w:t>
      </w:r>
      <w:r w:rsidDel="00000000" w:rsidR="00000000" w:rsidRPr="00000000">
        <w:rPr>
          <w:b w:val="1"/>
          <w:bCs w:val="1"/>
          <w:rtl w:val="0"/>
        </w:rPr>
        <w:t xml:space="preserve">algılanan eforu (RPE)</w:t>
      </w:r>
      <w:r w:rsidDel="00000000" w:rsidR="00000000" w:rsidRPr="00000000">
        <w:rPr>
          <w:rtl w:val="0"/>
        </w:rPr>
        <w:t xml:space="preserve"> artırdığını ve </w:t>
      </w:r>
      <w:r w:rsidDel="00000000" w:rsidR="00000000" w:rsidRPr="00000000">
        <w:rPr>
          <w:b w:val="1"/>
          <w:bCs w:val="1"/>
          <w:rtl w:val="0"/>
        </w:rPr>
        <w:t xml:space="preserve">teknik/taktik performansı</w:t>
      </w:r>
      <w:r w:rsidDel="00000000" w:rsidR="00000000" w:rsidRPr="00000000">
        <w:rPr>
          <w:rtl w:val="0"/>
        </w:rPr>
        <w:t xml:space="preserve"> bozduğunu kanıtlamıştır.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Tablo 2: Mental Yorgunluğun Performans Verilerine Etkisi (Literatür Özeti)</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Performans Parametresi</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Mental Yorgunluk Altında Değişim</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İstatistiksel Yansıma</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Analiz İçin İpucu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Toplam Mesafe</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Değişmez veya Azalır</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ile -%3 arası değişim</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Oyuncu koşmaya devam eder ama "boş" koşar.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Şut Hızı ve İsabeti</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Anlamlı Düşüş</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Şut hızında %5-10 düşüş, İsabette azalma</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Vuruş tekniği (koordinasyon) bozulur.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Pas İsabeti</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Anlamlı Düşüş</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 hatası sayısında artış, özellikle uzun paslarda</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Karar verme mekanizması yavaşlar.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Taktiksel Pozisyon</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Bozulma</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Rakip ile mesafe (Interpersonal Distance) artar</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Savunma oyuncusu rakibe geç reaksiyon verir, markajı kaçırır.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Algılanan Efor (RPE)</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Artış</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Aynı iş için daha yüksek RPE</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GPS verisi normal, RPE yüksek (Negatif Ayrışma).</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Kaynaklar:</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Bilişsel Yük ve Karar Verme Analizi (Cognitive Load)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Dünyanın en iyi analiz sistemlerinde, oyuncuların "Bilişsel Reaksiyon Süreleri" de ölçülür.</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Sanal Gerçeklik (VR) ve Rezzil:</w:t>
      </w:r>
      <w:r w:rsidDel="00000000" w:rsidR="00000000" w:rsidRPr="00000000">
        <w:rPr>
          <w:rtl w:val="0"/>
        </w:rPr>
        <w:t xml:space="preserve"> Oyuncular VR gözlüklerle, maç senaryolarında karar verme testlerine tabi tutulur. Baskı altında (Mental Stres) doğru karar verme yüzdesi ve reaksiyon süresi (ms) ölçülür.</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Gaze Behavior (Bakış Analizi):</w:t>
      </w:r>
      <w:r w:rsidDel="00000000" w:rsidR="00000000" w:rsidRPr="00000000">
        <w:rPr>
          <w:rtl w:val="0"/>
        </w:rPr>
        <w:t xml:space="preserve"> Göz izleme cihazlarıyla, oyuncunun topu mu, rakibi mi yoksa boş alanı mı taradığı (Scanning) analiz edilir. Mental yorgunluk arttığında, oyuncunun "Tarama Frekansı" (Scanning Frequency) düşer ve sadece topa odaklanmaya başlar (Tünel Görüşü). Bu, taktiksel körlüğe yol açar.</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Taktiksel Periyotlama ve Mikro Döngü Yönetimi: Veriyi Oyuna Entegre Etmek</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Dünyanın en iyi analizi, veriyi izole bir şekilde değil, takımın </w:t>
      </w:r>
      <w:r w:rsidDel="00000000" w:rsidR="00000000" w:rsidRPr="00000000">
        <w:rPr>
          <w:b w:val="1"/>
          <w:bCs w:val="1"/>
          <w:rtl w:val="0"/>
        </w:rPr>
        <w:t xml:space="preserve">Oyun Modeli (Game Model)</w:t>
      </w:r>
      <w:r w:rsidDel="00000000" w:rsidR="00000000" w:rsidRPr="00000000">
        <w:rPr>
          <w:rtl w:val="0"/>
        </w:rPr>
        <w:t xml:space="preserve"> içinde değerlendirir. Bu yaklaşım, Vítor Frade tarafından geliştirilen ve José Mourinho tarafından popülerleştirilen </w:t>
      </w:r>
      <w:r w:rsidDel="00000000" w:rsidR="00000000" w:rsidRPr="00000000">
        <w:rPr>
          <w:b w:val="1"/>
          <w:bCs w:val="1"/>
          <w:rtl w:val="0"/>
        </w:rPr>
        <w:t xml:space="preserve">Taktiksel Periyotlama (Tactical Periodization)</w:t>
      </w:r>
      <w:r w:rsidDel="00000000" w:rsidR="00000000" w:rsidRPr="00000000">
        <w:rPr>
          <w:rtl w:val="0"/>
        </w:rPr>
        <w:t xml:space="preserve"> metodolojisidir. Bu modelde fiziksel, teknik, taktik ve psikolojik faktörler asla ayrıştırılmaz; hepsi "Morfo-Döngü" (Morphocycle) içinde bütündür.</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Standart Morfo-Döngü (The Pattern Morphocycle) ve Veri Hedefleri</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Haftalık antrenman planı, bir sonraki maça (Match Day - MD) göre geriye doğru kurgulanır. Her günün spesifik bir "nöromüsküler" ve "metabolik" hedefi vardır. Analistin görevi, antrenmanın bu hedeflere ulaşıp ulaşmadığını (Target vs. Actual) kontrol etmektir.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Tablo 3: Elit Bir Mikro Döngüde Günlük Yük ve İçerik Analizi</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Gün</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Taktiksel Odak</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Fiziksel Hedef (Dominant Enerji Sistemi)</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Anahtar GPS &amp; Yük Hedefleri</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Antrenman Yapısı (Drill Tipi)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MD +1</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Toparlanma</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Rejenerasyon (Homeostazın sağlanması)</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Çok düşük TD, 0 HSR, 0 Sprint</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Aktif dinlenme, Bisiklet, Havuz, Masaj.</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MD -4</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Defansif/Ofansif Organizasyon</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Kuvvet &amp; Dayanıklılık</w:t>
            </w:r>
            <w:r w:rsidDel="00000000" w:rsidR="00000000" w:rsidRPr="00000000">
              <w:rPr>
                <w:rtl w:val="0"/>
              </w:rPr>
              <w:t xml:space="preserve"> (Strength Endurance)</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Yüksek Hacim (TD), Yüksek HMLD, Uzun Süreli HSR</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Geniş Alan Oyunları (10v10, 11v11). Süreler uzun (8-10 dk), dinlenme az.</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MD -3</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 ve Geçişler</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Güç &amp; Şiddet</w:t>
            </w:r>
            <w:r w:rsidDel="00000000" w:rsidR="00000000" w:rsidRPr="00000000">
              <w:rPr>
                <w:rtl w:val="0"/>
              </w:rPr>
              <w:t xml:space="preserve"> (Muscular Tension)</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Yüksek Akselerasyon/Deselerasyon Yükü, Orta TD</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 Alan Oyunları (4v4, 5v5). Çok sayıda yön değiştirme (COD), çarpışma.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MD -2</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Sürat ve Reaksiyon</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Hız</w:t>
            </w:r>
            <w:r w:rsidDel="00000000" w:rsidR="00000000" w:rsidRPr="00000000">
              <w:rPr>
                <w:rtl w:val="0"/>
              </w:rPr>
              <w:t xml:space="preserve"> (Speed)</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Çok Düşük Hacim, Yüksek Sprint Hızı (%90+ Vmax)</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Tapering (Yük azaltma) başlar. Şut çalışması, Sprint drilleri.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MD -1</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Aktivasyon</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Reaksiyon</w:t>
            </w:r>
            <w:r w:rsidDel="00000000" w:rsidR="00000000" w:rsidRPr="00000000">
              <w:rPr>
                <w:rtl w:val="0"/>
              </w:rPr>
              <w:t xml:space="preserve"> (Activation)</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 Yük, Kısa ve Keskin Hareketler</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Rondo (5v2), Duran Top, Kısa çıkışlar.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MD</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MAÇ</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Maksimum Performans</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Maksimum Yük</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MAÇ</w:t>
            </w:r>
          </w:p>
        </w:tc>
      </w:tr>
    </w:tbl>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Kaynaklar:</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Akut:Kronik İş Yükü Oranı (ACWR)</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 Gabbett tarafından geliştirilen bu model, sakatlık riskini yönetmek için kullanılan en yaygın (ve son dönemde en çok tartışılan) yöntemdir.</w:t>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Formül:</w:t>
      </w:r>
      <w:r w:rsidDel="00000000" w:rsidR="00000000" w:rsidRPr="00000000">
        <w:rPr>
          <w:rtl w:val="0"/>
        </w:rPr>
        <w:t xml:space="preserve"> Akut Yük (Son 7 günün ortalaması) / Kronik Yük (Son 28 günün ortalaması).</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Sweet Spot (Güvenli Bölge):</w:t>
      </w:r>
      <w:r w:rsidDel="00000000" w:rsidR="00000000" w:rsidRPr="00000000">
        <w:rPr>
          <w:rtl w:val="0"/>
        </w:rPr>
        <w:t xml:space="preserve"> 0.8 ile 1.3 arası. Oyuncu, alıştığı yük seviyesinde antrenman yapıyor demektir.</w:t>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Danger Zone (Tehlike Bölgesi):</w:t>
      </w:r>
      <w:r w:rsidDel="00000000" w:rsidR="00000000" w:rsidRPr="00000000">
        <w:rPr>
          <w:rtl w:val="0"/>
        </w:rPr>
        <w:t xml:space="preserve"> &gt;1.5. Oyuncu, son bir ayda alışık olduğundan %50 daha fazla yüklenmiştir. Bu ani artış (Spike), doku toleransını aşarak sakatlık riskini artırır.</w:t>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Eleştirel Bakış:</w:t>
      </w:r>
      <w:r w:rsidDel="00000000" w:rsidR="00000000" w:rsidRPr="00000000">
        <w:rPr>
          <w:rtl w:val="0"/>
        </w:rPr>
        <w:t xml:space="preserve"> ACWR mükemmel değildir. Matematiksel olarak "ortalama" aldığı için, bazı günlerdeki aşırı yüklenmeleri maskeleyebilir (Mathematical Coupling). Bu nedenle elit analizde ACWR tek başına değil, oyuncunun yaşı, sakatlık geçmişi ve o günkü HRV durumu ile birlikte yorumlanır.</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Veri Bilimi ve Yapay Zeka (AI): Geleceği Tahmin Etmek</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Performans analizi, "ne oldu?" (Descriptive) aşamasından, "neden oldu?" (Diagnostic) aşamasına, oradan da "ne olacak?" (Predictive) ve "ne yapmalıyız?" (Prescriptive) aşamasına geçmiştir. Yapay Zeka (AI), bu geçişin motorudur.</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Sakatlık Riski Tahmini (Injury Prediction Models)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Liverpool FC ve FC Barcelona Innovation Hub gibi merkezler, Makine Öğrenmesi (Machine Learning - ML) algoritmalarını (XGBoost, Random Forest) kullanır.</w:t>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Çok Değişkenli Analiz:</w:t>
      </w:r>
      <w:r w:rsidDel="00000000" w:rsidR="00000000" w:rsidRPr="00000000">
        <w:rPr>
          <w:rtl w:val="0"/>
        </w:rPr>
        <w:t xml:space="preserve"> Model, sadece GPS verisini değil, oyuncunun uyku skorunu, son hamstring kuvvet testini (NordBord), geçmiş sakatlıklarını ve hatta hava durumunu girdi olarak alır.</w:t>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Öngörü:</w:t>
      </w:r>
      <w:r w:rsidDel="00000000" w:rsidR="00000000" w:rsidRPr="00000000">
        <w:rPr>
          <w:rtl w:val="0"/>
        </w:rPr>
        <w:t xml:space="preserve"> "Oyuncu X'in önümüzdeki 7 gün içinde kas sakatlığı yaşama riski %82. Ana risk faktörü: Son 3 gündür artan HSR yükü ve düşen uyku kalitesi."</w:t>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Karar Destek:</w:t>
      </w:r>
      <w:r w:rsidDel="00000000" w:rsidR="00000000" w:rsidRPr="00000000">
        <w:rPr>
          <w:rtl w:val="0"/>
        </w:rPr>
        <w:t xml:space="preserve"> Bu veri, teknik direktöre "Bu oyuncuyu oynatma" demez; "Bu oyuncuyu oynatmanın riski budur" der. Karar yine insandadır.</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Taktiksel AI: xG'den "Pitch Control"e</w:t>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Pitch Control (Saha Kontrolü):</w:t>
      </w:r>
      <w:r w:rsidDel="00000000" w:rsidR="00000000" w:rsidRPr="00000000">
        <w:rPr>
          <w:rtl w:val="0"/>
        </w:rPr>
        <w:t xml:space="preserve"> William Spearman (Liverpool FC Lead Data Scientist) tarafından geliştirilen bu model, sahadaki 22 oyuncunun ve topun konumuna, hız vektörlerine bakarak, sahanın hangi bölgelerinin kimin kontrolünde olduğunu (olasılık haritası olarak) hesaplar.</w:t>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Değer:</w:t>
      </w:r>
      <w:r w:rsidDel="00000000" w:rsidR="00000000" w:rsidRPr="00000000">
        <w:rPr>
          <w:rtl w:val="0"/>
        </w:rPr>
        <w:t xml:space="preserve"> Bir pasın sadece yerine ulaşıp ulaşmadığını değil, pasın atıldığı bölgenin takıma ne kadar alan kazandırdığını ve rakip savunmayı ne kadar dengesiz yakaladığını (Value Added) ölçer. Bu, fiziksel performansın taktiksel verimliliğe dönüşüp dönüşmediğinin kanıtıdır.</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Uygulama Stratejisi: "Dünyanın En İyisi" Sistemini Kurmak</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teorik ve teknik bilgiyi pratiğe dökmek için adım adım bir yol haritası (Implementation Roadmap):</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Adım 1: Veri Hijyeni ve Altyapı</w:t>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Tüm veri kaynaklarını (GPS, Sağlık, Video) tek bir merkezi veritabanında (SQL/Cloud) toplayın.</w:t>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 kalitesini (Signal Quality) her gün kontrol edin. Hatalı GPS verilerini temizleyin.</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Adım 2: Dashboard (Görselleştirme) Tasarımı</w:t>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Teknik direktörler karmaşık grafikleri sevmez. PowerBI veya Tableau kullanarak "Trafik Işığı" (Traffic Light) sistemi kurun.</w:t>
      </w:r>
    </w:p>
    <w:p w:rsidR="00000000" w:rsidDel="00000000" w:rsidP="00000000" w:rsidRDefault="00000000" w:rsidRPr="00000000" w14:paraId="000000D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Yeşil:</w:t>
      </w:r>
      <w:r w:rsidDel="00000000" w:rsidR="00000000" w:rsidRPr="00000000">
        <w:rPr>
          <w:rtl w:val="0"/>
        </w:rPr>
        <w:t xml:space="preserve"> Antrenmana tam katılım.</w:t>
      </w:r>
    </w:p>
    <w:p w:rsidR="00000000" w:rsidDel="00000000" w:rsidP="00000000" w:rsidRDefault="00000000" w:rsidRPr="00000000" w14:paraId="000000D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Sarı:</w:t>
      </w:r>
      <w:r w:rsidDel="00000000" w:rsidR="00000000" w:rsidRPr="00000000">
        <w:rPr>
          <w:rtl w:val="0"/>
        </w:rPr>
        <w:t xml:space="preserve"> Modifiye antrenman (Örn: Sprint yok, temas yok).</w:t>
      </w:r>
    </w:p>
    <w:p w:rsidR="00000000" w:rsidDel="00000000" w:rsidP="00000000" w:rsidRDefault="00000000" w:rsidRPr="00000000" w14:paraId="000000D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Kırmızı:</w:t>
      </w:r>
      <w:r w:rsidDel="00000000" w:rsidR="00000000" w:rsidRPr="00000000">
        <w:rPr>
          <w:rtl w:val="0"/>
        </w:rPr>
        <w:t xml:space="preserve"> Yüksek risk, takımdan ayrı çalışmalı.</w:t>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Raporlarınızı "Bağlamsal" hale getirin. "Ahmet 10 km koştu" yerine "Ahmet, kendi sezon ortalamasının %10 üzerinde koştu" diyerek Z-skorları kullanın.</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Adım 3: İletişim ve Kültür</w:t>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Veriyi bir "silah" (oyuncuyu yargılamak için) değil, bir "kalkan" (oyuncuyu korumak ve geliştirmek için) olarak kullanın.</w:t>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Oyunculara kendi verilerini gösterin. Geri bildirim (Feedback) performansı artırır. "Bugün maksimum hız rekorunu kırdın" demek, oyuncunun motivasyonunu (psikodinamik yapısını) olumlu etkiler.</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Sonuç</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Futbolda atletik performans analizi, biyolojik, psikolojik ve sosyal faktörlerin karmaşık bir dansıdır. Dünyanın en iyi analizini yapmak için;</w:t>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Teknolojiyi</w:t>
      </w:r>
      <w:r w:rsidDel="00000000" w:rsidR="00000000" w:rsidRPr="00000000">
        <w:rPr>
          <w:rtl w:val="0"/>
        </w:rPr>
        <w:t xml:space="preserve"> (GPS, LPS, AI) en üst düzeyde kullanmalı,</w:t>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Fizyolojiyi</w:t>
      </w:r>
      <w:r w:rsidDel="00000000" w:rsidR="00000000" w:rsidRPr="00000000">
        <w:rPr>
          <w:rtl w:val="0"/>
        </w:rPr>
        <w:t xml:space="preserve"> (HMLD, HRV, Deceleration) derinlemesine anlamalı,</w:t>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Psikolojiyi</w:t>
      </w:r>
      <w:r w:rsidDel="00000000" w:rsidR="00000000" w:rsidRPr="00000000">
        <w:rPr>
          <w:rtl w:val="0"/>
        </w:rPr>
        <w:t xml:space="preserve"> (Mental Yorgunluk, Wellness) denkleme katmalı,</w:t>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 tüm bunları </w:t>
      </w:r>
      <w:r w:rsidDel="00000000" w:rsidR="00000000" w:rsidRPr="00000000">
        <w:rPr>
          <w:b w:val="1"/>
          <w:bCs w:val="1"/>
          <w:rtl w:val="0"/>
        </w:rPr>
        <w:t xml:space="preserve">Taktiksel Periyotlama</w:t>
      </w:r>
      <w:r w:rsidDel="00000000" w:rsidR="00000000" w:rsidRPr="00000000">
        <w:rPr>
          <w:rtl w:val="0"/>
        </w:rPr>
        <w:t xml:space="preserve"> (Oyun Modeli) içinde eritmelisiniz.</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Rakamlar gerçeğin kendisi değil, gerçeğin gölgesidir. Analistin ustalığı, bu gölgelere bakarak gerçeği en doğru şekilde resmetmektir.</w:t>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Alıntılanan çalışmalar</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Evolution of Sports Tracking Technology: From Stopwatches to AI - Genius Sports, https://www.geniussports.com/content-hub/the-evolution-of-sports-tracking/ 2. Tracking devices and physical performance analysis in team sports: a comprehensive framework for research—trends and future directions - Frontiers, https://www.frontiersin.org/journals/sports-and-active-living/articles/10.3389/fspor.2023.1284086/full 3. Physiological Demands of Football - Gatorade Sports Science Institute, https://www.gssiweb.org/sports-science-exchange/article/sse-125-physiological-demands-of-football 4. Load Measures in Training/Match Monitoring in Soccer: A Systematic Review - MDPI, https://www.mdpi.com/1660-4601/18/5/2721 5. Managing the health of the elite athlete: a new integrated performance health management and coaching model - PubMed, https://pubmed.ncbi.nlm.nih.gov/24620040/ 6. Managing the health of the elite athlete: a new integrated performance health management and coaching model - NIH, https://pmc.ncbi.nlm.nih.gov/articles/PMC3963533/ 7. Psychological Measurements Used to Understand How Personality Affects Sports Performance - Spencer Institute Health, Holistic and Wellness Certifications, https://spencerinstitute.com/psychological-measurements-used-to-understand-how-personality-affects-sports-performance/ 8. Impact of the Result of Soccer Matches on the Heart Rate Variability of Women Soccer Players - PMC - PubMed Central, https://pmc.ncbi.nlm.nih.gov/articles/PMC8430763/ 9. The role of performance analysts within the coaching process: Performance Analysts Survey 'The role of performance analysts in elite football club settings.' - IDEAS/RePEc, https://ideas.repec.org/a/taf/rpanxx/v13y2013i1p240-261.html 10. Report: How To Use Athlete Monitoring In American Football - Catapult Sports, https://www.catapult.com/blog/report-athlete-monitoring-football 11. Tracking devices and physical performance analysis in team sports: a comprehensive framework for research—trends and future directions - PubMed Central, https://pmc.ncbi.nlm.nih.gov/articles/PMC10708914/ 12. Tracking data — the most detailed and accurate information about players actions on the pitch - Mikhail Borodastov, https://footsci.medium.com/tracking-data-the-most-detailed-and-accurate-information-about-players-actions-on-the-pitch-c9d9ec7e2e9d 13. The Quantification of Acceleration Events in Elite Team Sport: a Systematic Review - NIH, https://pmc.ncbi.nlm.nih.gov/articles/PMC8245618/ 14. Comparison of Marker-Based and Markerless Motion Capture Systems for Measuring Throwing Kinematics - MDPI, https://www.mdpi.com/2673-7078/5/4/100 15. Markerless Motion Analysis Using New Digital Technology - PMC - NIH, https://pmc.ncbi.nlm.nih.gov/articles/PMC12445361/ 16. Relationship between aerobic fitness and metabolic power metrics in elite male soccer players - PMC - PubMed Central, https://pmc.ncbi.nlm.nih.gov/articles/PMC9331347/ 17. Managing Load in Football Using Internal &amp; External Data - Firstbeat, https://www.firstbeat.com/en/blog/managing-load-in-football-using-internal-external-data/ 18. Training and match load ratios in professional soccer–should we use player- or position-specific match reference values? - Frontiers, https://www.frontiersin.org/journals/sports-and-active-living/articles/10.3389/fspor.2023.1151828/full 19. Overrated and underrated GPS metrics: The view of 6 experts - Sportsmith, https://www.sportsmith.co/articles/overrated-and-underrated-gps-metrics-the-view-of-6-experts/ 20. GPS Data Analytics in Football: A Spotlight on Deceleration Author - Griffith Research Online, https://research-repository.griffith.edu.au/bitstreams/ade2e73e-9df5-4629-8eb6-558159f8da56/download 21. Practical guidelines for monitoring decelerations: Time to speed up - Sportsmith, https://www.sportsmith.co/articles/practical-guidelines-for-monitoring-decelerations-time-to-speed-up/ 22. (PDF) Systematic Bias between Running Speed and Metabolic Power Data in Elite Soccer Players: Influence of Drill Type - ResearchGate, https://www.researchgate.net/publication/258116496_Systematic_Bias_between_Running_Speed_and_Metabolic_Power_Data_in_Elite_Soccer_Players_Influence_of_Drill_Type 23. Comparison of training and match load between metabolic and running speed metrics of professional Spanish soccer players by playing position - PubMed Central, https://pmc.ncbi.nlm.nih.gov/articles/PMC9536366/ 24. High metabolic load distance (HMLD) - Gpexe, https://www.gpexe.com/high-metabolic-load-distance/ 25. HMLD: What is it and why is it important to track? - STATSports, https://statsports.com/article/what-is-hmld-and-why-is-it-important 26. The Relationships between Internal and External Load Measures for Division I College Football Practice - NIH, https://pmc.ncbi.nlm.nih.gov/articles/PMC7765175/ 27. Exploring the interplay between metabolic power and equivalent distance in training games and official matches in soccer: a machine learning approach - Frontiers, https://www.frontiersin.org/journals/physiology/articles/10.3389/fphys.2023.1230912/full 28. Performance Management in Elite Football: A Teamwork Modeling Approach - Human Kinetics Journals, https://journals.humankinetics.com/view/journals/ijspp/18/12/article-p1371.pdf 29. Heart Rate Variability is Correlated with Perceived Physical Fitness in Elite Soccer Players, https://pmc.ncbi.nlm.nih.gov/articles/PMC7126242/ 30. Monitoring Heart Rate Variability and Its Association with High-Intensity Running, Psychometric Status, and Training Load in Elite Female Soccer Players during Match Weeks - MDPI, https://www.mdpi.com/2071-1050/14/22/14815 31. Heart-Rate-Variability-and-Training-Load-Among-National-Collegiate-Athletic-Association-Division-1-College-Football-Players-Throughout-Spring-Camp.pdf - ResearchGate, https://www.researchgate.net/profile/Andrew-Flatt/publication/319353775_Heart_Rate_Variability_and_Training_Load_Among_National_Collegiate_Athletic_Association_Division_1_College_Football_Players_Throughout_Spring_Camp/links/59e10399a6fdcc7154d3639f/Heart-Rate-Variability-and-Training-Load-Among-National-Collegiate-Athletic-Association-Division-1-College-Football-Players-Throughout-Spring-Camp.pdf 32. Monitoring Training Load to Understand Fatigue in Athletes - PMC - NIH, https://pmc.ncbi.nlm.nih.gov/articles/PMC4213373/ 33. Session-RPE Method for Training Load Monitoring: Validity, Ecological Usefulness, and Influencing Factors - Frontiers, https://www.frontiersin.org/journals/neuroscience/articles/10.3389/fnins.2017.00612/full 34. Psychodynamics in Sport Performance Enhancement Consultation: Application of an Interpersonal Theory - ResearchGate, https://www.researchgate.net/publication/288284837_Psychodynamics_in_Sport_Performance_Enhancement_Consultation_Application_of_an_Interpersonal_Theory 35. Applying Psychodynamic Concepts to Sport Psychology Practice | Semantic Scholar, https://www.semanticscholar.org/paper/Applying-Psychodynamic-Concepts-to-Sport-Psychology-Strean-Strean/234c4b30ddbc14482f7fd585ca94d5a7eb06e89d 36. Monitoring Psychometric States of Recovery to Improve Performance in Soccer Players: A Brief Review - PMC - PubMed Central, https://pmc.ncbi.nlm.nih.gov/articles/PMC9367927/ 37. The Role of Veracity on the Load Monitoring of Professional Soccer Players: A Systematic Review in the Face of the Big Data Era - MDPI, https://www.mdpi.com/2076-3417/11/14/6479 38. Monitoring Fatigue Status in Elite Soccer Players - LJMU Research Online, https://researchonline.ljmu.ac.uk/id/eprint/4517/2/158299_THORPE%202015%20PHD%20THESIS%20FINAL%20MANUSCRIPT.pdf 39. Testing in Football: A Narrative Review - PMC - PubMed Central, https://pmc.ncbi.nlm.nih.gov/articles/PMC11598473/ 40. The Impact of Mental Fatigue on the Accuracy of Penalty Kicks in College Soccer Players, https://pmc.ncbi.nlm.nih.gov/articles/PMC12390445/ 41. Physical fatigue exacerbates the negative effects of mental fatigue on soccer performance in practitioners | European Journal of Human Movement, https://www.eurjhm.com/index.php/eurjhm/article/view/785 42. Effects of mental fatigue on technical performance in soccer players: A systematic review with a meta-analysis - PubMed Central, https://pmc.ncbi.nlm.nih.gov/articles/PMC9354787/ 43. Player Tracking Data and Psychophysiological Features Associated with Mental Fatigue in U15, U17, and U19 Male Football Players: A Machine Learning Approach - MDPI, https://www.mdpi.com/2076-3417/15/7/3718 44. AI Prediction Models - Forward Football - Football Improvement Company, https://forward.football/ai-prediction-models/ 45. An Inside Look at Tactical Periodization in College Soccer - SimpliFaster, https://simplifaster.com/articles/tactical-periodization-college-soccer/ 46. Tactical Periodization and the Pattern Morphocycle: Integrating Theory and Practice, https://complementarytraining.com/tactical-periodization-and-the-pattern-morphocycle-integrating-theory-and-practice/ 47. Understanding the Tactical Periodization Methodology - Spielverlagerung.com, https://spielverlagerung.com/2020/05/23/understanding-the-tactical-periodization-methodology/ 48. STANDARD WEEKLY TRAINING PATTERN - SoccerTutor.com, https://assets.soccertutor.com/newsletters/download/Tactical-Periodization-Weekly-Training-Pattern-and-Practice-Sample.pdf 49. The Quantification of Training Load in Professional American Soccer Players - Georgia Southern Commons, https://digitalcommons.georgiasouthern.edu/context/etd/article/3407/viewcontent/CORRECTEDR.The_quantification_of_training_load_in_professional_American_socc.pdf 50. Load distribution across weekly microcycles according to match schedule in a team competing in the Australian national A-League Women's soccer competition - PubMed Central, https://pmc.ncbi.nlm.nih.gov/articles/PMC11963116/ 51. Effect of training day, match, and length of the microcycle on workload periodization in professional soccer players: a full-season study - PubMed Central, https://pmc.ncbi.nlm.nih.gov/articles/PMC8919886/ 52. Periodization and Programming for Team Sports (Supplement) | NSCA, https://www.nsca.com/contentassets/f9d5e4180ffe4cecb9c8ae2a6c2ac6eb/periodization-and-programming-for-team-sports_supplement.pdf 53. The Future of Football Analytics - BYU Electrical Engineering, https://ece.byu.edu/department-news/the-future-of-football-analytics 54. Combining Internal- and External-Training-Loads to Predict Non-Contact Injuries in Soccer, https://www.mdpi.com/2076-3417/10/15/5261 55. Football Analytics: Assessing the Correlation between Workload, Injury and Performance of Football Players in the English Premier League - MDPI, https://www.mdpi.com/2076-3417/14/16/7217 56. Predicting Football Team Performance with Explainable AI: Leveraging SHAP to Identify Key Team-Level Performance Metrics - MDPI, https://www.mdpi.com/1999-5903/15/5/174 57. Liverpool FC data scientist William Spearman's masterclass in pitch control - YouTube, https://www.youtube.com/watch?v=X9PrwPyolyU 58. Can AI predict what plays a football team is going to make? - Barça Innovation Hub, https://barcainnovationhub.fcbarcelona.com/blog/ai-in-football-predict-opponent-plays/ 59. Download Your Free Power BI Dashboard - Sport Horizon, https://www.sporthorizon.co.uk/dashboard-giveaway 60. Physical Monitoring in Soccer - Chelsea FC Insights Vizathon - Tableau Public, https://public.tableau.com/app/profile/jordan.pickles/viz/PhysicalMonitoringinSoccer-ChelseaFCInsightsVizathon/CFCPhysicalMonitoring 61. Elite football player engagement with performance analysis | Request PDF - ResearchGate, https://www.researchgate.net/publication/321235634_Elite_football_player_engagement_with_performance_analysis 62. RealMetric: Football Data Analysis &amp; Scouting Platform, https://realmetric.co.uk/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