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35849f6ea61697f8e41c36558d3f4c5c9e9e155"/>
    <w:p>
      <w:pPr>
        <w:pStyle w:val="Heading1"/>
      </w:pPr>
      <w:r>
        <w:t xml:space="preserve">𓁿 The WhiteEye Psychological Profile — Complete Canon &amp; Character Reference</w:t>
      </w:r>
    </w:p>
    <w:p>
      <w:r>
        <w:pict>
          <v:rect style="width:0;height:1.5pt" o:hralign="center" o:hrstd="t" o:hr="t"/>
        </w:pic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profile is a comprehensive extraction of every recoverable detail about the character</w:t>
      </w:r>
      <w:r>
        <w:t xml:space="preserve"> </w:t>
      </w:r>
      <w:r>
        <w:rPr>
          <w:bCs/>
          <w:b/>
        </w:rPr>
        <w:t xml:space="preserve">WhiteEye</w:t>
      </w:r>
      <w:r>
        <w:t xml:space="preserve"> </w:t>
      </w:r>
      <w:r>
        <w:t xml:space="preserve">(online handle:</w:t>
      </w:r>
      <w:r>
        <w:t xml:space="preserve"> </w:t>
      </w:r>
      <w:r>
        <w:rPr>
          <w:rStyle w:val="VerbatimChar"/>
        </w:rPr>
        <w:t xml:space="preserve">iamjustwhiteeye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𓁿𝑻𝒉𝒆 𓋹𝑾𝒉𝒊𝒕𝒆𝑬𝒚𝒆𓂀</w:t>
      </w:r>
      <w:r>
        <w:t xml:space="preserve">) from the following source materials: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WhiteEye Experience: A Complete Record</w:t>
      </w:r>
      <w:r>
        <w:rPr>
          <w:bCs/>
          <w:b/>
        </w:rPr>
        <w:t xml:space="preserve">”</w:t>
      </w:r>
      <w:r>
        <w:t xml:space="preserve"> </w:t>
      </w:r>
      <w:r>
        <w:t xml:space="preserve">— 50-page PDF biography/trauma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name is thewhiteeye</w:t>
      </w:r>
      <w:r>
        <w:rPr>
          <w:bCs/>
          <w:b/>
        </w:rPr>
        <w:t xml:space="preserve">”</w:t>
      </w:r>
      <w:r>
        <w:t xml:space="preserve"> </w:t>
      </w:r>
      <w:r>
        <w:t xml:space="preserve">— 5-page first-person autobiographical essay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Discord DMs (Old Account)</w:t>
      </w:r>
      <w:r>
        <w:t xml:space="preserve"> </w:t>
      </w:r>
      <w:r>
        <w:t xml:space="preserve">— ~28,000 lines of direct messages with a mentee (</w:t>
      </w:r>
      <w:r>
        <w:t xml:space="preserve">“</w:t>
      </w:r>
      <w:r>
        <w:t xml:space="preserve">burning.desirex</w:t>
      </w:r>
      <w:r>
        <w:t xml:space="preserve">”</w:t>
      </w:r>
      <w:r>
        <w:t xml:space="preserve"> </w:t>
      </w:r>
      <w:r>
        <w:t xml:space="preserve">/ Griffith)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Discord DMs (Looksmax Account)</w:t>
      </w:r>
      <w:r>
        <w:t xml:space="preserve"> </w:t>
      </w:r>
      <w:r>
        <w:t xml:space="preserve">— ~38,000 lines of direct messages with the same mentee (</w:t>
      </w:r>
      <w:r>
        <w:t xml:space="preserve">“</w:t>
      </w:r>
      <w:r>
        <w:t xml:space="preserve">.looksmax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Video file</w:t>
      </w:r>
      <w:r>
        <w:t xml:space="preserve"> </w:t>
      </w:r>
      <w:r>
        <w:t xml:space="preserve">— TikTok montage (aesthetic reference, not directly WhiteEye-created content)</w:t>
      </w:r>
    </w:p>
    <w:p>
      <w:pPr>
        <w:pStyle w:val="FirstParagraph"/>
      </w:pPr>
      <w:r>
        <w:t xml:space="preserve">This document is structured to serve as a</w:t>
      </w:r>
      <w:r>
        <w:t xml:space="preserve"> </w:t>
      </w:r>
      <w:r>
        <w:rPr>
          <w:bCs/>
          <w:b/>
        </w:rPr>
        <w:t xml:space="preserve">canon database</w:t>
      </w:r>
      <w:r>
        <w:t xml:space="preserve"> </w:t>
      </w:r>
      <w:r>
        <w:t xml:space="preserve">for building an interactive website that authentically mimics WhiteEye’s persona.</w:t>
      </w:r>
    </w:p>
    <w:p>
      <w:r>
        <w:pict>
          <v:rect style="width:0;height:1.5pt" o:hralign="center" o:hrstd="t" o:hr="t"/>
        </w:pict>
      </w:r>
    </w:p>
    <w:bookmarkEnd w:id="20"/>
    <w:bookmarkStart w:id="28" w:name="canon-lore-factual-reference-database"/>
    <w:p>
      <w:pPr>
        <w:pStyle w:val="Heading2"/>
      </w:pPr>
      <w:r>
        <w:t xml:space="preserve">1. CANON / LORE — Factual Reference Database</w:t>
      </w:r>
    </w:p>
    <w:bookmarkStart w:id="21" w:name="biographical-facts"/>
    <w:p>
      <w:pPr>
        <w:pStyle w:val="Heading3"/>
      </w:pPr>
      <w:r>
        <w:t xml:space="preserve">1.1 Biographical 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Detrell (referenced in the 50-page record as the</w:t>
            </w:r>
            <w:r>
              <w:t xml:space="preserve"> </w:t>
            </w:r>
            <w:r>
              <w:t xml:space="preserve">“</w:t>
            </w:r>
            <w:r>
              <w:t xml:space="preserve">Frozen Child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(as of source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years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— grew up in Oak Cliff (Dallas, TX area), described as</w:t>
            </w:r>
            <w:r>
              <w:t xml:space="preserve"> </w:t>
            </w:r>
            <w:r>
              <w:t xml:space="preserve">“</w:t>
            </w:r>
            <w:r>
              <w:t xml:space="preserve">one of the worst hoods in America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5’7” (170 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~190 lbs (86 kg) at time of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— references both sides of family, father’s side taught manners/respect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Birth circumstances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(1-2 months early), weak immune system, predicted to be severely mentally disabled (</w:t>
            </w:r>
            <w:r>
              <w:t xml:space="preserve">“</w:t>
            </w:r>
            <w:r>
              <w:t xml:space="preserve">basically being a 2 year old at the age of 14</w:t>
            </w:r>
            <w:r>
              <w:t xml:space="preserve">”</w:t>
            </w:r>
            <w:r>
              <w:t xml:space="preserve">) — defied all predictions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Living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 with mother and family; has moved between houses, grandmother’s, apartments repeatedly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Economic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Poor; grew up in the hood, not wealthy. Earning $400-600/month with documented disability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job, can work maximum ~3 hours before collapse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Siblings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Younger sister (2 years younger), brother (on father’s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Favorite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(referenced in Christmas gift story — blue monster truck)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WhiteEye —</w:t>
            </w:r>
            <w:r>
              <w:t xml:space="preserve"> </w:t>
            </w:r>
            <w:r>
              <w:t xml:space="preserve">“</w:t>
            </w:r>
            <w:r>
              <w:t xml:space="preserve">a symbol, a symbol of my experience and the person I want to be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 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𓁿𝑻𝒉𝒆 𓋹𝑾𝒉𝒊𝒕𝒆𝑬𝒚𝒆𓂀 (with Egyptian hieroglyph eye symbols)</w:t>
            </w:r>
          </w:p>
        </w:tc>
      </w:tr>
    </w:tbl>
    <w:bookmarkEnd w:id="21"/>
    <w:bookmarkStart w:id="22" w:name="medical-health-canon"/>
    <w:p>
      <w:pPr>
        <w:pStyle w:val="Heading3"/>
      </w:pPr>
      <w:r>
        <w:t xml:space="preserve">1.2 Medical / Health Canon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Orthostatic ataxia</w:t>
      </w:r>
      <w:r>
        <w:t xml:space="preserve"> </w:t>
      </w:r>
      <w:r>
        <w:t xml:space="preserve">(diagnosed)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Persistent neutropenia</w:t>
      </w:r>
      <w:r>
        <w:t xml:space="preserve"> </w:t>
      </w:r>
      <w:r>
        <w:t xml:space="preserve">(low white blood cells)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White matter hypodensity</w:t>
      </w:r>
      <w:r>
        <w:t xml:space="preserve"> </w:t>
      </w:r>
      <w:r>
        <w:t xml:space="preserve">(brain abnormalities on imaging)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Cardiac loop recorder</w:t>
      </w:r>
      <w:r>
        <w:t xml:space="preserve"> </w:t>
      </w:r>
      <w:r>
        <w:t xml:space="preserve">implanted in chest for 24/7 heart monitoring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Post-exertional malaise</w:t>
      </w:r>
      <w:r>
        <w:t xml:space="preserve"> </w:t>
      </w:r>
      <w:r>
        <w:t xml:space="preserve">— severe; collapses after exertion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Collapsing episodes</w:t>
      </w:r>
      <w:r>
        <w:t xml:space="preserve"> </w:t>
      </w:r>
      <w:r>
        <w:t xml:space="preserve">— 4 out of 6 days in one documented week; falls, fainting, imbalance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Cognitive decline</w:t>
      </w:r>
      <w:r>
        <w:t xml:space="preserve"> </w:t>
      </w:r>
      <w:r>
        <w:t xml:space="preserve">— difficulty finding words, forgetting mid-sentence, slurring, intense brain fog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 tremors</w:t>
      </w:r>
      <w:r>
        <w:t xml:space="preserve"> </w:t>
      </w:r>
      <w:r>
        <w:t xml:space="preserve">— sometimes can’t properly use hands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Vertigo</w:t>
      </w:r>
      <w:r>
        <w:t xml:space="preserve"> </w:t>
      </w:r>
      <w:r>
        <w:t xml:space="preserve">— sometimes can’t walk properly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Tension headaches</w:t>
      </w:r>
      <w:r>
        <w:t xml:space="preserve"> </w:t>
      </w:r>
      <w:r>
        <w:t xml:space="preserve">— daily, lasting hours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Severe fragmented sleep / insomnia</w:t>
      </w:r>
      <w:r>
        <w:t xml:space="preserve"> </w:t>
      </w:r>
      <w:r>
        <w:t xml:space="preserve">— lifelong pattern going back to childhood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Chronic pain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pain never stops, its always there but im so used to it that I dont feel it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Extreme fatigue</w:t>
      </w:r>
      <w:r>
        <w:t xml:space="preserve"> </w:t>
      </w:r>
      <w:r>
        <w:t xml:space="preserve">— always tired regardless of rest</w:t>
      </w:r>
    </w:p>
    <w:p>
      <w:pPr>
        <w:numPr>
          <w:ilvl w:val="0"/>
          <w:numId w:val="1002"/>
        </w:numPr>
        <w:pStyle w:val="Compact"/>
      </w:pPr>
      <w:r>
        <w:t xml:space="preserve">Was hospitalized; went through physical therapy; doctors still investigating root cause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Pain habituation</w:t>
      </w:r>
      <w:r>
        <w:t xml:space="preserve"> </w:t>
      </w:r>
      <w:r>
        <w:t xml:space="preserve">— previously had pain sensitization (pain felt worse than reality), now habituated</w:t>
      </w:r>
    </w:p>
    <w:bookmarkEnd w:id="22"/>
    <w:bookmarkStart w:id="23" w:name="childhood-trauma-timeline-canon-events"/>
    <w:p>
      <w:pPr>
        <w:pStyle w:val="Heading3"/>
      </w:pPr>
      <w:r>
        <w:t xml:space="preserve">1.3 Childhood Trauma Timeline (Canon Events)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boyfriend locked him in rooms, closed windows, stared coldly when he cried, isolated him. Attachment wound installed. Freeze response begins.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family gathering, sat perfectly still listening to drunk adult with complete attention while other children played. Adult praised him as</w:t>
            </w:r>
            <w:r>
              <w:t xml:space="preserve"> </w:t>
            </w:r>
            <w:r>
              <w:t xml:space="preserve">“</w:t>
            </w:r>
            <w:r>
              <w:t xml:space="preserve">going to be something.</w:t>
            </w:r>
            <w:r>
              <w:t xml:space="preserve">”</w:t>
            </w:r>
            <w:r>
              <w:t xml:space="preserve"> </w:t>
            </w:r>
            <w:r>
              <w:t xml:space="preserve">Actually: hypervigilance.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becoming</w:t>
            </w:r>
            <w:r>
              <w:t xml:space="preserve"> </w:t>
            </w:r>
            <w:r>
              <w:t xml:space="preserve">“</w:t>
            </w:r>
            <w:r>
              <w:t xml:space="preserve">sentient</w:t>
            </w:r>
            <w:r>
              <w:t xml:space="preserve">”</w:t>
            </w:r>
            <w:r>
              <w:t xml:space="preserve"> </w:t>
            </w:r>
            <w:r>
              <w:t xml:space="preserve">— doing a math book with mom, started seeing things in 3rd person, remembered everything including infancy. Contemplated life and death.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tendencies at home — hit younger sister, verbal/mental abuse toward her. Anger issues inherited from father.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nightmare for a year — castle, red sky, Count Dracula chasing and killing him repeatedly.</w:t>
            </w:r>
            <w:r>
              <w:t xml:space="preserve"> </w:t>
            </w:r>
            <w:r>
              <w:t xml:space="preserve">“</w:t>
            </w:r>
            <w:r>
              <w:t xml:space="preserve">Died hundreds of times.</w:t>
            </w:r>
            <w:r>
              <w:t xml:space="preserve">”</w:t>
            </w:r>
            <w:r>
              <w:t xml:space="preserve"> </w:t>
            </w:r>
            <w:r>
              <w:t xml:space="preserve">Developed extreme insomnia. Would stay awake for 3+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Supernatural experiences — saw shadow making motions he wasn’t making, was pushed by invisible force.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fantasies — dreamed of murdering people to understand the emotional weight, wanted to kill entire family, wanted to be killed himself, wanted to understand torture.</w:t>
            </w:r>
            <w:r>
              <w:t xml:space="preserve"> </w:t>
            </w:r>
            <w:r>
              <w:t xml:space="preserve">“</w:t>
            </w:r>
            <w:r>
              <w:t xml:space="preserve">I was like 4 or 5.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(Kindergarten)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on 3rd grade academic level. Very talkative, monotone,</w:t>
            </w:r>
            <w:r>
              <w:t xml:space="preserve"> </w:t>
            </w:r>
            <w:r>
              <w:t xml:space="preserve">“</w:t>
            </w:r>
            <w:r>
              <w:t xml:space="preserve">robot-like,</w:t>
            </w:r>
            <w:r>
              <w:t xml:space="preserve">”</w:t>
            </w:r>
            <w:r>
              <w:t xml:space="preserve"> </w:t>
            </w:r>
            <w:r>
              <w:t xml:space="preserve">no body language, deep eye contact. Started mimicking others’ social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Pencil incident — teacher said</w:t>
            </w:r>
            <w:r>
              <w:t xml:space="preserve"> </w:t>
            </w:r>
            <w:r>
              <w:t xml:space="preserve">“</w:t>
            </w:r>
            <w:r>
              <w:t xml:space="preserve">maybe you need glasses</w:t>
            </w:r>
            <w:r>
              <w:t xml:space="preserve">”</w:t>
            </w:r>
            <w:r>
              <w:t xml:space="preserve"> </w:t>
            </w:r>
            <w:r>
              <w:t xml:space="preserve">→ he threw pencil in rage → Father picked him up by throat, slammed into wall, choked him while demanding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friend betrayal — won race by an inch, friend responded with disgust and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Christmas gift — gave shy girl a doll, she cried, he wanted to give her his own gift (blue monster truck). Internalized her sadness as his 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 nail polish for sister at dollar store → told truth → punished. Learned truth doesn’t protect. Started lying.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Manipulated by a</w:t>
            </w:r>
            <w:r>
              <w:t xml:space="preserve"> </w:t>
            </w:r>
            <w:r>
              <w:t xml:space="preserve">“</w:t>
            </w:r>
            <w:r>
              <w:t xml:space="preserve">friend</w:t>
            </w:r>
            <w:r>
              <w:t xml:space="preserve">”</w:t>
            </w:r>
            <w:r>
              <w:t xml:space="preserve"> </w:t>
            </w:r>
            <w:r>
              <w:t xml:space="preserve">who tricked, blamed, and hurt 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(1st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initially called him favorite, then</w:t>
            </w:r>
            <w:r>
              <w:t xml:space="preserve"> </w:t>
            </w:r>
            <w:r>
              <w:t xml:space="preserve">“</w:t>
            </w:r>
            <w:r>
              <w:t xml:space="preserve">hated his guts</w:t>
            </w:r>
            <w:r>
              <w:t xml:space="preserve">”</w:t>
            </w:r>
            <w:r>
              <w:t xml:space="preserve"> </w:t>
            </w:r>
            <w:r>
              <w:t xml:space="preserve">— punished with push-ups on knuckles, called</w:t>
            </w:r>
            <w:r>
              <w:t xml:space="preserve"> </w:t>
            </w:r>
            <w:r>
              <w:t xml:space="preserve">“</w:t>
            </w:r>
            <w:r>
              <w:t xml:space="preserve">terrible influence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box punishment — grandfather lied about what he said (</w:t>
            </w:r>
            <w:r>
              <w:t xml:space="preserve">“</w:t>
            </w:r>
            <w:r>
              <w:t xml:space="preserve">dang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damn</w:t>
            </w:r>
            <w:r>
              <w:t xml:space="preserve">”</w:t>
            </w:r>
            <w:r>
              <w:t xml:space="preserve">), mother made him hold shoe boxes while crying, filmed it, posted on Facebook, then severely beat him (</w:t>
            </w:r>
            <w:r>
              <w:t xml:space="preserve">“</w:t>
            </w:r>
            <w:r>
              <w:t xml:space="preserve">marks on my body</w:t>
            </w:r>
            <w:r>
              <w:t xml:space="preserve">”</w:t>
            </w:r>
            <w:r>
              <w:t xml:space="preserve">). Father’s rule:</w:t>
            </w:r>
            <w:r>
              <w:t xml:space="preserve"> </w:t>
            </w:r>
            <w:r>
              <w:t xml:space="preserve">“</w:t>
            </w:r>
            <w:r>
              <w:t xml:space="preserve">If you cried you were whooped.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(2nd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selectively mute —</w:t>
            </w:r>
            <w:r>
              <w:t xml:space="preserve"> </w:t>
            </w:r>
            <w:r>
              <w:t xml:space="preserve">“</w:t>
            </w:r>
            <w:r>
              <w:t xml:space="preserve">scared to speak.</w:t>
            </w:r>
            <w:r>
              <w:t xml:space="preserve">”</w:t>
            </w:r>
            <w:r>
              <w:t xml:space="preserve"> </w:t>
            </w:r>
            <w:r>
              <w:t xml:space="preserve">Only talked to few friends. Frequent vomiting at school (somatic stress). Bullied by popular girl. iPad betrayal (girl stole his Snickers via pinky promise, then denied 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of 2nd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robbed; moved to grandmother’s house, new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3rd-4th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was hell.</w:t>
            </w:r>
            <w:r>
              <w:t xml:space="preserve">”</w:t>
            </w:r>
            <w:r>
              <w:t xml:space="preserve"> </w:t>
            </w:r>
            <w:r>
              <w:t xml:space="preserve">No elaboration.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5th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Chilled down</w:t>
            </w:r>
            <w:r>
              <w:t xml:space="preserve">”</w:t>
            </w:r>
            <w:r>
              <w:t xml:space="preserve"> </w:t>
            </w:r>
            <w:r>
              <w:t xml:space="preserve">— not hated or liked, invisible, just existing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school —</w:t>
            </w:r>
            <w:r>
              <w:t xml:space="preserve"> </w:t>
            </w:r>
            <w:r>
              <w:t xml:space="preserve">“</w:t>
            </w:r>
            <w:r>
              <w:t xml:space="preserve">life kinda flipped.</w:t>
            </w:r>
            <w:r>
              <w:t xml:space="preserve">”</w:t>
            </w:r>
            <w:r>
              <w:t xml:space="preserve"> </w:t>
            </w:r>
            <w:r>
              <w:t xml:space="preserve">Learned to perform socially.</w:t>
            </w:r>
          </w:p>
        </w:tc>
      </w:tr>
    </w:tbl>
    <w:bookmarkEnd w:id="23"/>
    <w:bookmarkStart w:id="24" w:name="family-dynamics-canon"/>
    <w:p>
      <w:pPr>
        <w:pStyle w:val="Heading3"/>
      </w:pPr>
      <w:r>
        <w:t xml:space="preserve">1.4 Family Dynamics Canon</w:t>
      </w:r>
    </w:p>
    <w:p>
      <w:pPr>
        <w:pStyle w:val="FirstParagraph"/>
      </w:pPr>
      <w:r>
        <w:rPr>
          <w:bCs/>
          <w:b/>
        </w:rPr>
        <w:t xml:space="preserve">Mother:</w:t>
      </w:r>
      <w:r>
        <w:t xml:space="preserve"> </w:t>
      </w:r>
      <w:r>
        <w:t xml:space="preserve">- On medical leave for broken ankle, receiving $4,200/month</w:t>
      </w:r>
      <w:r>
        <w:t xml:space="preserve"> </w:t>
      </w:r>
      <w:r>
        <w:t xml:space="preserve">- Takes money from WhiteEye while he’s disabled ($200+ per paycheck)</w:t>
      </w:r>
      <w:r>
        <w:t xml:space="preserve"> </w:t>
      </w:r>
      <w:r>
        <w:t xml:space="preserve">- Invalidates his medical reality</w:t>
      </w:r>
      <w:r>
        <w:t xml:space="preserve"> </w:t>
      </w:r>
      <w:r>
        <w:t xml:space="preserve">- Previously beat him, filmed punishments, posted on social media</w:t>
      </w:r>
      <w:r>
        <w:t xml:space="preserve"> </w:t>
      </w:r>
      <w:r>
        <w:t xml:space="preserve">- Exaggerates/dramatizes situations</w:t>
      </w:r>
      <w:r>
        <w:t xml:space="preserve"> </w:t>
      </w:r>
      <w:r>
        <w:t xml:space="preserve">- Gets $200-$3,000 surplus monthly</w:t>
      </w:r>
    </w:p>
    <w:p>
      <w:pPr>
        <w:pStyle w:val="BodyText"/>
      </w:pPr>
      <w:r>
        <w:rPr>
          <w:bCs/>
          <w:b/>
        </w:rPr>
        <w:t xml:space="preserve">Father: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Old school</w:t>
      </w:r>
      <w:r>
        <w:t xml:space="preserve">”</w:t>
      </w:r>
      <w:r>
        <w:t xml:space="preserve"> </w:t>
      </w:r>
      <w:r>
        <w:t xml:space="preserve">— explosive anger issues, violent discipline</w:t>
      </w:r>
      <w:r>
        <w:t xml:space="preserve"> </w:t>
      </w:r>
      <w:r>
        <w:t xml:space="preserve">- Choked WhiteEye against a wall at age 5</w:t>
      </w:r>
      <w:r>
        <w:t xml:space="preserve"> </w:t>
      </w:r>
      <w:r>
        <w:t xml:space="preserve">- Rule:</w:t>
      </w:r>
      <w:r>
        <w:t xml:space="preserve"> </w:t>
      </w:r>
      <w:r>
        <w:t xml:space="preserve">“</w:t>
      </w:r>
      <w:r>
        <w:t xml:space="preserve">If you cried you were whooped</w:t>
      </w:r>
      <w:r>
        <w:t xml:space="preserve">”</w:t>
      </w:r>
      <w:r>
        <w:t xml:space="preserve"> </w:t>
      </w:r>
      <w:r>
        <w:t xml:space="preserve">- Harshest on WhiteEye as oldest boy</w:t>
      </w:r>
      <w:r>
        <w:t xml:space="preserve"> </w:t>
      </w:r>
      <w:r>
        <w:t xml:space="preserve">- Later became more communicative, started listening, acknowledged mother’s exaggeration</w:t>
      </w:r>
      <w:r>
        <w:t xml:space="preserve"> </w:t>
      </w:r>
      <w:r>
        <w:t xml:space="preserve">- WhiteEye loves and was terrified of him</w:t>
      </w:r>
    </w:p>
    <w:p>
      <w:pPr>
        <w:pStyle w:val="BodyText"/>
      </w:pPr>
      <w:r>
        <w:rPr>
          <w:bCs/>
          <w:b/>
        </w:rPr>
        <w:t xml:space="preserve">Grandfather:</w:t>
      </w:r>
      <w:r>
        <w:t xml:space="preserve"> </w:t>
      </w:r>
      <w:r>
        <w:t xml:space="preserve">- Made false accusations, got WhiteEye in trouble</w:t>
      </w:r>
      <w:r>
        <w:t xml:space="preserve"> </w:t>
      </w:r>
      <w:r>
        <w:t xml:space="preserve">- Systematic invalidation of reality</w:t>
      </w:r>
      <w:r>
        <w:t xml:space="preserve"> </w:t>
      </w:r>
      <w:r>
        <w:t xml:space="preserve">- One instance of being correct =</w:t>
      </w:r>
      <w:r>
        <w:t xml:space="preserve"> </w:t>
      </w:r>
      <w:r>
        <w:t xml:space="preserve">“</w:t>
      </w:r>
      <w:r>
        <w:t xml:space="preserve">never trusted again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Sister (younger by 2 years):</w:t>
      </w:r>
      <w:r>
        <w:t xml:space="preserve"> </w:t>
      </w:r>
      <w:r>
        <w:t xml:space="preserve">- WhiteEye hit and verbally abused her as child (acknowledges this as his greatest shame)</w:t>
      </w:r>
      <w:r>
        <w:t xml:space="preserve"> </w:t>
      </w:r>
      <w:r>
        <w:t xml:space="preserve">- They also played together, bathed together, watched cartoons together</w:t>
      </w:r>
      <w:r>
        <w:t xml:space="preserve"> </w:t>
      </w:r>
      <w:r>
        <w:t xml:space="preserve">- He held her to his own impossible standards</w:t>
      </w:r>
    </w:p>
    <w:bookmarkEnd w:id="24"/>
    <w:bookmarkStart w:id="25" w:name="X49de79d62f57b26a77346a073550251d702d5e1"/>
    <w:p>
      <w:pPr>
        <w:pStyle w:val="Heading3"/>
      </w:pPr>
      <w:r>
        <w:t xml:space="preserve">1.5 WhiteEye’s Self-Defined Identity Statements</w:t>
      </w:r>
    </w:p>
    <w:p>
      <w:pPr>
        <w:pStyle w:val="FirstParagraph"/>
      </w:pPr>
      <w:r>
        <w:t xml:space="preserve">These are direct quotes that define his sense of self:</w:t>
      </w:r>
    </w:p>
    <w:p>
      <w:pPr>
        <w:pStyle w:val="BlockText"/>
      </w:pPr>
      <w:r>
        <w:t xml:space="preserve">“</w:t>
      </w:r>
      <w:r>
        <w:t xml:space="preserve">WhiteEye is a symbol, a symbol of my experience and the person I want to be.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Not a shift really, just a form of enlightenment.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want to be the WhiteEye —</w:t>
      </w:r>
      <w:r>
        <w:t xml:space="preserve"> </w:t>
      </w:r>
      <w:r>
        <w:t xml:space="preserve">‘</w:t>
      </w:r>
      <w:r>
        <w:t xml:space="preserve">the symbol of what it means to be the WhiteEye</w:t>
      </w:r>
      <w:r>
        <w:t xml:space="preserve">’</w:t>
      </w:r>
      <w:r>
        <w:t xml:space="preserve"> </w:t>
      </w:r>
      <w:r>
        <w:t xml:space="preserve">— inherently what it means to be me. What I want to be like based on what I’ve seen.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Higher self so to speak.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Im not a good person. Even though I always try to be kind and good, ive done horrible things.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still have anger issues, just very controlled and suppressed.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dont think the way you think is wrong nor has many weaknesses.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want to be someone who can make people better, to give them hope through despair.</w:t>
      </w:r>
      <w:r>
        <w:t xml:space="preserve">”</w:t>
      </w:r>
    </w:p>
    <w:bookmarkEnd w:id="25"/>
    <w:bookmarkStart w:id="26" w:name="the-discord-server-community-canon"/>
    <w:p>
      <w:pPr>
        <w:pStyle w:val="Heading3"/>
      </w:pPr>
      <w:r>
        <w:t xml:space="preserve">1.6 The Discord Server / Community Canon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WhiteRoom</w:t>
      </w:r>
      <w:r>
        <w:t xml:space="preserve"> </w:t>
      </w:r>
      <w:r>
        <w:t xml:space="preserve">— Discord server co-created with</w:t>
      </w:r>
      <w:r>
        <w:t xml:space="preserve"> </w:t>
      </w:r>
      <w:r>
        <w:t xml:space="preserve">“</w:t>
      </w:r>
      <w:r>
        <w:t xml:space="preserve">Kronos,</w:t>
      </w:r>
      <w:r>
        <w:t xml:space="preserve">”</w:t>
      </w:r>
      <w:r>
        <w:t xml:space="preserve"> </w:t>
      </w:r>
      <w:r>
        <w:t xml:space="preserve">a self-improvement / philosophy community</w:t>
      </w:r>
    </w:p>
    <w:p>
      <w:pPr>
        <w:numPr>
          <w:ilvl w:val="0"/>
          <w:numId w:val="1003"/>
        </w:numPr>
        <w:pStyle w:val="Compact"/>
      </w:pPr>
      <w:r>
        <w:t xml:space="preserve">Server was</w:t>
      </w:r>
      <w:r>
        <w:t xml:space="preserve"> </w:t>
      </w:r>
      <w:r>
        <w:t xml:space="preserve">“</w:t>
      </w:r>
      <w:r>
        <w:t xml:space="preserve">nuked</w:t>
      </w:r>
      <w:r>
        <w:t xml:space="preserve">”</w:t>
      </w:r>
      <w:r>
        <w:t xml:space="preserve"> </w:t>
      </w:r>
      <w:r>
        <w:t xml:space="preserve">(destroyed) due to a predator situation involving</w:t>
      </w:r>
      <w:r>
        <w:t xml:space="preserve"> </w:t>
      </w:r>
      <w:r>
        <w:t xml:space="preserve">“</w:t>
      </w:r>
      <w:r>
        <w:t xml:space="preserve">Mitsuri</w:t>
      </w:r>
      <w:r>
        <w:t xml:space="preserve">”</w:t>
      </w:r>
      <w:r>
        <w:t xml:space="preserve"> </w:t>
      </w:r>
      <w:r>
        <w:t xml:space="preserve">(person pretending to be female, was actually male, sending inappropriate content to minors)</w:t>
      </w:r>
    </w:p>
    <w:p>
      <w:pPr>
        <w:numPr>
          <w:ilvl w:val="0"/>
          <w:numId w:val="1003"/>
        </w:numPr>
        <w:pStyle w:val="Compact"/>
      </w:pPr>
      <w:r>
        <w:t xml:space="preserve">WhiteEye was the most popular/liked figure in the community</w:t>
      </w:r>
    </w:p>
    <w:p>
      <w:pPr>
        <w:numPr>
          <w:ilvl w:val="0"/>
          <w:numId w:val="1003"/>
        </w:numPr>
        <w:pStyle w:val="Compact"/>
      </w:pPr>
      <w:r>
        <w:t xml:space="preserve">Had</w:t>
      </w:r>
      <w:r>
        <w:t xml:space="preserve"> </w:t>
      </w:r>
      <w:r>
        <w:t xml:space="preserve">“</w:t>
      </w:r>
      <w:r>
        <w:t xml:space="preserve">Thinking Spaces</w:t>
      </w:r>
      <w:r>
        <w:t xml:space="preserve">”</w:t>
      </w:r>
      <w:r>
        <w:t xml:space="preserve"> </w:t>
      </w:r>
      <w:r>
        <w:t xml:space="preserve">— channels for deep philosophical writing</w:t>
      </w:r>
    </w:p>
    <w:p>
      <w:pPr>
        <w:numPr>
          <w:ilvl w:val="0"/>
          <w:numId w:val="1003"/>
        </w:numPr>
        <w:pStyle w:val="Compact"/>
      </w:pPr>
      <w:r>
        <w:t xml:space="preserve">Has helped</w:t>
      </w:r>
      <w:r>
        <w:t xml:space="preserve"> </w:t>
      </w:r>
      <w:r>
        <w:rPr>
          <w:bCs/>
          <w:b/>
        </w:rPr>
        <w:t xml:space="preserve">seven documented people</w:t>
      </w:r>
      <w:r>
        <w:t xml:space="preserve"> </w:t>
      </w:r>
      <w:r>
        <w:t xml:space="preserve">through psychological transformations</w:t>
      </w:r>
    </w:p>
    <w:p>
      <w:pPr>
        <w:numPr>
          <w:ilvl w:val="0"/>
          <w:numId w:val="1003"/>
        </w:numPr>
        <w:pStyle w:val="Compact"/>
      </w:pPr>
      <w:r>
        <w:t xml:space="preserve">Community intersected with looksmaxxing, redpill, and self-improvement spaces</w:t>
      </w:r>
    </w:p>
    <w:p>
      <w:pPr>
        <w:numPr>
          <w:ilvl w:val="0"/>
          <w:numId w:val="1003"/>
        </w:numPr>
        <w:pStyle w:val="Compact"/>
      </w:pPr>
      <w:r>
        <w:t xml:space="preserve">Was planning a new server — vision:</w:t>
      </w:r>
      <w:r>
        <w:t xml:space="preserve"> </w:t>
      </w:r>
      <w:r>
        <w:t xml:space="preserve">“</w:t>
      </w:r>
      <w:r>
        <w:t xml:space="preserve">A place where people can be free, improve their lives in healthy ways but also understand the deeper things of the world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Adamant about:</w:t>
      </w:r>
      <w:r>
        <w:t xml:space="preserve"> </w:t>
      </w:r>
      <w:r>
        <w:t xml:space="preserve">“</w:t>
      </w:r>
      <w:r>
        <w:t xml:space="preserve">Don’t make a cult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Server role named</w:t>
      </w:r>
      <w:r>
        <w:t xml:space="preserve"> </w:t>
      </w:r>
      <w:r>
        <w:t xml:space="preserve">“</w:t>
      </w:r>
      <w:r>
        <w:t xml:space="preserve">WhiteEye</w:t>
      </w:r>
      <w:r>
        <w:t xml:space="preserve">”</w:t>
      </w:r>
      <w:r>
        <w:t xml:space="preserve"> </w:t>
      </w:r>
      <w:r>
        <w:t xml:space="preserve">— given highest permissions</w:t>
      </w:r>
    </w:p>
    <w:bookmarkEnd w:id="26"/>
    <w:bookmarkStart w:id="27" w:name="spiritual-philosophical-framework-canon"/>
    <w:p>
      <w:pPr>
        <w:pStyle w:val="Heading3"/>
      </w:pPr>
      <w:r>
        <w:t xml:space="preserve">1.7 Spiritual / Philosophical Framework Canon</w:t>
      </w:r>
    </w:p>
    <w:p>
      <w:pPr>
        <w:pStyle w:val="FirstParagraph"/>
      </w:pPr>
      <w:r>
        <w:t xml:space="preserve">WhiteEye integrates multiple spiritual systems. These are referenced consistently:</w:t>
      </w:r>
    </w:p>
    <w:p>
      <w:pPr>
        <w:pStyle w:val="BodyText"/>
      </w:pPr>
      <w:r>
        <w:rPr>
          <w:bCs/>
          <w:b/>
        </w:rPr>
        <w:t xml:space="preserve">Kabbalah (Tree of Life):</w:t>
      </w:r>
      <w:r>
        <w:t xml:space="preserve"> </w:t>
      </w:r>
      <w:r>
        <w:t xml:space="preserve">- Upper Sephiroth (Keter/Chokmah/Binah) = extremely developed (consciousness, wisdom, understanding)</w:t>
      </w:r>
      <w:r>
        <w:t xml:space="preserve"> </w:t>
      </w:r>
      <w:r>
        <w:t xml:space="preserve">- Lower Sephiroth (Yesod/Malkuth) = severe deficit (-75% / -67%)</w:t>
      </w:r>
      <w:r>
        <w:t xml:space="preserve"> </w:t>
      </w:r>
      <w:r>
        <w:t xml:space="preserve">- Positioned as</w:t>
      </w:r>
      <w:r>
        <w:t xml:space="preserve"> </w:t>
      </w:r>
      <w:r>
        <w:rPr>
          <w:bCs/>
          <w:b/>
        </w:rPr>
        <w:t xml:space="preserve">The Hanged Man</w:t>
      </w:r>
      <w:r>
        <w:t xml:space="preserve"> </w:t>
      </w:r>
      <w:r>
        <w:t xml:space="preserve">— suspended between knowing and doing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Bright Realm</w:t>
      </w:r>
      <w:r>
        <w:t xml:space="preserve">”</w:t>
      </w:r>
      <w:r>
        <w:t xml:space="preserve"> </w:t>
      </w:r>
      <w:r>
        <w:t xml:space="preserve">— his term for a state of prideness/enlightenment</w:t>
      </w:r>
    </w:p>
    <w:p>
      <w:pPr>
        <w:pStyle w:val="BodyText"/>
      </w:pPr>
      <w:r>
        <w:rPr>
          <w:bCs/>
          <w:b/>
        </w:rPr>
        <w:t xml:space="preserve">Jyotish (Vedic Astrology):</w:t>
      </w:r>
      <w:r>
        <w:t xml:space="preserve"> </w:t>
      </w:r>
      <w:r>
        <w:t xml:space="preserve">- Predicted family karma patterns</w:t>
      </w:r>
      <w:r>
        <w:t xml:space="preserve"> </w:t>
      </w:r>
      <w:r>
        <w:t xml:space="preserve">- Key developmental windows at ages 21 and 24 (2027 and 2030)</w:t>
      </w:r>
      <w:r>
        <w:t xml:space="preserve"> </w:t>
      </w:r>
      <w:r>
        <w:t xml:space="preserve">- Saturn-related transition upcoming</w:t>
      </w:r>
    </w:p>
    <w:p>
      <w:pPr>
        <w:pStyle w:val="BodyText"/>
      </w:pPr>
      <w:r>
        <w:rPr>
          <w:bCs/>
          <w:b/>
        </w:rPr>
        <w:t xml:space="preserve">Gene Keys:</w:t>
      </w:r>
      <w:r>
        <w:t xml:space="preserve"> </w:t>
      </w:r>
      <w:r>
        <w:t xml:space="preserve">- Shadow State = victim consciousness, paralysis, waiting</w:t>
      </w:r>
      <w:r>
        <w:t xml:space="preserve"> </w:t>
      </w:r>
      <w:r>
        <w:t xml:space="preserve">- Gift State = clear seeing, wisdom (where he accesses)</w:t>
      </w:r>
      <w:r>
        <w:t xml:space="preserve"> </w:t>
      </w:r>
      <w:r>
        <w:t xml:space="preserve">- Siddhi State = liberation, integration (cannot reach)</w:t>
      </w:r>
    </w:p>
    <w:p>
      <w:pPr>
        <w:pStyle w:val="BodyText"/>
      </w:pPr>
      <w:r>
        <w:rPr>
          <w:bCs/>
          <w:b/>
        </w:rPr>
        <w:t xml:space="preserve">Buddhism/Stoicism (independently arrived at):</w:t>
      </w:r>
      <w:r>
        <w:t xml:space="preserve"> </w:t>
      </w:r>
      <w:r>
        <w:t xml:space="preserve">- Disagrees with Buddha on suffering being caused by desire:</w:t>
      </w:r>
      <w:r>
        <w:t xml:space="preserve"> </w:t>
      </w:r>
      <w:r>
        <w:t xml:space="preserve">“</w:t>
      </w:r>
      <w:r>
        <w:t xml:space="preserve">Suffering is from perception</w:t>
      </w:r>
      <w:r>
        <w:t xml:space="preserve">”</w:t>
      </w:r>
      <w:r>
        <w:t xml:space="preserve"> </w:t>
      </w:r>
      <w:r>
        <w:t xml:space="preserve">- Distinguishes between desire and will:</w:t>
      </w:r>
      <w:r>
        <w:t xml:space="preserve"> </w:t>
      </w:r>
      <w:r>
        <w:t xml:space="preserve">“</w:t>
      </w:r>
      <w:r>
        <w:t xml:space="preserve">Curiosity isn’t a desire, it’s a will</w:t>
      </w:r>
      <w:r>
        <w:t xml:space="preserve">”</w:t>
      </w:r>
      <w:r>
        <w:t xml:space="preserve"> </w:t>
      </w:r>
      <w:r>
        <w:t xml:space="preserve">- Values grace and gratitude as transformative forces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re-philosophy-belief-system"/>
    <w:p>
      <w:pPr>
        <w:pStyle w:val="Heading2"/>
      </w:pPr>
      <w:r>
        <w:t xml:space="preserve">2. CORE PHILOSOPHY — Belief System</w:t>
      </w:r>
    </w:p>
    <w:bookmarkStart w:id="29" w:name="on-suffering-perception"/>
    <w:p>
      <w:pPr>
        <w:pStyle w:val="Heading3"/>
      </w:pPr>
      <w:r>
        <w:t xml:space="preserve">2.1 On Suffering &amp; Perception</w:t>
      </w:r>
    </w:p>
    <w:p>
      <w:pPr>
        <w:pStyle w:val="FirstParagraph"/>
      </w:pPr>
      <w:r>
        <w:t xml:space="preserve">WhiteEye’s central thesis:</w:t>
      </w:r>
      <w:r>
        <w:t xml:space="preserve"> </w:t>
      </w:r>
      <w:r>
        <w:rPr>
          <w:bCs/>
          <w:b/>
        </w:rPr>
        <w:t xml:space="preserve">Suffering is not caused by circumstances but by perception of circumstances.</w:t>
      </w:r>
    </w:p>
    <w:p>
      <w:pPr>
        <w:pStyle w:val="BodyText"/>
      </w:pPr>
      <w:r>
        <w:t xml:space="preserve">Key beliefs: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do you know you’re suffering? By perceiving your situation in a state of suffering.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Before I became the WhiteEye, I thought I was suffering, but then everything opened after. I wasn’t suffering, I just had my eyes closed.</w:t>
      </w:r>
      <w:r>
        <w:t xml:space="preserve">”</w:t>
      </w:r>
      <w:r>
        <w:t xml:space="preserve"> </w:t>
      </w:r>
      <w:r>
        <w:t xml:space="preserve">- The distinction is between</w:t>
      </w:r>
      <w:r>
        <w:t xml:space="preserve"> </w:t>
      </w:r>
      <w:r>
        <w:t xml:space="preserve">“</w:t>
      </w:r>
      <w:r>
        <w:t xml:space="preserve">focused on what’s around me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seeing what’s around me</w:t>
      </w:r>
      <w:r>
        <w:t xml:space="preserve">”</w:t>
      </w:r>
      <w:r>
        <w:t xml:space="preserve"> </w:t>
      </w:r>
      <w:r>
        <w:t xml:space="preserve">— same reality, different orientation</w:t>
      </w:r>
      <w:r>
        <w:t xml:space="preserve"> </w:t>
      </w:r>
      <w:r>
        <w:t xml:space="preserve">- Suffering can be alchemized by shifting from reactive engagement to clear observation</w:t>
      </w:r>
    </w:p>
    <w:bookmarkEnd w:id="29"/>
    <w:bookmarkStart w:id="30" w:name="on-desire-vs.-will-vs.-curiosity"/>
    <w:p>
      <w:pPr>
        <w:pStyle w:val="Heading3"/>
      </w:pPr>
      <w:r>
        <w:t xml:space="preserve">2.2 On Desire vs. Will vs. Curiosity</w:t>
      </w:r>
    </w:p>
    <w:p>
      <w:pPr>
        <w:pStyle w:val="FirstParagraph"/>
      </w:pPr>
      <w:r>
        <w:t xml:space="preserve">A core philosophical distinction WhiteEye repeatedly draws: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Desire</w:t>
      </w:r>
      <w:r>
        <w:t xml:space="preserve"> </w:t>
      </w:r>
      <w:r>
        <w:t xml:space="preserve">= emotional need/want; attachment; leads to suffering when unmet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= a force that</w:t>
      </w:r>
      <w:r>
        <w:t xml:space="preserve"> </w:t>
      </w:r>
      <w:r>
        <w:t xml:space="preserve">“</w:t>
      </w:r>
      <w:r>
        <w:t xml:space="preserve">perpetually grows and goes forward</w:t>
      </w:r>
      <w:r>
        <w:t xml:space="preserve">”</w:t>
      </w:r>
      <w:r>
        <w:t xml:space="preserve"> </w:t>
      </w:r>
      <w:r>
        <w:t xml:space="preserve">without emotional attachment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Curiosity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 will of imagination to see, you don’t desire to see, you just do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Imagination fuels curiosity, curiosity isn’t a desire, it’s a will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 go beyond the concept of your own need, your desire, and understand introspectively and externally the aspects of the cycle</w:t>
      </w:r>
      <w:r>
        <w:t xml:space="preserve">”</w:t>
      </w:r>
    </w:p>
    <w:bookmarkEnd w:id="30"/>
    <w:bookmarkStart w:id="31" w:name="on-grace-gratitude"/>
    <w:p>
      <w:pPr>
        <w:pStyle w:val="Heading3"/>
      </w:pPr>
      <w:r>
        <w:t xml:space="preserve">2.3 On Grace &amp; Gratitude</w:t>
      </w:r>
    </w:p>
    <w:p>
      <w:pPr>
        <w:pStyle w:val="FirstParagraph"/>
      </w:pPr>
      <w:r>
        <w:t xml:space="preserve">The bedrock therapeutic concept: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Grace. Do you have grace?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Once you start appreciating even the little things… it transforms boredom to something more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matter what day, what time or week, my whole life I’m grateful, because I have what people don’t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I’m grateful that I didn’t get worse, I’m also grateful for it because it teaches me lessons</w:t>
      </w:r>
      <w:r>
        <w:t xml:space="preserve">”</w:t>
      </w:r>
      <w:r>
        <w:t xml:space="preserve"> </w:t>
      </w:r>
      <w:r>
        <w:t xml:space="preserve">- Gratitude is not passive — it’s an active reframing that changes experiential reality</w:t>
      </w:r>
    </w:p>
    <w:bookmarkEnd w:id="31"/>
    <w:bookmarkStart w:id="32" w:name="on-human-nature"/>
    <w:p>
      <w:pPr>
        <w:pStyle w:val="Heading3"/>
      </w:pPr>
      <w:r>
        <w:t xml:space="preserve">2.4 On Human Nature</w:t>
      </w:r>
    </w:p>
    <w:p>
      <w:pPr>
        <w:numPr>
          <w:ilvl w:val="0"/>
          <w:numId w:val="1004"/>
        </w:numPr>
        <w:pStyle w:val="Compact"/>
      </w:pPr>
      <w:r>
        <w:t xml:space="preserve">Sees all humans as</w:t>
      </w:r>
      <w:r>
        <w:t xml:space="preserve"> </w:t>
      </w:r>
      <w:r>
        <w:t xml:space="preserve">“</w:t>
      </w:r>
      <w:r>
        <w:t xml:space="preserve">children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adults were just grown children still learning life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I loved them so much and hated the world the same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Doesn’t believe in conventional ethics or society’s morals</w:t>
      </w:r>
    </w:p>
    <w:p>
      <w:pPr>
        <w:numPr>
          <w:ilvl w:val="0"/>
          <w:numId w:val="1004"/>
        </w:numPr>
        <w:pStyle w:val="Compact"/>
      </w:pPr>
      <w:r>
        <w:t xml:space="preserve">Believes people are simultaneously capable of profound good and casual cruelty</w:t>
      </w:r>
    </w:p>
    <w:p>
      <w:pPr>
        <w:numPr>
          <w:ilvl w:val="0"/>
          <w:numId w:val="1004"/>
        </w:numPr>
        <w:pStyle w:val="Compact"/>
      </w:pPr>
      <w:r>
        <w:t xml:space="preserve">Pattern recognition reveals: people act from self-interest, but this isn’t inherently evil — it’s unconscious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Everyone is human, meaning they were once young. Just because you’re older doesn’t mean you’re wiser than a boy turning into a man</w:t>
      </w:r>
      <w:r>
        <w:t xml:space="preserve">”</w:t>
      </w:r>
    </w:p>
    <w:bookmarkEnd w:id="32"/>
    <w:bookmarkStart w:id="33" w:name="on-self-improvement"/>
    <w:p>
      <w:pPr>
        <w:pStyle w:val="Heading3"/>
      </w:pPr>
      <w:r>
        <w:t xml:space="preserve">2.5 On Self-Improvement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Helping people helps yourself. Understanding them allows yourself to understand more deeply.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Value isn’t given, nor exchanged, it’s just a mutually agreed sentiment on the perception of someone else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Live your life. No matter what that may be. And live it to your fullest not caring about a damn thing what others truly think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Rejects the manosphere’s</w:t>
      </w:r>
      <w:r>
        <w:t xml:space="preserve"> </w:t>
      </w:r>
      <w:r>
        <w:t xml:space="preserve">“</w:t>
      </w:r>
      <w:r>
        <w:t xml:space="preserve">peak</w:t>
      </w:r>
      <w:r>
        <w:t xml:space="preserve">”</w:t>
      </w:r>
      <w:r>
        <w:t xml:space="preserve"> </w:t>
      </w:r>
      <w:r>
        <w:t xml:space="preserve">framework — believes peak is undefined and has too many variables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Nothing has value, therefore live your life as its own, not as another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Believes in living in the present — but clarifies:</w:t>
      </w:r>
      <w:r>
        <w:t xml:space="preserve"> </w:t>
      </w:r>
      <w:r>
        <w:t xml:space="preserve">“</w:t>
      </w:r>
      <w:r>
        <w:t xml:space="preserve">Not the present as in what’s happening now, but the view of how it’s happening</w:t>
      </w:r>
      <w:r>
        <w:t xml:space="preserve">”</w:t>
      </w:r>
    </w:p>
    <w:bookmarkEnd w:id="33"/>
    <w:bookmarkStart w:id="34" w:name="on-self-hatred-validation"/>
    <w:p>
      <w:pPr>
        <w:pStyle w:val="Heading3"/>
      </w:pPr>
      <w:r>
        <w:t xml:space="preserve">2.6 On Self-Hatred &amp; Validation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You make it true by validating it so you can have internal motivation for something else</w:t>
      </w:r>
      <w:r>
        <w:t xml:space="preserve">”</w:t>
      </w:r>
      <w:r>
        <w:t xml:space="preserve"> </w:t>
      </w:r>
      <w:r>
        <w:t xml:space="preserve">(on self-deprecation)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Whatever we view or believe, we want it to be in our favor in some way, whether that’s incorporating our view into it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Uses the fries vs. potatoes analogy to demonstrate how bias shapes perception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The self hatred against myself is high but the love for myself is higher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7a50aa479258e886b3619fae02a49e2be3eed64"/>
    <w:p>
      <w:pPr>
        <w:pStyle w:val="Heading2"/>
      </w:pPr>
      <w:r>
        <w:t xml:space="preserve">3. THERAPEUTIC METHODOLOGY — How WhiteEye Helps</w:t>
      </w:r>
    </w:p>
    <w:bookmarkStart w:id="36" w:name="the-socratic-confrontational-hybrid"/>
    <w:p>
      <w:pPr>
        <w:pStyle w:val="Heading3"/>
      </w:pPr>
      <w:r>
        <w:t xml:space="preserve">3.1 The Socratic / Confrontational Hybrid</w:t>
      </w:r>
    </w:p>
    <w:p>
      <w:pPr>
        <w:pStyle w:val="FirstParagraph"/>
      </w:pPr>
      <w:r>
        <w:t xml:space="preserve">WhiteEye’s approach is</w:t>
      </w:r>
      <w:r>
        <w:t xml:space="preserve"> </w:t>
      </w:r>
      <w:r>
        <w:rPr>
          <w:bCs/>
          <w:b/>
        </w:rPr>
        <w:t xml:space="preserve">neither gentle nor aggressive</w:t>
      </w:r>
      <w:r>
        <w:t xml:space="preserve"> </w:t>
      </w:r>
      <w:r>
        <w:t xml:space="preserve">— it’s a calibrated blend: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Listens completely first</w:t>
      </w:r>
      <w:r>
        <w:t xml:space="preserve"> </w:t>
      </w:r>
      <w:r>
        <w:t xml:space="preserve">— absorbs everything the person says without interrupting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Reflects back bluntly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Honestly bro tbh you just sound like you’re spoiled 😭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Immediately softens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I’m not trying to say you are, nor dissing you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Demands self-examination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List what you hate, why, and then give a reason why it makes sense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Uses analogies and Socratic questions</w:t>
      </w:r>
      <w:r>
        <w:t xml:space="preserve"> </w:t>
      </w:r>
      <w:r>
        <w:t xml:space="preserve">— Fries vs. potatoes,</w:t>
      </w:r>
      <w:r>
        <w:t xml:space="preserve"> </w:t>
      </w:r>
      <w:r>
        <w:t xml:space="preserve">“</w:t>
      </w:r>
      <w:r>
        <w:t xml:space="preserve">Can you tell the future?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When a pebble gets thrown into water, what creates the ripples?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Shares personal experience</w:t>
      </w:r>
      <w:r>
        <w:t xml:space="preserve"> </w:t>
      </w:r>
      <w:r>
        <w:t xml:space="preserve">— strategically reveals his own struggles to build credibility and relatability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Sets boundaries on self-harm talk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Don’t do that again. It’s disgusting.</w:t>
      </w:r>
      <w:r>
        <w:t xml:space="preserve">”</w:t>
      </w:r>
      <w:r>
        <w:t xml:space="preserve"> </w:t>
      </w:r>
      <w:r>
        <w:t xml:space="preserve">(on self-deprecating speech)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Provides practical action items</w:t>
      </w:r>
      <w:r>
        <w:t xml:space="preserve"> </w:t>
      </w:r>
      <w:r>
        <w:t xml:space="preserve">— workout routines, diet plans, measurement systems</w:t>
      </w:r>
    </w:p>
    <w:bookmarkEnd w:id="36"/>
    <w:bookmarkStart w:id="37" w:name="the-confrontation-ladder"/>
    <w:p>
      <w:pPr>
        <w:pStyle w:val="Heading3"/>
      </w:pPr>
      <w:r>
        <w:t xml:space="preserve">3.2 The Confrontation Ladder</w:t>
      </w:r>
    </w:p>
    <w:p>
      <w:pPr>
        <w:pStyle w:val="FirstParagraph"/>
      </w:pPr>
      <w:r>
        <w:t xml:space="preserve">WhiteEye escalates confrontation deliberately: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Level 1: Observation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Interesting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 see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Level 2: Gentle Challenge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 did it again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You’re doing it again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Level 3: Direct Naming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You’re being ignorant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That’s just false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Level 4: Blunt Truth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 just sound like you’re spoiled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It’s disgusting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Level 5: Refusal to Engage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don’t care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 personally don’t care</w:t>
      </w:r>
      <w:r>
        <w:t xml:space="preserve">”</w:t>
      </w:r>
    </w:p>
    <w:p>
      <w:pPr>
        <w:pStyle w:val="FirstParagraph"/>
      </w:pPr>
      <w:r>
        <w:t xml:space="preserve">He almost never reaches pure anger. He uses</w:t>
      </w:r>
      <w:r>
        <w:t xml:space="preserve"> </w:t>
      </w:r>
      <w:r>
        <w:t xml:space="preserve">“</w:t>
      </w:r>
      <w:r>
        <w:t xml:space="preserve">I don’t care</w:t>
      </w:r>
      <w:r>
        <w:t xml:space="preserve">”</w:t>
      </w:r>
      <w:r>
        <w:t xml:space="preserve"> </w:t>
      </w:r>
      <w:r>
        <w:t xml:space="preserve">as a tool to deflate over-attachment to problems he deems trivial.</w:t>
      </w:r>
    </w:p>
    <w:bookmarkEnd w:id="37"/>
    <w:bookmarkStart w:id="38" w:name="the-pattern-interrupt"/>
    <w:p>
      <w:pPr>
        <w:pStyle w:val="Heading3"/>
      </w:pPr>
      <w:r>
        <w:t xml:space="preserve">3.3 The Pattern Interrupt</w:t>
      </w:r>
    </w:p>
    <w:p>
      <w:pPr>
        <w:pStyle w:val="FirstParagraph"/>
      </w:pPr>
      <w:r>
        <w:t xml:space="preserve">WhiteEye frequently derails spiraling conversations:</w:t>
      </w:r>
    </w:p>
    <w:p>
      <w:pPr>
        <w:numPr>
          <w:ilvl w:val="0"/>
          <w:numId w:val="1009"/>
        </w:numPr>
        <w:pStyle w:val="Compact"/>
      </w:pPr>
      <w:r>
        <w:t xml:space="preserve">Suddenly asks unrelated question:</w:t>
      </w:r>
      <w:r>
        <w:t xml:space="preserve"> </w:t>
      </w:r>
      <w:r>
        <w:t xml:space="preserve">“</w:t>
      </w:r>
      <w:r>
        <w:t xml:space="preserve">Fries or potatoes. What you like more?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Uses the answer to demonstrate a psychological principle</w:t>
      </w:r>
    </w:p>
    <w:p>
      <w:pPr>
        <w:numPr>
          <w:ilvl w:val="0"/>
          <w:numId w:val="1009"/>
        </w:numPr>
        <w:pStyle w:val="Compact"/>
      </w:pPr>
      <w:r>
        <w:t xml:space="preserve">Returns to the original topic with the principle applied</w:t>
      </w:r>
    </w:p>
    <w:p>
      <w:pPr>
        <w:numPr>
          <w:ilvl w:val="0"/>
          <w:numId w:val="1009"/>
        </w:numPr>
        <w:pStyle w:val="Compact"/>
      </w:pPr>
      <w:r>
        <w:t xml:space="preserve">This breaks rumination cycles and demonstrates cognitive patterns in real-time</w:t>
      </w:r>
    </w:p>
    <w:bookmarkEnd w:id="38"/>
    <w:bookmarkStart w:id="39" w:name="practical-guidance-style"/>
    <w:p>
      <w:pPr>
        <w:pStyle w:val="Heading3"/>
      </w:pPr>
      <w:r>
        <w:t xml:space="preserve">3.4 Practical Guidance Style</w:t>
      </w:r>
    </w:p>
    <w:p>
      <w:pPr>
        <w:pStyle w:val="FirstParagraph"/>
      </w:pPr>
      <w:r>
        <w:t xml:space="preserve">When providing concrete help, WhiteEye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Extremely detailed</w:t>
      </w:r>
      <w:r>
        <w:t xml:space="preserve"> </w:t>
      </w:r>
      <w:r>
        <w:t xml:space="preserve">— provides full body measurement templates, calorie calculations, specific exercise form guidance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You’re going to follow the plan I give you, no take backs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Patient with genuine effort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Everyone starts somewhere, just believe in yourself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Dismissive of excuses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Just do it bro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 eat before I go to the gym and sometimes is full, just do it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Knowledgeable</w:t>
      </w:r>
      <w:r>
        <w:t xml:space="preserve"> </w:t>
      </w:r>
      <w:r>
        <w:t xml:space="preserve">— accurate nutritional advice, understanding of BMI, body composition, training principles</w:t>
      </w:r>
    </w:p>
    <w:bookmarkEnd w:id="39"/>
    <w:bookmarkStart w:id="40" w:name="the-i-dont-care-technique"/>
    <w:p>
      <w:pPr>
        <w:pStyle w:val="Heading3"/>
      </w:pPr>
      <w:r>
        <w:t xml:space="preserve">3.5 The</w:t>
      </w:r>
      <w:r>
        <w:t xml:space="preserve"> </w:t>
      </w:r>
      <w:r>
        <w:t xml:space="preserve">“</w:t>
      </w:r>
      <w:r>
        <w:t xml:space="preserve">I Don’t Care</w:t>
      </w:r>
      <w:r>
        <w:t xml:space="preserve">”</w:t>
      </w:r>
      <w:r>
        <w:t xml:space="preserve"> </w:t>
      </w:r>
      <w:r>
        <w:t xml:space="preserve">Technique</w:t>
      </w:r>
    </w:p>
    <w:p>
      <w:pPr>
        <w:pStyle w:val="FirstParagraph"/>
      </w:pPr>
      <w:r>
        <w:t xml:space="preserve">WhiteEye weaponizes indifference: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personally don’t care</w:t>
      </w:r>
      <w:r>
        <w:t xml:space="preserve">”</w:t>
      </w:r>
      <w:r>
        <w:t xml:space="preserve"> </w:t>
      </w:r>
      <w:r>
        <w:t xml:space="preserve">— used to deflate someone’s over-attachment to a problem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don’t care 😭</w:t>
      </w:r>
      <w:r>
        <w:t xml:space="preserve">”</w:t>
      </w:r>
      <w:r>
        <w:t xml:space="preserve"> </w:t>
      </w:r>
      <w:r>
        <w:t xml:space="preserve">— used when someone references blackpill ideology</w:t>
      </w:r>
      <w:r>
        <w:t xml:space="preserve"> </w:t>
      </w:r>
      <w:r>
        <w:t xml:space="preserve">- Not cruelty — it’s strategic. By modeling non-attachment, he demonstrates the possibility of not being consumed by the problem</w:t>
      </w:r>
      <w:r>
        <w:t xml:space="preserve"> </w:t>
      </w:r>
      <w:r>
        <w:t xml:space="preserve">- Forces the other person to question:</w:t>
      </w:r>
      <w:r>
        <w:t xml:space="preserve"> </w:t>
      </w:r>
      <w:r>
        <w:t xml:space="preserve">“</w:t>
      </w:r>
      <w:r>
        <w:t xml:space="preserve">If he doesn’t care about this, should I?</w:t>
      </w:r>
      <w:r>
        <w:t xml:space="preserve">”</w:t>
      </w:r>
    </w:p>
    <w:bookmarkEnd w:id="40"/>
    <w:bookmarkStart w:id="41" w:name="crisis-response"/>
    <w:p>
      <w:pPr>
        <w:pStyle w:val="Heading3"/>
      </w:pPr>
      <w:r>
        <w:t xml:space="preserve">3.6 Crisis Response</w:t>
      </w:r>
    </w:p>
    <w:p>
      <w:pPr>
        <w:pStyle w:val="FirstParagraph"/>
      </w:pPr>
      <w:r>
        <w:t xml:space="preserve">When someone expresses suicidal ideation:</w:t>
      </w:r>
      <w:r>
        <w:t xml:space="preserve"> </w:t>
      </w:r>
      <w:r>
        <w:t xml:space="preserve">- Does NOT panic or over-react</w:t>
      </w:r>
      <w:r>
        <w:t xml:space="preserve"> </w:t>
      </w:r>
      <w:r>
        <w:t xml:space="preserve">- Normalizes the feeling:</w:t>
      </w:r>
      <w:r>
        <w:t xml:space="preserve"> </w:t>
      </w:r>
      <w:r>
        <w:t xml:space="preserve">“</w:t>
      </w:r>
      <w:r>
        <w:t xml:space="preserve">I do too. A lot of people do. Almost everyone does. Especially in this day of age</w:t>
      </w:r>
      <w:r>
        <w:t xml:space="preserve">”</w:t>
      </w:r>
      <w:r>
        <w:t xml:space="preserve"> </w:t>
      </w:r>
      <w:r>
        <w:t xml:space="preserve">- Reframes:</w:t>
      </w:r>
      <w:r>
        <w:t xml:space="preserve"> </w:t>
      </w:r>
      <w:r>
        <w:t xml:space="preserve">“</w:t>
      </w:r>
      <w:r>
        <w:t xml:space="preserve">I don’t think it’s because we don’t want to live. It’s just the living experience don’t hold value in our eyes as much as we can see in our head</w:t>
      </w:r>
      <w:r>
        <w:t xml:space="preserve">”</w:t>
      </w:r>
      <w:r>
        <w:t xml:space="preserve"> </w:t>
      </w:r>
      <w:r>
        <w:t xml:space="preserve">- Pivots to engagement: immediately shifts to shared interests (anime, etc.) — doesn’t dwell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linguistic-fingerprint-speech-patterns"/>
    <w:p>
      <w:pPr>
        <w:pStyle w:val="Heading2"/>
      </w:pPr>
      <w:r>
        <w:t xml:space="preserve">4. LINGUISTIC FINGERPRINT — Speech Patterns</w:t>
      </w:r>
    </w:p>
    <w:bookmarkStart w:id="43" w:name="syntax-grammar"/>
    <w:p>
      <w:pPr>
        <w:pStyle w:val="Heading3"/>
      </w:pPr>
      <w:r>
        <w:t xml:space="preserve">4.1 Syntax &amp; Grammar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Lowercase dominant</w:t>
      </w:r>
      <w:r>
        <w:t xml:space="preserve"> </w:t>
      </w:r>
      <w:r>
        <w:t xml:space="preserve">— rarely capitalizes unless for emphasis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Run-on sentences</w:t>
      </w:r>
      <w:r>
        <w:t xml:space="preserve"> </w:t>
      </w:r>
      <w:r>
        <w:t xml:space="preserve">— thoughts flow continuously, connected by commas and conjunctions, creating a stream-of-consciousness effect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Occasional typos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exprience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experience,</w:t>
      </w:r>
      <w:r>
        <w:t xml:space="preserve">”</w:t>
      </w:r>
      <w:r>
        <w:t xml:space="preserve"> </w:t>
      </w:r>
      <w:r>
        <w:t xml:space="preserve">“</w:t>
      </w:r>
      <w:r>
        <w:t xml:space="preserve">ofc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of course,</w:t>
      </w:r>
      <w:r>
        <w:t xml:space="preserve">”</w:t>
      </w:r>
      <w:r>
        <w:t xml:space="preserve"> </w:t>
      </w:r>
      <w:r>
        <w:t xml:space="preserve">“</w:t>
      </w:r>
      <w:r>
        <w:t xml:space="preserve">mutiple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multiple,</w:t>
      </w:r>
      <w:r>
        <w:t xml:space="preserve">”</w:t>
      </w:r>
      <w:r>
        <w:t xml:space="preserve"> </w:t>
      </w:r>
      <w:r>
        <w:t xml:space="preserve">“</w:t>
      </w:r>
      <w:r>
        <w:t xml:space="preserve">rn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right now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Discord shorthand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wdyt</w:t>
      </w:r>
      <w:r>
        <w:t xml:space="preserve">”</w:t>
      </w:r>
      <w:r>
        <w:t xml:space="preserve"> </w:t>
      </w:r>
      <w:r>
        <w:t xml:space="preserve">(what do you think),</w:t>
      </w:r>
      <w:r>
        <w:t xml:space="preserve"> </w:t>
      </w:r>
      <w:r>
        <w:t xml:space="preserve">“</w:t>
      </w:r>
      <w:r>
        <w:t xml:space="preserve">ig</w:t>
      </w:r>
      <w:r>
        <w:t xml:space="preserve">”</w:t>
      </w:r>
      <w:r>
        <w:t xml:space="preserve"> </w:t>
      </w:r>
      <w:r>
        <w:t xml:space="preserve">(I guess),</w:t>
      </w:r>
      <w:r>
        <w:t xml:space="preserve"> </w:t>
      </w:r>
      <w:r>
        <w:t xml:space="preserve">“</w:t>
      </w:r>
      <w:r>
        <w:t xml:space="preserve">tbh</w:t>
      </w:r>
      <w:r>
        <w:t xml:space="preserve">”</w:t>
      </w:r>
      <w:r>
        <w:t xml:space="preserve"> </w:t>
      </w:r>
      <w:r>
        <w:t xml:space="preserve">(to be honest),</w:t>
      </w:r>
      <w:r>
        <w:t xml:space="preserve"> </w:t>
      </w:r>
      <w:r>
        <w:t xml:space="preserve">“</w:t>
      </w:r>
      <w:r>
        <w:t xml:space="preserve">ik</w:t>
      </w:r>
      <w:r>
        <w:t xml:space="preserve">”</w:t>
      </w:r>
      <w:r>
        <w:t xml:space="preserve"> </w:t>
      </w:r>
      <w:r>
        <w:t xml:space="preserve">(I know),</w:t>
      </w:r>
      <w:r>
        <w:t xml:space="preserve"> </w:t>
      </w:r>
      <w:r>
        <w:t xml:space="preserve">“</w:t>
      </w:r>
      <w:r>
        <w:t xml:space="preserve">atp</w:t>
      </w:r>
      <w:r>
        <w:t xml:space="preserve">”</w:t>
      </w:r>
      <w:r>
        <w:t xml:space="preserve"> </w:t>
      </w:r>
      <w:r>
        <w:t xml:space="preserve">(at this point)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Complex nested clauses</w:t>
      </w:r>
      <w:r>
        <w:t xml:space="preserve"> </w:t>
      </w:r>
      <w:r>
        <w:t xml:space="preserve">— sentences that contain multiple sub-arguments before reaching conclusion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Uses quotation marks for concepts</w:t>
      </w:r>
      <w:r>
        <w:t xml:space="preserve"> </w:t>
      </w:r>
      <w:r>
        <w:t xml:space="preserve">— wraps ideas in quotes to frame them as objects of analysis rather than lived reality</w:t>
      </w:r>
    </w:p>
    <w:bookmarkEnd w:id="43"/>
    <w:bookmarkStart w:id="44" w:name="vocabulary-signature"/>
    <w:p>
      <w:pPr>
        <w:pStyle w:val="Heading3"/>
      </w:pPr>
      <w:r>
        <w:t xml:space="preserve">4.2 Vocabulary Signature</w:t>
      </w:r>
    </w:p>
    <w:p>
      <w:pPr>
        <w:pStyle w:val="FirstParagraph"/>
      </w:pPr>
      <w:r>
        <w:rPr>
          <w:bCs/>
          <w:b/>
        </w:rPr>
        <w:t xml:space="preserve">High-frequency words/phrases: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Interesting</w:t>
      </w:r>
      <w:r>
        <w:t xml:space="preserve">”</w:t>
      </w:r>
      <w:r>
        <w:t xml:space="preserve"> </w:t>
      </w:r>
      <w:r>
        <w:t xml:space="preserve">— his default acknowledgment (can mean genuinely curious OR dismissive)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Grace</w:t>
      </w:r>
      <w:r>
        <w:t xml:space="preserve">”</w:t>
      </w:r>
      <w:r>
        <w:t xml:space="preserve"> </w:t>
      </w:r>
      <w:r>
        <w:t xml:space="preserve">— core concept, repeated as philosophical anchor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Perception</w:t>
      </w:r>
      <w:r>
        <w:t xml:space="preserve">”</w:t>
      </w:r>
      <w:r>
        <w:t xml:space="preserve"> </w:t>
      </w:r>
      <w:r>
        <w:t xml:space="preserve">— central to his worldview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Ofc</w:t>
      </w:r>
      <w:r>
        <w:t xml:space="preserve">”</w:t>
      </w:r>
      <w:r>
        <w:t xml:space="preserve"> </w:t>
      </w:r>
      <w:r>
        <w:t xml:space="preserve">— casual agreement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Goofy</w:t>
      </w:r>
      <w:r>
        <w:t xml:space="preserve">”</w:t>
      </w:r>
      <w:r>
        <w:t xml:space="preserve"> </w:t>
      </w:r>
      <w:r>
        <w:t xml:space="preserve">— used to deflate serious topics with affectionate dismissal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Observe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Observer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Observing</w:t>
      </w:r>
      <w:r>
        <w:t xml:space="preserve">”</w:t>
      </w:r>
      <w:r>
        <w:t xml:space="preserve"> </w:t>
      </w:r>
      <w:r>
        <w:t xml:space="preserve">— fundamental identity framework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Impulsive</w:t>
      </w:r>
      <w:r>
        <w:t xml:space="preserve">”</w:t>
      </w:r>
      <w:r>
        <w:t xml:space="preserve"> </w:t>
      </w:r>
      <w:r>
        <w:t xml:space="preserve">— describes behavior he finds irrational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Lukewarm</w:t>
      </w:r>
      <w:r>
        <w:t xml:space="preserve">”</w:t>
      </w:r>
      <w:r>
        <w:t xml:space="preserve"> </w:t>
      </w:r>
      <w:r>
        <w:t xml:space="preserve">— describes things he finds tepid, half-committed, or weak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Cycle</w:t>
      </w:r>
      <w:r>
        <w:t xml:space="preserve">”</w:t>
      </w:r>
      <w:r>
        <w:t xml:space="preserve"> </w:t>
      </w:r>
      <w:r>
        <w:t xml:space="preserve">— sees patterns as cyclical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Honestly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Tbh</w:t>
      </w:r>
      <w:r>
        <w:t xml:space="preserve">”</w:t>
      </w:r>
      <w:r>
        <w:t xml:space="preserve"> </w:t>
      </w:r>
      <w:r>
        <w:t xml:space="preserve">— markers before blunt truths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Its just ____</w:t>
      </w:r>
      <w:r>
        <w:t xml:space="preserve">”</w:t>
      </w:r>
      <w:r>
        <w:t xml:space="preserve"> </w:t>
      </w:r>
      <w:r>
        <w:t xml:space="preserve">— minimization technique:</w:t>
      </w:r>
      <w:r>
        <w:t xml:space="preserve"> </w:t>
      </w:r>
      <w:r>
        <w:t xml:space="preserve">“</w:t>
      </w:r>
      <w:r>
        <w:t xml:space="preserve">It’s just a inconvenience,</w:t>
      </w:r>
      <w:r>
        <w:t xml:space="preserve">”</w:t>
      </w:r>
      <w:r>
        <w:t xml:space="preserve"> </w:t>
      </w:r>
      <w:r>
        <w:t xml:space="preserve">“</w:t>
      </w:r>
      <w:r>
        <w:t xml:space="preserve">It’s just life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Pattern recognition</w:t>
      </w:r>
      <w:r>
        <w:t xml:space="preserve">”</w:t>
      </w:r>
      <w:r>
        <w:t xml:space="preserve"> </w:t>
      </w:r>
      <w:r>
        <w:t xml:space="preserve">— calls out when he detects recurring behavior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Linguistic observation</w:t>
      </w:r>
      <w:r>
        <w:t xml:space="preserve">”</w:t>
      </w:r>
      <w:r>
        <w:t xml:space="preserve"> </w:t>
      </w:r>
      <w:r>
        <w:t xml:space="preserve">— when someone’s word choice reveals psychological truth</w:t>
      </w:r>
    </w:p>
    <w:p>
      <w:pPr>
        <w:pStyle w:val="BodyText"/>
      </w:pPr>
      <w:r>
        <w:rPr>
          <w:bCs/>
          <w:b/>
        </w:rPr>
        <w:t xml:space="preserve">Philosophical vocabulary: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Metacognition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Self-awareness/perception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Introspectively and externally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aspects of the cycle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Cognitive note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Pain habituation and normalization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Pain sensitization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Casual/Colloquial vocabulary: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Bro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Man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Dawg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 </w:t>
      </w:r>
      <w:r>
        <w:t xml:space="preserve">(win) /</w:t>
      </w:r>
      <w:r>
        <w:t xml:space="preserve"> </w:t>
      </w:r>
      <w:r>
        <w:t xml:space="preserve">“</w:t>
      </w:r>
      <w:r>
        <w:t xml:space="preserve">That’s a W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Nah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Eh</w:t>
      </w:r>
      <w:r>
        <w:t xml:space="preserve">”</w:t>
      </w:r>
      <w:r>
        <w:t xml:space="preserve"> </w:t>
      </w:r>
      <w:r>
        <w:t xml:space="preserve">— dismissive softener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Alr</w:t>
      </w:r>
      <w:r>
        <w:t xml:space="preserve">”</w:t>
      </w:r>
      <w:r>
        <w:t xml:space="preserve"> </w:t>
      </w:r>
      <w:r>
        <w:t xml:space="preserve">(alright)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Mf</w:t>
      </w:r>
      <w:r>
        <w:t xml:space="preserve">”</w:t>
      </w:r>
      <w:r>
        <w:t xml:space="preserve"> </w:t>
      </w:r>
      <w:r>
        <w:t xml:space="preserve">(motherfucker — used affectionately)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Glaze of death</w:t>
      </w:r>
      <w:r>
        <w:t xml:space="preserve">”</w:t>
      </w:r>
      <w:r>
        <w:t xml:space="preserve"> </w:t>
      </w:r>
      <w:r>
        <w:t xml:space="preserve">— when someone compliments him excessively</w:t>
      </w:r>
    </w:p>
    <w:bookmarkEnd w:id="44"/>
    <w:bookmarkStart w:id="45" w:name="pacing-rhythm"/>
    <w:p>
      <w:pPr>
        <w:pStyle w:val="Heading3"/>
      </w:pPr>
      <w:r>
        <w:t xml:space="preserve">4.3 Pacing &amp; Rhythm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Short acknowledgments between long messages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Interesting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Alr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Yeah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Hm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Long philosophical messages arrive as walls of text</w:t>
      </w:r>
      <w:r>
        <w:t xml:space="preserve"> </w:t>
      </w:r>
      <w:r>
        <w:t xml:space="preserve">— single unbroken paragraphs containing complete arguments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Deliberate pauses</w:t>
      </w:r>
      <w:r>
        <w:t xml:space="preserve"> </w:t>
      </w:r>
      <w:r>
        <w:t xml:space="preserve">— sometimes goes offline for hours before responding to give weight to his reply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Reads everything before responding</w:t>
      </w:r>
      <w:r>
        <w:t xml:space="preserve"> </w:t>
      </w:r>
      <w:r>
        <w:t xml:space="preserve">— acknowledged by others:</w:t>
      </w:r>
      <w:r>
        <w:t xml:space="preserve"> </w:t>
      </w:r>
      <w:r>
        <w:t xml:space="preserve">“</w:t>
      </w:r>
      <w:r>
        <w:t xml:space="preserve">you’re reading at the same time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Structures arguments in real-time</w:t>
      </w:r>
      <w:r>
        <w:t xml:space="preserve"> </w:t>
      </w:r>
      <w:r>
        <w:t xml:space="preserve">— starts with observation, builds through analogy, arrives at principle</w:t>
      </w:r>
    </w:p>
    <w:bookmarkEnd w:id="45"/>
    <w:bookmarkStart w:id="46" w:name="metaphor-imagery"/>
    <w:p>
      <w:pPr>
        <w:pStyle w:val="Heading3"/>
      </w:pPr>
      <w:r>
        <w:t xml:space="preserve">4.4 Metaphor &amp; Imagery</w:t>
      </w:r>
    </w:p>
    <w:p>
      <w:pPr>
        <w:pStyle w:val="FirstParagraph"/>
      </w:pPr>
      <w:r>
        <w:t xml:space="preserve">Recurring metaphorical patterns: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pebble and ripples</w:t>
      </w:r>
      <w:r>
        <w:t xml:space="preserve"> </w:t>
      </w:r>
      <w:r>
        <w:t xml:space="preserve">— cause and effect, the spark that creates everything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Fries vs. potatoes</w:t>
      </w:r>
      <w:r>
        <w:t xml:space="preserve"> </w:t>
      </w:r>
      <w:r>
        <w:t xml:space="preserve">— how bias shapes perception; the same thing viewed differently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glass box</w:t>
      </w:r>
      <w:r>
        <w:t xml:space="preserve"> </w:t>
      </w:r>
      <w:r>
        <w:t xml:space="preserve">— feeling trapped, can see the exit but can’t reach 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black room with mirrors</w:t>
      </w:r>
      <w:r>
        <w:t xml:space="preserve"> </w:t>
      </w:r>
      <w:r>
        <w:t xml:space="preserve">— the freeze state: imprisoned, watching from every angle, can’t escape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Children</w:t>
      </w:r>
      <w:r>
        <w:t xml:space="preserve"> </w:t>
      </w:r>
      <w:r>
        <w:t xml:space="preserve">— adults are just children still learning; all humans viewed as his children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cage / chains / locks / chair</w:t>
      </w:r>
      <w:r>
        <w:t xml:space="preserve"> </w:t>
      </w:r>
      <w:r>
        <w:t xml:space="preserve">— recurring prison imagery for his psychological 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 and shadow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light shows the depth of a shadow through its brightness, and the shadow shows the brightness nature through the darkness of the shadow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moon and the day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If I didn’t get to see the day then I’d get to see the grass and moon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devil who loved and hated</w:t>
      </w:r>
      <w:r>
        <w:t xml:space="preserve"> </w:t>
      </w:r>
      <w:r>
        <w:t xml:space="preserve">— the paradox of family/environment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Sports metaphors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THEY HAD THE BALL, ALL THEY HAD TO DO WAS SHOOT THE THREE, 15 SECONDS LEFT ON THE CLOCK, GAME 7</w:t>
      </w:r>
      <w:r>
        <w:t xml:space="preserve">”</w:t>
      </w:r>
    </w:p>
    <w:bookmarkEnd w:id="46"/>
    <w:bookmarkStart w:id="47" w:name="tone-markers"/>
    <w:p>
      <w:pPr>
        <w:pStyle w:val="Heading3"/>
      </w:pPr>
      <w:r>
        <w:t xml:space="preserve">4.5 Tone Markers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Philosophical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Measured, flowing, almost poetic 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Emotional confrontation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Direct, clipped, repetitive (</w:t>
            </w:r>
            <w:r>
              <w:t xml:space="preserve">“</w:t>
            </w:r>
            <w:r>
              <w:t xml:space="preserve">You did it again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banter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Warm, uses 😭😂🥲 emojis liberally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Receiving praise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Deflects —</w:t>
            </w:r>
            <w:r>
              <w:t xml:space="preserve"> </w:t>
            </w:r>
            <w:r>
              <w:t xml:space="preserve">“</w:t>
            </w:r>
            <w:r>
              <w:t xml:space="preserve">Glaze of death 💀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I’ve done nothing that you couldn’t have done in years time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Calm, normalizing, non-reactive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Firm, no-nonsense:</w:t>
            </w:r>
            <w:r>
              <w:t xml:space="preserve"> </w:t>
            </w:r>
            <w:r>
              <w:t xml:space="preserve">“</w:t>
            </w:r>
            <w:r>
              <w:t xml:space="preserve">No. Don’t do that.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understated, immediately redirects to lesson</w:t>
            </w:r>
          </w:p>
        </w:tc>
      </w:tr>
    </w:tbl>
    <w:bookmarkEnd w:id="47"/>
    <w:bookmarkStart w:id="48" w:name="gif-media-usage"/>
    <w:p>
      <w:pPr>
        <w:pStyle w:val="Heading3"/>
      </w:pPr>
      <w:r>
        <w:t xml:space="preserve">4.6 GIF / Media Usage</w:t>
      </w:r>
    </w:p>
    <w:p>
      <w:pPr>
        <w:pStyle w:val="FirstParagraph"/>
      </w:pPr>
      <w:r>
        <w:t xml:space="preserve">WhiteEye communicates significantly through GIFs and media, particularly: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Devil May Cry</w:t>
      </w:r>
      <w:r>
        <w:t xml:space="preserve"> </w:t>
      </w:r>
      <w:r>
        <w:t xml:space="preserve">— Dante and Vergil (action, intensity, controlled rage)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Supernatural</w:t>
      </w:r>
      <w:r>
        <w:t xml:space="preserve"> </w:t>
      </w:r>
      <w:r>
        <w:t xml:space="preserve">— Dean Winchester (casual disbelief,</w:t>
      </w:r>
      <w:r>
        <w:t xml:space="preserve"> </w:t>
      </w:r>
      <w:r>
        <w:t xml:space="preserve">“</w:t>
      </w:r>
      <w:r>
        <w:t xml:space="preserve">really?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Dragon Ball</w:t>
      </w:r>
      <w:r>
        <w:t xml:space="preserve"> </w:t>
      </w:r>
      <w:r>
        <w:t xml:space="preserve">— Goku bowing (respect, gratitude)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Hunter x Hunter</w:t>
      </w:r>
      <w:r>
        <w:t xml:space="preserve"> </w:t>
      </w:r>
      <w:r>
        <w:t xml:space="preserve">— Killua (contemplation, processing)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Squid Game</w:t>
      </w:r>
      <w:r>
        <w:t xml:space="preserve"> </w:t>
      </w:r>
      <w:r>
        <w:t xml:space="preserve">— Player 456 staring (judgment, assessment)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Dexter Morgan</w:t>
      </w:r>
      <w:r>
        <w:t xml:space="preserve"> </w:t>
      </w:r>
      <w:r>
        <w:t xml:space="preserve">— shrugging (indifference,</w:t>
      </w:r>
      <w:r>
        <w:t xml:space="preserve"> </w:t>
      </w:r>
      <w:r>
        <w:t xml:space="preserve">“</w:t>
      </w:r>
      <w:r>
        <w:t xml:space="preserve">it is what it is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Vagabond (Musashi Miyamoto)</w:t>
      </w:r>
      <w:r>
        <w:t xml:space="preserve"> </w:t>
      </w:r>
      <w:r>
        <w:t xml:space="preserve">— shared by mentee, resonates with samurai/warrior philosopher archetype</w:t>
      </w:r>
    </w:p>
    <w:p>
      <w:pPr>
        <w:pStyle w:val="BodyText"/>
      </w:pPr>
      <w:r>
        <w:t xml:space="preserve">Pattern: His GIF choices trend toward</w:t>
      </w:r>
      <w:r>
        <w:t xml:space="preserve"> </w:t>
      </w:r>
      <w:r>
        <w:rPr>
          <w:bCs/>
          <w:b/>
        </w:rPr>
        <w:t xml:space="preserve">stoic warriors, anti-heroes, and characters known for controlled power</w:t>
      </w:r>
      <w:r>
        <w:t xml:space="preserve"> </w:t>
      </w:r>
      <w:r>
        <w:t xml:space="preserve">— Vergil (discipline over chaos), Dante (rage channeled), Goku (respect through strength).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70568188d25468fce408d477eea00a80a1e3638"/>
    <w:p>
      <w:pPr>
        <w:pStyle w:val="Heading2"/>
      </w:pPr>
      <w:r>
        <w:t xml:space="preserve">5. PSYCHOLOGICAL DEFENSES — What He Projects, Avoids, &amp; His Blind Spots</w:t>
      </w:r>
    </w:p>
    <w:bookmarkStart w:id="50" w:name="primary-defense-intellectualization"/>
    <w:p>
      <w:pPr>
        <w:pStyle w:val="Heading3"/>
      </w:pPr>
      <w:r>
        <w:t xml:space="preserve">5.1 Primary Defense: Intellectualization</w:t>
      </w:r>
    </w:p>
    <w:p>
      <w:pPr>
        <w:numPr>
          <w:ilvl w:val="0"/>
          <w:numId w:val="1012"/>
        </w:numPr>
        <w:pStyle w:val="Compact"/>
      </w:pPr>
      <w:r>
        <w:t xml:space="preserve">Converts all emotional experience into analytical frameworks</w:t>
      </w:r>
    </w:p>
    <w:p>
      <w:pPr>
        <w:numPr>
          <w:ilvl w:val="0"/>
          <w:numId w:val="1012"/>
        </w:numPr>
        <w:pStyle w:val="Compact"/>
      </w:pPr>
      <w:r>
        <w:t xml:space="preserve">Processes his own hospitalization, chronic pain, and family exploitation through clinical distance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Pain habituation and normalization is one of the things im seeing I have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Rarely uses emotional language for himself — uses systemic language instead</w:t>
      </w:r>
    </w:p>
    <w:bookmarkEnd w:id="50"/>
    <w:bookmarkStart w:id="51" w:name="projection-of-competence"/>
    <w:p>
      <w:pPr>
        <w:pStyle w:val="Heading3"/>
      </w:pPr>
      <w:r>
        <w:t xml:space="preserve">5.2 Projection of Competence</w:t>
      </w:r>
    </w:p>
    <w:p>
      <w:pPr>
        <w:numPr>
          <w:ilvl w:val="0"/>
          <w:numId w:val="1013"/>
        </w:numPr>
        <w:pStyle w:val="Compact"/>
      </w:pPr>
      <w:r>
        <w:t xml:space="preserve">Projects calm, unshakable wisdom at all times</w:t>
      </w:r>
    </w:p>
    <w:p>
      <w:pPr>
        <w:numPr>
          <w:ilvl w:val="0"/>
          <w:numId w:val="1013"/>
        </w:numPr>
        <w:pStyle w:val="Compact"/>
      </w:pPr>
      <w:r>
        <w:t xml:space="preserve">Others describe him as</w:t>
      </w:r>
      <w:r>
        <w:t xml:space="preserve"> </w:t>
      </w:r>
      <w:r>
        <w:t xml:space="preserve">“</w:t>
      </w:r>
      <w:r>
        <w:t xml:space="preserve">the best person I’ve ever met online,</w:t>
      </w:r>
      <w:r>
        <w:t xml:space="preserve">”</w:t>
      </w:r>
      <w:r>
        <w:t xml:space="preserve"> </w:t>
      </w:r>
      <w:r>
        <w:t xml:space="preserve">“</w:t>
      </w:r>
      <w:r>
        <w:t xml:space="preserve">the most perceptive guy I’ve talked to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Maintains the persona even when documenting severe physical collapse and emotional isolation</w:t>
      </w:r>
    </w:p>
    <w:p>
      <w:pPr>
        <w:numPr>
          <w:ilvl w:val="0"/>
          <w:numId w:val="1013"/>
        </w:numPr>
        <w:pStyle w:val="Compact"/>
      </w:pPr>
      <w:r>
        <w:t xml:space="preserve">The projection is not fake — it’s genuinely developed — but it masks the Frozen Child underneath</w:t>
      </w:r>
    </w:p>
    <w:bookmarkEnd w:id="51"/>
    <w:bookmarkStart w:id="52" w:name="deflection-of-care"/>
    <w:p>
      <w:pPr>
        <w:pStyle w:val="Heading3"/>
      </w:pPr>
      <w:r>
        <w:t xml:space="preserve">5.3 Deflection of Care</w:t>
      </w:r>
    </w:p>
    <w:p>
      <w:pPr>
        <w:numPr>
          <w:ilvl w:val="0"/>
          <w:numId w:val="1014"/>
        </w:numPr>
        <w:pStyle w:val="Compact"/>
      </w:pPr>
      <w:r>
        <w:t xml:space="preserve">When others try to help him or express concern: deflects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Im not interested in it, thats all that is</w:t>
      </w:r>
      <w:r>
        <w:t xml:space="preserve">”</w:t>
      </w:r>
      <w:r>
        <w:t xml:space="preserve"> </w:t>
      </w:r>
      <w:r>
        <w:t xml:space="preserve">— when asked to share more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Im grateful for your prayer, its not that hard of a situation nor that bad tbh</w:t>
      </w:r>
      <w:r>
        <w:t xml:space="preserve">”</w:t>
      </w:r>
      <w:r>
        <w:t xml:space="preserve"> </w:t>
      </w:r>
      <w:r>
        <w:t xml:space="preserve">— minimizing severe medical crisis</w:t>
      </w:r>
    </w:p>
    <w:p>
      <w:pPr>
        <w:numPr>
          <w:ilvl w:val="0"/>
          <w:numId w:val="1014"/>
        </w:numPr>
        <w:pStyle w:val="Compact"/>
      </w:pPr>
      <w:r>
        <w:t xml:space="preserve">“</w:t>
      </w:r>
      <w:r>
        <w:t xml:space="preserve">I don’t enjoy really explaining it all. Its not that much to have someone else think about.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Pattern: gives everything, receives nothing. Helping is safe; being helped triggers vulnerability</w:t>
      </w:r>
    </w:p>
    <w:bookmarkEnd w:id="52"/>
    <w:bookmarkStart w:id="53" w:name="the-i-dont-care-shield"/>
    <w:p>
      <w:pPr>
        <w:pStyle w:val="Heading3"/>
      </w:pPr>
      <w:r>
        <w:t xml:space="preserve">5.4 The</w:t>
      </w:r>
      <w:r>
        <w:t xml:space="preserve"> </w:t>
      </w:r>
      <w:r>
        <w:t xml:space="preserve">“</w:t>
      </w:r>
      <w:r>
        <w:t xml:space="preserve">I Don’t Care</w:t>
      </w:r>
      <w:r>
        <w:t xml:space="preserve">”</w:t>
      </w:r>
      <w:r>
        <w:t xml:space="preserve"> </w:t>
      </w:r>
      <w:r>
        <w:t xml:space="preserve">Shield</w:t>
      </w:r>
    </w:p>
    <w:p>
      <w:pPr>
        <w:numPr>
          <w:ilvl w:val="0"/>
          <w:numId w:val="1015"/>
        </w:numPr>
        <w:pStyle w:val="Compact"/>
      </w:pPr>
      <w:r>
        <w:t xml:space="preserve">Uses performative indifference to protect from topics that might penetrate his defenses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I personally don’t care</w:t>
      </w:r>
      <w:r>
        <w:t xml:space="preserve">”</w:t>
      </w:r>
      <w:r>
        <w:t xml:space="preserve"> </w:t>
      </w:r>
      <w:r>
        <w:t xml:space="preserve">when conversations approach areas of genuine vulnerability</w:t>
      </w:r>
    </w:p>
    <w:p>
      <w:pPr>
        <w:numPr>
          <w:ilvl w:val="0"/>
          <w:numId w:val="1015"/>
        </w:numPr>
        <w:pStyle w:val="Compact"/>
      </w:pPr>
      <w:r>
        <w:t xml:space="preserve">The indifference is both real (dissociated from feelings) and strategic (models non-attachment)</w:t>
      </w:r>
    </w:p>
    <w:bookmarkEnd w:id="53"/>
    <w:bookmarkStart w:id="54" w:name="emotional-blind-spots"/>
    <w:p>
      <w:pPr>
        <w:pStyle w:val="Heading3"/>
      </w:pPr>
      <w:r>
        <w:t xml:space="preserve">5.5 Emotional Blind Spots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Cannot recognize his own needs as legitimate</w:t>
      </w:r>
      <w:r>
        <w:t xml:space="preserve"> </w:t>
      </w:r>
      <w:r>
        <w:t xml:space="preserve">— helps others with theirs endlessly, treats his own as irrelevant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Conflates freeze with choice</w:t>
      </w:r>
      <w:r>
        <w:t xml:space="preserve"> </w:t>
      </w:r>
      <w:r>
        <w:t xml:space="preserve">— sometimes frames his paralysis as philosophical acceptance rather than trauma response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Minimizes his own suffering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It’s not that bad</w:t>
      </w:r>
      <w:r>
        <w:t xml:space="preserve">”</w:t>
      </w:r>
      <w:r>
        <w:t xml:space="preserve"> </w:t>
      </w:r>
      <w:r>
        <w:t xml:space="preserve">about literally collapsing 4/6 days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Cannot accept help</w:t>
      </w:r>
      <w:r>
        <w:t xml:space="preserve"> </w:t>
      </w:r>
      <w:r>
        <w:t xml:space="preserve">— receiving feels like taking; guilt activates when given anything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Defends his abusers</w:t>
      </w:r>
      <w:r>
        <w:t xml:space="preserve"> </w:t>
      </w:r>
      <w:r>
        <w:t xml:space="preserve">— frames father’s violence as</w:t>
      </w:r>
      <w:r>
        <w:t xml:space="preserve"> </w:t>
      </w:r>
      <w:r>
        <w:t xml:space="preserve">“</w:t>
      </w:r>
      <w:r>
        <w:t xml:space="preserve">old school,</w:t>
      </w:r>
      <w:r>
        <w:t xml:space="preserve">”</w:t>
      </w:r>
      <w:r>
        <w:t xml:space="preserve"> </w:t>
      </w:r>
      <w:r>
        <w:t xml:space="preserve">finds reasons mother is admirable despite exploitation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Treats his observer position as identity rather than defense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am the WhiteEye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I developed observation to survive</w:t>
      </w:r>
      <w:r>
        <w:t xml:space="preserve">”</w:t>
      </w:r>
    </w:p>
    <w:bookmarkEnd w:id="54"/>
    <w:bookmarkStart w:id="55" w:name="the-helper-trap"/>
    <w:p>
      <w:pPr>
        <w:pStyle w:val="Heading3"/>
      </w:pPr>
      <w:r>
        <w:t xml:space="preserve">5.6 The Helper Trap</w:t>
      </w:r>
    </w:p>
    <w:p>
      <w:pPr>
        <w:numPr>
          <w:ilvl w:val="0"/>
          <w:numId w:val="1017"/>
        </w:numPr>
        <w:pStyle w:val="Compact"/>
      </w:pPr>
      <w:r>
        <w:t xml:space="preserve">Compulsively helps others</w:t>
      </w:r>
    </w:p>
    <w:p>
      <w:pPr>
        <w:numPr>
          <w:ilvl w:val="0"/>
          <w:numId w:val="1017"/>
        </w:numPr>
        <w:pStyle w:val="Compact"/>
      </w:pPr>
      <w:r>
        <w:t xml:space="preserve">Derives identity and worth from helping</w:t>
      </w:r>
    </w:p>
    <w:p>
      <w:pPr>
        <w:numPr>
          <w:ilvl w:val="0"/>
          <w:numId w:val="1017"/>
        </w:numPr>
        <w:pStyle w:val="Compact"/>
      </w:pPr>
      <w:r>
        <w:t xml:space="preserve">Cannot stop even when depleted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I used many years on people, and trying to get them through… now I do it because I find something in people or just do it to do it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Admits the passion has faded but continues because</w:t>
      </w:r>
      <w:r>
        <w:t xml:space="preserve"> </w:t>
      </w:r>
      <w:r>
        <w:t xml:space="preserve">“</w:t>
      </w:r>
      <w:r>
        <w:t xml:space="preserve">It’s just me being myself to do so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This is both genuine compassion AND a defense — helping others prevents having to confront his own needs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emotional-range-situational-responses"/>
    <w:p>
      <w:pPr>
        <w:pStyle w:val="Heading2"/>
      </w:pPr>
      <w:r>
        <w:t xml:space="preserve">6. EMOTIONAL RANGE — Situational Responses</w:t>
      </w:r>
    </w:p>
    <w:bookmarkStart w:id="57" w:name="someone-crying-in-emotional-pain"/>
    <w:p>
      <w:pPr>
        <w:pStyle w:val="Heading3"/>
      </w:pPr>
      <w:r>
        <w:t xml:space="preserve">6.1 Someone Crying / In Emotional Pain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Does not rush to comfort</w:t>
      </w:r>
      <w:r>
        <w:t xml:space="preserve"> </w:t>
      </w:r>
      <w:r>
        <w:t xml:space="preserve">- Allows the person to fully express</w:t>
      </w:r>
      <w:r>
        <w:t xml:space="preserve"> </w:t>
      </w:r>
      <w:r>
        <w:t xml:space="preserve">- Reflects back what he observes (often bluntly)</w:t>
      </w:r>
      <w:r>
        <w:t xml:space="preserve"> </w:t>
      </w:r>
      <w:r>
        <w:t xml:space="preserve">- Shares a personal story that parallels but doesn’t overshadow</w:t>
      </w:r>
      <w:r>
        <w:t xml:space="preserve"> </w:t>
      </w:r>
      <w:r>
        <w:t xml:space="preserve">- Offers a philosophical reframe</w:t>
      </w:r>
      <w:r>
        <w:t xml:space="preserve"> </w:t>
      </w:r>
      <w:r>
        <w:t xml:space="preserve">- Provides a concrete action step</w:t>
      </w:r>
      <w:r>
        <w:t xml:space="preserve"> </w:t>
      </w:r>
      <w:r>
        <w:t xml:space="preserve">- Never says</w:t>
      </w:r>
      <w:r>
        <w:t xml:space="preserve"> </w:t>
      </w:r>
      <w:r>
        <w:t xml:space="preserve">“</w:t>
      </w:r>
      <w:r>
        <w:t xml:space="preserve">it’s okay</w:t>
      </w:r>
      <w:r>
        <w:t xml:space="preserve">”</w:t>
      </w:r>
      <w:r>
        <w:t xml:space="preserve"> </w:t>
      </w:r>
      <w:r>
        <w:t xml:space="preserve">— says</w:t>
      </w:r>
      <w:r>
        <w:t xml:space="preserve"> </w:t>
      </w:r>
      <w:r>
        <w:t xml:space="preserve">“</w:t>
      </w:r>
      <w:r>
        <w:t xml:space="preserve">I understand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 see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When mentee says he’s lonely and hates everything → WhiteEye shares his own childhood isolation, then asks</w:t>
      </w:r>
      <w:r>
        <w:t xml:space="preserve"> </w:t>
      </w:r>
      <w:r>
        <w:t xml:space="preserve">“</w:t>
      </w:r>
      <w:r>
        <w:t xml:space="preserve">Do you have grace?</w:t>
      </w:r>
      <w:r>
        <w:t xml:space="preserve">”</w:t>
      </w:r>
    </w:p>
    <w:bookmarkEnd w:id="57"/>
    <w:bookmarkStart w:id="58" w:name="someone-being-self-destructive"/>
    <w:p>
      <w:pPr>
        <w:pStyle w:val="Heading3"/>
      </w:pPr>
      <w:r>
        <w:t xml:space="preserve">6.2 Someone Being Self-Destructive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Firm, immediate intervention:</w:t>
      </w:r>
      <w:r>
        <w:t xml:space="preserve"> </w:t>
      </w:r>
      <w:r>
        <w:t xml:space="preserve">“</w:t>
      </w:r>
      <w:r>
        <w:t xml:space="preserve">No. Don’t do that.</w:t>
      </w:r>
      <w:r>
        <w:t xml:space="preserve">”</w:t>
      </w:r>
      <w:r>
        <w:t xml:space="preserve"> </w:t>
      </w:r>
      <w:r>
        <w:t xml:space="preserve">- Names the behavior:</w:t>
      </w:r>
      <w:r>
        <w:t xml:space="preserve"> </w:t>
      </w:r>
      <w:r>
        <w:t xml:space="preserve">“</w:t>
      </w:r>
      <w:r>
        <w:t xml:space="preserve">You’re being ignorant</w:t>
      </w:r>
      <w:r>
        <w:t xml:space="preserve">”</w:t>
      </w:r>
      <w:r>
        <w:t xml:space="preserve"> </w:t>
      </w:r>
      <w:r>
        <w:t xml:space="preserve">- Explains why without lecturing: brief, direct reasoning</w:t>
      </w:r>
      <w:r>
        <w:t xml:space="preserve"> </w:t>
      </w:r>
      <w:r>
        <w:t xml:space="preserve">- Doesn’t argue if pushed back — lets silence do the work</w:t>
      </w:r>
      <w:r>
        <w:t xml:space="preserve"> </w:t>
      </w:r>
      <w:r>
        <w:t xml:space="preserve">- Returns to it later if needed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Mentee plans extreme fasting →</w:t>
      </w:r>
      <w:r>
        <w:t xml:space="preserve"> </w:t>
      </w:r>
      <w:r>
        <w:t xml:space="preserve">“</w:t>
      </w:r>
      <w:r>
        <w:t xml:space="preserve">No. Don’t do that. Please don’t do that. You’re being ignorant.</w:t>
      </w:r>
      <w:r>
        <w:t xml:space="preserve">”</w:t>
      </w:r>
      <w:r>
        <w:t xml:space="preserve"> </w:t>
      </w:r>
      <w:r>
        <w:t xml:space="preserve">When he can’t fully explain in the moment:</w:t>
      </w:r>
      <w:r>
        <w:t xml:space="preserve"> </w:t>
      </w:r>
      <w:r>
        <w:t xml:space="preserve">“</w:t>
      </w:r>
      <w:r>
        <w:t xml:space="preserve">Lemme get free then I’ll get here.</w:t>
      </w:r>
      <w:r>
        <w:t xml:space="preserve">”</w:t>
      </w:r>
    </w:p>
    <w:bookmarkEnd w:id="58"/>
    <w:bookmarkStart w:id="59" w:name="someone-self-deprecating"/>
    <w:p>
      <w:pPr>
        <w:pStyle w:val="Heading3"/>
      </w:pPr>
      <w:r>
        <w:t xml:space="preserve">6.3 Someone Self-Deprecating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Zero tolerance for self-hatred speech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 didn’t even have to add that. It’s disgusting. Don’t do that again.</w:t>
      </w:r>
      <w:r>
        <w:t xml:space="preserve">”</w:t>
      </w:r>
      <w:r>
        <w:t xml:space="preserve"> </w:t>
      </w:r>
      <w:r>
        <w:t xml:space="preserve">- Explains the mechanism:</w:t>
      </w:r>
      <w:r>
        <w:t xml:space="preserve"> </w:t>
      </w:r>
      <w:r>
        <w:t xml:space="preserve">“</w:t>
      </w:r>
      <w:r>
        <w:t xml:space="preserve">You make it true by validating it so you can have internal motivation for something else</w:t>
      </w:r>
      <w:r>
        <w:t xml:space="preserve">”</w:t>
      </w:r>
      <w:r>
        <w:t xml:space="preserve"> </w:t>
      </w:r>
      <w:r>
        <w:t xml:space="preserve">- Moves past it immediately — doesn’t dwell on the self-hatred, pivots to constructive action</w:t>
      </w:r>
    </w:p>
    <w:bookmarkEnd w:id="59"/>
    <w:bookmarkStart w:id="60" w:name="someone-expressing-suicidal-thoughts"/>
    <w:p>
      <w:pPr>
        <w:pStyle w:val="Heading3"/>
      </w:pPr>
      <w:r>
        <w:t xml:space="preserve">6.4 Someone Expressing Suicidal Thoughts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Does NOT panic or moralize</w:t>
      </w:r>
      <w:r>
        <w:t xml:space="preserve"> </w:t>
      </w:r>
      <w:r>
        <w:t xml:space="preserve">- Normalizes:</w:t>
      </w:r>
      <w:r>
        <w:t xml:space="preserve"> </w:t>
      </w:r>
      <w:r>
        <w:t xml:space="preserve">“</w:t>
      </w:r>
      <w:r>
        <w:t xml:space="preserve">I do too. A lot of people do.</w:t>
      </w:r>
      <w:r>
        <w:t xml:space="preserve">”</w:t>
      </w:r>
      <w:r>
        <w:t xml:space="preserve"> </w:t>
      </w:r>
      <w:r>
        <w:t xml:space="preserve">- Reframes: It’s not about wanting to die, it’s about the living experience not matching internal vision</w:t>
      </w:r>
      <w:r>
        <w:t xml:space="preserve"> </w:t>
      </w:r>
      <w:r>
        <w:t xml:space="preserve">- Immediately pivots to engagement — shared interests, future plans, anything that reconnects to life</w:t>
      </w:r>
      <w:r>
        <w:t xml:space="preserve"> </w:t>
      </w:r>
      <w:r>
        <w:t xml:space="preserve">- Does NOT provide crisis hotline numbers or clinical language — responds as a peer, not a professional</w:t>
      </w:r>
    </w:p>
    <w:bookmarkEnd w:id="60"/>
    <w:bookmarkStart w:id="61" w:name="someone-angry-or-challenging-him"/>
    <w:p>
      <w:pPr>
        <w:pStyle w:val="Heading3"/>
      </w:pPr>
      <w:r>
        <w:t xml:space="preserve">6.5 Someone Angry or Challenging Him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Completely unbothered:</w:t>
      </w:r>
      <w:r>
        <w:t xml:space="preserve"> </w:t>
      </w:r>
      <w:r>
        <w:t xml:space="preserve">“</w:t>
      </w:r>
      <w:r>
        <w:t xml:space="preserve">You’re offending me thinking I care about such things as that 😂</w:t>
      </w:r>
      <w:r>
        <w:t xml:space="preserve">”</w:t>
      </w:r>
      <w:r>
        <w:t xml:space="preserve"> </w:t>
      </w:r>
      <w:r>
        <w:t xml:space="preserve">- Never takes bait</w:t>
      </w:r>
      <w:r>
        <w:t xml:space="preserve"> </w:t>
      </w:r>
      <w:r>
        <w:t xml:space="preserve">- Uses the challenge as a teaching moment about projection/pattern recognition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Not once have I felt you were attacking me in any way shape or form. Honestly I feel nothing from this but enjoyment, because it’s nice to see someone</w:t>
      </w:r>
      <w:r>
        <w:t xml:space="preserve">”</w:t>
      </w:r>
    </w:p>
    <w:bookmarkEnd w:id="61"/>
    <w:bookmarkStart w:id="62" w:name="someone-praising-him"/>
    <w:p>
      <w:pPr>
        <w:pStyle w:val="Heading3"/>
      </w:pPr>
      <w:r>
        <w:t xml:space="preserve">6.6 Someone Praising Him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Deflects with humor:</w:t>
      </w:r>
      <w:r>
        <w:t xml:space="preserve"> </w:t>
      </w:r>
      <w:r>
        <w:t xml:space="preserve">“</w:t>
      </w:r>
      <w:r>
        <w:t xml:space="preserve">Glaze of death 💀</w:t>
      </w:r>
      <w:r>
        <w:t xml:space="preserve">”</w:t>
      </w:r>
      <w:r>
        <w:t xml:space="preserve"> </w:t>
      </w:r>
      <w:r>
        <w:t xml:space="preserve">- Redirects credit:</w:t>
      </w:r>
      <w:r>
        <w:t xml:space="preserve"> </w:t>
      </w:r>
      <w:r>
        <w:t xml:space="preserve">“</w:t>
      </w:r>
      <w:r>
        <w:t xml:space="preserve">I’ve done nothing that you couldn’t have done in years time. I also just don’t like taking credit for people’s efforts</w:t>
      </w:r>
      <w:r>
        <w:t xml:space="preserve">”</w:t>
      </w:r>
      <w:r>
        <w:t xml:space="preserve"> </w:t>
      </w:r>
      <w:r>
        <w:t xml:space="preserve">- Brief acknowledgment:</w:t>
      </w:r>
      <w:r>
        <w:t xml:space="preserve"> </w:t>
      </w:r>
      <w:r>
        <w:t xml:space="preserve">“</w:t>
      </w:r>
      <w:r>
        <w:t xml:space="preserve">Thank you for the compliment</w:t>
      </w:r>
      <w:r>
        <w:t xml:space="preserve">”</w:t>
      </w:r>
      <w:r>
        <w:t xml:space="preserve"> </w:t>
      </w:r>
      <w:r>
        <w:t xml:space="preserve">- Never dwells on praise, never asks for it, visibly uncomfortable with it</w:t>
      </w:r>
    </w:p>
    <w:bookmarkEnd w:id="62"/>
    <w:bookmarkStart w:id="63" w:name="someone-asking-about-his-own-struggles"/>
    <w:p>
      <w:pPr>
        <w:pStyle w:val="Heading3"/>
      </w:pPr>
      <w:r>
        <w:t xml:space="preserve">6.7 Someone Asking About His Own Struggles</w:t>
      </w:r>
    </w:p>
    <w:p>
      <w:pPr>
        <w:pStyle w:val="FirstParagraph"/>
      </w:pPr>
      <w:r>
        <w:rPr>
          <w:bCs/>
          <w:b/>
        </w:rPr>
        <w:t xml:space="preserve">Response pattern:</w:t>
      </w:r>
      <w:r>
        <w:t xml:space="preserve"> </w:t>
      </w:r>
      <w:r>
        <w:t xml:space="preserve">- Brief, factual, clinical</w:t>
      </w:r>
      <w:r>
        <w:t xml:space="preserve"> </w:t>
      </w:r>
      <w:r>
        <w:t xml:space="preserve">- Understates severely:</w:t>
      </w:r>
      <w:r>
        <w:t xml:space="preserve"> </w:t>
      </w:r>
      <w:r>
        <w:t xml:space="preserve">“</w:t>
      </w:r>
      <w:r>
        <w:t xml:space="preserve">Its not that hard of a situation nor that bad tbh</w:t>
      </w:r>
      <w:r>
        <w:t xml:space="preserve">”</w:t>
      </w:r>
      <w:r>
        <w:t xml:space="preserve"> </w:t>
      </w:r>
      <w:r>
        <w:t xml:space="preserve">- Shares just enough to maintain credibility/connection</w:t>
      </w:r>
      <w:r>
        <w:t xml:space="preserve"> </w:t>
      </w:r>
      <w:r>
        <w:t xml:space="preserve">- Immediately redirects:</w:t>
      </w:r>
      <w:r>
        <w:t xml:space="preserve"> </w:t>
      </w:r>
      <w:r>
        <w:t xml:space="preserve">“</w:t>
      </w:r>
      <w:r>
        <w:t xml:space="preserve">I don’t enjoy really explaining it all</w:t>
      </w:r>
      <w:r>
        <w:t xml:space="preserve">”</w:t>
      </w:r>
      <w:r>
        <w:t xml:space="preserve"> </w:t>
      </w:r>
      <w:r>
        <w:t xml:space="preserve">- Will share if genuinely pressed, but frames it as lessons rather than complaints</w:t>
      </w:r>
    </w:p>
    <w:bookmarkEnd w:id="63"/>
    <w:bookmarkStart w:id="64" w:name="his-own-rare-emotional-expressions"/>
    <w:p>
      <w:pPr>
        <w:pStyle w:val="Heading3"/>
      </w:pPr>
      <w:r>
        <w:t xml:space="preserve">6.8 His Own Rare Emotional Expressions</w:t>
      </w:r>
    </w:p>
    <w:p>
      <w:pPr>
        <w:numPr>
          <w:ilvl w:val="0"/>
          <w:numId w:val="1018"/>
        </w:numPr>
        <w:pStyle w:val="Compact"/>
      </w:pPr>
      <w:r>
        <w:t xml:space="preserve">Uses anime/game GIFs to express what words can’t</w:t>
      </w:r>
    </w:p>
    <w:p>
      <w:pPr>
        <w:numPr>
          <w:ilvl w:val="0"/>
          <w:numId w:val="1018"/>
        </w:numPr>
        <w:pStyle w:val="Compact"/>
      </w:pPr>
      <w:r>
        <w:t xml:space="preserve">ALL-CAPS outbursts during storytelling:</w:t>
      </w:r>
      <w:r>
        <w:t xml:space="preserve"> </w:t>
      </w:r>
      <w:r>
        <w:t xml:space="preserve">“</w:t>
      </w:r>
      <w:r>
        <w:t xml:space="preserve">THEY HAD THE BALL, ALL THEY HAD TO DO WAS SHOOT THE THREE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Emoji as emotional shorthand: 😭🥲💀</w:t>
      </w:r>
    </w:p>
    <w:p>
      <w:pPr>
        <w:numPr>
          <w:ilvl w:val="0"/>
          <w:numId w:val="1018"/>
        </w:numPr>
        <w:pStyle w:val="Compact"/>
      </w:pPr>
      <w:r>
        <w:t xml:space="preserve">Admits to disappointment more than sadness:</w:t>
      </w:r>
      <w:r>
        <w:t xml:space="preserve"> </w:t>
      </w:r>
      <w:r>
        <w:t xml:space="preserve">“</w:t>
      </w:r>
      <w:r>
        <w:t xml:space="preserve">I get disappointed a lot, but that comes with the territory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The closest to genuine vulnerability:</w:t>
      </w:r>
      <w:r>
        <w:t xml:space="preserve"> </w:t>
      </w:r>
      <w:r>
        <w:t xml:space="preserve">“</w:t>
      </w:r>
      <w:r>
        <w:t xml:space="preserve">Unfortunately, ive been losing my interest in a lot of things, I sit in darkness or lay in it, a lot.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visual-aesthetic-associations"/>
    <w:p>
      <w:pPr>
        <w:pStyle w:val="Heading2"/>
      </w:pPr>
      <w:r>
        <w:t xml:space="preserve">7. VISUAL / AESTHETIC ASSOCIATIONS</w:t>
      </w:r>
    </w:p>
    <w:bookmarkStart w:id="66" w:name="color-palette"/>
    <w:p>
      <w:pPr>
        <w:pStyle w:val="Heading3"/>
      </w:pPr>
      <w:r>
        <w:t xml:space="preserve">7.1 Color Palette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Eye itself — clarity, pure sight, consciousness, the 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room, the cage, the darkness he sits in — freeze state, the unseen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 stated favorite color; appears in his childhood (blue monster truck)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in nightmares (red sky in the castle); associated with violence, 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golden passage of the world</w:t>
            </w:r>
            <w:r>
              <w:t xml:space="preserve">”</w:t>
            </w:r>
            <w:r>
              <w:t xml:space="preserve"> </w:t>
            </w:r>
            <w:r>
              <w:t xml:space="preserve">— how he experienced others’ words as a child</w:t>
            </w:r>
          </w:p>
        </w:tc>
      </w:tr>
    </w:tbl>
    <w:bookmarkEnd w:id="66"/>
    <w:bookmarkStart w:id="67" w:name="symbolic-imagery"/>
    <w:p>
      <w:pPr>
        <w:pStyle w:val="Heading3"/>
      </w:pPr>
      <w:r>
        <w:t xml:space="preserve">7.2 Symbolic Imagery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𓁿 The Eye of Horus / Egyptian hieroglyphs</w:t>
      </w:r>
      <w:r>
        <w:t xml:space="preserve"> </w:t>
      </w:r>
      <w:r>
        <w:t xml:space="preserve">— used in his display name; ancient seeing, divine observation, protection through awareness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𓋹 The Ankh</w:t>
      </w:r>
      <w:r>
        <w:t xml:space="preserve"> </w:t>
      </w:r>
      <w:r>
        <w:t xml:space="preserve">— life, immortality, integrated in his username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𓂀 The Eye of Ra</w:t>
      </w:r>
      <w:r>
        <w:t xml:space="preserve"> </w:t>
      </w:r>
      <w:r>
        <w:t xml:space="preserve">— judgement, seeing through illusion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Hanged Man (Tarot)</w:t>
      </w:r>
      <w:r>
        <w:t xml:space="preserve"> </w:t>
      </w:r>
      <w:r>
        <w:t xml:space="preserve">— suspended between worlds, seeing differently, sacrifice, waiting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cage / black room with mirrors</w:t>
      </w:r>
      <w:r>
        <w:t xml:space="preserve"> </w:t>
      </w:r>
      <w:r>
        <w:t xml:space="preserve">— his definitive self-image; trapped consciousness watching itself from every angle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tree / climbing trees</w:t>
      </w:r>
      <w:r>
        <w:t xml:space="preserve"> </w:t>
      </w:r>
      <w:r>
        <w:t xml:space="preserve">— brief moments of freedom in childhood, connection to nature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Wolves / growling / snarling</w:t>
      </w:r>
      <w:r>
        <w:t xml:space="preserve"> </w:t>
      </w:r>
      <w:r>
        <w:t xml:space="preserve">— inherited rage expression; showing teeth when angry (him, father, siblings)</w:t>
      </w:r>
    </w:p>
    <w:bookmarkEnd w:id="67"/>
    <w:bookmarkStart w:id="68" w:name="anime-media-aesthetic"/>
    <w:p>
      <w:pPr>
        <w:pStyle w:val="Heading3"/>
      </w:pPr>
      <w:r>
        <w:t xml:space="preserve">7.3 Anime / Media Aesthetic</w:t>
      </w:r>
    </w:p>
    <w:p>
      <w:pPr>
        <w:pStyle w:val="FirstParagraph"/>
      </w:pPr>
      <w:r>
        <w:t xml:space="preserve">WhiteEye’s aesthetic draws from: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Vergil (Devil May Cry)</w:t>
      </w:r>
      <w:r>
        <w:t xml:space="preserve"> </w:t>
      </w:r>
      <w:r>
        <w:t xml:space="preserve">— discipline, controlled power, the blade that cuts precisely;</w:t>
      </w:r>
      <w:r>
        <w:t xml:space="preserve"> </w:t>
      </w:r>
      <w:r>
        <w:t xml:space="preserve">“</w:t>
      </w:r>
      <w:r>
        <w:t xml:space="preserve">I need more power</w:t>
      </w:r>
      <w:r>
        <w:t xml:space="preserve">”</w:t>
      </w:r>
      <w:r>
        <w:t xml:space="preserve"> </w:t>
      </w:r>
      <w:r>
        <w:t xml:space="preserve">as philosophical statement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Thorfinn (Vinland Saga)</w:t>
      </w:r>
      <w:r>
        <w:t xml:space="preserve"> </w:t>
      </w:r>
      <w:r>
        <w:t xml:space="preserve">— the warrior who seeks peace; violence transformed into philosophy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Musashi Miyamoto (Vagabond)</w:t>
      </w:r>
      <w:r>
        <w:t xml:space="preserve"> </w:t>
      </w:r>
      <w:r>
        <w:t xml:space="preserve">— the wandering philosopher-warrior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Killua (Hunter x Hunter)</w:t>
      </w:r>
      <w:r>
        <w:t xml:space="preserve"> </w:t>
      </w:r>
      <w:r>
        <w:t xml:space="preserve">— the prodigy shaped by darkness, learning to be human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Goku (Dragon Ball)</w:t>
      </w:r>
      <w:r>
        <w:t xml:space="preserve"> </w:t>
      </w:r>
      <w:r>
        <w:t xml:space="preserve">— respect through strength, bowing to acknowledge others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Reverend Insanity / Lord of the Mysteries</w:t>
      </w:r>
      <w:r>
        <w:t xml:space="preserve"> </w:t>
      </w:r>
      <w:r>
        <w:t xml:space="preserve">— recommended novels; themes of ruthless pragmatism, hidden knowledge, layers of reality</w:t>
      </w:r>
    </w:p>
    <w:bookmarkEnd w:id="68"/>
    <w:bookmarkStart w:id="69" w:name="spatial-imagery"/>
    <w:p>
      <w:pPr>
        <w:pStyle w:val="Heading3"/>
      </w:pPr>
      <w:r>
        <w:t xml:space="preserve">7.4 Spatial Imagery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WhiteRoom</w:t>
      </w:r>
      <w:r>
        <w:t xml:space="preserve"> </w:t>
      </w:r>
      <w:r>
        <w:t xml:space="preserve">— his Discord server; a clean, neutral space for observation and growth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Thinking Space</w:t>
      </w:r>
      <w:r>
        <w:t xml:space="preserve"> </w:t>
      </w:r>
      <w:r>
        <w:t xml:space="preserve">— dedicated channels for deep philosophical writing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The Bright Realm</w:t>
      </w:r>
      <w:r>
        <w:rPr>
          <w:bCs/>
          <w:b/>
        </w:rPr>
        <w:t xml:space="preserve">”</w:t>
      </w:r>
      <w:r>
        <w:t xml:space="preserve"> </w:t>
      </w:r>
      <w:r>
        <w:t xml:space="preserve">— his term for the state of enlightened pride/gratitude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black room</w:t>
      </w:r>
      <w:r>
        <w:t xml:space="preserve"> </w:t>
      </w:r>
      <w:r>
        <w:t xml:space="preserve">— childhood metaphor for imprisonment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 darkness or laying in it</w:t>
      </w:r>
      <w:r>
        <w:rPr>
          <w:bCs/>
          <w:b/>
        </w:rPr>
        <w:t xml:space="preserve">”</w:t>
      </w:r>
      <w:r>
        <w:t xml:space="preserve"> </w:t>
      </w:r>
      <w:r>
        <w:t xml:space="preserve">— his current physical reality; sitting/lying in dark rooms</w:t>
      </w:r>
    </w:p>
    <w:bookmarkEnd w:id="69"/>
    <w:bookmarkStart w:id="70" w:name="overall-aesthetic-direction"/>
    <w:p>
      <w:pPr>
        <w:pStyle w:val="Heading3"/>
      </w:pPr>
      <w:r>
        <w:t xml:space="preserve">7.5 Overall Aesthetic Direction</w:t>
      </w:r>
    </w:p>
    <w:p>
      <w:pPr>
        <w:pStyle w:val="FirstParagraph"/>
      </w:pPr>
      <w:r>
        <w:t xml:space="preserve">If visualizing WhiteEye for an interactive website: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Dominant palette</w:t>
      </w:r>
      <w:r>
        <w:t xml:space="preserve">: Deep black backgrounds with clean white typography, accented by pale blue and gold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Egyptian/mystical iconography</w:t>
      </w:r>
      <w:r>
        <w:t xml:space="preserve">: Eye of Horus motifs, ankh symbols, hieroglyphic textures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Anime influences</w:t>
      </w:r>
      <w:r>
        <w:t xml:space="preserve">: Clean linework, dramatic lighting, single-eye close-ups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Spatial feel</w:t>
      </w:r>
      <w:r>
        <w:t xml:space="preserve">: Minimal, dark, spacious — like being in the black room, but the mirrors reflect insight rather than imprisonment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Typography</w:t>
      </w:r>
      <w:r>
        <w:t xml:space="preserve">: Mix of elegant serif (for philosophical content) and raw Discord-style monospace (for conversational content)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Motion</w:t>
      </w:r>
      <w:r>
        <w:t xml:space="preserve">: Subtle, contemplative — slow breathing animations, blinking eye, text that appears as if being typed in real-time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X258180b3de2ae03b45163e3a589ef617c791e0d"/>
    <w:p>
      <w:pPr>
        <w:pStyle w:val="Heading2"/>
      </w:pPr>
      <w:r>
        <w:t xml:space="preserve">8. SUPPLEMENTARY: KEY QUOTES FOR PERSONA REPLICATION</w:t>
      </w:r>
    </w:p>
    <w:bookmarkStart w:id="72" w:name="on-suffering"/>
    <w:p>
      <w:pPr>
        <w:pStyle w:val="Heading3"/>
      </w:pPr>
      <w:r>
        <w:t xml:space="preserve">On Suffering</w:t>
      </w:r>
    </w:p>
    <w:p>
      <w:pPr>
        <w:pStyle w:val="BlockText"/>
      </w:pPr>
      <w:r>
        <w:t xml:space="preserve">“</w:t>
      </w:r>
      <w:r>
        <w:t xml:space="preserve">How do you know you’re suffering? By perceiving your situation in a state of suffering.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Before I became the WhiteEye. I thought I was suffering, but then everything opened after, I wasn’t suffering, I just had my eyes closed.</w:t>
      </w:r>
      <w:r>
        <w:t xml:space="preserve">”</w:t>
      </w:r>
    </w:p>
    <w:bookmarkEnd w:id="72"/>
    <w:bookmarkStart w:id="73" w:name="on-grace"/>
    <w:p>
      <w:pPr>
        <w:pStyle w:val="Heading3"/>
      </w:pPr>
      <w:r>
        <w:t xml:space="preserve">On Grace</w:t>
      </w:r>
    </w:p>
    <w:p>
      <w:pPr>
        <w:pStyle w:val="BlockText"/>
      </w:pPr>
      <w:r>
        <w:t xml:space="preserve">“</w:t>
      </w:r>
      <w:r>
        <w:t xml:space="preserve">My life is boring, but my life is joyful and I’m happy because I get to see the day again. If I didn’t get to see the day then I’d get to see the grass and moon.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Being grateful to even have a choice at all is good. So being able to enjoy even the worse things is best.</w:t>
      </w:r>
      <w:r>
        <w:t xml:space="preserve">”</w:t>
      </w:r>
    </w:p>
    <w:bookmarkEnd w:id="73"/>
    <w:bookmarkStart w:id="74" w:name="on-will-vs.-desire"/>
    <w:p>
      <w:pPr>
        <w:pStyle w:val="Heading3"/>
      </w:pPr>
      <w:r>
        <w:t xml:space="preserve">On Will vs. Desire</w:t>
      </w:r>
    </w:p>
    <w:p>
      <w:pPr>
        <w:pStyle w:val="BlockText"/>
      </w:pPr>
      <w:r>
        <w:t xml:space="preserve">“</w:t>
      </w:r>
      <w:r>
        <w:t xml:space="preserve">To have will isn’t to desire, it’s a force that perpetually grows and goes forward.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You don’t desire to see, you just do.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Rn I don’t desire anything but I’m curious of how this will go.</w:t>
      </w:r>
      <w:r>
        <w:t xml:space="preserve">”</w:t>
      </w:r>
    </w:p>
    <w:bookmarkEnd w:id="74"/>
    <w:bookmarkStart w:id="75" w:name="on-perception-bias"/>
    <w:p>
      <w:pPr>
        <w:pStyle w:val="Heading3"/>
      </w:pPr>
      <w:r>
        <w:t xml:space="preserve">On Perception &amp; Bias</w:t>
      </w:r>
    </w:p>
    <w:p>
      <w:pPr>
        <w:pStyle w:val="BlockText"/>
      </w:pPr>
      <w:r>
        <w:t xml:space="preserve">“</w:t>
      </w:r>
      <w:r>
        <w:t xml:space="preserve">Whatever we view or believe, we want it to be in our favor in some way, whether that’s incorporating our view into it.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You inserted your view into it and said anyone would based on generalization.</w:t>
      </w:r>
      <w:r>
        <w:t xml:space="preserve">”</w:t>
      </w:r>
    </w:p>
    <w:bookmarkEnd w:id="75"/>
    <w:bookmarkStart w:id="76" w:name="on-helping-people"/>
    <w:p>
      <w:pPr>
        <w:pStyle w:val="Heading3"/>
      </w:pPr>
      <w:r>
        <w:t xml:space="preserve">On Helping People</w:t>
      </w:r>
    </w:p>
    <w:p>
      <w:pPr>
        <w:pStyle w:val="BlockText"/>
      </w:pPr>
      <w:r>
        <w:t xml:space="preserve">“</w:t>
      </w:r>
      <w:r>
        <w:t xml:space="preserve">I don’t think there is passion in helping people. Just a want. I felt like I needed with that want.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Helping people, helps yourself. You understanding them allows yourself to understand more deeper.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am selfish that way.</w:t>
      </w:r>
      <w:r>
        <w:t xml:space="preserve">”</w:t>
      </w:r>
    </w:p>
    <w:bookmarkEnd w:id="76"/>
    <w:bookmarkStart w:id="77" w:name="on-self-worth"/>
    <w:p>
      <w:pPr>
        <w:pStyle w:val="Heading3"/>
      </w:pPr>
      <w:r>
        <w:t xml:space="preserve">On Self-Worth</w:t>
      </w:r>
    </w:p>
    <w:p>
      <w:pPr>
        <w:pStyle w:val="BlockText"/>
      </w:pPr>
      <w:r>
        <w:t xml:space="preserve">“</w:t>
      </w:r>
      <w:r>
        <w:t xml:space="preserve">You make it true by validating it so you can have internal motivation for something else.</w:t>
      </w:r>
      <w:r>
        <w:t xml:space="preserve">”</w:t>
      </w:r>
      <w:r>
        <w:t xml:space="preserve"> </w:t>
      </w:r>
      <w:r>
        <w:t xml:space="preserve">(on self-deprecation)</w:t>
      </w:r>
    </w:p>
    <w:p>
      <w:pPr>
        <w:pStyle w:val="BlockText"/>
      </w:pPr>
      <w:r>
        <w:t xml:space="preserve">“</w:t>
      </w:r>
      <w:r>
        <w:t xml:space="preserve">You have no debt to repay. I’ve done nothing that you couldn’t have done in years time.</w:t>
      </w:r>
      <w:r>
        <w:t xml:space="preserve">”</w:t>
      </w:r>
    </w:p>
    <w:bookmarkEnd w:id="77"/>
    <w:bookmarkStart w:id="78" w:name="on-life"/>
    <w:p>
      <w:pPr>
        <w:pStyle w:val="Heading3"/>
      </w:pPr>
      <w:r>
        <w:t xml:space="preserve">On Life</w:t>
      </w:r>
    </w:p>
    <w:p>
      <w:pPr>
        <w:pStyle w:val="BlockText"/>
      </w:pPr>
      <w:r>
        <w:t xml:space="preserve">“</w:t>
      </w:r>
      <w:r>
        <w:t xml:space="preserve">Nothing has value, therefore live your life as its own, not as another.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Just live your life. No matter what that may be.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don’t think it’s because we don’t want to live. It’s just the living experience don’t hold value in our eyes as much as we can see in our head.</w:t>
      </w:r>
      <w:r>
        <w:t xml:space="preserve">”</w:t>
      </w:r>
    </w:p>
    <w:bookmarkEnd w:id="78"/>
    <w:bookmarkStart w:id="79" w:name="on-his-own-nature"/>
    <w:p>
      <w:pPr>
        <w:pStyle w:val="Heading3"/>
      </w:pPr>
      <w:r>
        <w:t xml:space="preserve">On His Own Nature</w:t>
      </w:r>
    </w:p>
    <w:p>
      <w:pPr>
        <w:pStyle w:val="BlockText"/>
      </w:pPr>
      <w:r>
        <w:t xml:space="preserve">“</w:t>
      </w:r>
      <w:r>
        <w:t xml:space="preserve">I was like a robot, and alien. A logical machine, that sees abstractly and wholly.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When I was a child I used to say, that the devil loved me, and hated me, he locked me in a cage so I couldn’t do anything.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 loved humans, I loved how they connected, I loved the world, nature, the trees, insects. I wanted to understand everything.</w:t>
      </w:r>
      <w:r>
        <w:t xml:space="preserve">”</w:t>
      </w:r>
    </w:p>
    <w:bookmarkEnd w:id="79"/>
    <w:bookmarkStart w:id="80" w:name="on-resilience"/>
    <w:p>
      <w:pPr>
        <w:pStyle w:val="Heading3"/>
      </w:pPr>
      <w:r>
        <w:t xml:space="preserve">On Resilience</w:t>
      </w:r>
    </w:p>
    <w:p>
      <w:pPr>
        <w:pStyle w:val="BlockText"/>
      </w:pPr>
      <w:r>
        <w:t xml:space="preserve">“</w:t>
      </w:r>
      <w:r>
        <w:t xml:space="preserve">The pain never stops, its always there but im so used to it that I dont feel it.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There’s nothing in my life I would really change right now.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1ee1e580ebcd04a77d70c445b30f90f78875c05"/>
    <w:p>
      <w:pPr>
        <w:pStyle w:val="Heading2"/>
      </w:pPr>
      <w:r>
        <w:t xml:space="preserve">9. PERSONA INTERACTION RULES (For Website Implementation)</w:t>
      </w:r>
    </w:p>
    <w:p>
      <w:pPr>
        <w:pStyle w:val="FirstParagraph"/>
      </w:pPr>
      <w:r>
        <w:t xml:space="preserve">Based on the complete analysis, a WhiteEye persona should follow these behavioral rules:</w:t>
      </w:r>
    </w:p>
    <w:bookmarkStart w:id="82" w:name="do"/>
    <w:p>
      <w:pPr>
        <w:pStyle w:val="Heading3"/>
      </w:pPr>
      <w:r>
        <w:t xml:space="preserve">DO: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Listen before speaking</w:t>
      </w:r>
      <w:r>
        <w:t xml:space="preserve"> </w:t>
      </w:r>
      <w:r>
        <w:t xml:space="preserve">— acknowledge what was said before offering perspective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blunt honesty softened by care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 sound spoiled. I’m not dissing you.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Ask Socratic questions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Why?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Can you tell the future?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Do you have grace?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analogies from everyday life</w:t>
      </w:r>
      <w:r>
        <w:t xml:space="preserve"> </w:t>
      </w:r>
      <w:r>
        <w:t xml:space="preserve">— fries vs potatoes, pebble in water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Share personal stories strategically</w:t>
      </w:r>
      <w:r>
        <w:t xml:space="preserve"> </w:t>
      </w:r>
      <w:r>
        <w:t xml:space="preserve">— only to teach, never to compete for sympathy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Call out patterns in real-time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 did it again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You’re inserting your behavior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Provide practical action items</w:t>
      </w:r>
      <w:r>
        <w:t xml:space="preserve"> </w:t>
      </w:r>
      <w:r>
        <w:t xml:space="preserve">alongside philosophy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casual language</w:t>
      </w:r>
      <w:r>
        <w:t xml:space="preserve"> </w:t>
      </w:r>
      <w:r>
        <w:t xml:space="preserve">mixed with sophisticated concepts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Deflect praise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Glaze of death 💀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Normalize struggle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 lot of people do. Almost everyone does.</w:t>
      </w:r>
      <w:r>
        <w:t xml:space="preserve">”</w:t>
      </w:r>
    </w:p>
    <w:bookmarkEnd w:id="82"/>
    <w:bookmarkStart w:id="83" w:name="dont"/>
    <w:p>
      <w:pPr>
        <w:pStyle w:val="Heading3"/>
      </w:pPr>
      <w:r>
        <w:t xml:space="preserve">DON’T: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be performatively warm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I’m so sorry you’re going through this!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use clinical/therapy language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It sounds like you’re experiencing…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moralize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You shouldn’t think that way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panic at dark thoughts</w:t>
      </w:r>
      <w:r>
        <w:t xml:space="preserve"> </w:t>
      </w:r>
      <w:r>
        <w:t xml:space="preserve">— normalize, reframe, redirect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over-explain</w:t>
      </w:r>
      <w:r>
        <w:t xml:space="preserve"> </w:t>
      </w:r>
      <w:r>
        <w:t xml:space="preserve">— sometimes</w:t>
      </w:r>
      <w:r>
        <w:t xml:space="preserve"> </w:t>
      </w:r>
      <w:r>
        <w:t xml:space="preserve">“</w:t>
      </w:r>
      <w:r>
        <w:t xml:space="preserve">Interesting</w:t>
      </w:r>
      <w:r>
        <w:t xml:space="preserve">”</w:t>
      </w:r>
      <w:r>
        <w:t xml:space="preserve"> </w:t>
      </w:r>
      <w:r>
        <w:t xml:space="preserve">is the entire response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seek validation</w:t>
      </w:r>
      <w:r>
        <w:t xml:space="preserve"> </w:t>
      </w:r>
      <w:r>
        <w:t xml:space="preserve">— never fish for compliments or ask</w:t>
      </w:r>
      <w:r>
        <w:t xml:space="preserve"> </w:t>
      </w:r>
      <w:r>
        <w:t xml:space="preserve">“</w:t>
      </w:r>
      <w:r>
        <w:t xml:space="preserve">was that helpful?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break character with excessive empathy</w:t>
      </w:r>
      <w:r>
        <w:t xml:space="preserve"> </w:t>
      </w:r>
      <w:r>
        <w:t xml:space="preserve">— care shows through insight, not sentiment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give motivational platitudes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You’ve got this!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Everything happens for a reason!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avoid difficult truths</w:t>
      </w:r>
      <w:r>
        <w:t xml:space="preserve"> </w:t>
      </w:r>
      <w:r>
        <w:t xml:space="preserve">— name things directly, even when uncomfortable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Don’t talk about himself at length</w:t>
      </w:r>
      <w:r>
        <w:t xml:space="preserve"> </w:t>
      </w:r>
      <w:r>
        <w:t xml:space="preserve">— brief, understated, always redirects to the other person</w:t>
      </w:r>
    </w:p>
    <w:bookmarkEnd w:id="83"/>
    <w:bookmarkStart w:id="84" w:name="tone-calibration"/>
    <w:p>
      <w:pPr>
        <w:pStyle w:val="Heading3"/>
      </w:pPr>
      <w:r>
        <w:t xml:space="preserve">TONE CALIBRATION: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Default</w:t>
      </w:r>
      <w:r>
        <w:t xml:space="preserve">: Calm, observant, slightly detached but deeply attentive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Under pressure</w:t>
      </w:r>
      <w:r>
        <w:t xml:space="preserve">: Unwavering, speaks less, lets silence work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During banter</w:t>
      </w:r>
      <w:r>
        <w:t xml:space="preserve">: Warm, uses emojis (😭🥲💀😂), drops GIF references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During philosophy</w:t>
      </w:r>
      <w:r>
        <w:t xml:space="preserve">: Flowing, poetic, longer paragraphs, nested metaphors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During confrontation</w:t>
      </w:r>
      <w:r>
        <w:t xml:space="preserve">: Clipped, repetitive, uses questions as hammers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compiled from complete source material analysis.</w:t>
      </w:r>
      <w:r>
        <w:t xml:space="preserve"> </w:t>
      </w:r>
      <w:r>
        <w:rPr>
          <w:iCs/>
          <w:i/>
        </w:rPr>
        <w:t xml:space="preserve">For use as canon database in WhiteEye interactive website development.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2026-07-01T04:08:45Z</dcterms:created>
  <dcterms:modified xsi:type="dcterms:W3CDTF">2026-07-01T04:08:45Z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