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sz w:val="44"/>
          <w:szCs w:val="44"/>
        </w:rPr>
      </w:pPr>
      <w:r>
        <w:drawing>
          <wp:anchor distT="0" distB="0" distL="114300" distR="114300" simplePos="0" relativeHeight="251658240" behindDoc="1" locked="0" layoutInCell="1" allowOverlap="1">
            <wp:simplePos x="0" y="0"/>
            <wp:positionH relativeFrom="column">
              <wp:posOffset>235585</wp:posOffset>
            </wp:positionH>
            <wp:positionV relativeFrom="paragraph">
              <wp:posOffset>233680</wp:posOffset>
            </wp:positionV>
            <wp:extent cx="4533900" cy="3203575"/>
            <wp:effectExtent l="0" t="0" r="0" b="15875"/>
            <wp:wrapNone/>
            <wp:docPr id="28" name="图片 2" descr="标准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标准组合1"/>
                    <pic:cNvPicPr>
                      <a:picLocks noChangeAspect="1"/>
                    </pic:cNvPicPr>
                  </pic:nvPicPr>
                  <pic:blipFill>
                    <a:blip r:embed="rId5"/>
                    <a:stretch>
                      <a:fillRect/>
                    </a:stretch>
                  </pic:blipFill>
                  <pic:spPr>
                    <a:xfrm>
                      <a:off x="0" y="0"/>
                      <a:ext cx="4533900" cy="3203575"/>
                    </a:xfrm>
                    <a:prstGeom prst="rect">
                      <a:avLst/>
                    </a:prstGeom>
                    <a:noFill/>
                    <a:ln w="9525">
                      <a:noFill/>
                    </a:ln>
                  </pic:spPr>
                </pic:pic>
              </a:graphicData>
            </a:graphic>
          </wp:anchor>
        </w:drawing>
      </w:r>
    </w:p>
    <w:p>
      <w:pPr>
        <w:jc w:val="center"/>
        <w:rPr>
          <w:rFonts w:hint="eastAsia"/>
          <w:sz w:val="44"/>
          <w:szCs w:val="44"/>
        </w:rPr>
      </w:pPr>
    </w:p>
    <w:p>
      <w:pPr>
        <w:jc w:val="center"/>
        <w:rPr>
          <w:rFonts w:hint="eastAsia"/>
          <w:sz w:val="52"/>
          <w:szCs w:val="52"/>
        </w:rPr>
      </w:pPr>
    </w:p>
    <w:p>
      <w:pPr>
        <w:jc w:val="center"/>
        <w:rPr>
          <w:rFonts w:hint="eastAsia" w:ascii="黑体" w:hAnsi="楷体" w:eastAsia="黑体"/>
          <w:b/>
          <w:sz w:val="52"/>
          <w:szCs w:val="32"/>
        </w:rPr>
      </w:pPr>
    </w:p>
    <w:p>
      <w:pPr>
        <w:jc w:val="center"/>
        <w:rPr>
          <w:rFonts w:hint="eastAsia" w:ascii="黑体" w:hAnsi="楷体" w:eastAsia="黑体"/>
          <w:b/>
          <w:sz w:val="52"/>
          <w:szCs w:val="32"/>
        </w:rPr>
      </w:pPr>
    </w:p>
    <w:p>
      <w:pPr>
        <w:jc w:val="center"/>
        <w:rPr>
          <w:rFonts w:hint="eastAsia" w:ascii="黑体" w:hAnsi="楷体" w:eastAsia="黑体"/>
          <w:b/>
          <w:sz w:val="24"/>
          <w:szCs w:val="32"/>
        </w:rPr>
      </w:pPr>
    </w:p>
    <w:p>
      <w:pPr>
        <w:jc w:val="center"/>
        <w:rPr>
          <w:rFonts w:hint="eastAsia" w:ascii="楷体_GB2312" w:eastAsia="楷体_GB2312"/>
          <w:b/>
          <w:sz w:val="52"/>
          <w:szCs w:val="44"/>
          <w:lang w:val="en-US" w:eastAsia="zh-CN"/>
        </w:rPr>
      </w:pPr>
    </w:p>
    <w:p>
      <w:pPr>
        <w:jc w:val="center"/>
        <w:rPr>
          <w:rFonts w:hint="eastAsia" w:ascii="楷体_GB2312" w:eastAsia="楷体_GB2312"/>
          <w:b/>
          <w:sz w:val="52"/>
          <w:szCs w:val="44"/>
          <w:lang w:val="en-US" w:eastAsia="zh-CN"/>
        </w:rPr>
      </w:pPr>
      <w:r>
        <w:rPr>
          <w:rFonts w:hint="eastAsia" w:ascii="楷体_GB2312" w:eastAsia="楷体_GB2312"/>
          <w:b/>
          <w:sz w:val="52"/>
          <w:szCs w:val="44"/>
          <w:lang w:val="en-US" w:eastAsia="zh-CN"/>
        </w:rPr>
        <w:t>综 合 电 子 设 计</w:t>
      </w:r>
    </w:p>
    <w:p>
      <w:pPr>
        <w:jc w:val="center"/>
        <w:rPr>
          <w:rFonts w:hint="eastAsia" w:ascii="楷体_GB2312" w:eastAsia="楷体_GB2312"/>
          <w:b/>
          <w:sz w:val="52"/>
          <w:szCs w:val="44"/>
        </w:rPr>
      </w:pPr>
      <w:r>
        <w:rPr>
          <w:rFonts w:hint="eastAsia" w:ascii="楷体_GB2312" w:eastAsia="楷体_GB2312"/>
          <w:b/>
          <w:sz w:val="52"/>
          <w:szCs w:val="44"/>
          <w:lang w:val="en-US" w:eastAsia="zh-CN"/>
        </w:rPr>
        <w:t>课 程 设 计</w:t>
      </w:r>
      <w:r>
        <w:rPr>
          <w:rFonts w:hint="eastAsia" w:ascii="楷体_GB2312" w:eastAsia="楷体_GB2312"/>
          <w:b/>
          <w:sz w:val="52"/>
          <w:szCs w:val="44"/>
        </w:rPr>
        <w:t xml:space="preserve"> 报 告 书</w:t>
      </w:r>
    </w:p>
    <w:p>
      <w:pPr>
        <w:jc w:val="center"/>
        <w:rPr>
          <w:rFonts w:hint="eastAsia"/>
          <w:sz w:val="28"/>
          <w:szCs w:val="28"/>
        </w:rPr>
      </w:pPr>
    </w:p>
    <w:p>
      <w:pPr>
        <w:rPr>
          <w:rFonts w:hint="eastAsia"/>
          <w:sz w:val="28"/>
          <w:szCs w:val="28"/>
        </w:rPr>
      </w:pPr>
    </w:p>
    <w:p>
      <w:pPr>
        <w:rPr>
          <w:rFonts w:hint="eastAsia"/>
          <w:sz w:val="28"/>
          <w:szCs w:val="28"/>
        </w:rPr>
      </w:pPr>
    </w:p>
    <w:p>
      <w:pPr>
        <w:jc w:val="center"/>
        <w:rPr>
          <w:rFonts w:hint="eastAsia"/>
          <w:b/>
          <w:sz w:val="28"/>
          <w:szCs w:val="28"/>
          <w:u w:val="single"/>
        </w:rPr>
      </w:pPr>
    </w:p>
    <w:p>
      <w:pPr>
        <w:ind w:left="1260" w:leftChars="0" w:firstLine="420" w:firstLineChars="0"/>
        <w:jc w:val="both"/>
        <w:rPr>
          <w:rFonts w:hint="eastAsia"/>
          <w:b/>
          <w:sz w:val="28"/>
          <w:szCs w:val="28"/>
          <w:u w:val="single"/>
        </w:rPr>
      </w:pPr>
      <w:r>
        <w:rPr>
          <w:rFonts w:hint="eastAsia"/>
          <w:b/>
          <w:sz w:val="28"/>
          <w:szCs w:val="28"/>
        </w:rPr>
        <w:t>班    级</w:t>
      </w:r>
      <w:r>
        <w:rPr>
          <w:rFonts w:hint="eastAsia"/>
          <w:b/>
          <w:sz w:val="28"/>
          <w:szCs w:val="28"/>
          <w:u w:val="single"/>
          <w:lang w:val="en-US" w:eastAsia="zh-CN"/>
        </w:rPr>
        <w:t xml:space="preserve">         电子11503      </w:t>
      </w:r>
    </w:p>
    <w:p>
      <w:pPr>
        <w:ind w:left="1260" w:leftChars="0" w:firstLine="420" w:firstLineChars="0"/>
        <w:jc w:val="both"/>
        <w:rPr>
          <w:rFonts w:hint="eastAsia"/>
          <w:b/>
          <w:sz w:val="28"/>
          <w:szCs w:val="28"/>
        </w:rPr>
      </w:pPr>
      <w:r>
        <w:rPr>
          <w:rFonts w:hint="eastAsia"/>
          <w:b/>
          <w:sz w:val="28"/>
          <w:szCs w:val="28"/>
        </w:rPr>
        <w:t>姓    名</w:t>
      </w:r>
      <w:r>
        <w:rPr>
          <w:rFonts w:hint="eastAsia"/>
          <w:b/>
          <w:sz w:val="28"/>
          <w:szCs w:val="28"/>
          <w:u w:val="single"/>
          <w:lang w:val="en-US" w:eastAsia="zh-CN"/>
        </w:rPr>
        <w:t xml:space="preserve">           李锦龙        </w:t>
      </w:r>
    </w:p>
    <w:p>
      <w:pPr>
        <w:ind w:left="1260" w:leftChars="0" w:firstLine="420" w:firstLineChars="0"/>
        <w:jc w:val="both"/>
        <w:rPr>
          <w:rFonts w:hint="eastAsia"/>
          <w:b/>
          <w:sz w:val="28"/>
          <w:szCs w:val="28"/>
        </w:rPr>
      </w:pPr>
      <w:r>
        <w:rPr>
          <w:rFonts w:hint="eastAsia"/>
          <w:b/>
          <w:sz w:val="28"/>
          <w:szCs w:val="28"/>
        </w:rPr>
        <w:t>学    号</w:t>
      </w:r>
      <w:r>
        <w:rPr>
          <w:rFonts w:hint="eastAsia"/>
          <w:b/>
          <w:sz w:val="28"/>
          <w:szCs w:val="28"/>
          <w:u w:val="single"/>
          <w:lang w:val="en-US" w:eastAsia="zh-CN"/>
        </w:rPr>
        <w:t xml:space="preserve">        1503270328       </w:t>
      </w:r>
    </w:p>
    <w:p/>
    <w:p/>
    <w:p/>
    <w:p/>
    <w:p/>
    <w:p/>
    <w:p/>
    <w:p>
      <w:pPr>
        <w:sectPr>
          <w:footerReference r:id="rId3" w:type="default"/>
          <w:pgSz w:w="11906" w:h="16838"/>
          <w:pgMar w:top="1440" w:right="1800" w:bottom="1440" w:left="1800" w:header="851" w:footer="992" w:gutter="0"/>
          <w:pgNumType w:fmt="decimal"/>
          <w:cols w:space="425" w:num="1"/>
          <w:docGrid w:type="lines" w:linePitch="312" w:charSpace="0"/>
        </w:sectPr>
      </w:pPr>
    </w:p>
    <w:sdt>
      <w:sdtPr>
        <w:rPr>
          <w:rFonts w:ascii="宋体" w:hAnsi="宋体" w:eastAsia="宋体"/>
          <w:sz w:val="21"/>
        </w:rPr>
        <w:id w:val="147456712"/>
        <w:docPartObj>
          <w:docPartGallery w:val="Table of Contents"/>
          <w:docPartUnique/>
        </w:docPartObj>
      </w:sdtPr>
      <w:sdtEndPr>
        <w:rPr>
          <w:rFonts w:ascii="Times New Roman" w:hAnsi="Times New Roman" w:eastAsia="宋体" w:cs="Times New Roman"/>
          <w:b/>
          <w:bCs/>
          <w:sz w:val="20"/>
          <w:szCs w:val="20"/>
        </w:rPr>
      </w:sdtEndPr>
      <w:sdtContent>
        <w:p>
          <w:pPr>
            <w:jc w:val="center"/>
          </w:pPr>
          <w:r>
            <w:rPr>
              <w:rFonts w:ascii="宋体" w:hAnsi="宋体" w:eastAsia="宋体"/>
              <w:sz w:val="21"/>
            </w:rPr>
            <w:t>目录</w:t>
          </w:r>
        </w:p>
        <w:p>
          <w:pPr>
            <w:pStyle w:val="7"/>
            <w:tabs>
              <w:tab w:val="right" w:leader="dot" w:pos="8306"/>
            </w:tabs>
          </w:pPr>
          <w:r>
            <w:rPr>
              <w:b/>
              <w:bCs/>
            </w:rPr>
            <w:fldChar w:fldCharType="begin"/>
          </w:r>
          <w:r>
            <w:instrText xml:space="preserve"> HYPERLINK \l _Toc20852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c2dc6a51-26af-49c0-8611-bc5fff8a7923}"/>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1、系统设计</w:t>
              </w:r>
            </w:sdtContent>
          </w:sdt>
          <w:r>
            <w:rPr>
              <w:b/>
              <w:bCs/>
            </w:rPr>
            <w:tab/>
          </w:r>
          <w:r>
            <w:rPr>
              <w:b/>
              <w:bCs/>
            </w:rPr>
            <w:t>3</w:t>
          </w:r>
          <w:r>
            <w:rPr>
              <w:b/>
              <w:bCs/>
            </w:rPr>
            <w:fldChar w:fldCharType="end"/>
          </w:r>
        </w:p>
        <w:p>
          <w:pPr>
            <w:pStyle w:val="8"/>
            <w:tabs>
              <w:tab w:val="right" w:leader="dot" w:pos="8306"/>
            </w:tabs>
          </w:pPr>
          <w:r>
            <w:fldChar w:fldCharType="begin"/>
          </w:r>
          <w:r>
            <w:instrText xml:space="preserve"> HYPERLINK \l _Toc2011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95a6d1fc-14b0-4990-8dd0-3c34928ef999}"/>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1.1、设计任务</w:t>
              </w:r>
            </w:sdtContent>
          </w:sdt>
          <w:r>
            <w:tab/>
          </w:r>
          <w:r>
            <w:t>3</w:t>
          </w:r>
          <w:r>
            <w:fldChar w:fldCharType="end"/>
          </w:r>
        </w:p>
        <w:p>
          <w:pPr>
            <w:pStyle w:val="8"/>
            <w:tabs>
              <w:tab w:val="right" w:leader="dot" w:pos="8306"/>
            </w:tabs>
          </w:pPr>
          <w:r>
            <w:fldChar w:fldCharType="begin"/>
          </w:r>
          <w:r>
            <w:instrText xml:space="preserve"> HYPERLINK \l _Toc16181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8dbff942-0bab-4fee-b947-b0c8eede4601}"/>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1.2、基本要求</w:t>
              </w:r>
            </w:sdtContent>
          </w:sdt>
          <w:r>
            <w:tab/>
          </w:r>
          <w:r>
            <w:t>3</w:t>
          </w:r>
          <w:r>
            <w:fldChar w:fldCharType="end"/>
          </w:r>
        </w:p>
        <w:p>
          <w:pPr>
            <w:pStyle w:val="7"/>
            <w:tabs>
              <w:tab w:val="right" w:leader="dot" w:pos="8306"/>
            </w:tabs>
          </w:pPr>
          <w:r>
            <w:rPr>
              <w:b/>
              <w:bCs/>
            </w:rPr>
            <w:fldChar w:fldCharType="begin"/>
          </w:r>
          <w:r>
            <w:instrText xml:space="preserve"> HYPERLINK \l _Toc16515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0f8f4bd3-adc3-45fe-bc3a-82c0d29e2cbc}"/>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2、 方案论证</w:t>
              </w:r>
            </w:sdtContent>
          </w:sdt>
          <w:r>
            <w:rPr>
              <w:b/>
              <w:bCs/>
            </w:rPr>
            <w:tab/>
          </w:r>
          <w:r>
            <w:rPr>
              <w:b/>
              <w:bCs/>
            </w:rPr>
            <w:t>4</w:t>
          </w:r>
          <w:r>
            <w:rPr>
              <w:b/>
              <w:bCs/>
            </w:rPr>
            <w:fldChar w:fldCharType="end"/>
          </w:r>
        </w:p>
        <w:p>
          <w:pPr>
            <w:pStyle w:val="8"/>
            <w:tabs>
              <w:tab w:val="right" w:leader="dot" w:pos="8306"/>
            </w:tabs>
          </w:pPr>
          <w:r>
            <w:fldChar w:fldCharType="begin"/>
          </w:r>
          <w:r>
            <w:instrText xml:space="preserve"> HYPERLINK \l _Toc25332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95739068-03b4-4cec-acce-fcc9fde74eeb}"/>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2.1、信号发生器电路</w:t>
              </w:r>
            </w:sdtContent>
          </w:sdt>
          <w:r>
            <w:tab/>
          </w:r>
          <w:r>
            <w:t>4</w:t>
          </w:r>
          <w:r>
            <w:fldChar w:fldCharType="end"/>
          </w:r>
        </w:p>
        <w:p>
          <w:pPr>
            <w:pStyle w:val="8"/>
            <w:tabs>
              <w:tab w:val="right" w:leader="dot" w:pos="8306"/>
            </w:tabs>
          </w:pPr>
          <w:r>
            <w:fldChar w:fldCharType="begin"/>
          </w:r>
          <w:r>
            <w:instrText xml:space="preserve"> HYPERLINK \l _Toc29506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373bcffb-1454-4014-b3d2-62447ab777c5}"/>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2.2、滤波电路</w:t>
              </w:r>
            </w:sdtContent>
          </w:sdt>
          <w:r>
            <w:tab/>
          </w:r>
          <w:r>
            <w:t>4</w:t>
          </w:r>
          <w:r>
            <w:fldChar w:fldCharType="end"/>
          </w:r>
        </w:p>
        <w:p>
          <w:pPr>
            <w:pStyle w:val="8"/>
            <w:tabs>
              <w:tab w:val="right" w:leader="dot" w:pos="8306"/>
            </w:tabs>
          </w:pPr>
          <w:r>
            <w:fldChar w:fldCharType="begin"/>
          </w:r>
          <w:r>
            <w:instrText xml:space="preserve"> HYPERLINK \l _Toc23403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d9620264-3d86-40ee-b3a6-c5923509ddfa}"/>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2.3、移相电路</w:t>
              </w:r>
            </w:sdtContent>
          </w:sdt>
          <w:r>
            <w:tab/>
          </w:r>
          <w:r>
            <w:t>5</w:t>
          </w:r>
          <w:r>
            <w:fldChar w:fldCharType="end"/>
          </w:r>
        </w:p>
        <w:p>
          <w:pPr>
            <w:pStyle w:val="7"/>
            <w:tabs>
              <w:tab w:val="right" w:leader="dot" w:pos="8306"/>
            </w:tabs>
          </w:pPr>
          <w:r>
            <w:rPr>
              <w:b/>
              <w:bCs/>
            </w:rPr>
            <w:fldChar w:fldCharType="begin"/>
          </w:r>
          <w:r>
            <w:instrText xml:space="preserve"> HYPERLINK \l _Toc6120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f46a41bc-c68d-4ad6-824a-2fe53fe546a5}"/>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3、 硬件设计</w:t>
              </w:r>
            </w:sdtContent>
          </w:sdt>
          <w:r>
            <w:rPr>
              <w:b/>
              <w:bCs/>
            </w:rPr>
            <w:tab/>
          </w:r>
          <w:r>
            <w:rPr>
              <w:b/>
              <w:bCs/>
            </w:rPr>
            <w:t>6</w:t>
          </w:r>
          <w:r>
            <w:rPr>
              <w:b/>
              <w:bCs/>
            </w:rPr>
            <w:fldChar w:fldCharType="end"/>
          </w:r>
        </w:p>
        <w:p>
          <w:pPr>
            <w:pStyle w:val="8"/>
            <w:tabs>
              <w:tab w:val="right" w:leader="dot" w:pos="8306"/>
            </w:tabs>
          </w:pPr>
          <w:r>
            <w:fldChar w:fldCharType="begin"/>
          </w:r>
          <w:r>
            <w:instrText xml:space="preserve"> HYPERLINK \l _Toc757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748ed3c1-cea6-491f-9170-99b76a9c77eb}"/>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3.2、芯片资料</w:t>
              </w:r>
            </w:sdtContent>
          </w:sdt>
          <w:r>
            <w:tab/>
          </w:r>
          <w:r>
            <w:t>7</w:t>
          </w:r>
          <w:r>
            <w:fldChar w:fldCharType="end"/>
          </w:r>
        </w:p>
        <w:p>
          <w:pPr>
            <w:pStyle w:val="8"/>
            <w:tabs>
              <w:tab w:val="right" w:leader="dot" w:pos="8306"/>
            </w:tabs>
          </w:pPr>
          <w:r>
            <w:fldChar w:fldCharType="begin"/>
          </w:r>
          <w:r>
            <w:instrText xml:space="preserve"> HYPERLINK \l _Toc8687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d7f2e9ce-bfe1-4bd9-adaf-87a4190b3d4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3.3、电压比较器</w:t>
              </w:r>
            </w:sdtContent>
          </w:sdt>
          <w:r>
            <w:tab/>
          </w:r>
          <w:r>
            <w:t>9</w:t>
          </w:r>
          <w:r>
            <w:fldChar w:fldCharType="end"/>
          </w:r>
        </w:p>
        <w:p>
          <w:pPr>
            <w:pStyle w:val="8"/>
            <w:tabs>
              <w:tab w:val="right" w:leader="dot" w:pos="8306"/>
            </w:tabs>
          </w:pPr>
          <w:r>
            <w:fldChar w:fldCharType="begin"/>
          </w:r>
          <w:r>
            <w:instrText xml:space="preserve"> HYPERLINK \l _Toc8075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0bf20d8d-2116-47e2-abfb-21cff9d17530}"/>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3.3、1 几种常用的电压比较器</w:t>
              </w:r>
            </w:sdtContent>
          </w:sdt>
          <w:r>
            <w:tab/>
          </w:r>
          <w:r>
            <w:t>9</w:t>
          </w:r>
          <w:r>
            <w:fldChar w:fldCharType="end"/>
          </w:r>
        </w:p>
        <w:p>
          <w:pPr>
            <w:pStyle w:val="8"/>
            <w:tabs>
              <w:tab w:val="right" w:leader="dot" w:pos="8306"/>
            </w:tabs>
          </w:pPr>
          <w:r>
            <w:fldChar w:fldCharType="begin"/>
          </w:r>
          <w:r>
            <w:instrText xml:space="preserve"> HYPERLINK \l _Toc26186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18366d62-22aa-4b15-8d25-56afa1e61b25}"/>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3.3、2集成运放在比较器中的应用（非线性工作区）</w:t>
              </w:r>
            </w:sdtContent>
          </w:sdt>
          <w:r>
            <w:tab/>
          </w:r>
          <w:r>
            <w:t>10</w:t>
          </w:r>
          <w:r>
            <w:fldChar w:fldCharType="end"/>
          </w:r>
        </w:p>
        <w:p>
          <w:pPr>
            <w:pStyle w:val="8"/>
            <w:tabs>
              <w:tab w:val="right" w:leader="dot" w:pos="8306"/>
            </w:tabs>
          </w:pPr>
          <w:r>
            <w:fldChar w:fldCharType="begin"/>
          </w:r>
          <w:r>
            <w:instrText xml:space="preserve"> HYPERLINK \l _Toc9672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8b48fa9f-d724-4b58-adad-eb37c455c617}"/>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3.4、滤波电路</w:t>
              </w:r>
            </w:sdtContent>
          </w:sdt>
          <w:r>
            <w:tab/>
          </w:r>
          <w:r>
            <w:t>11</w:t>
          </w:r>
          <w:r>
            <w:fldChar w:fldCharType="end"/>
          </w:r>
        </w:p>
        <w:p>
          <w:pPr>
            <w:pStyle w:val="8"/>
            <w:tabs>
              <w:tab w:val="right" w:leader="dot" w:pos="8306"/>
            </w:tabs>
          </w:pPr>
          <w:r>
            <w:fldChar w:fldCharType="begin"/>
          </w:r>
          <w:r>
            <w:instrText xml:space="preserve"> HYPERLINK \l _Toc29904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a2294135-7fd2-4589-9b5f-056167a3c39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3.5、移相器</w:t>
              </w:r>
            </w:sdtContent>
          </w:sdt>
          <w:r>
            <w:tab/>
          </w:r>
          <w:r>
            <w:t>16</w:t>
          </w:r>
          <w:r>
            <w:fldChar w:fldCharType="end"/>
          </w:r>
        </w:p>
        <w:p>
          <w:pPr>
            <w:pStyle w:val="8"/>
            <w:tabs>
              <w:tab w:val="right" w:leader="dot" w:pos="8306"/>
            </w:tabs>
          </w:pPr>
          <w:r>
            <w:fldChar w:fldCharType="begin"/>
          </w:r>
          <w:r>
            <w:instrText xml:space="preserve"> HYPERLINK \l _Toc17701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881a04a8-a78f-42f2-8bfc-f2765b4168e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3.6、加法器</w:t>
              </w:r>
            </w:sdtContent>
          </w:sdt>
          <w:r>
            <w:tab/>
          </w:r>
          <w:r>
            <w:t>17</w:t>
          </w:r>
          <w:r>
            <w:fldChar w:fldCharType="end"/>
          </w:r>
        </w:p>
        <w:p>
          <w:pPr>
            <w:pStyle w:val="7"/>
            <w:tabs>
              <w:tab w:val="right" w:leader="dot" w:pos="8306"/>
            </w:tabs>
          </w:pPr>
          <w:r>
            <w:rPr>
              <w:b/>
              <w:bCs/>
            </w:rPr>
            <w:fldChar w:fldCharType="begin"/>
          </w:r>
          <w:r>
            <w:instrText xml:space="preserve"> HYPERLINK \l _Toc10763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9156e811-68a6-49ba-ba90-246540e2dcdc}"/>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4、 软件设计</w:t>
              </w:r>
            </w:sdtContent>
          </w:sdt>
          <w:r>
            <w:rPr>
              <w:b/>
              <w:bCs/>
            </w:rPr>
            <w:tab/>
          </w:r>
          <w:r>
            <w:rPr>
              <w:b/>
              <w:bCs/>
            </w:rPr>
            <w:t>19</w:t>
          </w:r>
          <w:r>
            <w:rPr>
              <w:b/>
              <w:bCs/>
            </w:rPr>
            <w:fldChar w:fldCharType="end"/>
          </w:r>
        </w:p>
        <w:p>
          <w:pPr>
            <w:pStyle w:val="8"/>
            <w:tabs>
              <w:tab w:val="right" w:leader="dot" w:pos="8306"/>
            </w:tabs>
          </w:pPr>
          <w:r>
            <w:fldChar w:fldCharType="begin"/>
          </w:r>
          <w:r>
            <w:instrText xml:space="preserve"> HYPERLINK \l _Toc3862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e513a9c6-a6bf-463a-bba7-bf9cc9f9f7bc}"/>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4.1、DDS框图</w:t>
              </w:r>
            </w:sdtContent>
          </w:sdt>
          <w:r>
            <w:tab/>
          </w:r>
          <w:r>
            <w:t>19</w:t>
          </w:r>
          <w:r>
            <w:fldChar w:fldCharType="end"/>
          </w:r>
        </w:p>
        <w:p>
          <w:pPr>
            <w:pStyle w:val="8"/>
            <w:tabs>
              <w:tab w:val="right" w:leader="dot" w:pos="8306"/>
            </w:tabs>
          </w:pPr>
          <w:r>
            <w:fldChar w:fldCharType="begin"/>
          </w:r>
          <w:r>
            <w:instrText xml:space="preserve"> HYPERLINK \l _Toc9327 </w:instrText>
          </w:r>
          <w:r>
            <w:fldChar w:fldCharType="separate"/>
          </w:r>
          <w:sdt>
            <w:sdtPr>
              <w:rPr>
                <w:rFonts w:asciiTheme="minorHAnsi" w:hAnsiTheme="minorHAnsi" w:eastAsiaTheme="minorEastAsia" w:cstheme="minorBidi"/>
                <w:kern w:val="2"/>
                <w:sz w:val="21"/>
                <w:szCs w:val="24"/>
                <w:lang w:val="en-US" w:eastAsia="zh-CN" w:bidi="ar-SA"/>
              </w:rPr>
              <w:id w:val="147456712"/>
              <w:placeholder>
                <w:docPart w:val="{60be9459-e367-4bb9-afba-edd168c71912}"/>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4.2、程序</w:t>
              </w:r>
            </w:sdtContent>
          </w:sdt>
          <w:r>
            <w:tab/>
          </w:r>
          <w:r>
            <w:t>20</w:t>
          </w:r>
          <w:r>
            <w:fldChar w:fldCharType="end"/>
          </w:r>
        </w:p>
        <w:p>
          <w:pPr>
            <w:pStyle w:val="7"/>
            <w:tabs>
              <w:tab w:val="right" w:leader="dot" w:pos="8306"/>
            </w:tabs>
          </w:pPr>
          <w:r>
            <w:rPr>
              <w:b/>
              <w:bCs/>
            </w:rPr>
            <w:fldChar w:fldCharType="begin"/>
          </w:r>
          <w:r>
            <w:instrText xml:space="preserve"> HYPERLINK \l _Toc22498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888c45f0-b98a-4e09-9997-c2b3f43b738d}"/>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5、 实验结果</w:t>
              </w:r>
            </w:sdtContent>
          </w:sdt>
          <w:r>
            <w:rPr>
              <w:b/>
              <w:bCs/>
            </w:rPr>
            <w:tab/>
          </w:r>
          <w:r>
            <w:rPr>
              <w:b/>
              <w:bCs/>
            </w:rPr>
            <w:t>2</w:t>
          </w:r>
          <w:r>
            <w:rPr>
              <w:rFonts w:hint="eastAsia"/>
              <w:b/>
              <w:bCs/>
              <w:lang w:val="en-US" w:eastAsia="zh-CN"/>
            </w:rPr>
            <w:t>7</w:t>
          </w:r>
          <w:r>
            <w:rPr>
              <w:b/>
              <w:bCs/>
            </w:rPr>
            <w:fldChar w:fldCharType="end"/>
          </w:r>
        </w:p>
        <w:p>
          <w:pPr>
            <w:pStyle w:val="7"/>
            <w:tabs>
              <w:tab w:val="right" w:leader="dot" w:pos="8306"/>
            </w:tabs>
          </w:pPr>
          <w:r>
            <w:rPr>
              <w:b/>
              <w:bCs/>
            </w:rPr>
            <w:fldChar w:fldCharType="begin"/>
          </w:r>
          <w:r>
            <w:instrText xml:space="preserve"> HYPERLINK \l _Toc24640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6f8c4c58-1dd4-4047-a287-ceafd5b19fff}"/>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6、 误差分析</w:t>
              </w:r>
            </w:sdtContent>
          </w:sdt>
          <w:r>
            <w:rPr>
              <w:b/>
              <w:bCs/>
            </w:rPr>
            <w:tab/>
          </w:r>
          <w:r>
            <w:rPr>
              <w:b/>
              <w:bCs/>
            </w:rPr>
            <w:t>2</w:t>
          </w:r>
          <w:r>
            <w:rPr>
              <w:rFonts w:hint="eastAsia"/>
              <w:b/>
              <w:bCs/>
              <w:lang w:val="en-US" w:eastAsia="zh-CN"/>
            </w:rPr>
            <w:t>8</w:t>
          </w:r>
          <w:r>
            <w:rPr>
              <w:b/>
              <w:bCs/>
            </w:rPr>
            <w:fldChar w:fldCharType="end"/>
          </w:r>
        </w:p>
        <w:p>
          <w:pPr>
            <w:pStyle w:val="7"/>
            <w:tabs>
              <w:tab w:val="right" w:leader="dot" w:pos="8306"/>
            </w:tabs>
          </w:pPr>
          <w:r>
            <w:rPr>
              <w:b/>
              <w:bCs/>
            </w:rPr>
            <w:fldChar w:fldCharType="begin"/>
          </w:r>
          <w:r>
            <w:instrText xml:space="preserve"> HYPERLINK \l _Toc10097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56712"/>
              <w:placeholder>
                <w:docPart w:val="{c00bc00b-5e46-4d7c-a1b4-670ad0f20691}"/>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黑体"/>
                  <w:b/>
                  <w:bCs/>
                </w:rPr>
                <w:t>7、 总结、</w:t>
              </w:r>
            </w:sdtContent>
          </w:sdt>
          <w:r>
            <w:rPr>
              <w:b/>
              <w:bCs/>
            </w:rPr>
            <w:tab/>
          </w:r>
          <w:r>
            <w:rPr>
              <w:b/>
              <w:bCs/>
            </w:rPr>
            <w:t>2</w:t>
          </w:r>
          <w:r>
            <w:rPr>
              <w:rFonts w:hint="eastAsia"/>
              <w:b/>
              <w:bCs/>
              <w:lang w:val="en-US" w:eastAsia="zh-CN"/>
            </w:rPr>
            <w:t>8</w:t>
          </w:r>
          <w:r>
            <w:rPr>
              <w:b/>
              <w:bCs/>
            </w:rPr>
            <w:fldChar w:fldCharType="end"/>
          </w:r>
          <w:bookmarkStart w:id="79" w:name="_GoBack"/>
          <w:bookmarkEnd w:id="79"/>
        </w:p>
        <w:p>
          <w:pPr>
            <w:rPr>
              <w:rFonts w:hint="eastAsia" w:ascii="黑体" w:hAnsi="黑体" w:eastAsia="黑体" w:cs="黑体"/>
              <w:sz w:val="28"/>
              <w:szCs w:val="28"/>
            </w:rPr>
            <w:sectPr>
              <w:pgSz w:w="11906" w:h="16838"/>
              <w:pgMar w:top="1440" w:right="1800" w:bottom="1440" w:left="1800" w:header="851" w:footer="992" w:gutter="0"/>
              <w:pgNumType w:fmt="decimal"/>
              <w:cols w:space="425" w:num="1"/>
              <w:docGrid w:type="lines" w:linePitch="312" w:charSpace="0"/>
            </w:sectPr>
          </w:pPr>
        </w:p>
      </w:sdtContent>
    </w:sdt>
    <w:p/>
    <w:p/>
    <w:p>
      <w:pPr>
        <w:rPr>
          <w:rFonts w:hint="eastAsia" w:ascii="黑体" w:hAnsi="黑体" w:eastAsia="黑体" w:cs="黑体"/>
          <w:b/>
          <w:bCs/>
          <w:sz w:val="36"/>
          <w:szCs w:val="36"/>
          <w:lang w:val="en-US" w:eastAsia="zh-CN"/>
        </w:rPr>
      </w:pPr>
      <w:bookmarkStart w:id="0" w:name="_Toc10360"/>
      <w:bookmarkStart w:id="1" w:name="_Toc20852"/>
      <w:r>
        <w:rPr>
          <w:rFonts w:hint="eastAsia" w:ascii="黑体" w:hAnsi="黑体" w:eastAsia="黑体" w:cs="黑体"/>
          <w:b/>
          <w:bCs/>
          <w:sz w:val="36"/>
          <w:szCs w:val="36"/>
          <w:lang w:val="en-US" w:eastAsia="zh-CN"/>
        </w:rPr>
        <w:t>1、系统设计</w:t>
      </w:r>
      <w:bookmarkEnd w:id="0"/>
      <w:bookmarkEnd w:id="1"/>
    </w:p>
    <w:p>
      <w:pPr>
        <w:rPr>
          <w:rFonts w:hint="eastAsia" w:ascii="黑体" w:hAnsi="黑体" w:eastAsia="黑体" w:cs="黑体"/>
          <w:b/>
          <w:bCs/>
          <w:sz w:val="28"/>
          <w:szCs w:val="28"/>
        </w:rPr>
      </w:pPr>
      <w:bookmarkStart w:id="2" w:name="_Toc17564"/>
      <w:bookmarkStart w:id="3" w:name="_Toc2011"/>
      <w:r>
        <w:rPr>
          <w:rFonts w:hint="eastAsia" w:ascii="黑体" w:hAnsi="黑体" w:eastAsia="黑体" w:cs="黑体"/>
          <w:b/>
          <w:bCs/>
          <w:sz w:val="28"/>
          <w:szCs w:val="28"/>
        </w:rPr>
        <w:t>1.1、设计任务</w:t>
      </w:r>
      <w:bookmarkEnd w:id="2"/>
      <w:bookmarkEnd w:id="3"/>
      <w:r>
        <w:rPr>
          <w:rFonts w:hint="eastAsia" w:ascii="黑体" w:hAnsi="黑体" w:eastAsia="黑体" w:cs="黑体"/>
          <w:b/>
          <w:bCs/>
          <w:sz w:val="28"/>
          <w:szCs w:val="28"/>
        </w:rPr>
        <w:t xml:space="preserve"> </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设计制作一个电路，能够产生多个不同频率的正弦信号，并将这些</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信号再合成为近似方波和其他信号。</w:t>
      </w:r>
    </w:p>
    <w:p>
      <w:pPr>
        <w:rPr>
          <w:rFonts w:hint="eastAsia"/>
        </w:rPr>
      </w:pPr>
      <w:bookmarkStart w:id="4" w:name="_Toc14271"/>
      <w:bookmarkStart w:id="5" w:name="_Toc16181"/>
      <w:r>
        <w:rPr>
          <w:rFonts w:hint="eastAsia" w:ascii="黑体" w:hAnsi="黑体" w:eastAsia="黑体" w:cs="黑体"/>
          <w:b/>
          <w:bCs/>
          <w:sz w:val="28"/>
          <w:szCs w:val="28"/>
        </w:rPr>
        <w:t>1.</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基本要求</w:t>
      </w:r>
      <w:bookmarkEnd w:id="4"/>
      <w:bookmarkEnd w:id="5"/>
    </w:p>
    <w:p>
      <w:pPr>
        <w:rPr>
          <w:rFonts w:hint="eastAsia" w:ascii="黑体" w:hAnsi="黑体" w:eastAsia="黑体" w:cs="黑体"/>
          <w:b w:val="0"/>
          <w:bCs w:val="0"/>
          <w:sz w:val="24"/>
          <w:szCs w:val="24"/>
        </w:rPr>
      </w:pPr>
      <w:bookmarkStart w:id="6" w:name="_Toc13985"/>
      <w:r>
        <w:rPr>
          <w:rFonts w:hint="eastAsia" w:ascii="黑体" w:hAnsi="黑体" w:eastAsia="黑体" w:cs="黑体"/>
          <w:b w:val="0"/>
          <w:bCs w:val="0"/>
          <w:sz w:val="24"/>
          <w:szCs w:val="24"/>
        </w:rPr>
        <w:t>1．基本要求</w:t>
      </w:r>
      <w:bookmarkEnd w:id="6"/>
    </w:p>
    <w:p>
      <w:pPr>
        <w:rPr>
          <w:rFonts w:hint="eastAsia" w:ascii="黑体" w:hAnsi="黑体" w:eastAsia="黑体" w:cs="黑体"/>
          <w:b w:val="0"/>
          <w:bCs w:val="0"/>
          <w:sz w:val="24"/>
          <w:szCs w:val="24"/>
        </w:rPr>
      </w:pPr>
      <w:r>
        <w:rPr>
          <w:rFonts w:hint="eastAsia" w:ascii="黑体" w:hAnsi="黑体" w:eastAsia="黑体" w:cs="黑体"/>
          <w:b w:val="0"/>
          <w:bCs w:val="0"/>
          <w:sz w:val="24"/>
          <w:szCs w:val="24"/>
        </w:rPr>
        <w:t>（1）做一个基于FPGA的信号源，要求可以输出正弦波信号。</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（2）信号源产生的正弦波信号输出至比较器转换为同频率方波。方</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波信号再经滤波器处理同时产生频率为 10KHz和 30KHz的正</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弦波信号。</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 xml:space="preserve">（3）要求产生的正弦波信号波形无明显失真，幅度峰峰值分别为 6V </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 xml:space="preserve"> 和2V。</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（4）制作一个由移相器和加法器构成的信号合成电路，将产生的</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10kHz和30kHz的正弦波信号，作为基波和3次谐波，合成一个</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近似方波，波形幅度为5V。</w:t>
      </w:r>
    </w:p>
    <w:p>
      <w:pPr>
        <w:rPr>
          <w:rFonts w:hint="eastAsia" w:ascii="黑体" w:hAnsi="黑体" w:eastAsia="黑体" w:cs="黑体"/>
          <w:b w:val="0"/>
          <w:bCs w:val="0"/>
          <w:sz w:val="24"/>
          <w:szCs w:val="24"/>
        </w:rPr>
      </w:pPr>
      <w:r>
        <w:rPr>
          <w:rFonts w:hint="eastAsia" w:ascii="黑体" w:hAnsi="黑体" w:eastAsia="黑体" w:cs="黑体"/>
          <w:b w:val="0"/>
          <w:bCs w:val="0"/>
          <w:sz w:val="24"/>
          <w:szCs w:val="24"/>
        </w:rPr>
        <w:t>波形的形状如图</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所示：</w:t>
      </w:r>
    </w:p>
    <w:p>
      <w:r>
        <w:drawing>
          <wp:inline distT="0" distB="0" distL="114300" distR="114300">
            <wp:extent cx="5069840" cy="2466340"/>
            <wp:effectExtent l="0" t="0" r="165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69840" cy="246634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图1</w:t>
      </w:r>
    </w:p>
    <w:p>
      <w:pPr>
        <w:numPr>
          <w:ilvl w:val="0"/>
          <w:numId w:val="1"/>
        </w:numPr>
        <w:rPr>
          <w:rFonts w:hint="eastAsia" w:ascii="黑体" w:hAnsi="黑体" w:eastAsia="黑体" w:cs="黑体"/>
          <w:sz w:val="24"/>
          <w:szCs w:val="24"/>
          <w:lang w:val="en-US" w:eastAsia="zh-CN"/>
        </w:rPr>
      </w:pPr>
      <w:bookmarkStart w:id="7" w:name="_Toc7436"/>
      <w:r>
        <w:rPr>
          <w:rFonts w:hint="eastAsia" w:ascii="黑体" w:hAnsi="黑体" w:eastAsia="黑体" w:cs="黑体"/>
          <w:sz w:val="24"/>
          <w:szCs w:val="24"/>
          <w:lang w:val="en-US" w:eastAsia="zh-CN"/>
        </w:rPr>
        <w:t>发挥部分</w:t>
      </w:r>
      <w:bookmarkEnd w:id="7"/>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 ） 再产生50kHz 的正弦信号作为5 次谐波，参与信号合成，使合</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成的波形更接近于方波；</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 ）根据三角波谐波的组成关系，设计一个新的信号合成电路，</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将产生的10kHz 、30kHz 等各个正弦信号，合成一个近似的三</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角波形；</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 ）设计制作一个能对各个正弦信号的幅度进行测量和数字显示</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的电路，测量误差不大于± 5 ％；</w:t>
      </w:r>
    </w:p>
    <w:p>
      <w:pPr>
        <w:numPr>
          <w:ilvl w:val="0"/>
          <w:numId w:val="0"/>
        </w:num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 ）其他。</w:t>
      </w:r>
    </w:p>
    <w:p>
      <w:pPr>
        <w:numPr>
          <w:ilvl w:val="0"/>
          <w:numId w:val="0"/>
        </w:numPr>
        <w:rPr>
          <w:rFonts w:hint="eastAsia" w:ascii="黑体" w:hAnsi="黑体" w:eastAsia="黑体" w:cs="黑体"/>
          <w:sz w:val="24"/>
          <w:szCs w:val="24"/>
          <w:lang w:val="en-US" w:eastAsia="zh-CN"/>
        </w:rPr>
      </w:pPr>
    </w:p>
    <w:p>
      <w:pPr>
        <w:numPr>
          <w:ilvl w:val="0"/>
          <w:numId w:val="2"/>
        </w:numPr>
        <w:rPr>
          <w:rFonts w:hint="eastAsia" w:ascii="黑体" w:hAnsi="黑体" w:eastAsia="黑体" w:cs="黑体"/>
          <w:b/>
          <w:bCs/>
          <w:sz w:val="36"/>
          <w:szCs w:val="36"/>
          <w:lang w:val="en-US" w:eastAsia="zh-CN"/>
        </w:rPr>
      </w:pPr>
      <w:bookmarkStart w:id="8" w:name="_Toc15559"/>
      <w:bookmarkStart w:id="9" w:name="_Toc16515"/>
      <w:r>
        <w:rPr>
          <w:rFonts w:hint="eastAsia" w:ascii="黑体" w:hAnsi="黑体" w:eastAsia="黑体" w:cs="黑体"/>
          <w:b/>
          <w:bCs/>
          <w:sz w:val="36"/>
          <w:szCs w:val="36"/>
          <w:lang w:val="en-US" w:eastAsia="zh-CN"/>
        </w:rPr>
        <w:t>方案论证</w:t>
      </w:r>
      <w:bookmarkEnd w:id="8"/>
      <w:bookmarkEnd w:id="9"/>
    </w:p>
    <w:p>
      <w:pPr>
        <w:rPr>
          <w:rFonts w:hint="eastAsia" w:ascii="黑体" w:hAnsi="黑体" w:eastAsia="黑体" w:cs="黑体"/>
          <w:b/>
          <w:bCs/>
          <w:sz w:val="28"/>
          <w:szCs w:val="28"/>
          <w:lang w:val="en-US" w:eastAsia="zh-CN"/>
        </w:rPr>
      </w:pPr>
      <w:bookmarkStart w:id="10" w:name="_Toc12305"/>
      <w:bookmarkStart w:id="11" w:name="_Toc25332"/>
      <w:r>
        <w:rPr>
          <w:rFonts w:hint="eastAsia" w:ascii="黑体" w:hAnsi="黑体" w:eastAsia="黑体" w:cs="黑体"/>
          <w:b/>
          <w:bCs/>
          <w:sz w:val="28"/>
          <w:szCs w:val="28"/>
          <w:lang w:val="en-US" w:eastAsia="zh-CN"/>
        </w:rPr>
        <w:t>2</w:t>
      </w:r>
      <w:r>
        <w:rPr>
          <w:rFonts w:hint="eastAsia" w:ascii="黑体" w:hAnsi="黑体" w:eastAsia="黑体" w:cs="黑体"/>
          <w:b/>
          <w:bCs/>
          <w:sz w:val="28"/>
          <w:szCs w:val="28"/>
        </w:rPr>
        <w:t>.1、信号发生器电路</w:t>
      </w:r>
      <w:bookmarkEnd w:id="10"/>
      <w:bookmarkEnd w:id="11"/>
      <w:r>
        <w:rPr>
          <w:rFonts w:hint="eastAsia" w:ascii="黑体" w:hAnsi="黑体" w:eastAsia="黑体" w:cs="黑体"/>
          <w:b/>
          <w:bCs/>
          <w:sz w:val="28"/>
          <w:szCs w:val="28"/>
          <w:lang w:val="en-US" w:eastAsia="zh-CN"/>
        </w:rPr>
        <w:t xml:space="preserve"> </w:t>
      </w:r>
    </w:p>
    <w:p>
      <w:pPr>
        <w:rPr>
          <w:rFonts w:hint="eastAsia" w:ascii="黑体" w:hAnsi="黑体" w:eastAsia="黑体" w:cs="黑体"/>
          <w:sz w:val="24"/>
          <w:szCs w:val="24"/>
        </w:rPr>
      </w:pPr>
      <w:bookmarkStart w:id="12" w:name="_Toc15472"/>
      <w:r>
        <w:rPr>
          <w:rFonts w:hint="eastAsia" w:ascii="黑体" w:hAnsi="黑体" w:eastAsia="黑体" w:cs="黑体"/>
          <w:sz w:val="24"/>
          <w:szCs w:val="24"/>
          <w:lang w:val="en-US" w:eastAsia="zh-CN"/>
        </w:rPr>
        <w:t>方案</w:t>
      </w:r>
      <w:r>
        <w:rPr>
          <w:rFonts w:hint="eastAsia" w:ascii="黑体" w:hAnsi="黑体" w:eastAsia="黑体" w:cs="黑体"/>
          <w:sz w:val="24"/>
          <w:szCs w:val="24"/>
        </w:rPr>
        <w:t>一 、</w:t>
      </w:r>
      <w:bookmarkEnd w:id="12"/>
    </w:p>
    <w:p>
      <w:pPr>
        <w:ind w:firstLine="420" w:firstLineChars="0"/>
        <w:rPr>
          <w:rFonts w:hint="eastAsia" w:ascii="黑体" w:hAnsi="黑体" w:eastAsia="黑体" w:cs="黑体"/>
          <w:sz w:val="24"/>
          <w:szCs w:val="24"/>
        </w:rPr>
      </w:pPr>
      <w:r>
        <w:rPr>
          <w:rFonts w:hint="eastAsia" w:ascii="黑体" w:hAnsi="黑体" w:eastAsia="黑体" w:cs="黑体"/>
          <w:sz w:val="24"/>
          <w:szCs w:val="24"/>
        </w:rPr>
        <w:t>用555定时器构成多谐振荡器产生300KHz方波</w:t>
      </w:r>
      <w:r>
        <w:rPr>
          <w:rFonts w:hint="eastAsia" w:ascii="黑体" w:hAnsi="黑体" w:eastAsia="黑体" w:cs="黑体"/>
          <w:sz w:val="24"/>
          <w:szCs w:val="24"/>
          <w:lang w:eastAsia="zh-CN"/>
        </w:rPr>
        <w:t>，</w:t>
      </w:r>
      <w:r>
        <w:rPr>
          <w:rFonts w:hint="eastAsia" w:ascii="黑体" w:hAnsi="黑体" w:eastAsia="黑体" w:cs="黑体"/>
          <w:sz w:val="24"/>
          <w:szCs w:val="24"/>
        </w:rPr>
        <w:t>或者用MSP430单片机自带定时器产生300KHz方波</w:t>
      </w:r>
      <w:r>
        <w:rPr>
          <w:rFonts w:hint="eastAsia" w:ascii="黑体" w:hAnsi="黑体" w:eastAsia="黑体" w:cs="黑体"/>
          <w:sz w:val="24"/>
          <w:szCs w:val="24"/>
          <w:lang w:eastAsia="zh-CN"/>
        </w:rPr>
        <w:t>，</w:t>
      </w:r>
      <w:r>
        <w:rPr>
          <w:rFonts w:hint="eastAsia" w:ascii="黑体" w:hAnsi="黑体" w:eastAsia="黑体" w:cs="黑体"/>
          <w:sz w:val="24"/>
          <w:szCs w:val="24"/>
        </w:rPr>
        <w:t>然后通过数字分频电路分出10KHz30KHz及50KHz方波</w:t>
      </w:r>
      <w:r>
        <w:rPr>
          <w:rFonts w:hint="eastAsia" w:ascii="黑体" w:hAnsi="黑体" w:eastAsia="黑体" w:cs="黑体"/>
          <w:sz w:val="24"/>
          <w:szCs w:val="24"/>
          <w:lang w:eastAsia="zh-CN"/>
        </w:rPr>
        <w:t>，</w:t>
      </w:r>
      <w:r>
        <w:rPr>
          <w:rFonts w:hint="eastAsia" w:ascii="黑体" w:hAnsi="黑体" w:eastAsia="黑体" w:cs="黑体"/>
          <w:sz w:val="24"/>
          <w:szCs w:val="24"/>
        </w:rPr>
        <w:t>再通过滤波提取相应的正弦波</w:t>
      </w:r>
      <w:r>
        <w:rPr>
          <w:rFonts w:hint="eastAsia" w:ascii="黑体" w:hAnsi="黑体" w:eastAsia="黑体" w:cs="黑体"/>
          <w:sz w:val="24"/>
          <w:szCs w:val="24"/>
          <w:lang w:eastAsia="zh-CN"/>
        </w:rPr>
        <w:t>，</w:t>
      </w:r>
      <w:r>
        <w:rPr>
          <w:rFonts w:hint="eastAsia" w:ascii="黑体" w:hAnsi="黑体" w:eastAsia="黑体" w:cs="黑体"/>
          <w:sz w:val="24"/>
          <w:szCs w:val="24"/>
        </w:rPr>
        <w:t>这样提取出来的正弦波相位关系确定</w:t>
      </w:r>
      <w:r>
        <w:rPr>
          <w:rFonts w:hint="eastAsia" w:ascii="黑体" w:hAnsi="黑体" w:eastAsia="黑体" w:cs="黑体"/>
          <w:sz w:val="24"/>
          <w:szCs w:val="24"/>
          <w:lang w:eastAsia="zh-CN"/>
        </w:rPr>
        <w:t>，</w:t>
      </w:r>
      <w:r>
        <w:rPr>
          <w:rFonts w:hint="eastAsia" w:ascii="黑体" w:hAnsi="黑体" w:eastAsia="黑体" w:cs="黑体"/>
          <w:sz w:val="24"/>
          <w:szCs w:val="24"/>
        </w:rPr>
        <w:t xml:space="preserve">适合于方波、三角波的合成。 </w:t>
      </w:r>
    </w:p>
    <w:p>
      <w:pPr>
        <w:rPr>
          <w:rFonts w:hint="eastAsia" w:ascii="黑体" w:hAnsi="黑体" w:eastAsia="黑体" w:cs="黑体"/>
          <w:sz w:val="24"/>
          <w:szCs w:val="24"/>
          <w:lang w:val="en-US" w:eastAsia="zh-CN"/>
        </w:rPr>
      </w:pPr>
      <w:bookmarkStart w:id="13" w:name="_Toc2957"/>
      <w:r>
        <w:rPr>
          <w:rFonts w:hint="eastAsia" w:ascii="黑体" w:hAnsi="黑体" w:eastAsia="黑体" w:cs="黑体"/>
          <w:sz w:val="24"/>
          <w:szCs w:val="24"/>
          <w:lang w:val="en-US" w:eastAsia="zh-CN"/>
        </w:rPr>
        <w:t>方案二 、</w:t>
      </w:r>
      <w:bookmarkEnd w:id="13"/>
    </w:p>
    <w:p>
      <w:pPr>
        <w:rPr>
          <w:rFonts w:hint="eastAsia" w:ascii="黑体" w:hAnsi="黑体" w:eastAsia="黑体" w:cs="黑体"/>
          <w:sz w:val="24"/>
          <w:szCs w:val="24"/>
        </w:rPr>
      </w:pPr>
      <w:r>
        <w:rPr>
          <w:rFonts w:hint="eastAsia" w:ascii="黑体" w:hAnsi="黑体" w:eastAsia="黑体" w:cs="黑体"/>
          <w:sz w:val="24"/>
          <w:szCs w:val="24"/>
        </w:rPr>
        <w:t>用多个555定时器构成的多谐振荡器产生分别10KHz</w:t>
      </w:r>
      <w:r>
        <w:rPr>
          <w:rFonts w:hint="eastAsia" w:ascii="黑体" w:hAnsi="黑体" w:eastAsia="黑体" w:cs="黑体"/>
          <w:sz w:val="24"/>
          <w:szCs w:val="24"/>
          <w:lang w:eastAsia="zh-CN"/>
        </w:rPr>
        <w:t>、</w:t>
      </w:r>
      <w:r>
        <w:rPr>
          <w:rFonts w:hint="eastAsia" w:ascii="黑体" w:hAnsi="黑体" w:eastAsia="黑体" w:cs="黑体"/>
          <w:sz w:val="24"/>
          <w:szCs w:val="24"/>
        </w:rPr>
        <w:t>30KHz</w:t>
      </w:r>
      <w:r>
        <w:rPr>
          <w:rFonts w:hint="eastAsia" w:ascii="黑体" w:hAnsi="黑体" w:eastAsia="黑体" w:cs="黑体"/>
          <w:sz w:val="24"/>
          <w:szCs w:val="24"/>
          <w:lang w:eastAsia="zh-CN"/>
        </w:rPr>
        <w:t>、</w:t>
      </w:r>
      <w:r>
        <w:rPr>
          <w:rFonts w:hint="eastAsia" w:ascii="黑体" w:hAnsi="黑体" w:eastAsia="黑体" w:cs="黑体"/>
          <w:sz w:val="24"/>
          <w:szCs w:val="24"/>
        </w:rPr>
        <w:t>50KHz的方波</w:t>
      </w:r>
      <w:r>
        <w:rPr>
          <w:rFonts w:hint="eastAsia" w:ascii="黑体" w:hAnsi="黑体" w:eastAsia="黑体" w:cs="黑体"/>
          <w:sz w:val="24"/>
          <w:szCs w:val="24"/>
          <w:lang w:eastAsia="zh-CN"/>
        </w:rPr>
        <w:t>，</w:t>
      </w:r>
      <w:r>
        <w:rPr>
          <w:rFonts w:hint="eastAsia" w:ascii="黑体" w:hAnsi="黑体" w:eastAsia="黑体" w:cs="黑体"/>
          <w:sz w:val="24"/>
          <w:szCs w:val="24"/>
        </w:rPr>
        <w:t>然后用低通滤波电路分别把各自的基波提取出来</w:t>
      </w:r>
      <w:r>
        <w:rPr>
          <w:rFonts w:hint="eastAsia" w:ascii="黑体" w:hAnsi="黑体" w:eastAsia="黑体" w:cs="黑体"/>
          <w:sz w:val="24"/>
          <w:szCs w:val="24"/>
          <w:lang w:eastAsia="zh-CN"/>
        </w:rPr>
        <w:t>，</w:t>
      </w:r>
      <w:r>
        <w:rPr>
          <w:rFonts w:hint="eastAsia" w:ascii="黑体" w:hAnsi="黑体" w:eastAsia="黑体" w:cs="黑体"/>
          <w:sz w:val="24"/>
          <w:szCs w:val="24"/>
        </w:rPr>
        <w:t>产生10KHz</w:t>
      </w:r>
      <w:r>
        <w:rPr>
          <w:rFonts w:hint="eastAsia" w:ascii="黑体" w:hAnsi="黑体" w:eastAsia="黑体" w:cs="黑体"/>
          <w:sz w:val="24"/>
          <w:szCs w:val="24"/>
          <w:lang w:eastAsia="zh-CN"/>
        </w:rPr>
        <w:t>、</w:t>
      </w:r>
      <w:r>
        <w:rPr>
          <w:rFonts w:hint="eastAsia" w:ascii="黑体" w:hAnsi="黑体" w:eastAsia="黑体" w:cs="黑体"/>
          <w:sz w:val="24"/>
          <w:szCs w:val="24"/>
        </w:rPr>
        <w:t>30KHz</w:t>
      </w:r>
      <w:r>
        <w:rPr>
          <w:rFonts w:hint="eastAsia" w:ascii="黑体" w:hAnsi="黑体" w:eastAsia="黑体" w:cs="黑体"/>
          <w:sz w:val="24"/>
          <w:szCs w:val="24"/>
          <w:lang w:eastAsia="zh-CN"/>
        </w:rPr>
        <w:t>、</w:t>
      </w:r>
      <w:r>
        <w:rPr>
          <w:rFonts w:hint="eastAsia" w:ascii="黑体" w:hAnsi="黑体" w:eastAsia="黑体" w:cs="黑体"/>
          <w:sz w:val="24"/>
          <w:szCs w:val="24"/>
        </w:rPr>
        <w:t>50KHz正弦波</w:t>
      </w:r>
      <w:r>
        <w:rPr>
          <w:rFonts w:hint="eastAsia" w:ascii="黑体" w:hAnsi="黑体" w:eastAsia="黑体" w:cs="黑体"/>
          <w:sz w:val="24"/>
          <w:szCs w:val="24"/>
          <w:lang w:eastAsia="zh-CN"/>
        </w:rPr>
        <w:t>。</w:t>
      </w:r>
      <w:r>
        <w:rPr>
          <w:rFonts w:hint="eastAsia" w:ascii="黑体" w:hAnsi="黑体" w:eastAsia="黑体" w:cs="黑体"/>
          <w:sz w:val="24"/>
          <w:szCs w:val="24"/>
        </w:rPr>
        <w:t>但是这样的正弦波相位关系不确定</w:t>
      </w:r>
      <w:r>
        <w:rPr>
          <w:rFonts w:hint="eastAsia" w:ascii="黑体" w:hAnsi="黑体" w:eastAsia="黑体" w:cs="黑体"/>
          <w:sz w:val="24"/>
          <w:szCs w:val="24"/>
          <w:lang w:eastAsia="zh-CN"/>
        </w:rPr>
        <w:t>，</w:t>
      </w:r>
      <w:r>
        <w:rPr>
          <w:rFonts w:hint="eastAsia" w:ascii="黑体" w:hAnsi="黑体" w:eastAsia="黑体" w:cs="黑体"/>
          <w:sz w:val="24"/>
          <w:szCs w:val="24"/>
        </w:rPr>
        <w:t>不能用于合成方波三角波。</w:t>
      </w:r>
    </w:p>
    <w:p>
      <w:pPr>
        <w:rPr>
          <w:rFonts w:hint="eastAsia" w:ascii="黑体" w:hAnsi="黑体" w:eastAsia="黑体" w:cs="黑体"/>
          <w:sz w:val="24"/>
          <w:szCs w:val="24"/>
          <w:lang w:val="en-US" w:eastAsia="zh-CN"/>
        </w:rPr>
      </w:pPr>
      <w:bookmarkStart w:id="14" w:name="_Toc3259"/>
      <w:r>
        <w:rPr>
          <w:rFonts w:hint="eastAsia" w:ascii="黑体" w:hAnsi="黑体" w:eastAsia="黑体" w:cs="黑体"/>
          <w:sz w:val="24"/>
          <w:szCs w:val="24"/>
          <w:lang w:val="en-US" w:eastAsia="zh-CN"/>
        </w:rPr>
        <w:t>方案三 、</w:t>
      </w:r>
      <w:bookmarkEnd w:id="14"/>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直接使用FPGA利用DDS技术产生10khz正弦波，然后通过D/A转换器进行数模转换，再用电压比较器得到10khz方波，最后通过滤波器滤出10khz、30khz、50khz正弦波。</w:t>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由于用FPGA产生频率精度高且稳定、调整方便。 考虑以上各项，选用方案三。</w:t>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eastAsia" w:ascii="黑体" w:hAnsi="黑体" w:eastAsia="黑体" w:cs="黑体"/>
          <w:b/>
          <w:bCs/>
          <w:sz w:val="28"/>
          <w:szCs w:val="28"/>
          <w:lang w:val="en-US" w:eastAsia="zh-CN"/>
        </w:rPr>
      </w:pPr>
      <w:bookmarkStart w:id="15" w:name="_Toc7185"/>
      <w:bookmarkStart w:id="16" w:name="_Toc29506"/>
      <w:r>
        <w:rPr>
          <w:rFonts w:hint="eastAsia" w:ascii="黑体" w:hAnsi="黑体" w:eastAsia="黑体" w:cs="黑体"/>
          <w:b/>
          <w:bCs/>
          <w:sz w:val="28"/>
          <w:szCs w:val="28"/>
          <w:lang w:val="en-US" w:eastAsia="zh-CN"/>
        </w:rPr>
        <w:t>2</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滤波</w:t>
      </w:r>
      <w:r>
        <w:rPr>
          <w:rFonts w:hint="eastAsia" w:ascii="黑体" w:hAnsi="黑体" w:eastAsia="黑体" w:cs="黑体"/>
          <w:b/>
          <w:bCs/>
          <w:sz w:val="28"/>
          <w:szCs w:val="28"/>
        </w:rPr>
        <w:t>电路</w:t>
      </w:r>
      <w:bookmarkEnd w:id="15"/>
      <w:bookmarkEnd w:id="16"/>
      <w:r>
        <w:rPr>
          <w:rFonts w:hint="eastAsia" w:ascii="黑体" w:hAnsi="黑体" w:eastAsia="黑体" w:cs="黑体"/>
          <w:b/>
          <w:bCs/>
          <w:sz w:val="28"/>
          <w:szCs w:val="28"/>
          <w:lang w:val="en-US" w:eastAsia="zh-CN"/>
        </w:rPr>
        <w:t xml:space="preserve"> </w:t>
      </w:r>
    </w:p>
    <w:p>
      <w:pPr>
        <w:rPr>
          <w:rFonts w:hint="eastAsia" w:ascii="黑体" w:hAnsi="黑体" w:eastAsia="黑体" w:cs="黑体"/>
          <w:sz w:val="24"/>
          <w:szCs w:val="24"/>
          <w:lang w:val="en-US" w:eastAsia="zh-CN"/>
        </w:rPr>
      </w:pPr>
      <w:bookmarkStart w:id="17" w:name="_Toc23068"/>
      <w:r>
        <w:rPr>
          <w:rFonts w:hint="eastAsia" w:ascii="黑体" w:hAnsi="黑体" w:eastAsia="黑体" w:cs="黑体"/>
          <w:sz w:val="24"/>
          <w:szCs w:val="24"/>
        </w:rPr>
        <w:t>方案一</w:t>
      </w:r>
      <w:r>
        <w:rPr>
          <w:rFonts w:hint="eastAsia" w:ascii="黑体" w:hAnsi="黑体" w:eastAsia="黑体" w:cs="黑体"/>
          <w:sz w:val="24"/>
          <w:szCs w:val="24"/>
          <w:lang w:val="en-US" w:eastAsia="zh-CN"/>
        </w:rPr>
        <w:t xml:space="preserve"> 、</w:t>
      </w:r>
      <w:bookmarkEnd w:id="17"/>
    </w:p>
    <w:p>
      <w:pPr>
        <w:ind w:firstLine="420" w:firstLineChars="0"/>
        <w:rPr>
          <w:rFonts w:hint="eastAsia" w:ascii="黑体" w:hAnsi="黑体" w:eastAsia="黑体" w:cs="黑体"/>
          <w:sz w:val="24"/>
          <w:szCs w:val="24"/>
        </w:rPr>
      </w:pPr>
      <w:r>
        <w:rPr>
          <w:rFonts w:hint="eastAsia" w:ascii="黑体" w:hAnsi="黑体" w:eastAsia="黑体" w:cs="黑体"/>
          <w:sz w:val="24"/>
          <w:szCs w:val="24"/>
        </w:rPr>
        <w:t>采用LC或RC无源滤波</w:t>
      </w:r>
      <w:r>
        <w:rPr>
          <w:rFonts w:hint="eastAsia" w:ascii="黑体" w:hAnsi="黑体" w:eastAsia="黑体" w:cs="黑体"/>
          <w:sz w:val="24"/>
          <w:szCs w:val="24"/>
          <w:lang w:eastAsia="zh-CN"/>
        </w:rPr>
        <w:t>，</w:t>
      </w:r>
      <w:r>
        <w:rPr>
          <w:rFonts w:hint="eastAsia" w:ascii="黑体" w:hAnsi="黑体" w:eastAsia="黑体" w:cs="黑体"/>
          <w:sz w:val="24"/>
          <w:szCs w:val="24"/>
        </w:rPr>
        <w:t>电路图如图</w:t>
      </w:r>
      <w:r>
        <w:rPr>
          <w:rFonts w:hint="eastAsia" w:ascii="黑体" w:hAnsi="黑体" w:eastAsia="黑体" w:cs="黑体"/>
          <w:sz w:val="24"/>
          <w:szCs w:val="24"/>
          <w:lang w:val="en-US" w:eastAsia="zh-CN"/>
        </w:rPr>
        <w:t>2</w:t>
      </w:r>
      <w:r>
        <w:rPr>
          <w:rFonts w:hint="eastAsia" w:ascii="黑体" w:hAnsi="黑体" w:eastAsia="黑体" w:cs="黑体"/>
          <w:sz w:val="24"/>
          <w:szCs w:val="24"/>
        </w:rPr>
        <w:t>所示</w:t>
      </w:r>
      <w:r>
        <w:rPr>
          <w:rFonts w:hint="eastAsia" w:ascii="黑体" w:hAnsi="黑体" w:eastAsia="黑体" w:cs="黑体"/>
          <w:sz w:val="24"/>
          <w:szCs w:val="24"/>
          <w:lang w:eastAsia="zh-CN"/>
        </w:rPr>
        <w:t>，</w:t>
      </w:r>
      <w:r>
        <w:rPr>
          <w:rFonts w:hint="eastAsia" w:ascii="黑体" w:hAnsi="黑体" w:eastAsia="黑体" w:cs="黑体"/>
          <w:sz w:val="24"/>
          <w:szCs w:val="24"/>
        </w:rPr>
        <w:t>电路简单</w:t>
      </w:r>
      <w:r>
        <w:rPr>
          <w:rFonts w:hint="eastAsia" w:ascii="黑体" w:hAnsi="黑体" w:eastAsia="黑体" w:cs="黑体"/>
          <w:sz w:val="24"/>
          <w:szCs w:val="24"/>
          <w:lang w:eastAsia="zh-CN"/>
        </w:rPr>
        <w:t>，</w:t>
      </w:r>
      <w:r>
        <w:rPr>
          <w:rFonts w:hint="eastAsia" w:ascii="黑体" w:hAnsi="黑体" w:eastAsia="黑体" w:cs="黑体"/>
          <w:sz w:val="24"/>
          <w:szCs w:val="24"/>
        </w:rPr>
        <w:t>参数易于计算。但滤波效果差而本题目只要给指定频率的波形滤波</w:t>
      </w:r>
      <w:r>
        <w:rPr>
          <w:rFonts w:hint="eastAsia" w:ascii="黑体" w:hAnsi="黑体" w:eastAsia="黑体" w:cs="黑体"/>
          <w:sz w:val="24"/>
          <w:szCs w:val="24"/>
          <w:lang w:val="en-US" w:eastAsia="zh-CN"/>
        </w:rPr>
        <w:t>,</w:t>
      </w:r>
      <w:r>
        <w:rPr>
          <w:rFonts w:hint="eastAsia" w:ascii="黑体" w:hAnsi="黑体" w:eastAsia="黑体" w:cs="黑体"/>
          <w:sz w:val="24"/>
          <w:szCs w:val="24"/>
        </w:rPr>
        <w:t>并且达不到题设要求。</w:t>
      </w:r>
    </w:p>
    <w:p>
      <w:pPr>
        <w:ind w:firstLine="420" w:firstLineChars="0"/>
        <w:rPr>
          <w:rFonts w:hint="eastAsia" w:ascii="黑体" w:hAnsi="黑体" w:eastAsia="黑体" w:cs="黑体"/>
          <w:sz w:val="24"/>
          <w:szCs w:val="24"/>
          <w:lang w:eastAsia="zh-CN"/>
        </w:rPr>
      </w:pPr>
      <w:r>
        <w:rPr>
          <w:rFonts w:hint="eastAsia" w:ascii="黑体" w:hAnsi="黑体" w:eastAsia="黑体" w:cs="黑体"/>
          <w:sz w:val="24"/>
          <w:szCs w:val="24"/>
        </w:rPr>
        <w:t>可以根据中心频率公式</w:t>
      </w:r>
      <w:r>
        <w:rPr>
          <w:rFonts w:hint="eastAsia" w:ascii="黑体" w:hAnsi="黑体" w:eastAsia="黑体" w:cs="黑体"/>
          <w:sz w:val="24"/>
          <w:szCs w:val="24"/>
          <w:lang w:eastAsia="zh-CN"/>
        </w:rPr>
        <w:t>：</w:t>
      </w:r>
    </w:p>
    <w:p>
      <w:pPr>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drawing>
          <wp:inline distT="0" distB="0" distL="114300" distR="114300">
            <wp:extent cx="2314575" cy="1009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14575" cy="1009650"/>
                    </a:xfrm>
                    <a:prstGeom prst="rect">
                      <a:avLst/>
                    </a:prstGeom>
                    <a:noFill/>
                    <a:ln w="9525">
                      <a:noFill/>
                    </a:ln>
                  </pic:spPr>
                </pic:pic>
              </a:graphicData>
            </a:graphic>
          </wp:inline>
        </w:drawing>
      </w:r>
    </w:p>
    <w:p>
      <w:pPr>
        <w:rPr>
          <w:rFonts w:hint="eastAsia" w:ascii="黑体" w:hAnsi="黑体" w:eastAsia="黑体" w:cs="黑体"/>
          <w:sz w:val="24"/>
          <w:szCs w:val="24"/>
        </w:rPr>
      </w:pPr>
      <w:r>
        <w:rPr>
          <w:rFonts w:hint="eastAsia" w:ascii="黑体" w:hAnsi="黑体" w:eastAsia="黑体" w:cs="黑体"/>
          <w:sz w:val="24"/>
          <w:szCs w:val="24"/>
        </w:rPr>
        <w:t xml:space="preserve">   来匹配R、C的参数。 </w:t>
      </w:r>
    </w:p>
    <w:p>
      <w:pPr>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drawing>
          <wp:inline distT="0" distB="0" distL="114300" distR="114300">
            <wp:extent cx="2286000" cy="1485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286000" cy="1485900"/>
                    </a:xfrm>
                    <a:prstGeom prst="rect">
                      <a:avLst/>
                    </a:prstGeom>
                    <a:noFill/>
                    <a:ln w="9525">
                      <a:noFill/>
                    </a:ln>
                  </pic:spPr>
                </pic:pic>
              </a:graphicData>
            </a:graphic>
          </wp:inline>
        </w:drawing>
      </w:r>
      <w:r>
        <w:rPr>
          <w:rFonts w:hint="eastAsia" w:ascii="黑体" w:hAnsi="黑体" w:eastAsia="黑体" w:cs="黑体"/>
          <w:sz w:val="24"/>
          <w:szCs w:val="24"/>
          <w:lang w:val="en-US" w:eastAsia="zh-CN"/>
        </w:rPr>
        <w:t xml:space="preserve">                      </w:t>
      </w:r>
    </w:p>
    <w:p>
      <w:pPr>
        <w:ind w:firstLine="960" w:firstLineChars="400"/>
        <w:rPr>
          <w:rFonts w:hint="eastAsia" w:ascii="黑体" w:hAnsi="黑体" w:eastAsia="黑体" w:cs="黑体"/>
          <w:sz w:val="24"/>
          <w:szCs w:val="24"/>
        </w:rPr>
      </w:pPr>
      <w:r>
        <w:rPr>
          <w:rFonts w:hint="eastAsia" w:ascii="黑体" w:hAnsi="黑体" w:eastAsia="黑体" w:cs="黑体"/>
          <w:sz w:val="24"/>
          <w:szCs w:val="24"/>
        </w:rPr>
        <w:t xml:space="preserve"> 图</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无源RC低通滤波器  </w:t>
      </w:r>
    </w:p>
    <w:p>
      <w:pPr>
        <w:rPr>
          <w:rFonts w:hint="eastAsia" w:ascii="黑体" w:hAnsi="黑体" w:eastAsia="黑体" w:cs="黑体"/>
          <w:sz w:val="24"/>
          <w:szCs w:val="24"/>
          <w:lang w:val="en-US" w:eastAsia="zh-CN"/>
        </w:rPr>
      </w:pPr>
      <w:bookmarkStart w:id="18" w:name="_Toc11721"/>
      <w:r>
        <w:rPr>
          <w:rFonts w:hint="eastAsia" w:ascii="黑体" w:hAnsi="黑体" w:eastAsia="黑体" w:cs="黑体"/>
          <w:sz w:val="24"/>
          <w:szCs w:val="24"/>
          <w:lang w:val="en-US" w:eastAsia="zh-CN"/>
        </w:rPr>
        <w:t>方案二 、</w:t>
      </w:r>
      <w:bookmarkEnd w:id="18"/>
    </w:p>
    <w:p>
      <w:pPr>
        <w:ind w:firstLine="420" w:firstLineChars="0"/>
        <w:rPr>
          <w:rFonts w:hint="eastAsia" w:ascii="黑体" w:hAnsi="黑体" w:eastAsia="黑体" w:cs="黑体"/>
          <w:sz w:val="24"/>
          <w:szCs w:val="24"/>
        </w:rPr>
      </w:pPr>
      <w:r>
        <w:rPr>
          <w:rFonts w:hint="eastAsia" w:ascii="黑体" w:hAnsi="黑体" w:eastAsia="黑体" w:cs="黑体"/>
          <w:sz w:val="24"/>
          <w:szCs w:val="24"/>
        </w:rPr>
        <w:t>采用状态变量可调滤波电路。 这种滤波电路截止频率与 Q 值受不同元件控制且互相没有影响。可以用乘法型数模转换芯片代替电路中控制中心频率的电阻</w:t>
      </w:r>
      <w:r>
        <w:rPr>
          <w:rFonts w:hint="eastAsia" w:ascii="黑体" w:hAnsi="黑体" w:eastAsia="黑体" w:cs="黑体"/>
          <w:sz w:val="24"/>
          <w:szCs w:val="24"/>
          <w:lang w:eastAsia="zh-CN"/>
        </w:rPr>
        <w:t>，</w:t>
      </w:r>
      <w:r>
        <w:rPr>
          <w:rFonts w:hint="eastAsia" w:ascii="黑体" w:hAnsi="黑体" w:eastAsia="黑体" w:cs="黑体"/>
          <w:sz w:val="24"/>
          <w:szCs w:val="24"/>
        </w:rPr>
        <w:t>通过程序改变 DA 输出以改变等效接入电阻达到中心频率程控的目的。设计中采用DAC0830 来代替本滤波</w:t>
      </w:r>
    </w:p>
    <w:p>
      <w:pPr>
        <w:rPr>
          <w:rFonts w:hint="eastAsia" w:ascii="黑体" w:hAnsi="黑体" w:eastAsia="黑体" w:cs="黑体"/>
          <w:sz w:val="24"/>
          <w:szCs w:val="24"/>
        </w:rPr>
      </w:pPr>
      <w:r>
        <w:rPr>
          <w:rFonts w:hint="eastAsia" w:ascii="黑体" w:hAnsi="黑体" w:eastAsia="黑体" w:cs="黑体"/>
          <w:sz w:val="24"/>
          <w:szCs w:val="24"/>
        </w:rPr>
        <w:t>电路中的相关控制电阻</w:t>
      </w:r>
      <w:r>
        <w:rPr>
          <w:rFonts w:hint="eastAsia" w:ascii="黑体" w:hAnsi="黑体" w:eastAsia="黑体" w:cs="黑体"/>
          <w:sz w:val="24"/>
          <w:szCs w:val="24"/>
          <w:lang w:eastAsia="zh-CN"/>
        </w:rPr>
        <w:t>，</w:t>
      </w:r>
      <w:r>
        <w:rPr>
          <w:rFonts w:hint="eastAsia" w:ascii="黑体" w:hAnsi="黑体" w:eastAsia="黑体" w:cs="黑体"/>
          <w:sz w:val="24"/>
          <w:szCs w:val="24"/>
        </w:rPr>
        <w:t>通过单片机控制DAC0830来改变其输出电流关系</w:t>
      </w:r>
      <w:r>
        <w:rPr>
          <w:rFonts w:hint="eastAsia" w:ascii="黑体" w:hAnsi="黑体" w:eastAsia="黑体" w:cs="黑体"/>
          <w:sz w:val="24"/>
          <w:szCs w:val="24"/>
          <w:lang w:eastAsia="zh-CN"/>
        </w:rPr>
        <w:t>，</w:t>
      </w:r>
      <w:r>
        <w:rPr>
          <w:rFonts w:hint="eastAsia" w:ascii="黑体" w:hAnsi="黑体" w:eastAsia="黑体" w:cs="黑体"/>
          <w:sz w:val="24"/>
          <w:szCs w:val="24"/>
        </w:rPr>
        <w:t>从而</w:t>
      </w:r>
    </w:p>
    <w:p>
      <w:pPr>
        <w:rPr>
          <w:rFonts w:hint="eastAsia" w:ascii="黑体" w:hAnsi="黑体" w:eastAsia="黑体" w:cs="黑体"/>
          <w:sz w:val="24"/>
          <w:szCs w:val="24"/>
        </w:rPr>
      </w:pPr>
      <w:r>
        <w:rPr>
          <w:rFonts w:hint="eastAsia" w:ascii="黑体" w:hAnsi="黑体" w:eastAsia="黑体" w:cs="黑体"/>
          <w:sz w:val="24"/>
          <w:szCs w:val="24"/>
        </w:rPr>
        <w:t xml:space="preserve">改变等效接入电阻而达到程控的目的。 </w:t>
      </w:r>
    </w:p>
    <w:p>
      <w:pPr>
        <w:rPr>
          <w:rFonts w:hint="eastAsia" w:ascii="黑体" w:hAnsi="黑体" w:eastAsia="黑体" w:cs="黑体"/>
          <w:sz w:val="24"/>
          <w:szCs w:val="24"/>
          <w:lang w:val="en-US" w:eastAsia="zh-CN"/>
        </w:rPr>
      </w:pPr>
      <w:bookmarkStart w:id="19" w:name="_Toc21387"/>
      <w:r>
        <w:rPr>
          <w:rFonts w:hint="eastAsia" w:ascii="黑体" w:hAnsi="黑体" w:eastAsia="黑体" w:cs="黑体"/>
          <w:sz w:val="24"/>
          <w:szCs w:val="24"/>
          <w:lang w:val="en-US" w:eastAsia="zh-CN"/>
        </w:rPr>
        <w:t>方案三 、</w:t>
      </w:r>
      <w:bookmarkEnd w:id="19"/>
    </w:p>
    <w:p>
      <w:pPr>
        <w:ind w:firstLine="420" w:firstLineChars="0"/>
        <w:rPr>
          <w:rFonts w:hint="eastAsia" w:ascii="黑体" w:hAnsi="黑体" w:eastAsia="黑体" w:cs="黑体"/>
          <w:sz w:val="24"/>
          <w:szCs w:val="24"/>
        </w:rPr>
      </w:pPr>
      <w:r>
        <w:rPr>
          <w:rFonts w:hint="eastAsia" w:ascii="黑体" w:hAnsi="黑体" w:eastAsia="黑体" w:cs="黑体"/>
          <w:sz w:val="24"/>
          <w:szCs w:val="24"/>
          <w:lang w:val="en-US" w:eastAsia="zh-CN"/>
        </w:rPr>
        <w:t>采用</w:t>
      </w:r>
      <w:r>
        <w:rPr>
          <w:rFonts w:hint="eastAsia" w:ascii="黑体" w:hAnsi="黑体" w:eastAsia="黑体" w:cs="黑体"/>
          <w:sz w:val="24"/>
          <w:szCs w:val="24"/>
        </w:rPr>
        <w:t>巴特沃斯带通滤波器。 巴特沃斯滤波带通滤波电路是最简单也是最常见的滤波电路</w:t>
      </w:r>
      <w:r>
        <w:rPr>
          <w:rFonts w:hint="eastAsia" w:ascii="黑体" w:hAnsi="黑体" w:eastAsia="黑体" w:cs="黑体"/>
          <w:sz w:val="24"/>
          <w:szCs w:val="24"/>
          <w:lang w:eastAsia="zh-CN"/>
        </w:rPr>
        <w:t>，</w:t>
      </w:r>
      <w:r>
        <w:rPr>
          <w:rFonts w:hint="eastAsia" w:ascii="黑体" w:hAnsi="黑体" w:eastAsia="黑体" w:cs="黑体"/>
          <w:sz w:val="24"/>
          <w:szCs w:val="24"/>
        </w:rPr>
        <w:t>该滤波器的幅频响应在通带中具有最大平坦度</w:t>
      </w:r>
      <w:r>
        <w:rPr>
          <w:rFonts w:hint="eastAsia" w:ascii="黑体" w:hAnsi="黑体" w:eastAsia="黑体" w:cs="黑体"/>
          <w:sz w:val="24"/>
          <w:szCs w:val="24"/>
          <w:lang w:eastAsia="zh-CN"/>
        </w:rPr>
        <w:t>，</w:t>
      </w:r>
      <w:r>
        <w:rPr>
          <w:rFonts w:hint="eastAsia" w:ascii="黑体" w:hAnsi="黑体" w:eastAsia="黑体" w:cs="黑体"/>
          <w:sz w:val="24"/>
          <w:szCs w:val="24"/>
        </w:rPr>
        <w:t xml:space="preserve">且电路简单易操作。 </w:t>
      </w:r>
    </w:p>
    <w:p>
      <w:pPr>
        <w:ind w:left="420" w:leftChars="0" w:firstLine="420" w:firstLineChars="0"/>
        <w:rPr>
          <w:rFonts w:hint="eastAsia" w:ascii="黑体" w:hAnsi="黑体" w:eastAsia="黑体" w:cs="黑体"/>
          <w:sz w:val="24"/>
          <w:szCs w:val="24"/>
        </w:rPr>
      </w:pPr>
    </w:p>
    <w:p>
      <w:pPr>
        <w:ind w:firstLine="420" w:firstLineChars="0"/>
        <w:rPr>
          <w:rFonts w:hint="eastAsia"/>
          <w:lang w:val="en-US" w:eastAsia="zh-CN"/>
        </w:rPr>
      </w:pPr>
      <w:r>
        <w:rPr>
          <w:rFonts w:hint="eastAsia" w:ascii="黑体" w:hAnsi="黑体" w:eastAsia="黑体" w:cs="黑体"/>
          <w:sz w:val="24"/>
          <w:szCs w:val="24"/>
        </w:rPr>
        <w:t>综和比较后选择方案三。</w:t>
      </w:r>
    </w:p>
    <w:p>
      <w:pPr>
        <w:rPr>
          <w:rFonts w:hint="eastAsia" w:ascii="黑体" w:hAnsi="黑体" w:eastAsia="黑体" w:cs="黑体"/>
          <w:b/>
          <w:bCs/>
          <w:sz w:val="28"/>
          <w:szCs w:val="28"/>
          <w:lang w:val="en-US" w:eastAsia="zh-CN"/>
        </w:rPr>
      </w:pPr>
      <w:bookmarkStart w:id="20" w:name="_Toc24919"/>
      <w:bookmarkStart w:id="21" w:name="_Toc23403"/>
      <w:r>
        <w:rPr>
          <w:rFonts w:hint="eastAsia" w:ascii="黑体" w:hAnsi="黑体" w:eastAsia="黑体" w:cs="黑体"/>
          <w:b/>
          <w:bCs/>
          <w:sz w:val="28"/>
          <w:szCs w:val="28"/>
          <w:lang w:val="en-US" w:eastAsia="zh-CN"/>
        </w:rPr>
        <w:t>2</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移相</w:t>
      </w:r>
      <w:r>
        <w:rPr>
          <w:rFonts w:hint="eastAsia" w:ascii="黑体" w:hAnsi="黑体" w:eastAsia="黑体" w:cs="黑体"/>
          <w:b/>
          <w:bCs/>
          <w:sz w:val="28"/>
          <w:szCs w:val="28"/>
        </w:rPr>
        <w:t>电路</w:t>
      </w:r>
      <w:bookmarkEnd w:id="20"/>
      <w:bookmarkEnd w:id="21"/>
      <w:r>
        <w:rPr>
          <w:rFonts w:hint="eastAsia" w:ascii="黑体" w:hAnsi="黑体" w:eastAsia="黑体" w:cs="黑体"/>
          <w:b/>
          <w:bCs/>
          <w:sz w:val="28"/>
          <w:szCs w:val="28"/>
          <w:lang w:val="en-US" w:eastAsia="zh-CN"/>
        </w:rPr>
        <w:t xml:space="preserve"> </w:t>
      </w:r>
    </w:p>
    <w:p>
      <w:pPr>
        <w:rPr>
          <w:rFonts w:hint="eastAsia" w:ascii="黑体" w:hAnsi="黑体" w:eastAsia="黑体" w:cs="黑体"/>
          <w:sz w:val="24"/>
          <w:szCs w:val="24"/>
          <w:lang w:val="en-US" w:eastAsia="zh-CN"/>
        </w:rPr>
      </w:pPr>
      <w:bookmarkStart w:id="22" w:name="_Toc22122"/>
      <w:r>
        <w:rPr>
          <w:rFonts w:hint="eastAsia" w:ascii="黑体" w:hAnsi="黑体" w:eastAsia="黑体" w:cs="黑体"/>
          <w:sz w:val="24"/>
          <w:szCs w:val="24"/>
          <w:lang w:val="en-US" w:eastAsia="zh-CN"/>
        </w:rPr>
        <w:t>方案一 、</w:t>
      </w:r>
      <w:bookmarkEnd w:id="22"/>
    </w:p>
    <w:p>
      <w:pPr>
        <w:ind w:firstLine="420" w:firstLineChars="0"/>
        <w:rPr>
          <w:rFonts w:hint="eastAsia" w:ascii="黑体" w:hAnsi="黑体" w:eastAsia="黑体" w:cs="黑体"/>
          <w:sz w:val="24"/>
          <w:szCs w:val="24"/>
        </w:rPr>
      </w:pPr>
      <w:r>
        <w:rPr>
          <w:rFonts w:hint="eastAsia" w:ascii="黑体" w:hAnsi="黑体" w:eastAsia="黑体" w:cs="黑体"/>
          <w:sz w:val="24"/>
          <w:szCs w:val="24"/>
        </w:rPr>
        <w:t>用RC构成一级移相电路</w:t>
      </w:r>
      <w:r>
        <w:rPr>
          <w:rFonts w:hint="eastAsia" w:ascii="黑体" w:hAnsi="黑体" w:eastAsia="黑体" w:cs="黑体"/>
          <w:sz w:val="24"/>
          <w:szCs w:val="24"/>
          <w:lang w:eastAsia="zh-CN"/>
        </w:rPr>
        <w:t>，</w:t>
      </w:r>
      <w:r>
        <w:rPr>
          <w:rFonts w:hint="eastAsia" w:ascii="黑体" w:hAnsi="黑体" w:eastAsia="黑体" w:cs="黑体"/>
          <w:sz w:val="24"/>
          <w:szCs w:val="24"/>
        </w:rPr>
        <w:t>该电路优点是电路结构简单</w:t>
      </w:r>
      <w:r>
        <w:rPr>
          <w:rFonts w:hint="eastAsia" w:ascii="黑体" w:hAnsi="黑体" w:eastAsia="黑体" w:cs="黑体"/>
          <w:sz w:val="24"/>
          <w:szCs w:val="24"/>
          <w:lang w:eastAsia="zh-CN"/>
        </w:rPr>
        <w:t>，</w:t>
      </w:r>
      <w:r>
        <w:rPr>
          <w:rFonts w:hint="eastAsia" w:ascii="黑体" w:hAnsi="黑体" w:eastAsia="黑体" w:cs="黑体"/>
          <w:sz w:val="24"/>
          <w:szCs w:val="24"/>
        </w:rPr>
        <w:t>缺点是在调节相位时</w:t>
      </w:r>
      <w:r>
        <w:rPr>
          <w:rFonts w:hint="eastAsia" w:ascii="黑体" w:hAnsi="黑体" w:eastAsia="黑体" w:cs="黑体"/>
          <w:sz w:val="24"/>
          <w:szCs w:val="24"/>
          <w:lang w:eastAsia="zh-CN"/>
        </w:rPr>
        <w:t>，</w:t>
      </w:r>
      <w:r>
        <w:rPr>
          <w:rFonts w:hint="eastAsia" w:ascii="黑体" w:hAnsi="黑体" w:eastAsia="黑体" w:cs="黑体"/>
          <w:sz w:val="24"/>
          <w:szCs w:val="24"/>
        </w:rPr>
        <w:t>移相角度不大于90度</w:t>
      </w:r>
      <w:r>
        <w:rPr>
          <w:rFonts w:hint="eastAsia" w:ascii="黑体" w:hAnsi="黑体" w:eastAsia="黑体" w:cs="黑体"/>
          <w:sz w:val="24"/>
          <w:szCs w:val="24"/>
          <w:lang w:eastAsia="zh-CN"/>
        </w:rPr>
        <w:t>，</w:t>
      </w:r>
      <w:r>
        <w:rPr>
          <w:rFonts w:hint="eastAsia" w:ascii="黑体" w:hAnsi="黑体" w:eastAsia="黑体" w:cs="黑体"/>
          <w:sz w:val="24"/>
          <w:szCs w:val="24"/>
        </w:rPr>
        <w:t>而且波形幅度的幅度发生变</w:t>
      </w:r>
      <w:r>
        <w:rPr>
          <w:rFonts w:hint="eastAsia" w:ascii="黑体" w:hAnsi="黑体" w:eastAsia="黑体" w:cs="黑体"/>
          <w:sz w:val="24"/>
          <w:szCs w:val="24"/>
          <w:lang w:val="en-US" w:eastAsia="zh-CN"/>
        </w:rPr>
        <w:t>化，</w:t>
      </w:r>
      <w:r>
        <w:rPr>
          <w:rFonts w:hint="eastAsia" w:ascii="黑体" w:hAnsi="黑体" w:eastAsia="黑体" w:cs="黑体"/>
          <w:sz w:val="24"/>
          <w:szCs w:val="24"/>
        </w:rPr>
        <w:t xml:space="preserve">特别是移相角度不大于90度不能满足实际需要。 </w:t>
      </w:r>
    </w:p>
    <w:p>
      <w:pPr>
        <w:ind w:firstLine="420" w:firstLineChars="0"/>
        <w:rPr>
          <w:rFonts w:hint="eastAsia" w:ascii="黑体" w:hAnsi="黑体" w:eastAsia="黑体" w:cs="黑体"/>
          <w:sz w:val="24"/>
          <w:szCs w:val="24"/>
        </w:rPr>
      </w:pPr>
      <w:r>
        <w:rPr>
          <w:rFonts w:hint="eastAsia" w:ascii="黑体" w:hAnsi="黑体" w:eastAsia="黑体" w:cs="黑体"/>
          <w:sz w:val="24"/>
          <w:szCs w:val="24"/>
        </w:rPr>
        <w:t xml:space="preserve">RC一级移相电路 </w:t>
      </w:r>
    </w:p>
    <w:p>
      <w:pPr>
        <w:ind w:left="420" w:leftChars="0" w:firstLine="420" w:firstLineChars="0"/>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lang w:val="en-US" w:eastAsia="zh-CN"/>
        </w:rPr>
        <w:tab/>
      </w:r>
      <w:r>
        <w:rPr>
          <w:rFonts w:hint="eastAsia" w:ascii="黑体" w:hAnsi="黑体" w:eastAsia="黑体" w:cs="黑体"/>
          <w:sz w:val="24"/>
          <w:szCs w:val="24"/>
        </w:rPr>
        <w:drawing>
          <wp:inline distT="0" distB="0" distL="114300" distR="114300">
            <wp:extent cx="2818765" cy="111442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18765" cy="1114425"/>
                    </a:xfrm>
                    <a:prstGeom prst="rect">
                      <a:avLst/>
                    </a:prstGeom>
                    <a:noFill/>
                    <a:ln w="9525">
                      <a:noFill/>
                    </a:ln>
                  </pic:spPr>
                </pic:pic>
              </a:graphicData>
            </a:graphic>
          </wp:inline>
        </w:drawing>
      </w:r>
    </w:p>
    <w:p>
      <w:pPr>
        <w:ind w:left="2520" w:leftChars="0" w:firstLine="420" w:firstLineChars="0"/>
        <w:rPr>
          <w:rFonts w:hint="eastAsia" w:ascii="黑体" w:hAnsi="黑体" w:eastAsia="黑体" w:cs="黑体"/>
          <w:sz w:val="24"/>
          <w:szCs w:val="24"/>
        </w:rPr>
      </w:pPr>
      <w:r>
        <w:rPr>
          <w:rFonts w:hint="eastAsia" w:ascii="黑体" w:hAnsi="黑体" w:eastAsia="黑体" w:cs="黑体"/>
          <w:sz w:val="24"/>
          <w:szCs w:val="24"/>
        </w:rPr>
        <w:t>图</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RC一级移相电路 </w:t>
      </w:r>
    </w:p>
    <w:p>
      <w:pPr>
        <w:ind w:left="2520" w:leftChars="0" w:firstLine="420" w:firstLineChars="0"/>
        <w:rPr>
          <w:rFonts w:hint="eastAsia" w:ascii="黑体" w:hAnsi="黑体" w:eastAsia="黑体" w:cs="黑体"/>
          <w:sz w:val="24"/>
          <w:szCs w:val="24"/>
        </w:rPr>
      </w:pPr>
    </w:p>
    <w:p>
      <w:pPr>
        <w:rPr>
          <w:rFonts w:hint="eastAsia" w:ascii="黑体" w:hAnsi="黑体" w:eastAsia="黑体" w:cs="黑体"/>
          <w:sz w:val="24"/>
          <w:szCs w:val="24"/>
          <w:lang w:eastAsia="zh-CN"/>
        </w:rPr>
      </w:pPr>
      <w:r>
        <w:rPr>
          <w:rFonts w:hint="eastAsia" w:ascii="黑体" w:hAnsi="黑体" w:eastAsia="黑体" w:cs="黑体"/>
          <w:sz w:val="24"/>
          <w:szCs w:val="24"/>
        </w:rPr>
        <w:t>如图</w:t>
      </w:r>
      <w:r>
        <w:rPr>
          <w:rFonts w:hint="eastAsia" w:ascii="黑体" w:hAnsi="黑体" w:eastAsia="黑体" w:cs="黑体"/>
          <w:sz w:val="24"/>
          <w:szCs w:val="24"/>
          <w:lang w:val="en-US" w:eastAsia="zh-CN"/>
        </w:rPr>
        <w:t>3</w:t>
      </w:r>
      <w:r>
        <w:rPr>
          <w:rFonts w:hint="eastAsia" w:ascii="黑体" w:hAnsi="黑体" w:eastAsia="黑体" w:cs="黑体"/>
          <w:sz w:val="24"/>
          <w:szCs w:val="24"/>
        </w:rPr>
        <w:t>为RC滞后型移相网络</w:t>
      </w:r>
      <w:r>
        <w:rPr>
          <w:rFonts w:hint="eastAsia" w:ascii="黑体" w:hAnsi="黑体" w:eastAsia="黑体" w:cs="黑体"/>
          <w:sz w:val="24"/>
          <w:szCs w:val="24"/>
          <w:lang w:eastAsia="zh-CN"/>
        </w:rPr>
        <w:t>，</w:t>
      </w:r>
      <w:r>
        <w:rPr>
          <w:rFonts w:hint="eastAsia" w:ascii="黑体" w:hAnsi="黑体" w:eastAsia="黑体" w:cs="黑体"/>
          <w:sz w:val="24"/>
          <w:szCs w:val="24"/>
        </w:rPr>
        <w:drawing>
          <wp:inline distT="0" distB="0" distL="114300" distR="114300">
            <wp:extent cx="2476500" cy="504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476500" cy="504825"/>
                    </a:xfrm>
                    <a:prstGeom prst="rect">
                      <a:avLst/>
                    </a:prstGeom>
                    <a:noFill/>
                    <a:ln w="9525">
                      <a:noFill/>
                    </a:ln>
                  </pic:spPr>
                </pic:pic>
              </a:graphicData>
            </a:graphic>
          </wp:inline>
        </w:drawing>
      </w:r>
      <w:r>
        <w:rPr>
          <w:rFonts w:hint="eastAsia" w:ascii="黑体" w:hAnsi="黑体" w:eastAsia="黑体" w:cs="黑体"/>
          <w:sz w:val="24"/>
          <w:szCs w:val="24"/>
          <w:lang w:eastAsia="zh-CN"/>
        </w:rPr>
        <w:t>，</w:t>
      </w:r>
    </w:p>
    <w:p>
      <w:pPr>
        <w:rPr>
          <w:rFonts w:hint="eastAsia" w:ascii="黑体" w:hAnsi="黑体" w:eastAsia="黑体" w:cs="黑体"/>
          <w:b/>
          <w:bCs/>
          <w:sz w:val="28"/>
          <w:szCs w:val="28"/>
          <w:lang w:val="en-US" w:eastAsia="zh-CN"/>
        </w:rPr>
      </w:pPr>
      <w:r>
        <w:rPr>
          <w:rFonts w:hint="eastAsia" w:ascii="黑体" w:hAnsi="黑体" w:eastAsia="黑体" w:cs="黑体"/>
          <w:sz w:val="24"/>
          <w:szCs w:val="24"/>
          <w:lang w:val="en-US" w:eastAsia="zh-CN"/>
        </w:rPr>
        <w:t>其中</w:t>
      </w:r>
      <w:r>
        <w:rPr>
          <w:rFonts w:hint="eastAsia" w:ascii="黑体" w:hAnsi="黑体" w:eastAsia="黑体" w:cs="黑体"/>
          <w:sz w:val="24"/>
          <w:szCs w:val="24"/>
        </w:rPr>
        <w:drawing>
          <wp:inline distT="0" distB="0" distL="114300" distR="114300">
            <wp:extent cx="790575" cy="6477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790575" cy="647700"/>
                    </a:xfrm>
                    <a:prstGeom prst="rect">
                      <a:avLst/>
                    </a:prstGeom>
                    <a:noFill/>
                    <a:ln w="9525">
                      <a:noFill/>
                    </a:ln>
                  </pic:spPr>
                </pic:pic>
              </a:graphicData>
            </a:graphic>
          </wp:inline>
        </w:drawing>
      </w:r>
      <w:r>
        <w:rPr>
          <w:rFonts w:hint="eastAsia" w:ascii="黑体" w:hAnsi="黑体" w:eastAsia="黑体" w:cs="黑体"/>
          <w:sz w:val="24"/>
          <w:szCs w:val="24"/>
          <w:lang w:eastAsia="zh-CN"/>
        </w:rPr>
        <w:t>。</w:t>
      </w:r>
      <w:r>
        <w:rPr>
          <w:rFonts w:hint="eastAsia" w:ascii="黑体" w:hAnsi="黑体" w:eastAsia="黑体" w:cs="黑体"/>
          <w:sz w:val="24"/>
          <w:szCs w:val="24"/>
        </w:rPr>
        <w:t>即调节R或C</w:t>
      </w:r>
      <w:r>
        <w:rPr>
          <w:rFonts w:hint="eastAsia" w:ascii="黑体" w:hAnsi="黑体" w:eastAsia="黑体" w:cs="黑体"/>
          <w:sz w:val="24"/>
          <w:szCs w:val="24"/>
          <w:lang w:eastAsia="zh-CN"/>
        </w:rPr>
        <w:t>，</w:t>
      </w:r>
      <w:r>
        <w:rPr>
          <w:rFonts w:hint="eastAsia" w:ascii="黑体" w:hAnsi="黑体" w:eastAsia="黑体" w:cs="黑体"/>
          <w:sz w:val="24"/>
          <w:szCs w:val="24"/>
        </w:rPr>
        <w:t>可以使网络产生0-90°的相移</w:t>
      </w:r>
      <w:r>
        <w:rPr>
          <w:rFonts w:hint="eastAsia" w:ascii="黑体" w:hAnsi="黑体" w:eastAsia="黑体" w:cs="黑体"/>
          <w:sz w:val="24"/>
          <w:szCs w:val="24"/>
          <w:lang w:eastAsia="zh-CN"/>
        </w:rPr>
        <w:t>。</w:t>
      </w:r>
    </w:p>
    <w:p>
      <w:pPr>
        <w:rPr>
          <w:rFonts w:hint="eastAsia" w:ascii="黑体" w:hAnsi="黑体" w:eastAsia="黑体" w:cs="黑体"/>
          <w:b w:val="0"/>
          <w:bCs w:val="0"/>
          <w:sz w:val="24"/>
          <w:szCs w:val="24"/>
          <w:lang w:val="en-US" w:eastAsia="zh-CN"/>
        </w:rPr>
      </w:pPr>
      <w:bookmarkStart w:id="23" w:name="_Toc2237"/>
      <w:r>
        <w:rPr>
          <w:rFonts w:hint="eastAsia" w:ascii="黑体" w:hAnsi="黑体" w:eastAsia="黑体" w:cs="黑体"/>
          <w:b w:val="0"/>
          <w:bCs w:val="0"/>
          <w:sz w:val="24"/>
          <w:szCs w:val="24"/>
          <w:lang w:val="en-US" w:eastAsia="zh-CN"/>
        </w:rPr>
        <w:t>方案二 、</w:t>
      </w:r>
      <w:bookmarkEnd w:id="23"/>
    </w:p>
    <w:p>
      <w:pPr>
        <w:ind w:firstLine="420" w:firstLineChars="0"/>
        <w:rPr>
          <w:rFonts w:hint="eastAsia" w:ascii="黑体" w:hAnsi="黑体" w:eastAsia="黑体" w:cs="黑体"/>
          <w:sz w:val="24"/>
          <w:szCs w:val="24"/>
        </w:rPr>
      </w:pPr>
      <w:r>
        <w:rPr>
          <w:rFonts w:hint="eastAsia" w:ascii="黑体" w:hAnsi="黑体" w:eastAsia="黑体" w:cs="黑体"/>
          <w:sz w:val="24"/>
          <w:szCs w:val="24"/>
        </w:rPr>
        <w:t>用RC构成多级移相电路</w:t>
      </w:r>
      <w:r>
        <w:rPr>
          <w:rFonts w:hint="eastAsia" w:ascii="黑体" w:hAnsi="黑体" w:eastAsia="黑体" w:cs="黑体"/>
          <w:sz w:val="24"/>
          <w:szCs w:val="24"/>
          <w:lang w:eastAsia="zh-CN"/>
        </w:rPr>
        <w:t>，</w:t>
      </w:r>
      <w:r>
        <w:rPr>
          <w:rFonts w:hint="eastAsia" w:ascii="黑体" w:hAnsi="黑体" w:eastAsia="黑体" w:cs="黑体"/>
          <w:sz w:val="24"/>
          <w:szCs w:val="24"/>
        </w:rPr>
        <w:t>该电路结构符合相位移位的需求</w:t>
      </w:r>
      <w:r>
        <w:rPr>
          <w:rFonts w:hint="eastAsia" w:ascii="黑体" w:hAnsi="黑体" w:eastAsia="黑体" w:cs="黑体"/>
          <w:sz w:val="24"/>
          <w:szCs w:val="24"/>
          <w:lang w:eastAsia="zh-CN"/>
        </w:rPr>
        <w:t>，</w:t>
      </w:r>
      <w:r>
        <w:rPr>
          <w:rFonts w:hint="eastAsia" w:ascii="黑体" w:hAnsi="黑体" w:eastAsia="黑体" w:cs="黑体"/>
          <w:sz w:val="24"/>
          <w:szCs w:val="24"/>
        </w:rPr>
        <w:t>可以在0-180°范围内调节相移</w:t>
      </w:r>
      <w:r>
        <w:rPr>
          <w:rFonts w:hint="eastAsia" w:ascii="黑体" w:hAnsi="黑体" w:eastAsia="黑体" w:cs="黑体"/>
          <w:sz w:val="24"/>
          <w:szCs w:val="24"/>
          <w:lang w:eastAsia="zh-CN"/>
        </w:rPr>
        <w:t>，</w:t>
      </w:r>
      <w:r>
        <w:rPr>
          <w:rFonts w:hint="eastAsia" w:ascii="黑体" w:hAnsi="黑体" w:eastAsia="黑体" w:cs="黑体"/>
          <w:sz w:val="24"/>
          <w:szCs w:val="24"/>
        </w:rPr>
        <w:t xml:space="preserve">但是波形会发生严重衰减。 </w:t>
      </w:r>
    </w:p>
    <w:p>
      <w:pPr>
        <w:rPr>
          <w:rFonts w:hint="eastAsia" w:ascii="黑体" w:hAnsi="黑体" w:eastAsia="黑体" w:cs="黑体"/>
          <w:sz w:val="24"/>
          <w:szCs w:val="24"/>
        </w:rPr>
      </w:pPr>
    </w:p>
    <w:p>
      <w:pPr>
        <w:rPr>
          <w:rFonts w:hint="eastAsia" w:ascii="黑体" w:hAnsi="黑体" w:eastAsia="黑体" w:cs="黑体"/>
          <w:sz w:val="24"/>
          <w:szCs w:val="24"/>
        </w:rPr>
      </w:pPr>
    </w:p>
    <w:p>
      <w:pPr>
        <w:rPr>
          <w:rFonts w:hint="eastAsia" w:ascii="黑体" w:hAnsi="黑体" w:eastAsia="黑体" w:cs="黑体"/>
          <w:sz w:val="24"/>
          <w:szCs w:val="24"/>
          <w:lang w:val="en-US" w:eastAsia="zh-CN"/>
        </w:rPr>
      </w:pPr>
      <w:bookmarkStart w:id="24" w:name="_Toc13901"/>
      <w:r>
        <w:rPr>
          <w:rFonts w:hint="eastAsia" w:ascii="黑体" w:hAnsi="黑体" w:eastAsia="黑体" w:cs="黑体"/>
          <w:sz w:val="24"/>
          <w:szCs w:val="24"/>
        </w:rPr>
        <w:t>方案三</w:t>
      </w:r>
      <w:r>
        <w:rPr>
          <w:rFonts w:hint="eastAsia" w:ascii="黑体" w:hAnsi="黑体" w:eastAsia="黑体" w:cs="黑体"/>
          <w:sz w:val="24"/>
          <w:szCs w:val="24"/>
          <w:lang w:val="en-US" w:eastAsia="zh-CN"/>
        </w:rPr>
        <w:t xml:space="preserve"> 、</w:t>
      </w:r>
      <w:bookmarkEnd w:id="24"/>
    </w:p>
    <w:p>
      <w:pPr>
        <w:ind w:firstLine="420" w:firstLineChars="0"/>
        <w:rPr>
          <w:rFonts w:hint="eastAsia" w:ascii="黑体" w:hAnsi="黑体" w:eastAsia="黑体" w:cs="黑体"/>
          <w:sz w:val="24"/>
          <w:szCs w:val="24"/>
        </w:rPr>
      </w:pPr>
      <w:r>
        <w:rPr>
          <w:rFonts w:hint="eastAsia" w:ascii="黑体" w:hAnsi="黑体" w:eastAsia="黑体" w:cs="黑体"/>
          <w:sz w:val="24"/>
          <w:szCs w:val="24"/>
        </w:rPr>
        <w:t>利用全通滤波电路来构成移相电路</w:t>
      </w:r>
      <w:r>
        <w:rPr>
          <w:rFonts w:hint="eastAsia" w:ascii="黑体" w:hAnsi="黑体" w:eastAsia="黑体" w:cs="黑体"/>
          <w:sz w:val="24"/>
          <w:szCs w:val="24"/>
          <w:lang w:eastAsia="zh-CN"/>
        </w:rPr>
        <w:t>，</w:t>
      </w:r>
      <w:r>
        <w:rPr>
          <w:rFonts w:hint="eastAsia" w:ascii="黑体" w:hAnsi="黑体" w:eastAsia="黑体" w:cs="黑体"/>
          <w:sz w:val="24"/>
          <w:szCs w:val="24"/>
        </w:rPr>
        <w:t>该电路可以在0-180°范围内调节相位</w:t>
      </w:r>
      <w:r>
        <w:rPr>
          <w:rFonts w:hint="eastAsia" w:ascii="黑体" w:hAnsi="黑体" w:eastAsia="黑体" w:cs="黑体"/>
          <w:sz w:val="24"/>
          <w:szCs w:val="24"/>
          <w:lang w:eastAsia="zh-CN"/>
        </w:rPr>
        <w:t>，</w:t>
      </w:r>
      <w:r>
        <w:rPr>
          <w:rFonts w:hint="eastAsia" w:ascii="黑体" w:hAnsi="黑体" w:eastAsia="黑体" w:cs="黑体"/>
          <w:sz w:val="24"/>
          <w:szCs w:val="24"/>
        </w:rPr>
        <w:t xml:space="preserve">且幅度基本不变化。 </w:t>
      </w:r>
    </w:p>
    <w:p>
      <w:pPr>
        <w:rPr>
          <w:rFonts w:hint="eastAsia" w:ascii="黑体" w:hAnsi="黑体" w:eastAsia="黑体" w:cs="黑体"/>
          <w:sz w:val="24"/>
          <w:szCs w:val="24"/>
        </w:rPr>
      </w:pPr>
      <w:r>
        <w:rPr>
          <w:rFonts w:hint="eastAsia" w:ascii="黑体" w:hAnsi="黑体" w:eastAsia="黑体" w:cs="黑体"/>
          <w:sz w:val="24"/>
          <w:szCs w:val="24"/>
        </w:rPr>
        <w:drawing>
          <wp:inline distT="0" distB="0" distL="114300" distR="114300">
            <wp:extent cx="5271135" cy="2788920"/>
            <wp:effectExtent l="0" t="0" r="571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1135" cy="2788920"/>
                    </a:xfrm>
                    <a:prstGeom prst="rect">
                      <a:avLst/>
                    </a:prstGeom>
                    <a:noFill/>
                    <a:ln w="9525">
                      <a:noFill/>
                    </a:ln>
                  </pic:spPr>
                </pic:pic>
              </a:graphicData>
            </a:graphic>
          </wp:inline>
        </w:drawing>
      </w:r>
    </w:p>
    <w:p>
      <w:pPr>
        <w:ind w:left="2100" w:leftChars="0" w:firstLine="420" w:firstLineChars="0"/>
        <w:rPr>
          <w:rFonts w:hint="eastAsia" w:ascii="黑体" w:hAnsi="黑体" w:eastAsia="黑体" w:cs="黑体"/>
          <w:sz w:val="24"/>
          <w:szCs w:val="24"/>
        </w:rPr>
      </w:pPr>
      <w:r>
        <w:rPr>
          <w:rFonts w:hint="eastAsia" w:ascii="黑体" w:hAnsi="黑体" w:eastAsia="黑体" w:cs="黑体"/>
          <w:sz w:val="24"/>
          <w:szCs w:val="24"/>
        </w:rPr>
        <w:t>图</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二阶全通滤波电路</w:t>
      </w:r>
    </w:p>
    <w:p>
      <w:pPr>
        <w:ind w:firstLine="420" w:firstLineChars="0"/>
        <w:rPr>
          <w:rFonts w:hint="eastAsia" w:ascii="黑体" w:hAnsi="黑体" w:eastAsia="黑体" w:cs="黑体"/>
          <w:sz w:val="24"/>
          <w:szCs w:val="24"/>
        </w:rPr>
      </w:pPr>
      <w:r>
        <w:rPr>
          <w:rFonts w:hint="eastAsia" w:ascii="黑体" w:hAnsi="黑体" w:eastAsia="黑体" w:cs="黑体"/>
          <w:sz w:val="24"/>
          <w:szCs w:val="24"/>
        </w:rPr>
        <w:t>由此可以看出</w:t>
      </w:r>
      <w:r>
        <w:rPr>
          <w:rFonts w:hint="eastAsia" w:ascii="黑体" w:hAnsi="黑体" w:eastAsia="黑体" w:cs="黑体"/>
          <w:sz w:val="24"/>
          <w:szCs w:val="24"/>
          <w:lang w:eastAsia="zh-CN"/>
        </w:rPr>
        <w:t>，</w:t>
      </w:r>
      <w:r>
        <w:rPr>
          <w:rFonts w:hint="eastAsia" w:ascii="黑体" w:hAnsi="黑体" w:eastAsia="黑体" w:cs="黑体"/>
          <w:sz w:val="24"/>
          <w:szCs w:val="24"/>
        </w:rPr>
        <w:t>二阶全通滤波电路可以产生0-180°相移。</w:t>
      </w:r>
    </w:p>
    <w:p>
      <w:pPr>
        <w:ind w:firstLine="420" w:firstLineChars="0"/>
        <w:rPr>
          <w:rFonts w:hint="eastAsia" w:ascii="黑体" w:hAnsi="黑体" w:eastAsia="黑体" w:cs="黑体"/>
          <w:sz w:val="24"/>
          <w:szCs w:val="24"/>
        </w:rPr>
      </w:pPr>
    </w:p>
    <w:p>
      <w:pPr>
        <w:rPr>
          <w:rFonts w:hint="eastAsia" w:ascii="黑体" w:hAnsi="黑体" w:eastAsia="黑体" w:cs="黑体"/>
          <w:sz w:val="24"/>
          <w:szCs w:val="24"/>
        </w:rPr>
      </w:pPr>
      <w:r>
        <w:rPr>
          <w:rFonts w:hint="eastAsia" w:ascii="黑体" w:hAnsi="黑体" w:eastAsia="黑体" w:cs="黑体"/>
          <w:sz w:val="24"/>
          <w:szCs w:val="24"/>
        </w:rPr>
        <w:t>RC移相电路构造简单但生成波形会有较大失真。全通滤波电路可以进行在0-180°范围内调节相位</w:t>
      </w:r>
      <w:r>
        <w:rPr>
          <w:rFonts w:hint="eastAsia" w:ascii="黑体" w:hAnsi="黑体" w:eastAsia="黑体" w:cs="黑体"/>
          <w:sz w:val="24"/>
          <w:szCs w:val="24"/>
          <w:lang w:eastAsia="zh-CN"/>
        </w:rPr>
        <w:t>，</w:t>
      </w:r>
      <w:r>
        <w:rPr>
          <w:rFonts w:hint="eastAsia" w:ascii="黑体" w:hAnsi="黑体" w:eastAsia="黑体" w:cs="黑体"/>
          <w:sz w:val="24"/>
          <w:szCs w:val="24"/>
        </w:rPr>
        <w:t>波形失真较小且幅度基本不变化</w:t>
      </w:r>
      <w:r>
        <w:rPr>
          <w:rFonts w:hint="eastAsia" w:ascii="黑体" w:hAnsi="黑体" w:eastAsia="黑体" w:cs="黑体"/>
          <w:sz w:val="24"/>
          <w:szCs w:val="24"/>
          <w:lang w:eastAsia="zh-CN"/>
        </w:rPr>
        <w:t>，</w:t>
      </w:r>
      <w:r>
        <w:rPr>
          <w:rFonts w:hint="eastAsia" w:ascii="黑体" w:hAnsi="黑体" w:eastAsia="黑体" w:cs="黑体"/>
          <w:sz w:val="24"/>
          <w:szCs w:val="24"/>
        </w:rPr>
        <w:t xml:space="preserve">但构造复杂。经考虑选择方案三。 </w:t>
      </w:r>
    </w:p>
    <w:p>
      <w:pPr>
        <w:rPr>
          <w:rFonts w:hint="eastAsia"/>
        </w:rPr>
      </w:pPr>
    </w:p>
    <w:p>
      <w:pPr>
        <w:rPr>
          <w:rFonts w:hint="eastAsia"/>
        </w:rPr>
      </w:pPr>
    </w:p>
    <w:p>
      <w:pPr>
        <w:rPr>
          <w:rFonts w:hint="eastAsia"/>
        </w:rPr>
      </w:pPr>
    </w:p>
    <w:p>
      <w:pPr>
        <w:rPr>
          <w:rFonts w:hint="eastAsia"/>
        </w:rPr>
      </w:pPr>
    </w:p>
    <w:p>
      <w:pPr>
        <w:numPr>
          <w:ilvl w:val="0"/>
          <w:numId w:val="2"/>
        </w:numPr>
        <w:ind w:left="0" w:leftChars="0" w:firstLine="0" w:firstLineChars="0"/>
        <w:rPr>
          <w:rFonts w:hint="eastAsia" w:ascii="黑体" w:hAnsi="黑体" w:eastAsia="黑体" w:cs="黑体"/>
          <w:b/>
          <w:bCs/>
          <w:sz w:val="36"/>
          <w:szCs w:val="36"/>
          <w:lang w:val="en-US" w:eastAsia="zh-CN"/>
        </w:rPr>
      </w:pPr>
      <w:bookmarkStart w:id="25" w:name="_Toc13423"/>
      <w:bookmarkStart w:id="26" w:name="_Toc6120"/>
      <w:r>
        <w:rPr>
          <w:rFonts w:hint="eastAsia" w:ascii="黑体" w:hAnsi="黑体" w:eastAsia="黑体" w:cs="黑体"/>
          <w:b/>
          <w:bCs/>
          <w:sz w:val="36"/>
          <w:szCs w:val="36"/>
          <w:lang w:val="en-US" w:eastAsia="zh-CN"/>
        </w:rPr>
        <w:t>硬件设计</w:t>
      </w:r>
      <w:bookmarkEnd w:id="25"/>
      <w:bookmarkEnd w:id="26"/>
    </w:p>
    <w:p>
      <w:pPr>
        <w:rPr>
          <w:rFonts w:hint="eastAsia" w:ascii="黑体" w:hAnsi="黑体" w:eastAsia="黑体" w:cs="黑体"/>
          <w:b/>
          <w:bCs/>
          <w:sz w:val="28"/>
          <w:szCs w:val="28"/>
          <w:lang w:val="en-US" w:eastAsia="zh-CN"/>
        </w:rPr>
      </w:pPr>
      <w:r>
        <w:rPr>
          <w:sz w:val="28"/>
        </w:rPr>
        <mc:AlternateContent>
          <mc:Choice Requires="wps">
            <w:drawing>
              <wp:anchor distT="0" distB="0" distL="114300" distR="114300" simplePos="0" relativeHeight="251976704" behindDoc="0" locked="0" layoutInCell="1" allowOverlap="1">
                <wp:simplePos x="0" y="0"/>
                <wp:positionH relativeFrom="column">
                  <wp:posOffset>4313555</wp:posOffset>
                </wp:positionH>
                <wp:positionV relativeFrom="paragraph">
                  <wp:posOffset>38100</wp:posOffset>
                </wp:positionV>
                <wp:extent cx="619125" cy="514350"/>
                <wp:effectExtent l="6350" t="6350" r="22225" b="12700"/>
                <wp:wrapNone/>
                <wp:docPr id="30" name="圆角矩形 30"/>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10KHZ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9.65pt;margin-top:3pt;height:40.5pt;width:48.75pt;z-index:251976704;v-text-anchor:middle;mso-width-relative:page;mso-height-relative:page;" fillcolor="#FFFFFF [3201]" filled="t" stroked="t" coordsize="21600,21600" arcsize="0.166666666666667" o:gfxdata="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CQSe3VAAAACAEAAA8AAAAAAAAAAQAgAAAAIgAAAGRycy9kb3ducmV2&#10;LnhtbFBLAQIUABQAAAAIAIdO4kAjfxqYcQIAAL0EAAAOAAAAAAAAAAEAIAAAACQ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10KHZ</w:t>
                      </w:r>
                    </w:p>
                  </w:txbxContent>
                </v:textbox>
              </v:roundrect>
            </w:pict>
          </mc:Fallback>
        </mc:AlternateContent>
      </w:r>
      <w:r>
        <w:rPr>
          <w:sz w:val="28"/>
        </w:rPr>
        <mc:AlternateContent>
          <mc:Choice Requires="wps">
            <w:drawing>
              <wp:anchor distT="0" distB="0" distL="114300" distR="114300" simplePos="0" relativeHeight="251745280" behindDoc="0" locked="0" layoutInCell="1" allowOverlap="1">
                <wp:simplePos x="0" y="0"/>
                <wp:positionH relativeFrom="column">
                  <wp:posOffset>3694430</wp:posOffset>
                </wp:positionH>
                <wp:positionV relativeFrom="paragraph">
                  <wp:posOffset>323850</wp:posOffset>
                </wp:positionV>
                <wp:extent cx="590550" cy="9525"/>
                <wp:effectExtent l="0" t="41275" r="0" b="63500"/>
                <wp:wrapNone/>
                <wp:docPr id="26" name="直接箭头连接符 26"/>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0.9pt;margin-top:25.5pt;height:0.75pt;width:46.5pt;z-index:251745280;mso-width-relative:page;mso-height-relative:page;" filled="f" stroked="t" coordsize="21600,21600" o:gfxdata="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1&#10;JMOi1QAAAAkBAAAPAAAAAAAAAAEAIAAAACIAAABkcnMvZG93bnJldi54bWxQSwECFAAUAAAACACH&#10;TuJAVx28V+4BAACUAwAADgAAAAAAAAABACAAAAAkAQAAZHJzL2Uyb0RvYy54bWxQSwUGAAAAAAYA&#10;BgBZAQAAh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12512" behindDoc="0" locked="0" layoutInCell="1" allowOverlap="1">
                <wp:simplePos x="0" y="0"/>
                <wp:positionH relativeFrom="column">
                  <wp:posOffset>3075305</wp:posOffset>
                </wp:positionH>
                <wp:positionV relativeFrom="paragraph">
                  <wp:posOffset>133350</wp:posOffset>
                </wp:positionV>
                <wp:extent cx="619125" cy="514350"/>
                <wp:effectExtent l="6350" t="6350" r="22225" b="12700"/>
                <wp:wrapNone/>
                <wp:docPr id="25" name="圆角矩形 25"/>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低通滤波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2.15pt;margin-top:10.5pt;height:40.5pt;width:48.75pt;z-index:251712512;v-text-anchor:middle;mso-width-relative:page;mso-height-relative:page;" fillcolor="#FFFFFF [3201]" filled="t" stroked="t" coordsize="21600,21600" arcsize="0.166666666666667" o:gfxdata="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3vWrq1wAAAAoBAAAPAAAAAAAAAAEAIAAAACIAAABkcnMvZG93bnJl&#10;di54bWxQSwECFAAUAAAACACHTuJAmBB3FXACAAC9BAAADgAAAAAAAAABACAAAAAmAQAAZHJzL2Uy&#10;b0RvYy54bWxQSwUGAAAAAAYABgBZAQAAC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低通滤波</w:t>
                      </w:r>
                    </w:p>
                  </w:txbxContent>
                </v:textbox>
              </v:roundrect>
            </w:pict>
          </mc:Fallback>
        </mc:AlternateContent>
      </w:r>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1、结构框图</w:t>
      </w:r>
    </w:p>
    <w:p>
      <w:pPr>
        <w:rPr>
          <w:rFonts w:hint="eastAsia" w:ascii="黑体" w:hAnsi="黑体" w:eastAsia="黑体" w:cs="黑体"/>
          <w:b/>
          <w:bCs/>
          <w:sz w:val="28"/>
          <w:szCs w:val="28"/>
          <w:lang w:val="en-US" w:eastAsia="zh-CN"/>
        </w:rPr>
      </w:pPr>
      <w:r>
        <w:rPr>
          <w:sz w:val="28"/>
        </w:rPr>
        <mc:AlternateContent>
          <mc:Choice Requires="wps">
            <w:drawing>
              <wp:anchor distT="0" distB="0" distL="114300" distR="114300" simplePos="0" relativeHeight="255397888" behindDoc="0" locked="0" layoutInCell="1" allowOverlap="1">
                <wp:simplePos x="0" y="0"/>
                <wp:positionH relativeFrom="column">
                  <wp:posOffset>4027805</wp:posOffset>
                </wp:positionH>
                <wp:positionV relativeFrom="paragraph">
                  <wp:posOffset>2165985</wp:posOffset>
                </wp:positionV>
                <wp:extent cx="619125" cy="514350"/>
                <wp:effectExtent l="6350" t="6350" r="22225" b="12700"/>
                <wp:wrapNone/>
                <wp:docPr id="42" name="圆角矩形 42"/>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sz w:val="18"/>
                                <w:szCs w:val="18"/>
                                <w:lang w:val="en-US" w:eastAsia="zh-CN"/>
                              </w:rPr>
                            </w:pPr>
                            <w:r>
                              <w:rPr>
                                <w:rFonts w:hint="eastAsia"/>
                                <w:sz w:val="18"/>
                                <w:szCs w:val="18"/>
                                <w:lang w:val="en-US" w:eastAsia="zh-CN"/>
                              </w:rPr>
                              <w:t>近似方波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7.15pt;margin-top:170.55pt;height:40.5pt;width:48.75pt;z-index:255397888;v-text-anchor:middle;mso-width-relative:page;mso-height-relative:page;" fillcolor="#FFFFFF [3201]" filled="t" stroked="t" coordsize="21600,21600" arcsize="0.166666666666667" o:gfxdata="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d7RJbYAAAACwEAAA8AAAAAAAAAAQAgAAAAIgAAAGRycy9kb3du&#10;cmV2LnhtbFBLAQIUABQAAAAIAIdO4kDLmM9JcQIAAL0EAAAOAAAAAAAAAAEAIAAAACcBAABkcnMv&#10;ZTJvRG9jLnhtbFBLBQYAAAAABgAGAFkBAAAKBgAAAAA=&#10;">
                <v:fill on="t" focussize="0,0"/>
                <v:stroke weight="1pt" color="#70AD47 [3209]" miterlimit="8" joinstyle="miter"/>
                <v:imagedata o:title=""/>
                <o:lock v:ext="edit" aspectratio="f"/>
                <v:textbox>
                  <w:txbxContent>
                    <w:p>
                      <w:pPr>
                        <w:jc w:val="both"/>
                        <w:rPr>
                          <w:rFonts w:hint="eastAsia" w:eastAsiaTheme="minorEastAsia"/>
                          <w:sz w:val="18"/>
                          <w:szCs w:val="18"/>
                          <w:lang w:val="en-US" w:eastAsia="zh-CN"/>
                        </w:rPr>
                      </w:pPr>
                      <w:r>
                        <w:rPr>
                          <w:rFonts w:hint="eastAsia"/>
                          <w:sz w:val="18"/>
                          <w:szCs w:val="18"/>
                          <w:lang w:val="en-US" w:eastAsia="zh-CN"/>
                        </w:rPr>
                        <w:t>近似方波</w:t>
                      </w:r>
                    </w:p>
                  </w:txbxContent>
                </v:textbox>
              </v:roundrect>
            </w:pict>
          </mc:Fallback>
        </mc:AlternateContent>
      </w:r>
      <w:r>
        <w:rPr>
          <w:sz w:val="28"/>
        </w:rPr>
        <mc:AlternateContent>
          <mc:Choice Requires="wps">
            <w:drawing>
              <wp:anchor distT="0" distB="0" distL="114300" distR="114300" simplePos="0" relativeHeight="255389696" behindDoc="0" locked="0" layoutInCell="1" allowOverlap="1">
                <wp:simplePos x="0" y="0"/>
                <wp:positionH relativeFrom="column">
                  <wp:posOffset>4665980</wp:posOffset>
                </wp:positionH>
                <wp:positionV relativeFrom="paragraph">
                  <wp:posOffset>2394585</wp:posOffset>
                </wp:positionV>
                <wp:extent cx="628650" cy="0"/>
                <wp:effectExtent l="0" t="48895" r="0" b="65405"/>
                <wp:wrapNone/>
                <wp:docPr id="41" name="直接箭头连接符 41"/>
                <wp:cNvGraphicFramePr/>
                <a:graphic xmlns:a="http://schemas.openxmlformats.org/drawingml/2006/main">
                  <a:graphicData uri="http://schemas.microsoft.com/office/word/2010/wordprocessingShape">
                    <wps:wsp>
                      <wps:cNvCnPr>
                        <a:stCxn id="40" idx="1"/>
                      </wps:cNvCnPr>
                      <wps:spPr>
                        <a:xfrm flipH="1">
                          <a:off x="5808980" y="9054465"/>
                          <a:ext cx="628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67.4pt;margin-top:188.55pt;height:0pt;width:49.5pt;z-index:255389696;mso-width-relative:page;mso-height-relative:page;" filled="f" stroked="t" coordsize="21600,21600" o:gfxdata="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NEw6i9cAAAALAQAADwAAAAAAAAAB&#10;ACAAAAAiAAAAZHJzL2Rvd25yZXYueG1sUEsBAhQAFAAAAAgAh07iQLgVGLQ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5388672" behindDoc="0" locked="0" layoutInCell="1" allowOverlap="1">
                <wp:simplePos x="0" y="0"/>
                <wp:positionH relativeFrom="column">
                  <wp:posOffset>5294630</wp:posOffset>
                </wp:positionH>
                <wp:positionV relativeFrom="paragraph">
                  <wp:posOffset>2137410</wp:posOffset>
                </wp:positionV>
                <wp:extent cx="619125" cy="514350"/>
                <wp:effectExtent l="6350" t="6350" r="22225" b="12700"/>
                <wp:wrapNone/>
                <wp:docPr id="40" name="圆角矩形 40"/>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sz w:val="18"/>
                                <w:szCs w:val="18"/>
                                <w:lang w:val="en-US" w:eastAsia="zh-CN"/>
                              </w:rPr>
                            </w:pPr>
                            <w:r>
                              <w:rPr>
                                <w:rFonts w:hint="eastAsia"/>
                                <w:sz w:val="18"/>
                                <w:szCs w:val="18"/>
                                <w:lang w:val="en-US" w:eastAsia="zh-CN"/>
                              </w:rPr>
                              <w:t>加法器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6.9pt;margin-top:168.3pt;height:40.5pt;width:48.75pt;z-index:255388672;v-text-anchor:middle;mso-width-relative:page;mso-height-relative:page;" fillcolor="#FFFFFF [3201]" filled="t" stroked="t" coordsize="21600,21600" arcsize="0.166666666666667" o:gfxdata="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8Qa/vZAAAACwEAAA8AAAAAAAAAAQAgAAAAIgAAAGRycy9kb3du&#10;cmV2LnhtbFBLAQIUABQAAAAIAIdO4kBbeusrcAIAAL0EAAAOAAAAAAAAAAEAIAAAACgBAABkcnMv&#10;ZTJvRG9jLnhtbFBLBQYAAAAABgAGAFkBAAAKBgAAAAA=&#10;">
                <v:fill on="t" focussize="0,0"/>
                <v:stroke weight="1pt" color="#70AD47 [3209]" miterlimit="8" joinstyle="miter"/>
                <v:imagedata o:title=""/>
                <o:lock v:ext="edit" aspectratio="f"/>
                <v:textbox>
                  <w:txbxContent>
                    <w:p>
                      <w:pPr>
                        <w:jc w:val="both"/>
                        <w:rPr>
                          <w:rFonts w:hint="eastAsia" w:eastAsiaTheme="minorEastAsia"/>
                          <w:sz w:val="18"/>
                          <w:szCs w:val="18"/>
                          <w:lang w:val="en-US" w:eastAsia="zh-CN"/>
                        </w:rPr>
                      </w:pPr>
                      <w:r>
                        <w:rPr>
                          <w:rFonts w:hint="eastAsia"/>
                          <w:sz w:val="18"/>
                          <w:szCs w:val="18"/>
                          <w:lang w:val="en-US" w:eastAsia="zh-CN"/>
                        </w:rPr>
                        <w:t>加法器</w:t>
                      </w:r>
                    </w:p>
                  </w:txbxContent>
                </v:textbox>
              </v:roundrect>
            </w:pict>
          </mc:Fallback>
        </mc:AlternateContent>
      </w:r>
      <w:r>
        <w:rPr>
          <w:sz w:val="28"/>
        </w:rPr>
        <mc:AlternateContent>
          <mc:Choice Requires="wps">
            <w:drawing>
              <wp:anchor distT="0" distB="0" distL="114300" distR="114300" simplePos="0" relativeHeight="255380480" behindDoc="0" locked="0" layoutInCell="1" allowOverlap="1">
                <wp:simplePos x="0" y="0"/>
                <wp:positionH relativeFrom="column">
                  <wp:posOffset>5608955</wp:posOffset>
                </wp:positionH>
                <wp:positionV relativeFrom="paragraph">
                  <wp:posOffset>680085</wp:posOffset>
                </wp:positionV>
                <wp:extent cx="0" cy="1476375"/>
                <wp:effectExtent l="48895" t="0" r="65405" b="9525"/>
                <wp:wrapNone/>
                <wp:docPr id="38" name="直接箭头连接符 38"/>
                <wp:cNvGraphicFramePr/>
                <a:graphic xmlns:a="http://schemas.openxmlformats.org/drawingml/2006/main">
                  <a:graphicData uri="http://schemas.microsoft.com/office/word/2010/wordprocessingShape">
                    <wps:wsp>
                      <wps:cNvCnPr/>
                      <wps:spPr>
                        <a:xfrm>
                          <a:off x="0" y="0"/>
                          <a:ext cx="0" cy="147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41.65pt;margin-top:53.55pt;height:116.25pt;width:0pt;z-index:255380480;mso-width-relative:page;mso-height-relative:page;" filled="f" stroked="t" coordsize="21600,21600" o:gfxdata="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I&#10;M7+u1gAAAAsBAAAPAAAAAAAAAAEAIAAAACIAAABkcnMvZG93bnJldi54bWxQSwECFAAUAAAACACH&#10;TuJAGhSJTu0BAACSAwAADgAAAAAAAAABACAAAAAlAQAAZHJzL2Uyb0RvYy54bWxQSwUGAAAAAAYA&#10;BgBZAQAAh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2615680" behindDoc="0" locked="0" layoutInCell="1" allowOverlap="1">
                <wp:simplePos x="0" y="0"/>
                <wp:positionH relativeFrom="column">
                  <wp:posOffset>4189730</wp:posOffset>
                </wp:positionH>
                <wp:positionV relativeFrom="paragraph">
                  <wp:posOffset>842010</wp:posOffset>
                </wp:positionV>
                <wp:extent cx="619125" cy="561340"/>
                <wp:effectExtent l="6350" t="6350" r="22225" b="22860"/>
                <wp:wrapNone/>
                <wp:docPr id="32" name="圆角矩形 32"/>
                <wp:cNvGraphicFramePr/>
                <a:graphic xmlns:a="http://schemas.openxmlformats.org/drawingml/2006/main">
                  <a:graphicData uri="http://schemas.microsoft.com/office/word/2010/wordprocessingShape">
                    <wps:wsp>
                      <wps:cNvSpPr/>
                      <wps:spPr>
                        <a:xfrm rot="10800000" flipV="1">
                          <a:off x="0" y="0"/>
                          <a:ext cx="619125" cy="5613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50KHZ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flip:y;margin-left:329.9pt;margin-top:66.3pt;height:44.2pt;width:48.75pt;rotation:11796480f;z-index:252615680;v-text-anchor:middle;mso-width-relative:page;mso-height-relative:page;" fillcolor="#FFFFFF [3201]" filled="t" stroked="t" coordsize="21600,21600" arcsize="0.166666666666667" o:gfxdata="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qp7HbAAAACwEAAA8AAAAAAAAAAQAg&#10;AAAAIgAAAGRycy9kb3ducmV2LnhtbFBLAQIUABQAAAAIAIdO4kAhyqIZfQIAANYEAAAOAAAAAAAA&#10;AAEAIAAAACoBAABkcnMvZTJvRG9jLnhtbFBLBQYAAAAABgAGAFkBAAAZ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50KHZ</w:t>
                      </w:r>
                    </w:p>
                  </w:txbxContent>
                </v:textbox>
              </v:roundrect>
            </w:pict>
          </mc:Fallback>
        </mc:AlternateContent>
      </w:r>
      <w:r>
        <w:rPr>
          <w:sz w:val="28"/>
        </w:rPr>
        <mc:AlternateContent>
          <mc:Choice Requires="wps">
            <w:drawing>
              <wp:anchor distT="0" distB="0" distL="114300" distR="114300" simplePos="0" relativeHeight="255116288" behindDoc="0" locked="0" layoutInCell="1" allowOverlap="1">
                <wp:simplePos x="0" y="0"/>
                <wp:positionH relativeFrom="column">
                  <wp:posOffset>5332730</wp:posOffset>
                </wp:positionH>
                <wp:positionV relativeFrom="paragraph">
                  <wp:posOffset>184785</wp:posOffset>
                </wp:positionV>
                <wp:extent cx="619125" cy="514350"/>
                <wp:effectExtent l="6350" t="6350" r="22225" b="12700"/>
                <wp:wrapNone/>
                <wp:docPr id="37" name="圆角矩形 37"/>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移相电路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9.9pt;margin-top:14.55pt;height:40.5pt;width:48.75pt;z-index:255116288;v-text-anchor:middle;mso-width-relative:page;mso-height-relative:page;" fillcolor="#FFFFFF [3201]" filled="t" stroked="t" coordsize="21600,21600" arcsize="0.166666666666667" o:gfxdata="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VUe9H2AAAAAoBAAAPAAAAAAAAAAEAIAAAACIAAABkcnMvZG93&#10;bnJldi54bWxQSwECFAAUAAAACACHTuJA2yllD3ICAAC9BAAADgAAAAAAAAABACAAAAAnAQAAZHJz&#10;L2Uyb0RvYy54bWxQSwUGAAAAAAYABgBZAQAACw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移相电路</w:t>
                      </w:r>
                    </w:p>
                  </w:txbxContent>
                </v:textbox>
              </v:roundrect>
            </w:pict>
          </mc:Fallback>
        </mc:AlternateContent>
      </w:r>
      <w:r>
        <w:rPr>
          <w:sz w:val="28"/>
        </w:rPr>
        <mc:AlternateContent>
          <mc:Choice Requires="wps">
            <w:drawing>
              <wp:anchor distT="0" distB="0" distL="114300" distR="114300" simplePos="0" relativeHeight="254796800" behindDoc="0" locked="0" layoutInCell="1" allowOverlap="1">
                <wp:simplePos x="0" y="0"/>
                <wp:positionH relativeFrom="column">
                  <wp:posOffset>4770755</wp:posOffset>
                </wp:positionH>
                <wp:positionV relativeFrom="paragraph">
                  <wp:posOffset>537210</wp:posOffset>
                </wp:positionV>
                <wp:extent cx="542925" cy="352425"/>
                <wp:effectExtent l="2540" t="0" r="6985" b="9525"/>
                <wp:wrapNone/>
                <wp:docPr id="35" name="直接箭头连接符 35"/>
                <wp:cNvGraphicFramePr/>
                <a:graphic xmlns:a="http://schemas.openxmlformats.org/drawingml/2006/main">
                  <a:graphicData uri="http://schemas.microsoft.com/office/word/2010/wordprocessingShape">
                    <wps:wsp>
                      <wps:cNvCnPr/>
                      <wps:spPr>
                        <a:xfrm flipV="1">
                          <a:off x="0" y="0"/>
                          <a:ext cx="54292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5.65pt;margin-top:42.3pt;height:27.75pt;width:42.75pt;z-index:254796800;mso-width-relative:page;mso-height-relative:page;" filled="f" stroked="t" coordsize="21600,21600" o:gfxdata="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YjueTZAAAACgEAAA8AAAAAAAAAAQAgAAAAIgAAAGRycy9kb3ducmV2Lnht&#10;bFBLAQIUABQAAAAIAIdO4kAE/wDw+AEAAKADAAAOAAAAAAAAAAEAIAAAACgBAABkcnMvZTJvRG9j&#10;LnhtbFBLBQYAAAAABgAGAFkBAACS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3750272" behindDoc="0" locked="0" layoutInCell="1" allowOverlap="1">
                <wp:simplePos x="0" y="0"/>
                <wp:positionH relativeFrom="column">
                  <wp:posOffset>4894580</wp:posOffset>
                </wp:positionH>
                <wp:positionV relativeFrom="paragraph">
                  <wp:posOffset>108585</wp:posOffset>
                </wp:positionV>
                <wp:extent cx="428625" cy="314325"/>
                <wp:effectExtent l="2540" t="3810" r="6985" b="5715"/>
                <wp:wrapNone/>
                <wp:docPr id="34" name="直接箭头连接符 34"/>
                <wp:cNvGraphicFramePr/>
                <a:graphic xmlns:a="http://schemas.openxmlformats.org/drawingml/2006/main">
                  <a:graphicData uri="http://schemas.microsoft.com/office/word/2010/wordprocessingShape">
                    <wps:wsp>
                      <wps:cNvCnPr/>
                      <wps:spPr>
                        <a:xfrm>
                          <a:off x="0" y="0"/>
                          <a:ext cx="4286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5.4pt;margin-top:8.55pt;height:24.75pt;width:33.75pt;z-index:253750272;mso-width-relative:page;mso-height-relative:page;" filled="f" stroked="t" coordsize="21600,21600" o:gfxdata="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pZ5dP1gAAAAkBAAAPAAAAAAAAAAEAIAAAACIAAABkcnMvZG93bnJldi54bWxQSwECFAAUAAAA&#10;CACHTuJAnhD4g/ABAACWAwAADgAAAAAAAAABACAAAAAlAQAAZHJzL2Uyb0RvYy54bWxQSwUGAAAA&#10;AAYABgBZAQAAhw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2703744" behindDoc="0" locked="0" layoutInCell="1" allowOverlap="1">
                <wp:simplePos x="0" y="0"/>
                <wp:positionH relativeFrom="column">
                  <wp:posOffset>4923155</wp:posOffset>
                </wp:positionH>
                <wp:positionV relativeFrom="paragraph">
                  <wp:posOffset>470535</wp:posOffset>
                </wp:positionV>
                <wp:extent cx="419100" cy="9525"/>
                <wp:effectExtent l="0" t="41275" r="0" b="63500"/>
                <wp:wrapNone/>
                <wp:docPr id="33" name="直接箭头连接符 33"/>
                <wp:cNvGraphicFramePr/>
                <a:graphic xmlns:a="http://schemas.openxmlformats.org/drawingml/2006/main">
                  <a:graphicData uri="http://schemas.microsoft.com/office/word/2010/wordprocessingShape">
                    <wps:wsp>
                      <wps:cNvCnPr/>
                      <wps:spPr>
                        <a:xfrm>
                          <a:off x="0" y="0"/>
                          <a:ext cx="4191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7.05pt;height:0.75pt;width:33pt;z-index:252703744;mso-width-relative:page;mso-height-relative:page;" filled="f" stroked="t" coordsize="21600,21600" o:gfxdata="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ThDz01gAAAAkBAAAPAAAAAAAAAAEAIAAAACIAAABkcnMvZG93bnJldi54bWxQSwECFAAUAAAA&#10;CACHTuJAsyNJH/ABAACUAwAADgAAAAAAAAABACAAAAAlAQAAZHJzL2Uyb0RvYy54bWxQSwUGAAAA&#10;AAYABgBZAQAAhw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2296192" behindDoc="0" locked="0" layoutInCell="1" allowOverlap="1">
                <wp:simplePos x="0" y="0"/>
                <wp:positionH relativeFrom="column">
                  <wp:posOffset>4323080</wp:posOffset>
                </wp:positionH>
                <wp:positionV relativeFrom="paragraph">
                  <wp:posOffset>232410</wp:posOffset>
                </wp:positionV>
                <wp:extent cx="619125" cy="514350"/>
                <wp:effectExtent l="6350" t="6350" r="22225" b="12700"/>
                <wp:wrapNone/>
                <wp:docPr id="31" name="圆角矩形 31"/>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30KHZ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0.4pt;margin-top:18.3pt;height:40.5pt;width:48.75pt;z-index:252296192;v-text-anchor:middle;mso-width-relative:page;mso-height-relative:page;" fillcolor="#FFFFFF [3201]" filled="t" stroked="t" coordsize="21600,21600" arcsize="0.166666666666667" o:gfxdata="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9WbdAdYAAAAKAQAADwAAAAAAAAABACAAAAAiAAAAZHJzL2Rvd25y&#10;ZXYueG1sUEsBAhQAFAAAAAgAh07iQGsOCKlyAgAAvQQAAA4AAAAAAAAAAQAgAAAAJQEAAGRycy9l&#10;Mm9Eb2MueG1sUEsFBgAAAAAGAAYAWQEAAAk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30KHZ</w:t>
                      </w:r>
                    </w:p>
                  </w:txbxContent>
                </v:textbox>
              </v:roundrect>
            </w:pict>
          </mc:Fallback>
        </mc:AlternateContent>
      </w:r>
      <w:r>
        <w:rPr>
          <w:sz w:val="28"/>
        </w:rPr>
        <mc:AlternateContent>
          <mc:Choice Requires="wps">
            <w:drawing>
              <wp:anchor distT="0" distB="0" distL="114300" distR="114300" simplePos="0" relativeHeight="251921408" behindDoc="0" locked="0" layoutInCell="1" allowOverlap="1">
                <wp:simplePos x="0" y="0"/>
                <wp:positionH relativeFrom="column">
                  <wp:posOffset>3627755</wp:posOffset>
                </wp:positionH>
                <wp:positionV relativeFrom="paragraph">
                  <wp:posOffset>1146810</wp:posOffset>
                </wp:positionV>
                <wp:extent cx="590550" cy="9525"/>
                <wp:effectExtent l="0" t="41275" r="0" b="63500"/>
                <wp:wrapNone/>
                <wp:docPr id="29" name="直接箭头连接符 29"/>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65pt;margin-top:90.3pt;height:0.75pt;width:46.5pt;z-index:251921408;mso-width-relative:page;mso-height-relative:page;" filled="f" stroked="t" coordsize="21600,21600" o:gfxdata="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c+WpdYAAAALAQAADwAAAAAAAAABACAAAAAiAAAAZHJzL2Rvd25yZXYueG1sUEsBAhQAFAAAAAgA&#10;h07iQFoDfnHuAQAAlAMAAA4AAAAAAAAAAQAgAAAAJQEAAGRycy9lMm9Eb2MueG1sUEsFBgAAAAAG&#10;AAYAWQEAAIU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833344" behindDoc="0" locked="0" layoutInCell="1" allowOverlap="1">
                <wp:simplePos x="0" y="0"/>
                <wp:positionH relativeFrom="column">
                  <wp:posOffset>3713480</wp:posOffset>
                </wp:positionH>
                <wp:positionV relativeFrom="paragraph">
                  <wp:posOffset>527685</wp:posOffset>
                </wp:positionV>
                <wp:extent cx="590550" cy="9525"/>
                <wp:effectExtent l="0" t="41275" r="0" b="63500"/>
                <wp:wrapNone/>
                <wp:docPr id="27" name="直接箭头连接符 27"/>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2.4pt;margin-top:41.55pt;height:0.75pt;width:46.5pt;z-index:251833344;mso-width-relative:page;mso-height-relative:page;" filled="f" stroked="t" coordsize="21600,21600" o:gfxdata="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zNcQdYAAAAJAQAADwAAAAAAAAABACAAAAAiAAAAZHJzL2Rvd25yZXYueG1sUEsBAhQAFAAAAAgA&#10;h07iQPwuJcPuAQAAlAMAAA4AAAAAAAAAAQAgAAAAJQEAAGRycy9lMm9Eb2MueG1sUEsFBgAAAAAG&#10;AAYAWQEAAIU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08416" behindDoc="0" locked="0" layoutInCell="1" allowOverlap="1">
                <wp:simplePos x="0" y="0"/>
                <wp:positionH relativeFrom="column">
                  <wp:posOffset>3037205</wp:posOffset>
                </wp:positionH>
                <wp:positionV relativeFrom="paragraph">
                  <wp:posOffset>918210</wp:posOffset>
                </wp:positionV>
                <wp:extent cx="619125" cy="514350"/>
                <wp:effectExtent l="6350" t="6350" r="22225" b="12700"/>
                <wp:wrapNone/>
                <wp:docPr id="23" name="圆角矩形 23"/>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带通滤波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9.15pt;margin-top:72.3pt;height:40.5pt;width:48.75pt;z-index:251708416;v-text-anchor:middle;mso-width-relative:page;mso-height-relative:page;" fillcolor="#FFFFFF [3201]" filled="t" stroked="t" coordsize="21600,21600" arcsize="0.166666666666667" o:gfxdata="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976Yj2AAAAAsBAAAPAAAAAAAAAAEAIAAAACIAAABkcnMvZG93&#10;bnJldi54bWxQSwECFAAUAAAACACHTuJAKDcas3ICAAC9BAAADgAAAAAAAAABACAAAAAnAQAAZHJz&#10;L2Uyb0RvYy54bWxQSwUGAAAAAAYABgBZAQAACw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带通滤波</w:t>
                      </w:r>
                    </w:p>
                  </w:txbxContent>
                </v:textbox>
              </v:roundrect>
            </w:pict>
          </mc:Fallback>
        </mc:AlternateContent>
      </w:r>
      <w:r>
        <w:rPr>
          <w:sz w:val="28"/>
        </w:rPr>
        <mc:AlternateContent>
          <mc:Choice Requires="wps">
            <w:drawing>
              <wp:anchor distT="0" distB="0" distL="114300" distR="114300" simplePos="0" relativeHeight="251710464" behindDoc="0" locked="0" layoutInCell="1" allowOverlap="1">
                <wp:simplePos x="0" y="0"/>
                <wp:positionH relativeFrom="column">
                  <wp:posOffset>3113405</wp:posOffset>
                </wp:positionH>
                <wp:positionV relativeFrom="paragraph">
                  <wp:posOffset>318135</wp:posOffset>
                </wp:positionV>
                <wp:extent cx="619125" cy="514350"/>
                <wp:effectExtent l="6350" t="6350" r="22225" b="12700"/>
                <wp:wrapNone/>
                <wp:docPr id="24" name="圆角矩形 24"/>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带通滤波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5.15pt;margin-top:25.05pt;height:40.5pt;width:48.75pt;z-index:251710464;v-text-anchor:middle;mso-width-relative:page;mso-height-relative:page;" fillcolor="#FFFFFF [3201]" filled="t" stroked="t" coordsize="21600,21600" arcsize="0.166666666666667" o:gfxdata="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SfxgrYAAAACgEAAA8AAAAAAAAAAQAgAAAAIgAAAGRycy9kb3du&#10;cmV2LnhtbFBLAQIUABQAAAAIAIdO4kDQYWUkcQIAAL0EAAAOAAAAAAAAAAEAIAAAACcBAABkcnMv&#10;ZTJvRG9jLnhtbFBLBQYAAAAABgAGAFkBAAAK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带通滤波</w:t>
                      </w:r>
                    </w:p>
                  </w:txbxContent>
                </v:textbox>
              </v:roundrect>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2608580</wp:posOffset>
                </wp:positionH>
                <wp:positionV relativeFrom="paragraph">
                  <wp:posOffset>127635</wp:posOffset>
                </wp:positionV>
                <wp:extent cx="476250" cy="409575"/>
                <wp:effectExtent l="3175" t="0" r="15875" b="9525"/>
                <wp:wrapNone/>
                <wp:docPr id="20" name="直接箭头连接符 20"/>
                <wp:cNvGraphicFramePr/>
                <a:graphic xmlns:a="http://schemas.openxmlformats.org/drawingml/2006/main">
                  <a:graphicData uri="http://schemas.microsoft.com/office/word/2010/wordprocessingShape">
                    <wps:wsp>
                      <wps:cNvCnPr/>
                      <wps:spPr>
                        <a:xfrm flipV="1">
                          <a:off x="0" y="0"/>
                          <a:ext cx="476250"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5.4pt;margin-top:10.05pt;height:32.25pt;width:37.5pt;z-index:251673600;mso-width-relative:page;mso-height-relative:page;" filled="f" stroked="t" coordsize="21600,21600" o:gfxdata="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BuDa2AAAAAkBAAAPAAAAAAAAAAEAIAAAACIAAABkcnMvZG93bnJldi54bWxQ&#10;SwECFAAUAAAACACHTuJA4S72ovcBAACgAwAADgAAAAAAAAABACAAAAAnAQAAZHJzL2Uyb0RvYy54&#10;bWxQSwUGAAAAAAYABgBZAQAAk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706368" behindDoc="0" locked="0" layoutInCell="1" allowOverlap="1">
                <wp:simplePos x="0" y="0"/>
                <wp:positionH relativeFrom="column">
                  <wp:posOffset>2589530</wp:posOffset>
                </wp:positionH>
                <wp:positionV relativeFrom="paragraph">
                  <wp:posOffset>575310</wp:posOffset>
                </wp:positionV>
                <wp:extent cx="466725" cy="428625"/>
                <wp:effectExtent l="3175" t="3810" r="6350" b="5715"/>
                <wp:wrapNone/>
                <wp:docPr id="22" name="直接箭头连接符 22"/>
                <wp:cNvGraphicFramePr/>
                <a:graphic xmlns:a="http://schemas.openxmlformats.org/drawingml/2006/main">
                  <a:graphicData uri="http://schemas.microsoft.com/office/word/2010/wordprocessingShape">
                    <wps:wsp>
                      <wps:cNvCnPr/>
                      <wps:spPr>
                        <a:xfrm>
                          <a:off x="0" y="0"/>
                          <a:ext cx="466725"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9pt;margin-top:45.3pt;height:33.75pt;width:36.75pt;z-index:251706368;mso-width-relative:page;mso-height-relative:page;" filled="f" stroked="t" coordsize="21600,21600" o:gfxdata="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iOx/DXAAAACgEAAA8AAAAAAAAAAQAgAAAAIgAAAGRycy9kb3ducmV2LnhtbFBLAQIUABQA&#10;AAAIAIdO4kCw4ynq8QEAAJYDAAAOAAAAAAAAAAEAIAAAACYBAABkcnMvZTJvRG9jLnhtbFBLBQYA&#10;AAAABgAGAFkBAACJ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89984" behindDoc="0" locked="0" layoutInCell="1" allowOverlap="1">
                <wp:simplePos x="0" y="0"/>
                <wp:positionH relativeFrom="column">
                  <wp:posOffset>2551430</wp:posOffset>
                </wp:positionH>
                <wp:positionV relativeFrom="paragraph">
                  <wp:posOffset>565785</wp:posOffset>
                </wp:positionV>
                <wp:extent cx="590550" cy="9525"/>
                <wp:effectExtent l="0" t="41275" r="0" b="63500"/>
                <wp:wrapNone/>
                <wp:docPr id="21" name="直接箭头连接符 21"/>
                <wp:cNvGraphicFramePr/>
                <a:graphic xmlns:a="http://schemas.openxmlformats.org/drawingml/2006/main">
                  <a:graphicData uri="http://schemas.microsoft.com/office/word/2010/wordprocessingShape">
                    <wps:wsp>
                      <wps:cNvCnPr/>
                      <wps:spPr>
                        <a:xfrm>
                          <a:off x="0" y="0"/>
                          <a:ext cx="590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9pt;margin-top:44.55pt;height:0.75pt;width:46.5pt;z-index:251689984;mso-width-relative:page;mso-height-relative:page;" filled="f" stroked="t" coordsize="21600,21600" o:gfxdata="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1SdLLXAAAACQEAAA8AAAAAAAAAAQAgAAAAIgAAAGRycy9kb3ducmV2LnhtbFBLAQIUABQAAAAI&#10;AIdO4kCEi5EO7gEAAJQDAAAOAAAAAAAAAAEAIAAAACYBAABkcnMvZTJvRG9jLnhtbFBLBQYAAAAA&#10;BgAGAFkBAACG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1979930</wp:posOffset>
                </wp:positionH>
                <wp:positionV relativeFrom="paragraph">
                  <wp:posOffset>327660</wp:posOffset>
                </wp:positionV>
                <wp:extent cx="619125" cy="514350"/>
                <wp:effectExtent l="6350" t="6350" r="22225" b="12700"/>
                <wp:wrapNone/>
                <wp:docPr id="18" name="圆角矩形 18"/>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sz w:val="18"/>
                                <w:szCs w:val="18"/>
                                <w:lang w:val="en-US" w:eastAsia="zh-CN"/>
                              </w:rPr>
                            </w:pPr>
                            <w:r>
                              <w:rPr>
                                <w:rFonts w:hint="eastAsia"/>
                                <w:sz w:val="18"/>
                                <w:szCs w:val="18"/>
                                <w:lang w:val="en-US" w:eastAsia="zh-CN"/>
                              </w:rPr>
                              <w:t>电压比较器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5.9pt;margin-top:25.8pt;height:40.5pt;width:48.75pt;z-index:251665408;v-text-anchor:middle;mso-width-relative:page;mso-height-relative:page;" fillcolor="#FFFFFF [3201]" filled="t" stroked="t" coordsize="21600,21600" arcsize="0.166666666666667" o:gfxdata="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OkbUHYAAAACgEAAA8AAAAAAAAAAQAgAAAAIgAAAGRycy9kb3du&#10;cmV2LnhtbFBLAQIUABQAAAAIAIdO4kCERJU7cQIAAL0EAAAOAAAAAAAAAAEAIAAAACcBAABkcnMv&#10;ZTJvRG9jLnhtbFBLBQYAAAAABgAGAFkBAAAKBgAAAAA=&#10;">
                <v:fill on="t" focussize="0,0"/>
                <v:stroke weight="1pt" color="#70AD47 [3209]" miterlimit="8" joinstyle="miter"/>
                <v:imagedata o:title=""/>
                <o:lock v:ext="edit" aspectratio="f"/>
                <v:textbox>
                  <w:txbxContent>
                    <w:p>
                      <w:pPr>
                        <w:jc w:val="both"/>
                        <w:rPr>
                          <w:rFonts w:hint="eastAsia" w:eastAsiaTheme="minorEastAsia"/>
                          <w:sz w:val="18"/>
                          <w:szCs w:val="18"/>
                          <w:lang w:val="en-US" w:eastAsia="zh-CN"/>
                        </w:rPr>
                      </w:pPr>
                      <w:r>
                        <w:rPr>
                          <w:rFonts w:hint="eastAsia"/>
                          <w:sz w:val="18"/>
                          <w:szCs w:val="18"/>
                          <w:lang w:val="en-US" w:eastAsia="zh-CN"/>
                        </w:rPr>
                        <w:t>电压比较器</w:t>
                      </w:r>
                    </w:p>
                  </w:txbxContent>
                </v:textbox>
              </v:roundrect>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1484630</wp:posOffset>
                </wp:positionH>
                <wp:positionV relativeFrom="paragraph">
                  <wp:posOffset>556260</wp:posOffset>
                </wp:positionV>
                <wp:extent cx="495300" cy="0"/>
                <wp:effectExtent l="0" t="48895" r="0" b="65405"/>
                <wp:wrapNone/>
                <wp:docPr id="19" name="直接箭头连接符 19"/>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6.9pt;margin-top:43.8pt;height:0pt;width:39pt;z-index:251669504;mso-width-relative:page;mso-height-relative:page;" filled="f" stroked="t" coordsize="21600,21600" o:gfxdata="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Mcl&#10;wlTVAAAACQEAAA8AAAAAAAAAAQAgAAAAIgAAAGRycy9kb3ducmV2LnhtbFBLAQIUABQAAAAIAIdO&#10;4kCGzSaG7QEAAJEDAAAOAAAAAAAAAAEAIAAAACQBAABkcnMvZTJvRG9jLnhtbFBLBQYAAAAABgAG&#10;AFkBAACD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913130</wp:posOffset>
                </wp:positionH>
                <wp:positionV relativeFrom="paragraph">
                  <wp:posOffset>346710</wp:posOffset>
                </wp:positionV>
                <wp:extent cx="619125" cy="514350"/>
                <wp:effectExtent l="6350" t="6350" r="22225" b="12700"/>
                <wp:wrapNone/>
                <wp:docPr id="17" name="圆角矩形 17"/>
                <wp:cNvGraphicFramePr/>
                <a:graphic xmlns:a="http://schemas.openxmlformats.org/drawingml/2006/main">
                  <a:graphicData uri="http://schemas.microsoft.com/office/word/2010/wordprocessingShape">
                    <wps:wsp>
                      <wps:cNvSpPr/>
                      <wps:spPr>
                        <a:xfrm>
                          <a:off x="0" y="0"/>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D/A转换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9pt;margin-top:27.3pt;height:40.5pt;width:48.75pt;z-index:251663360;v-text-anchor:middle;mso-width-relative:page;mso-height-relative:page;" fillcolor="#FFFFFF [3201]" filled="t" stroked="t" coordsize="21600,21600" arcsize="0.166666666666667" o:gfxdata="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j9wKc1gAAAAoBAAAPAAAAAAAAAAEAIAAAACIAAABkcnMvZG93bnJl&#10;di54bWxQSwECFAAUAAAACACHTuJAfZ4I/3ECAAC9BAAADgAAAAAAAAABACAAAAAlAQAAZHJzL2Uy&#10;b0RvYy54bWxQSwUGAAAAAAYABgBZAQAAC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D/A转换</w:t>
                      </w:r>
                    </w:p>
                  </w:txbxContent>
                </v:textbox>
              </v:roundrect>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389255</wp:posOffset>
                </wp:positionH>
                <wp:positionV relativeFrom="paragraph">
                  <wp:posOffset>565785</wp:posOffset>
                </wp:positionV>
                <wp:extent cx="495300" cy="0"/>
                <wp:effectExtent l="0" t="48895" r="0" b="65405"/>
                <wp:wrapNone/>
                <wp:docPr id="16" name="直接箭头连接符 16"/>
                <wp:cNvGraphicFramePr/>
                <a:graphic xmlns:a="http://schemas.openxmlformats.org/drawingml/2006/main">
                  <a:graphicData uri="http://schemas.microsoft.com/office/word/2010/wordprocessingShape">
                    <wps:wsp>
                      <wps:cNvCnPr/>
                      <wps:spPr>
                        <a:xfrm>
                          <a:off x="2580005" y="717804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65pt;margin-top:44.55pt;height:0pt;width:39pt;z-index:251661312;mso-width-relative:page;mso-height-relative:page;" filled="f" stroked="t" coordsize="21600,21600" o:gfxdata="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twFdQAAAAIAQAADwAAAAAAAAABACAAAAAiAAAAZHJzL2Rvd25yZXYueG1s&#10;UEsBAhQAFAAAAAgAh07iQEYNtcT8AQAAnQMAAA4AAAAAAAAAAQAgAAAAIwEAAGRycy9lMm9Eb2Mu&#10;eG1sUEsFBgAAAAAGAAYAWQEAAJE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-239395</wp:posOffset>
                </wp:positionH>
                <wp:positionV relativeFrom="paragraph">
                  <wp:posOffset>346710</wp:posOffset>
                </wp:positionV>
                <wp:extent cx="619125" cy="514350"/>
                <wp:effectExtent l="6350" t="6350" r="22225" b="12700"/>
                <wp:wrapNone/>
                <wp:docPr id="13" name="圆角矩形 13"/>
                <wp:cNvGraphicFramePr/>
                <a:graphic xmlns:a="http://schemas.openxmlformats.org/drawingml/2006/main">
                  <a:graphicData uri="http://schemas.microsoft.com/office/word/2010/wordprocessingShape">
                    <wps:wsp>
                      <wps:cNvSpPr/>
                      <wps:spPr>
                        <a:xfrm>
                          <a:off x="1446530" y="6958965"/>
                          <a:ext cx="6191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FPGA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5pt;margin-top:27.3pt;height:40.5pt;width:48.75pt;z-index:251659264;v-text-anchor:middle;mso-width-relative:page;mso-height-relative:page;" fillcolor="#FFFFFF [3201]" filled="t" stroked="t" coordsize="21600,21600" arcsize="0.166666666666667" o:gfxdata="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h/FufYAAAACQEAAA8AAAAAAAAAAQAgAAAA&#10;IgAAAGRycy9kb3ducmV2LnhtbFBLAQIUABQAAAAIAIdO4kCjDItbfQIAAMkEAAAOAAAAAAAAAAEA&#10;IAAAACcBAABkcnMvZTJvRG9jLnhtbFBLBQYAAAAABgAGAFkBAAAW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FPGA</w:t>
                      </w:r>
                    </w:p>
                  </w:txbxContent>
                </v:textbox>
              </v:roundrect>
            </w:pict>
          </mc:Fallback>
        </mc:AlternateConten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r>
        <w:rPr>
          <w:rFonts w:hint="eastAsia" w:ascii="黑体" w:hAnsi="黑体" w:eastAsia="黑体" w:cs="黑体"/>
          <w:b/>
          <w:bCs/>
          <w:sz w:val="24"/>
          <w:szCs w:val="24"/>
          <w:lang w:val="en-US" w:eastAsia="zh-CN"/>
        </w:rPr>
        <w:t xml:space="preserve">  </w:t>
      </w:r>
      <w:r>
        <w:rPr>
          <w:rFonts w:hint="eastAsia" w:ascii="黑体" w:hAnsi="黑体" w:eastAsia="黑体" w:cs="黑体"/>
          <w:b/>
          <w:bCs/>
          <w:sz w:val="24"/>
          <w:szCs w:val="24"/>
          <w:lang w:val="en-US" w:eastAsia="zh-CN"/>
        </w:rPr>
        <w:tab/>
      </w:r>
      <w:r>
        <w:rPr>
          <w:rFonts w:hint="eastAsia" w:ascii="黑体" w:hAnsi="黑体" w:eastAsia="黑体" w:cs="黑体"/>
          <w:b/>
          <w:bCs/>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 xml:space="preserve"> 图 5</w:t>
      </w:r>
    </w:p>
    <w:p>
      <w:pPr>
        <w:rPr>
          <w:rFonts w:hint="eastAsia" w:ascii="黑体" w:hAnsi="黑体" w:eastAsia="黑体" w:cs="黑体"/>
          <w:b/>
          <w:bCs/>
          <w:sz w:val="28"/>
          <w:szCs w:val="28"/>
          <w:lang w:val="en-US" w:eastAsia="zh-CN"/>
        </w:rPr>
      </w:pPr>
      <w:bookmarkStart w:id="27" w:name="_Toc26695"/>
      <w:bookmarkStart w:id="28" w:name="_Toc757"/>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2、芯片资料</w:t>
      </w:r>
      <w:bookmarkEnd w:id="27"/>
      <w:bookmarkEnd w:id="28"/>
    </w:p>
    <w:p>
      <w:pPr>
        <w:rPr>
          <w:rFonts w:hint="eastAsia" w:ascii="黑体" w:hAnsi="黑体" w:eastAsia="黑体" w:cs="黑体"/>
          <w:b/>
          <w:bCs/>
          <w:sz w:val="24"/>
          <w:szCs w:val="24"/>
          <w:lang w:val="en-US" w:eastAsia="zh-CN"/>
        </w:rPr>
      </w:pPr>
      <w:bookmarkStart w:id="29" w:name="_Toc14838"/>
      <w:r>
        <w:rPr>
          <w:rFonts w:hint="eastAsia" w:ascii="黑体" w:hAnsi="黑体" w:eastAsia="黑体" w:cs="黑体"/>
          <w:b/>
          <w:bCs/>
          <w:sz w:val="24"/>
          <w:szCs w:val="24"/>
          <w:lang w:val="en-US" w:eastAsia="zh-CN"/>
        </w:rPr>
        <w:t>（1）DAC7621</w:t>
      </w:r>
      <w:bookmarkEnd w:id="29"/>
    </w:p>
    <w:p>
      <w:r>
        <w:rPr>
          <w:rFonts w:hint="eastAsia"/>
          <w:lang w:val="en-US" w:eastAsia="zh-CN"/>
        </w:rPr>
        <w:t xml:space="preserve"> </w:t>
      </w:r>
      <w:r>
        <w:drawing>
          <wp:inline distT="0" distB="0" distL="114300" distR="114300">
            <wp:extent cx="5271770" cy="4405630"/>
            <wp:effectExtent l="0" t="0" r="5080"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4405630"/>
                    </a:xfrm>
                    <a:prstGeom prst="rect">
                      <a:avLst/>
                    </a:prstGeom>
                    <a:noFill/>
                    <a:ln w="9525">
                      <a:noFill/>
                    </a:ln>
                  </pic:spPr>
                </pic:pic>
              </a:graphicData>
            </a:graphic>
          </wp:inline>
        </w:drawing>
      </w:r>
    </w:p>
    <w:p>
      <w:r>
        <w:drawing>
          <wp:inline distT="0" distB="0" distL="114300" distR="114300">
            <wp:extent cx="5270500" cy="3173095"/>
            <wp:effectExtent l="0" t="0" r="635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70500" cy="3173095"/>
                    </a:xfrm>
                    <a:prstGeom prst="rect">
                      <a:avLst/>
                    </a:prstGeom>
                    <a:noFill/>
                    <a:ln w="9525">
                      <a:noFill/>
                    </a:ln>
                  </pic:spPr>
                </pic:pic>
              </a:graphicData>
            </a:graphic>
          </wp:inline>
        </w:drawing>
      </w:r>
    </w:p>
    <w:p>
      <w:pPr>
        <w:rPr>
          <w:rFonts w:hint="eastAsia" w:ascii="黑体" w:hAnsi="黑体" w:eastAsia="黑体" w:cs="黑体"/>
          <w:b/>
          <w:bCs/>
          <w:sz w:val="24"/>
          <w:szCs w:val="24"/>
          <w:lang w:val="en-US" w:eastAsia="zh-CN"/>
        </w:rPr>
      </w:pPr>
      <w:bookmarkStart w:id="30" w:name="_Toc21873"/>
      <w:r>
        <w:rPr>
          <w:rFonts w:hint="eastAsia" w:ascii="黑体" w:hAnsi="黑体" w:eastAsia="黑体" w:cs="黑体"/>
          <w:b/>
          <w:bCs/>
          <w:sz w:val="24"/>
          <w:szCs w:val="24"/>
          <w:lang w:val="en-US" w:eastAsia="zh-CN"/>
        </w:rPr>
        <w:t>(2)OPA227</w:t>
      </w:r>
      <w:bookmarkEnd w:id="30"/>
    </w:p>
    <w:p>
      <w:r>
        <w:drawing>
          <wp:inline distT="0" distB="0" distL="114300" distR="114300">
            <wp:extent cx="4047490" cy="4618990"/>
            <wp:effectExtent l="0" t="0" r="10160" b="1016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5"/>
                    <a:stretch>
                      <a:fillRect/>
                    </a:stretch>
                  </pic:blipFill>
                  <pic:spPr>
                    <a:xfrm>
                      <a:off x="0" y="0"/>
                      <a:ext cx="4047490" cy="4618990"/>
                    </a:xfrm>
                    <a:prstGeom prst="rect">
                      <a:avLst/>
                    </a:prstGeom>
                    <a:noFill/>
                    <a:ln w="9525">
                      <a:noFill/>
                    </a:ln>
                  </pic:spPr>
                </pic:pic>
              </a:graphicData>
            </a:graphic>
          </wp:inline>
        </w:drawing>
      </w:r>
    </w:p>
    <w:p>
      <w:r>
        <w:drawing>
          <wp:inline distT="0" distB="0" distL="114300" distR="114300">
            <wp:extent cx="4295140" cy="3037840"/>
            <wp:effectExtent l="0" t="0" r="10160" b="1016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16"/>
                    <a:stretch>
                      <a:fillRect/>
                    </a:stretch>
                  </pic:blipFill>
                  <pic:spPr>
                    <a:xfrm>
                      <a:off x="0" y="0"/>
                      <a:ext cx="4295140" cy="3037840"/>
                    </a:xfrm>
                    <a:prstGeom prst="rect">
                      <a:avLst/>
                    </a:prstGeom>
                    <a:noFill/>
                    <a:ln w="9525">
                      <a:noFill/>
                    </a:ln>
                  </pic:spPr>
                </pic:pic>
              </a:graphicData>
            </a:graphic>
          </wp:inline>
        </w:drawing>
      </w:r>
    </w:p>
    <w:p/>
    <w:p/>
    <w:p/>
    <w:p>
      <w:pPr>
        <w:rPr>
          <w:rFonts w:hint="eastAsia" w:ascii="黑体" w:hAnsi="黑体" w:eastAsia="黑体" w:cs="黑体"/>
          <w:b/>
          <w:bCs/>
          <w:sz w:val="24"/>
          <w:szCs w:val="24"/>
          <w:lang w:val="en-US" w:eastAsia="zh-CN"/>
        </w:rPr>
      </w:pPr>
      <w:bookmarkStart w:id="31" w:name="_Toc2268"/>
      <w:r>
        <w:rPr>
          <w:rFonts w:hint="eastAsia" w:ascii="黑体" w:hAnsi="黑体" w:eastAsia="黑体" w:cs="黑体"/>
          <w:b/>
          <w:bCs/>
          <w:sz w:val="24"/>
          <w:szCs w:val="24"/>
          <w:lang w:val="en-US" w:eastAsia="zh-CN"/>
        </w:rPr>
        <w:t>(3)LM311</w:t>
      </w:r>
      <w:bookmarkEnd w:id="31"/>
    </w:p>
    <w:p>
      <w:pPr>
        <w:rPr>
          <w:rFonts w:hint="eastAsia" w:eastAsiaTheme="minorEastAsia"/>
          <w:lang w:val="en-US" w:eastAsia="zh-CN"/>
        </w:rPr>
      </w:pPr>
    </w:p>
    <w:p>
      <w:pPr>
        <w:rPr>
          <w:rFonts w:hint="eastAsia" w:ascii="黑体" w:hAnsi="黑体" w:eastAsia="黑体" w:cs="黑体"/>
          <w:b/>
          <w:bCs/>
          <w:sz w:val="28"/>
          <w:szCs w:val="28"/>
          <w:lang w:val="en-US" w:eastAsia="zh-CN"/>
        </w:rPr>
      </w:pPr>
      <w:r>
        <w:drawing>
          <wp:inline distT="0" distB="0" distL="114300" distR="114300">
            <wp:extent cx="5273040" cy="3949700"/>
            <wp:effectExtent l="0" t="0" r="3810"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7"/>
                    <a:stretch>
                      <a:fillRect/>
                    </a:stretch>
                  </pic:blipFill>
                  <pic:spPr>
                    <a:xfrm>
                      <a:off x="0" y="0"/>
                      <a:ext cx="5273040" cy="3949700"/>
                    </a:xfrm>
                    <a:prstGeom prst="rect">
                      <a:avLst/>
                    </a:prstGeom>
                    <a:noFill/>
                    <a:ln w="9525">
                      <a:noFill/>
                    </a:ln>
                  </pic:spPr>
                </pic:pic>
              </a:graphicData>
            </a:graphic>
          </wp:inline>
        </w:drawing>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bookmarkStart w:id="32" w:name="_Toc30394"/>
      <w:bookmarkStart w:id="33" w:name="_Toc8687"/>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3、电压比较器</w:t>
      </w:r>
      <w:bookmarkEnd w:id="32"/>
      <w:bookmarkEnd w:id="33"/>
    </w:p>
    <w:p>
      <w:pPr>
        <w:rPr>
          <w:rFonts w:hint="eastAsia" w:ascii="黑体" w:hAnsi="黑体" w:eastAsia="黑体" w:cs="黑体"/>
          <w:b w:val="0"/>
          <w:bCs w:val="0"/>
          <w:sz w:val="24"/>
          <w:szCs w:val="24"/>
          <w:lang w:val="en-US" w:eastAsia="zh-CN"/>
        </w:rPr>
      </w:pPr>
      <w:bookmarkStart w:id="34" w:name="_Toc1967"/>
      <w:bookmarkStart w:id="35" w:name="_Toc8075"/>
      <w:r>
        <w:rPr>
          <w:rFonts w:hint="eastAsia" w:ascii="黑体" w:hAnsi="黑体" w:eastAsia="黑体" w:cs="黑体"/>
          <w:b w:val="0"/>
          <w:bCs w:val="0"/>
          <w:sz w:val="24"/>
          <w:szCs w:val="24"/>
          <w:lang w:val="en-US" w:eastAsia="zh-CN"/>
        </w:rPr>
        <w:t>3.3、1 几种常用的电压比较器</w:t>
      </w:r>
      <w:bookmarkEnd w:id="34"/>
      <w:bookmarkEnd w:id="35"/>
    </w:p>
    <w:p>
      <w:pPr>
        <w:numPr>
          <w:ilvl w:val="0"/>
          <w:numId w:val="3"/>
        </w:numPr>
        <w:rPr>
          <w:rFonts w:hint="eastAsia" w:ascii="黑体" w:hAnsi="黑体" w:eastAsia="黑体" w:cs="黑体"/>
          <w:b w:val="0"/>
          <w:bCs w:val="0"/>
          <w:sz w:val="24"/>
          <w:szCs w:val="24"/>
          <w:lang w:val="en-US" w:eastAsia="zh-CN"/>
        </w:rPr>
      </w:pPr>
      <w:bookmarkStart w:id="36" w:name="_Toc11345"/>
      <w:r>
        <w:rPr>
          <w:rFonts w:hint="eastAsia" w:ascii="黑体" w:hAnsi="黑体" w:eastAsia="黑体" w:cs="黑体"/>
          <w:b w:val="0"/>
          <w:bCs w:val="0"/>
          <w:sz w:val="24"/>
          <w:szCs w:val="24"/>
          <w:lang w:val="en-US" w:eastAsia="zh-CN"/>
        </w:rPr>
        <w:t>单限比较器：只有一个阈值电压</w:t>
      </w:r>
      <w:bookmarkEnd w:id="36"/>
      <w:r>
        <w:rPr>
          <w:rFonts w:hint="eastAsia" w:ascii="黑体" w:hAnsi="黑体" w:eastAsia="黑体" w:cs="黑体"/>
          <w:b w:val="0"/>
          <w:bCs w:val="0"/>
          <w:sz w:val="24"/>
          <w:szCs w:val="24"/>
          <w:lang w:val="en-US" w:eastAsia="zh-CN"/>
        </w:rPr>
        <w:t xml:space="preserve"> </w:t>
      </w:r>
    </w:p>
    <w:p>
      <w:pPr>
        <w:numPr>
          <w:ilvl w:val="0"/>
          <w:numId w:val="0"/>
        </w:numPr>
        <w:ind w:firstLine="420" w:firstLineChars="0"/>
        <w:rPr>
          <w:rFonts w:hint="eastAsia" w:ascii="黑体" w:hAnsi="黑体" w:eastAsia="黑体" w:cs="黑体"/>
          <w:b w:val="0"/>
          <w:bCs w:val="0"/>
          <w:sz w:val="24"/>
          <w:szCs w:val="24"/>
        </w:rPr>
      </w:pPr>
    </w:p>
    <w:p>
      <w:pPr>
        <w:numPr>
          <w:ilvl w:val="0"/>
          <w:numId w:val="0"/>
        </w:numPr>
        <w:ind w:firstLine="420" w:firstLineChars="0"/>
        <w:rPr>
          <w:rFonts w:hint="eastAsia" w:ascii="黑体" w:hAnsi="黑体" w:eastAsia="黑体" w:cs="黑体"/>
          <w:b w:val="0"/>
          <w:bCs w:val="0"/>
          <w:sz w:val="24"/>
          <w:szCs w:val="24"/>
        </w:rPr>
      </w:pPr>
    </w:p>
    <w:p>
      <w:pPr>
        <w:numPr>
          <w:ilvl w:val="0"/>
          <w:numId w:val="0"/>
        </w:numPr>
        <w:ind w:left="2520" w:leftChars="0" w:firstLine="420" w:firstLineChars="0"/>
        <w:rPr>
          <w:rFonts w:hint="eastAsia" w:ascii="黑体" w:hAnsi="黑体" w:eastAsia="黑体" w:cs="黑体"/>
          <w:b w:val="0"/>
          <w:bCs w:val="0"/>
          <w:sz w:val="24"/>
          <w:szCs w:val="24"/>
        </w:rPr>
      </w:pPr>
      <w:r>
        <w:rPr>
          <w:rFonts w:hint="eastAsia" w:ascii="黑体" w:hAnsi="黑体" w:eastAsia="黑体" w:cs="黑体"/>
          <w:b w:val="0"/>
          <w:bCs w:val="0"/>
          <w:sz w:val="24"/>
          <w:szCs w:val="24"/>
        </w:rPr>
        <w:drawing>
          <wp:inline distT="0" distB="0" distL="114300" distR="114300">
            <wp:extent cx="2376170" cy="2289175"/>
            <wp:effectExtent l="0" t="0" r="5080" b="15875"/>
            <wp:docPr id="39939" name="图片 39938" descr="Dz08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图片 39938" descr="Dz080202"/>
                    <pic:cNvPicPr>
                      <a:picLocks noChangeAspect="1"/>
                    </pic:cNvPicPr>
                  </pic:nvPicPr>
                  <pic:blipFill>
                    <a:blip r:embed="rId18"/>
                    <a:srcRect r="68236" b="10086"/>
                    <a:stretch>
                      <a:fillRect/>
                    </a:stretch>
                  </pic:blipFill>
                  <pic:spPr>
                    <a:xfrm>
                      <a:off x="0" y="0"/>
                      <a:ext cx="2376487" cy="2289175"/>
                    </a:xfrm>
                    <a:prstGeom prst="rect">
                      <a:avLst/>
                    </a:prstGeom>
                    <a:noFill/>
                    <a:ln w="9525">
                      <a:noFill/>
                    </a:ln>
                  </pic:spPr>
                </pic:pic>
              </a:graphicData>
            </a:graphic>
          </wp:inline>
        </w:drawing>
      </w:r>
      <w:r>
        <w:rPr>
          <w:rFonts w:hint="eastAsia" w:ascii="黑体" w:hAnsi="黑体" w:eastAsia="黑体" w:cs="黑体"/>
          <w:b w:val="0"/>
          <w:bCs w:val="0"/>
          <w:sz w:val="24"/>
          <w:szCs w:val="24"/>
          <w:lang w:val="en-US" w:eastAsia="zh-CN"/>
        </w:rPr>
        <w:tab/>
      </w:r>
    </w:p>
    <w:p>
      <w:pPr>
        <w:numPr>
          <w:ilvl w:val="0"/>
          <w:numId w:val="0"/>
        </w:numPr>
        <w:ind w:left="3780" w:leftChars="0" w:firstLine="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图6</w:t>
      </w:r>
    </w:p>
    <w:p>
      <w:pPr>
        <w:rPr>
          <w:rFonts w:hint="eastAsia" w:ascii="黑体" w:hAnsi="黑体" w:eastAsia="黑体" w:cs="黑体"/>
          <w:b w:val="0"/>
          <w:bCs w:val="0"/>
          <w:sz w:val="24"/>
          <w:szCs w:val="24"/>
          <w:lang w:val="en-US" w:eastAsia="zh-CN"/>
        </w:rPr>
      </w:pPr>
      <w:bookmarkStart w:id="37" w:name="_Toc16988"/>
      <w:r>
        <w:rPr>
          <w:rFonts w:hint="eastAsia" w:ascii="黑体" w:hAnsi="黑体" w:eastAsia="黑体" w:cs="黑体"/>
          <w:b w:val="0"/>
          <w:bCs w:val="0"/>
          <w:sz w:val="24"/>
          <w:szCs w:val="24"/>
          <w:lang w:val="en-US" w:eastAsia="zh-CN"/>
        </w:rPr>
        <w:t>（2）滞回比较器：具有滞回特性</w:t>
      </w:r>
      <w:bookmarkEnd w:id="37"/>
    </w:p>
    <w:p>
      <w:pPr>
        <w:rPr>
          <w:rFonts w:hint="eastAsia" w:ascii="黑体" w:hAnsi="黑体" w:eastAsia="黑体" w:cs="黑体"/>
          <w:b w:val="0"/>
          <w:bCs w:val="0"/>
          <w:sz w:val="24"/>
          <w:szCs w:val="24"/>
        </w:rPr>
      </w:pPr>
      <w:r>
        <w:rPr>
          <w:rFonts w:hint="eastAsia" w:ascii="黑体" w:hAnsi="黑体" w:eastAsia="黑体" w:cs="黑体"/>
          <w:b w:val="0"/>
          <w:bCs w:val="0"/>
          <w:sz w:val="24"/>
          <w:szCs w:val="24"/>
          <w:lang w:val="en-US" w:eastAsia="zh-CN"/>
        </w:rPr>
        <w:t xml:space="preserve"> 输入电压的变化方向不同，阈值电压也不同，但输入电压单调变化使输出电压只跃变一次。回差电压</w:t>
      </w:r>
      <w:r>
        <w:rPr>
          <w:sz w:val="24"/>
          <w:szCs w:val="24"/>
        </w:rPr>
        <w:drawing>
          <wp:inline distT="0" distB="0" distL="114300" distR="114300">
            <wp:extent cx="1038225" cy="247650"/>
            <wp:effectExtent l="0" t="0" r="9525"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19"/>
                    <a:stretch>
                      <a:fillRect/>
                    </a:stretch>
                  </pic:blipFill>
                  <pic:spPr>
                    <a:xfrm>
                      <a:off x="0" y="0"/>
                      <a:ext cx="1038225" cy="247650"/>
                    </a:xfrm>
                    <a:prstGeom prst="rect">
                      <a:avLst/>
                    </a:prstGeom>
                    <a:noFill/>
                    <a:ln w="9525">
                      <a:noFill/>
                    </a:ln>
                  </pic:spPr>
                </pic:pic>
              </a:graphicData>
            </a:graphic>
          </wp:inline>
        </w:drawing>
      </w:r>
    </w:p>
    <w:p>
      <w:pPr>
        <w:ind w:left="1680" w:leftChars="0" w:firstLine="420" w:firstLineChars="0"/>
        <w:rPr>
          <w:rFonts w:hint="eastAsia" w:ascii="黑体" w:hAnsi="黑体" w:eastAsia="黑体" w:cs="黑体"/>
          <w:b w:val="0"/>
          <w:bCs w:val="0"/>
          <w:sz w:val="24"/>
          <w:szCs w:val="24"/>
        </w:rPr>
      </w:pPr>
      <w:r>
        <w:rPr>
          <w:rFonts w:hint="eastAsia" w:ascii="黑体" w:hAnsi="黑体" w:eastAsia="黑体" w:cs="黑体"/>
          <w:b w:val="0"/>
          <w:bCs w:val="0"/>
          <w:sz w:val="24"/>
          <w:szCs w:val="24"/>
        </w:rPr>
        <w:drawing>
          <wp:inline distT="0" distB="0" distL="114300" distR="114300">
            <wp:extent cx="2362200" cy="2274570"/>
            <wp:effectExtent l="0" t="0" r="0" b="11430"/>
            <wp:docPr id="39941" name="图片 39940" descr="Dz08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 name="图片 39940" descr="Dz080202"/>
                    <pic:cNvPicPr>
                      <a:picLocks noChangeAspect="1"/>
                    </pic:cNvPicPr>
                  </pic:nvPicPr>
                  <pic:blipFill>
                    <a:blip r:embed="rId18"/>
                    <a:srcRect l="34117" r="34119" b="10086"/>
                    <a:stretch>
                      <a:fillRect/>
                    </a:stretch>
                  </pic:blipFill>
                  <pic:spPr>
                    <a:xfrm>
                      <a:off x="0" y="0"/>
                      <a:ext cx="2362200" cy="2274888"/>
                    </a:xfrm>
                    <a:prstGeom prst="rect">
                      <a:avLst/>
                    </a:prstGeom>
                    <a:noFill/>
                    <a:ln w="9525">
                      <a:noFill/>
                    </a:ln>
                  </pic:spPr>
                </pic:pic>
              </a:graphicData>
            </a:graphic>
          </wp:inline>
        </w:drawing>
      </w:r>
    </w:p>
    <w:p>
      <w:pPr>
        <w:ind w:left="3780" w:leftChars="0" w:firstLine="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图7</w:t>
      </w:r>
    </w:p>
    <w:p>
      <w:pPr>
        <w:rPr>
          <w:rFonts w:hint="eastAsia" w:ascii="黑体" w:hAnsi="黑体" w:eastAsia="黑体" w:cs="黑体"/>
          <w:b w:val="0"/>
          <w:bCs w:val="0"/>
          <w:sz w:val="24"/>
          <w:szCs w:val="24"/>
          <w:lang w:eastAsia="zh-CN"/>
        </w:rPr>
      </w:pPr>
    </w:p>
    <w:p>
      <w:pPr>
        <w:rPr>
          <w:rFonts w:hint="eastAsia" w:ascii="黑体" w:hAnsi="黑体" w:eastAsia="黑体" w:cs="黑体"/>
          <w:b w:val="0"/>
          <w:bCs w:val="0"/>
          <w:sz w:val="24"/>
          <w:szCs w:val="24"/>
          <w:lang w:val="en-US" w:eastAsia="zh-CN"/>
        </w:rPr>
      </w:pPr>
      <w:bookmarkStart w:id="38" w:name="_Toc5400"/>
      <w:r>
        <w:rPr>
          <w:rFonts w:hint="eastAsia" w:ascii="黑体" w:hAnsi="黑体" w:eastAsia="黑体" w:cs="黑体"/>
          <w:b w:val="0"/>
          <w:bCs w:val="0"/>
          <w:sz w:val="24"/>
          <w:szCs w:val="24"/>
          <w:lang w:val="en-US" w:eastAsia="zh-CN"/>
        </w:rPr>
        <w:t>（3）窗口比较器：</w:t>
      </w:r>
      <w:bookmarkEnd w:id="38"/>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有两个阈值电压，输入电压单调变化时输出电压跃变两次。</w:t>
      </w:r>
    </w:p>
    <w:p>
      <w:pPr>
        <w:ind w:left="2100" w:leftChars="0" w:firstLine="420" w:firstLineChars="0"/>
        <w:rPr>
          <w:rFonts w:hint="eastAsia" w:ascii="黑体" w:hAnsi="黑体" w:eastAsia="黑体" w:cs="黑体"/>
          <w:b w:val="0"/>
          <w:bCs w:val="0"/>
          <w:sz w:val="24"/>
          <w:szCs w:val="24"/>
        </w:rPr>
      </w:pPr>
      <w:r>
        <w:rPr>
          <w:rFonts w:hint="eastAsia" w:ascii="黑体" w:hAnsi="黑体" w:eastAsia="黑体" w:cs="黑体"/>
          <w:b w:val="0"/>
          <w:bCs w:val="0"/>
          <w:sz w:val="24"/>
          <w:szCs w:val="24"/>
        </w:rPr>
        <w:drawing>
          <wp:inline distT="0" distB="0" distL="114300" distR="114300">
            <wp:extent cx="2590800" cy="1785620"/>
            <wp:effectExtent l="0" t="0" r="0" b="5080"/>
            <wp:docPr id="39940" name="图片 39939" descr="Dz08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图片 39939" descr="Dz080202"/>
                    <pic:cNvPicPr>
                      <a:picLocks noChangeAspect="1"/>
                    </pic:cNvPicPr>
                  </pic:nvPicPr>
                  <pic:blipFill>
                    <a:blip r:embed="rId18"/>
                    <a:srcRect l="65883" t="17291" b="13545"/>
                    <a:stretch>
                      <a:fillRect/>
                    </a:stretch>
                  </pic:blipFill>
                  <pic:spPr>
                    <a:xfrm>
                      <a:off x="0" y="0"/>
                      <a:ext cx="2590800" cy="1785938"/>
                    </a:xfrm>
                    <a:prstGeom prst="rect">
                      <a:avLst/>
                    </a:prstGeom>
                    <a:noFill/>
                    <a:ln w="9525">
                      <a:noFill/>
                    </a:ln>
                  </pic:spPr>
                </pic:pic>
              </a:graphicData>
            </a:graphic>
          </wp:inline>
        </w:drawing>
      </w:r>
    </w:p>
    <w:p>
      <w:pPr>
        <w:ind w:left="3780" w:leftChars="0" w:firstLine="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图8</w:t>
      </w:r>
      <w:r>
        <w:rPr>
          <w:rFonts w:hint="eastAsia" w:ascii="黑体" w:hAnsi="黑体" w:eastAsia="黑体" w:cs="黑体"/>
          <w:b w:val="0"/>
          <w:bCs w:val="0"/>
          <w:sz w:val="24"/>
          <w:szCs w:val="24"/>
          <w:lang w:val="en-US" w:eastAsia="zh-CN"/>
        </w:rPr>
        <w:tab/>
      </w:r>
    </w:p>
    <w:p>
      <w:pPr>
        <w:rPr>
          <w:rFonts w:hint="eastAsia" w:ascii="黑体" w:hAnsi="黑体" w:eastAsia="黑体" w:cs="黑体"/>
          <w:b w:val="0"/>
          <w:bCs w:val="0"/>
          <w:sz w:val="24"/>
          <w:szCs w:val="24"/>
          <w:lang w:val="en-US" w:eastAsia="zh-CN"/>
        </w:rPr>
      </w:pPr>
    </w:p>
    <w:p>
      <w:pPr>
        <w:rPr>
          <w:rFonts w:hint="eastAsia" w:ascii="黑体" w:hAnsi="黑体" w:eastAsia="黑体" w:cs="黑体"/>
          <w:b w:val="0"/>
          <w:bCs w:val="0"/>
          <w:sz w:val="24"/>
          <w:szCs w:val="24"/>
          <w:lang w:val="en-US" w:eastAsia="zh-CN"/>
        </w:rPr>
      </w:pPr>
    </w:p>
    <w:p>
      <w:pPr>
        <w:rPr>
          <w:rFonts w:hint="eastAsia" w:ascii="黑体" w:hAnsi="黑体" w:eastAsia="黑体" w:cs="黑体"/>
          <w:b w:val="0"/>
          <w:bCs w:val="0"/>
          <w:sz w:val="24"/>
          <w:szCs w:val="24"/>
          <w:lang w:val="en-US" w:eastAsia="zh-CN"/>
        </w:rPr>
      </w:pPr>
      <w:bookmarkStart w:id="39" w:name="_Toc15418"/>
      <w:bookmarkStart w:id="40" w:name="_Toc26186"/>
      <w:r>
        <w:rPr>
          <w:rFonts w:hint="eastAsia" w:ascii="黑体" w:hAnsi="黑体" w:eastAsia="黑体" w:cs="黑体"/>
          <w:b w:val="0"/>
          <w:bCs w:val="0"/>
          <w:sz w:val="24"/>
          <w:szCs w:val="24"/>
          <w:lang w:val="en-US" w:eastAsia="zh-CN"/>
        </w:rPr>
        <w:t>3.3、2集成运放在比较器中的应用（非线性工作区）</w:t>
      </w:r>
      <w:bookmarkEnd w:id="39"/>
      <w:bookmarkEnd w:id="40"/>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电路特征：集成运放处于开环或仅引入正反馈</w:t>
      </w: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object>
          <v:shape id="_x0000_i1025" o:spt="75" type="#_x0000_t75" style="height:158.35pt;width:480.8pt;" o:ole="t" filled="f" o:preferrelative="t" stroked="f" coordsize="21600,21600">
            <v:path/>
            <v:fill on="f" focussize="0,0"/>
            <v:stroke on="f" weight="3pt"/>
            <v:imagedata r:id="rId21" o:title=""/>
            <o:lock v:ext="edit" aspectratio="f"/>
            <w10:wrap type="none"/>
            <w10:anchorlock/>
          </v:shape>
          <o:OLEObject Type="Embed" ProgID="MSPhotoEd.3" ShapeID="_x0000_i1025" DrawAspect="Content" ObjectID="_1468075725" r:id="rId20">
            <o:LockedField>false</o:LockedField>
          </o:OLEObject>
        </w:object>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ab/>
      </w:r>
      <w:r>
        <w:rPr>
          <w:rFonts w:hint="eastAsia" w:ascii="黑体" w:hAnsi="黑体" w:eastAsia="黑体" w:cs="黑体"/>
          <w:b w:val="0"/>
          <w:bCs w:val="0"/>
          <w:sz w:val="24"/>
          <w:szCs w:val="24"/>
          <w:lang w:val="en-US" w:eastAsia="zh-CN"/>
        </w:rPr>
        <w:t>图9</w:t>
      </w:r>
    </w:p>
    <w:p>
      <w:pPr>
        <w:rPr>
          <w:rFonts w:hint="eastAsia" w:ascii="黑体" w:hAnsi="黑体" w:eastAsia="黑体" w:cs="黑体"/>
          <w:b w:val="0"/>
          <w:bCs w:val="0"/>
          <w:sz w:val="24"/>
          <w:szCs w:val="24"/>
          <w:lang w:val="en-US" w:eastAsia="zh-CN"/>
        </w:rPr>
      </w:pP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集成运放工作在非线性区的特点</w:t>
      </w:r>
    </w:p>
    <w:p>
      <w:pPr>
        <w:rPr>
          <w:rFonts w:hint="eastAsia" w:ascii="黑体" w:hAnsi="黑体" w:eastAsia="黑体" w:cs="黑体"/>
          <w:b w:val="0"/>
          <w:bCs w:val="0"/>
          <w:sz w:val="24"/>
          <w:szCs w:val="24"/>
          <w:lang w:val="en-US" w:eastAsia="zh-CN"/>
        </w:rPr>
      </w:pPr>
      <w:bookmarkStart w:id="41" w:name="_Toc3848"/>
      <w:r>
        <w:rPr>
          <w:rFonts w:hint="eastAsia" w:ascii="黑体" w:hAnsi="黑体" w:eastAsia="黑体" w:cs="黑体"/>
          <w:b w:val="0"/>
          <w:bCs w:val="0"/>
          <w:sz w:val="24"/>
          <w:szCs w:val="24"/>
          <w:lang w:val="en-US" w:eastAsia="zh-CN"/>
        </w:rPr>
        <w:t>1) 净输入电流为0</w:t>
      </w:r>
      <w:bookmarkEnd w:id="41"/>
    </w:p>
    <w:p>
      <w:pPr>
        <w:rPr>
          <w:rFonts w:hint="eastAsia" w:ascii="黑体" w:hAnsi="黑体" w:eastAsia="黑体" w:cs="黑体"/>
          <w:b w:val="0"/>
          <w:bCs w:val="0"/>
          <w:sz w:val="24"/>
          <w:szCs w:val="24"/>
          <w:lang w:val="en-US" w:eastAsia="zh-CN"/>
        </w:rPr>
      </w:pPr>
      <w:bookmarkStart w:id="42" w:name="_Toc2926"/>
      <w:r>
        <w:rPr>
          <w:rFonts w:hint="eastAsia" w:ascii="黑体" w:hAnsi="黑体" w:eastAsia="黑体" w:cs="黑体"/>
          <w:b w:val="0"/>
          <w:bCs w:val="0"/>
          <w:sz w:val="24"/>
          <w:szCs w:val="24"/>
          <w:lang w:val="en-US" w:eastAsia="zh-CN"/>
        </w:rPr>
        <w:t>2) uP&gt; uN时， uO＝＋UOM</w:t>
      </w:r>
      <w:bookmarkEnd w:id="42"/>
    </w:p>
    <w:p>
      <w:pPr>
        <w:ind w:firstLine="240" w:firstLineChars="10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uP&lt; uN时， uO＝－UOM                     </w:t>
      </w:r>
    </w:p>
    <w:p>
      <w:pPr>
        <w:rPr>
          <w:rFonts w:hint="eastAsia" w:ascii="黑体" w:hAnsi="黑体" w:eastAsia="黑体" w:cs="黑体"/>
          <w:b w:val="0"/>
          <w:bCs w:val="0"/>
          <w:sz w:val="24"/>
          <w:szCs w:val="24"/>
        </w:rPr>
      </w:pP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object>
          <v:shape id="_x0000_i1026" o:spt="75" type="#_x0000_t75" style="height:183.05pt;width:165.35pt;" o:ole="t" filled="f" o:preferrelative="t" stroked="f" coordsize="21600,21600">
            <v:path/>
            <v:fill on="f" focussize="0,0"/>
            <v:stroke on="f" weight="3pt"/>
            <v:imagedata r:id="rId23" o:title=""/>
            <o:lock v:ext="edit" aspectratio="f"/>
            <w10:wrap type="none"/>
            <w10:anchorlock/>
          </v:shape>
          <o:OLEObject Type="Embed" ProgID="MSPhotoEd.3" ShapeID="_x0000_i1026" DrawAspect="Content" ObjectID="_1468075726" r:id="rId22">
            <o:LockedField>false</o:LockedField>
          </o:OLEObject>
        </w:object>
      </w:r>
    </w:p>
    <w:p>
      <w:pPr>
        <w:ind w:left="2100" w:leftChars="0" w:firstLine="42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图10</w:t>
      </w:r>
    </w:p>
    <w:p>
      <w:pPr>
        <w:rPr>
          <w:rFonts w:hint="eastAsia" w:ascii="黑体" w:hAnsi="黑体" w:eastAsia="黑体" w:cs="黑体"/>
          <w:b/>
          <w:bCs/>
          <w:sz w:val="24"/>
          <w:szCs w:val="24"/>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bookmarkStart w:id="43" w:name="_Toc3959"/>
      <w:bookmarkStart w:id="44" w:name="_Toc9672"/>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4、滤波电路</w:t>
      </w:r>
      <w:bookmarkEnd w:id="43"/>
      <w:bookmarkEnd w:id="44"/>
    </w:p>
    <w:p>
      <w:pPr>
        <w:rPr>
          <w:rFonts w:hint="eastAsia" w:ascii="黑体" w:hAnsi="黑体" w:eastAsia="黑体" w:cs="黑体"/>
          <w:b/>
          <w:bCs/>
          <w:sz w:val="28"/>
          <w:szCs w:val="28"/>
          <w:lang w:val="en-US" w:eastAsia="zh-CN"/>
        </w:rPr>
      </w:pPr>
      <w:bookmarkStart w:id="45" w:name="_Toc20641"/>
      <w:r>
        <w:rPr>
          <w:rFonts w:hint="eastAsia" w:ascii="黑体" w:hAnsi="黑体" w:eastAsia="黑体" w:cs="黑体"/>
          <w:b/>
          <w:bCs/>
          <w:sz w:val="28"/>
          <w:szCs w:val="28"/>
          <w:lang w:val="en-US" w:eastAsia="zh-CN"/>
        </w:rPr>
        <w:t>（1）10kh低通</w:t>
      </w:r>
      <w:bookmarkEnd w:id="45"/>
    </w:p>
    <w:p>
      <w:r>
        <w:drawing>
          <wp:inline distT="0" distB="0" distL="114300" distR="114300">
            <wp:extent cx="5273040" cy="1892300"/>
            <wp:effectExtent l="0" t="0" r="381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3040" cy="1892300"/>
                    </a:xfrm>
                    <a:prstGeom prst="rect">
                      <a:avLst/>
                    </a:prstGeom>
                    <a:noFill/>
                    <a:ln w="9525">
                      <a:noFill/>
                    </a:ln>
                  </pic:spPr>
                </pic:pic>
              </a:graphicData>
            </a:graphic>
          </wp:inline>
        </w:drawing>
      </w:r>
    </w:p>
    <w:p>
      <w:pPr>
        <w:ind w:left="2520" w:leftChars="0" w:firstLine="420" w:firstLineChars="0"/>
        <w:rPr>
          <w:rFonts w:hint="eastAsia" w:eastAsiaTheme="minorEastAsia"/>
          <w:lang w:val="en-US" w:eastAsia="zh-CN"/>
        </w:rPr>
      </w:pPr>
      <w:r>
        <w:rPr>
          <w:rFonts w:hint="eastAsia"/>
          <w:lang w:val="en-US" w:eastAsia="zh-CN"/>
        </w:rPr>
        <w:t>图11</w:t>
      </w:r>
    </w:p>
    <w:p>
      <w:r>
        <w:drawing>
          <wp:inline distT="0" distB="0" distL="114300" distR="114300">
            <wp:extent cx="5267960" cy="19335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67960" cy="193357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图12  </w:t>
      </w:r>
    </w:p>
    <w:p>
      <w:r>
        <w:drawing>
          <wp:inline distT="0" distB="0" distL="114300" distR="114300">
            <wp:extent cx="5038090" cy="3085465"/>
            <wp:effectExtent l="0" t="0" r="10160"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038090" cy="3085465"/>
                    </a:xfrm>
                    <a:prstGeom prst="rect">
                      <a:avLst/>
                    </a:prstGeom>
                    <a:noFill/>
                    <a:ln w="9525">
                      <a:noFill/>
                    </a:ln>
                  </pic:spPr>
                </pic:pic>
              </a:graphicData>
            </a:graphic>
          </wp:inline>
        </w:drawing>
      </w:r>
    </w:p>
    <w:p>
      <w:pPr>
        <w:ind w:left="2100" w:leftChars="0" w:firstLine="420" w:firstLineChars="0"/>
        <w:rPr>
          <w:rFonts w:hint="eastAsia"/>
          <w:lang w:val="en-US" w:eastAsia="zh-CN"/>
        </w:rPr>
      </w:pPr>
      <w:r>
        <w:rPr>
          <w:rFonts w:hint="eastAsia"/>
          <w:lang w:val="en-US" w:eastAsia="zh-CN"/>
        </w:rPr>
        <w:t>图13</w:t>
      </w:r>
    </w:p>
    <w:p>
      <w:r>
        <w:drawing>
          <wp:inline distT="0" distB="0" distL="114300" distR="114300">
            <wp:extent cx="4561840" cy="3428365"/>
            <wp:effectExtent l="0" t="0" r="10160"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7"/>
                    <a:stretch>
                      <a:fillRect/>
                    </a:stretch>
                  </pic:blipFill>
                  <pic:spPr>
                    <a:xfrm>
                      <a:off x="0" y="0"/>
                      <a:ext cx="4561840" cy="3428365"/>
                    </a:xfrm>
                    <a:prstGeom prst="rect">
                      <a:avLst/>
                    </a:prstGeom>
                    <a:noFill/>
                    <a:ln w="9525">
                      <a:noFill/>
                    </a:ln>
                  </pic:spPr>
                </pic:pic>
              </a:graphicData>
            </a:graphic>
          </wp:inline>
        </w:drawing>
      </w:r>
    </w:p>
    <w:p>
      <w:pPr>
        <w:ind w:left="2520" w:leftChars="0" w:firstLine="420" w:firstLineChars="0"/>
        <w:rPr>
          <w:rFonts w:hint="eastAsia" w:eastAsiaTheme="minorEastAsia"/>
          <w:lang w:val="en-US" w:eastAsia="zh-CN"/>
        </w:rPr>
      </w:pPr>
      <w:r>
        <w:rPr>
          <w:rFonts w:hint="eastAsia"/>
          <w:lang w:val="en-US" w:eastAsia="zh-CN"/>
        </w:rPr>
        <w:t>图14</w:t>
      </w:r>
    </w:p>
    <w:p>
      <w:pPr>
        <w:rPr>
          <w:rFonts w:hint="eastAsia"/>
          <w:lang w:val="en-US" w:eastAsia="zh-CN"/>
        </w:rPr>
      </w:pPr>
    </w:p>
    <w:p>
      <w:pPr>
        <w:rPr>
          <w:rFonts w:hint="eastAsia" w:ascii="黑体" w:hAnsi="黑体" w:eastAsia="黑体" w:cs="黑体"/>
          <w:b/>
          <w:bCs/>
          <w:sz w:val="28"/>
          <w:szCs w:val="28"/>
          <w:lang w:val="en-US" w:eastAsia="zh-CN"/>
        </w:rPr>
      </w:pPr>
      <w:bookmarkStart w:id="46" w:name="_Toc14984"/>
      <w:r>
        <w:rPr>
          <w:rFonts w:hint="eastAsia" w:ascii="黑体" w:hAnsi="黑体" w:eastAsia="黑体" w:cs="黑体"/>
          <w:b/>
          <w:bCs/>
          <w:sz w:val="28"/>
          <w:szCs w:val="28"/>
          <w:lang w:val="en-US" w:eastAsia="zh-CN"/>
        </w:rPr>
        <w:t>（2）30khz带通</w:t>
      </w:r>
      <w:bookmarkEnd w:id="46"/>
    </w:p>
    <w:p>
      <w:pPr>
        <w:rPr>
          <w:rFonts w:hint="eastAsia" w:ascii="黑体" w:hAnsi="黑体" w:eastAsia="黑体" w:cs="黑体"/>
          <w:b/>
          <w:bCs/>
          <w:sz w:val="28"/>
          <w:szCs w:val="28"/>
          <w:lang w:val="en-US" w:eastAsia="zh-CN"/>
        </w:rPr>
      </w:pPr>
    </w:p>
    <w:p>
      <w:r>
        <w:drawing>
          <wp:inline distT="0" distB="0" distL="114300" distR="114300">
            <wp:extent cx="5273675" cy="1739265"/>
            <wp:effectExtent l="0" t="0" r="3175" b="133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8"/>
                    <a:stretch>
                      <a:fillRect/>
                    </a:stretch>
                  </pic:blipFill>
                  <pic:spPr>
                    <a:xfrm>
                      <a:off x="0" y="0"/>
                      <a:ext cx="5273675" cy="173926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图15</w:t>
      </w:r>
    </w:p>
    <w:p>
      <w:r>
        <w:drawing>
          <wp:inline distT="0" distB="0" distL="114300" distR="114300">
            <wp:extent cx="5269230" cy="2381885"/>
            <wp:effectExtent l="0" t="0" r="7620" b="184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9"/>
                    <a:stretch>
                      <a:fillRect/>
                    </a:stretch>
                  </pic:blipFill>
                  <pic:spPr>
                    <a:xfrm>
                      <a:off x="0" y="0"/>
                      <a:ext cx="5269230" cy="238188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图 16</w:t>
      </w:r>
    </w:p>
    <w:p>
      <w:r>
        <w:drawing>
          <wp:inline distT="0" distB="0" distL="114300" distR="114300">
            <wp:extent cx="5269865" cy="2468880"/>
            <wp:effectExtent l="0" t="0" r="6985" b="762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0"/>
                    <a:stretch>
                      <a:fillRect/>
                    </a:stretch>
                  </pic:blipFill>
                  <pic:spPr>
                    <a:xfrm>
                      <a:off x="0" y="0"/>
                      <a:ext cx="5269865" cy="246888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图17</w:t>
      </w:r>
    </w:p>
    <w:p>
      <w:r>
        <w:drawing>
          <wp:inline distT="0" distB="0" distL="114300" distR="114300">
            <wp:extent cx="4112260" cy="2838450"/>
            <wp:effectExtent l="0" t="0" r="254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1"/>
                    <a:stretch>
                      <a:fillRect/>
                    </a:stretch>
                  </pic:blipFill>
                  <pic:spPr>
                    <a:xfrm>
                      <a:off x="0" y="0"/>
                      <a:ext cx="4112260" cy="283845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图18</w:t>
      </w:r>
    </w:p>
    <w:p>
      <w:pPr>
        <w:rPr>
          <w:rFonts w:hint="eastAsia" w:ascii="黑体" w:hAnsi="黑体" w:eastAsia="黑体" w:cs="黑体"/>
          <w:b/>
          <w:bCs/>
          <w:sz w:val="28"/>
          <w:szCs w:val="28"/>
          <w:lang w:val="en-US" w:eastAsia="zh-CN"/>
        </w:rPr>
      </w:pPr>
      <w:bookmarkStart w:id="47" w:name="_Toc29970"/>
      <w:r>
        <w:rPr>
          <w:rFonts w:hint="eastAsia" w:ascii="黑体" w:hAnsi="黑体" w:eastAsia="黑体" w:cs="黑体"/>
          <w:b/>
          <w:bCs/>
          <w:sz w:val="28"/>
          <w:szCs w:val="28"/>
          <w:lang w:val="en-US" w:eastAsia="zh-CN"/>
        </w:rPr>
        <w:t>（2）50khz带通</w:t>
      </w:r>
      <w:bookmarkEnd w:id="47"/>
    </w:p>
    <w:p>
      <w:r>
        <w:drawing>
          <wp:inline distT="0" distB="0" distL="114300" distR="114300">
            <wp:extent cx="5267960" cy="2014220"/>
            <wp:effectExtent l="0" t="0" r="8890" b="508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2"/>
                    <a:stretch>
                      <a:fillRect/>
                    </a:stretch>
                  </pic:blipFill>
                  <pic:spPr>
                    <a:xfrm>
                      <a:off x="0" y="0"/>
                      <a:ext cx="5267960" cy="201422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图19</w:t>
      </w:r>
    </w:p>
    <w:p>
      <w:pPr>
        <w:jc w:val="center"/>
      </w:pPr>
      <w:r>
        <w:drawing>
          <wp:inline distT="0" distB="0" distL="114300" distR="114300">
            <wp:extent cx="5262880" cy="1678940"/>
            <wp:effectExtent l="0" t="0" r="13970" b="1651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33"/>
                    <a:stretch>
                      <a:fillRect/>
                    </a:stretch>
                  </pic:blipFill>
                  <pic:spPr>
                    <a:xfrm>
                      <a:off x="0" y="0"/>
                      <a:ext cx="5262880" cy="16789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图20</w:t>
      </w:r>
    </w:p>
    <w:p>
      <w:pPr>
        <w:jc w:val="center"/>
      </w:pPr>
      <w:r>
        <w:drawing>
          <wp:inline distT="0" distB="0" distL="114300" distR="114300">
            <wp:extent cx="5273040" cy="2559050"/>
            <wp:effectExtent l="0" t="0" r="3810" b="1270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4"/>
                    <a:stretch>
                      <a:fillRect/>
                    </a:stretch>
                  </pic:blipFill>
                  <pic:spPr>
                    <a:xfrm>
                      <a:off x="0" y="0"/>
                      <a:ext cx="5273040" cy="255905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图21</w:t>
      </w:r>
    </w:p>
    <w:p>
      <w:pPr>
        <w:jc w:val="center"/>
        <w:rPr>
          <w:rFonts w:hint="eastAsia"/>
          <w:lang w:val="en-US" w:eastAsia="zh-CN"/>
        </w:rPr>
      </w:pPr>
    </w:p>
    <w:p>
      <w:pPr>
        <w:jc w:val="center"/>
      </w:pPr>
      <w:r>
        <w:drawing>
          <wp:inline distT="0" distB="0" distL="114300" distR="114300">
            <wp:extent cx="3361690" cy="2486025"/>
            <wp:effectExtent l="0" t="0" r="10160" b="952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5"/>
                    <a:stretch>
                      <a:fillRect/>
                    </a:stretch>
                  </pic:blipFill>
                  <pic:spPr>
                    <a:xfrm>
                      <a:off x="0" y="0"/>
                      <a:ext cx="3361690" cy="2486025"/>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图21</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bookmarkStart w:id="48" w:name="_Toc7012"/>
      <w:bookmarkStart w:id="49" w:name="_Toc29904"/>
      <w:r>
        <w:rPr>
          <w:rFonts w:hint="eastAsia" w:ascii="黑体" w:hAnsi="黑体" w:eastAsia="黑体" w:cs="黑体"/>
          <w:b/>
          <w:bCs/>
          <w:sz w:val="28"/>
          <w:szCs w:val="28"/>
          <w:lang w:val="en-US" w:eastAsia="zh-CN"/>
        </w:rPr>
        <w:t>3</w:t>
      </w:r>
      <w:r>
        <w:rPr>
          <w:rFonts w:hint="eastAsia" w:ascii="黑体" w:hAnsi="黑体" w:eastAsia="黑体" w:cs="黑体"/>
          <w:b/>
          <w:bCs/>
          <w:sz w:val="28"/>
          <w:szCs w:val="28"/>
        </w:rPr>
        <w:t>.</w:t>
      </w:r>
      <w:r>
        <w:rPr>
          <w:rFonts w:hint="eastAsia" w:ascii="黑体" w:hAnsi="黑体" w:eastAsia="黑体" w:cs="黑体"/>
          <w:b/>
          <w:bCs/>
          <w:sz w:val="28"/>
          <w:szCs w:val="28"/>
          <w:lang w:val="en-US" w:eastAsia="zh-CN"/>
        </w:rPr>
        <w:t>5、移相器</w:t>
      </w:r>
      <w:bookmarkEnd w:id="48"/>
      <w:bookmarkEnd w:id="49"/>
    </w:p>
    <w:p>
      <w:pPr>
        <w:rPr>
          <w:rFonts w:hint="eastAsia" w:ascii="黑体" w:hAnsi="黑体" w:eastAsia="黑体" w:cs="黑体"/>
          <w:sz w:val="24"/>
          <w:szCs w:val="24"/>
        </w:rPr>
      </w:pPr>
      <w:r>
        <w:rPr>
          <w:rFonts w:hint="eastAsia" w:ascii="黑体" w:hAnsi="黑体" w:eastAsia="黑体" w:cs="黑体"/>
          <w:sz w:val="24"/>
          <w:szCs w:val="24"/>
        </w:rPr>
        <w:t>由于方波信号经由滤波器滤波处理后其相位会发生改变并且不同的频率</w:t>
      </w:r>
    </w:p>
    <w:p>
      <w:pPr>
        <w:rPr>
          <w:rFonts w:hint="eastAsia" w:ascii="黑体" w:hAnsi="黑体" w:eastAsia="黑体" w:cs="黑体"/>
          <w:sz w:val="24"/>
          <w:szCs w:val="24"/>
        </w:rPr>
      </w:pPr>
      <w:r>
        <w:rPr>
          <w:rFonts w:hint="eastAsia" w:ascii="黑体" w:hAnsi="黑体" w:eastAsia="黑体" w:cs="黑体"/>
          <w:sz w:val="24"/>
          <w:szCs w:val="24"/>
        </w:rPr>
        <w:t>经过滤波器后的相位移动不同而题目要求合成的方波和三角波的谐波信号与基</w:t>
      </w:r>
    </w:p>
    <w:p>
      <w:pPr>
        <w:rPr>
          <w:rFonts w:hint="eastAsia" w:ascii="黑体" w:hAnsi="黑体" w:eastAsia="黑体" w:cs="黑体"/>
          <w:sz w:val="24"/>
          <w:szCs w:val="24"/>
        </w:rPr>
      </w:pPr>
      <w:r>
        <w:rPr>
          <w:rFonts w:hint="eastAsia" w:ascii="黑体" w:hAnsi="黑体" w:eastAsia="黑体" w:cs="黑体"/>
          <w:sz w:val="24"/>
          <w:szCs w:val="24"/>
        </w:rPr>
        <w:t>波信号皆同相位故要求制作的移相器的作用是使滤波后的三路信号移至同相</w:t>
      </w:r>
    </w:p>
    <w:p>
      <w:pPr>
        <w:rPr>
          <w:rFonts w:hint="eastAsia" w:ascii="黑体" w:hAnsi="黑体" w:eastAsia="黑体" w:cs="黑体"/>
          <w:sz w:val="24"/>
          <w:szCs w:val="24"/>
        </w:rPr>
      </w:pPr>
      <w:r>
        <w:rPr>
          <w:rFonts w:hint="eastAsia" w:ascii="黑体" w:hAnsi="黑体" w:eastAsia="黑体" w:cs="黑体"/>
          <w:sz w:val="24"/>
          <w:szCs w:val="24"/>
        </w:rPr>
        <w:t>位。本次设计的移相电路采用的是全通滤波器能改变即能改变相位也可以不改变</w:t>
      </w:r>
    </w:p>
    <w:p>
      <w:pPr>
        <w:rPr>
          <w:rFonts w:hint="eastAsia" w:ascii="黑体" w:hAnsi="黑体" w:eastAsia="黑体" w:cs="黑体"/>
          <w:sz w:val="24"/>
          <w:szCs w:val="24"/>
        </w:rPr>
      </w:pPr>
      <w:r>
        <w:rPr>
          <w:rFonts w:hint="eastAsia" w:ascii="黑体" w:hAnsi="黑体" w:eastAsia="黑体" w:cs="黑体"/>
          <w:sz w:val="24"/>
          <w:szCs w:val="24"/>
        </w:rPr>
        <w:t>信号的幅值的原理</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经测量只需对30khz进行移动相位</w:t>
      </w:r>
    </w:p>
    <w:p>
      <w:pPr>
        <w:tabs>
          <w:tab w:val="left" w:pos="1348"/>
        </w:tabs>
        <w:jc w:val="left"/>
        <w:rPr>
          <w:rFonts w:hint="eastAsia"/>
          <w:lang w:val="en-US" w:eastAsia="zh-CN"/>
        </w:rPr>
      </w:pPr>
    </w:p>
    <w:p>
      <w:r>
        <w:drawing>
          <wp:inline distT="0" distB="0" distL="114300" distR="114300">
            <wp:extent cx="5271770" cy="3081020"/>
            <wp:effectExtent l="0" t="0" r="5080" b="5080"/>
            <wp:docPr id="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8"/>
                    <pic:cNvPicPr>
                      <a:picLocks noChangeAspect="1"/>
                    </pic:cNvPicPr>
                  </pic:nvPicPr>
                  <pic:blipFill>
                    <a:blip r:embed="rId36"/>
                    <a:stretch>
                      <a:fillRect/>
                    </a:stretch>
                  </pic:blipFill>
                  <pic:spPr>
                    <a:xfrm>
                      <a:off x="0" y="0"/>
                      <a:ext cx="5271770" cy="308102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bookmarkStart w:id="50" w:name="_Toc10892"/>
      <w:r>
        <w:rPr>
          <w:rFonts w:hint="eastAsia"/>
          <w:lang w:val="en-US" w:eastAsia="zh-CN"/>
        </w:rPr>
        <w:t>图22</w:t>
      </w:r>
      <w:bookmarkEnd w:id="50"/>
    </w:p>
    <w:p>
      <w:r>
        <w:drawing>
          <wp:inline distT="0" distB="0" distL="114300" distR="114300">
            <wp:extent cx="5273040" cy="3991610"/>
            <wp:effectExtent l="0" t="0" r="3810" b="8890"/>
            <wp:docPr id="5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9"/>
                    <pic:cNvPicPr>
                      <a:picLocks noChangeAspect="1"/>
                    </pic:cNvPicPr>
                  </pic:nvPicPr>
                  <pic:blipFill>
                    <a:blip r:embed="rId37"/>
                    <a:stretch>
                      <a:fillRect/>
                    </a:stretch>
                  </pic:blipFill>
                  <pic:spPr>
                    <a:xfrm>
                      <a:off x="0" y="0"/>
                      <a:ext cx="5273040" cy="399161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 xml:space="preserve">                                 </w:t>
      </w:r>
      <w:bookmarkStart w:id="51" w:name="_Toc10983"/>
      <w:r>
        <w:rPr>
          <w:rFonts w:hint="eastAsia"/>
          <w:lang w:val="en-US" w:eastAsia="zh-CN"/>
        </w:rPr>
        <w:t>图23</w:t>
      </w:r>
      <w:bookmarkEnd w:id="51"/>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bookmarkStart w:id="52" w:name="_Toc17360"/>
      <w:bookmarkStart w:id="53" w:name="_Toc17701"/>
      <w:r>
        <w:rPr>
          <w:rFonts w:hint="eastAsia" w:ascii="黑体" w:hAnsi="黑体" w:eastAsia="黑体" w:cs="黑体"/>
          <w:b/>
          <w:bCs/>
          <w:sz w:val="28"/>
          <w:szCs w:val="28"/>
          <w:lang w:val="en-US" w:eastAsia="zh-CN"/>
        </w:rPr>
        <w:t>3.6、加法器</w:t>
      </w:r>
      <w:bookmarkEnd w:id="52"/>
      <w:bookmarkEnd w:id="53"/>
    </w:p>
    <w:p>
      <w:pPr>
        <w:rPr>
          <w:rFonts w:hint="eastAsia"/>
        </w:rPr>
      </w:pPr>
    </w:p>
    <w:p>
      <w:pPr>
        <w:ind w:firstLine="420" w:firstLineChars="0"/>
        <w:rPr>
          <w:rFonts w:hint="eastAsia" w:ascii="黑体" w:hAnsi="黑体" w:eastAsia="黑体" w:cs="黑体"/>
          <w:sz w:val="24"/>
          <w:szCs w:val="24"/>
        </w:rPr>
      </w:pPr>
      <w:r>
        <w:rPr>
          <w:rFonts w:hint="eastAsia" w:ascii="黑体" w:hAnsi="黑体" w:eastAsia="黑体" w:cs="黑体"/>
          <w:sz w:val="24"/>
          <w:szCs w:val="24"/>
        </w:rPr>
        <w:t>任何电信号都是由各种不同频率、幅度和初相的正弦波迭加而成的。对周期</w:t>
      </w:r>
    </w:p>
    <w:p>
      <w:pPr>
        <w:rPr>
          <w:rFonts w:hint="eastAsia" w:ascii="黑体" w:hAnsi="黑体" w:eastAsia="黑体" w:cs="黑体"/>
          <w:sz w:val="24"/>
          <w:szCs w:val="24"/>
        </w:rPr>
      </w:pPr>
      <w:r>
        <w:rPr>
          <w:rFonts w:hint="eastAsia" w:ascii="黑体" w:hAnsi="黑体" w:eastAsia="黑体" w:cs="黑体"/>
          <w:sz w:val="24"/>
          <w:szCs w:val="24"/>
        </w:rPr>
        <w:t>信号由它的傅里叶级数展开式可知各次谐波为基波频率的整数倍。数学上可以</w:t>
      </w:r>
    </w:p>
    <w:p>
      <w:pPr>
        <w:rPr>
          <w:rFonts w:hint="eastAsia" w:ascii="黑体" w:hAnsi="黑体" w:eastAsia="黑体" w:cs="黑体"/>
          <w:sz w:val="24"/>
          <w:szCs w:val="24"/>
        </w:rPr>
      </w:pPr>
      <w:r>
        <w:rPr>
          <w:rFonts w:hint="eastAsia" w:ascii="黑体" w:hAnsi="黑体" w:eastAsia="黑体" w:cs="黑体"/>
          <w:sz w:val="24"/>
          <w:szCs w:val="24"/>
        </w:rPr>
        <w:t>证明方波可表示为</w:t>
      </w:r>
    </w:p>
    <w:p>
      <w:pPr>
        <w:rPr>
          <w:rFonts w:hint="eastAsia" w:ascii="黑体" w:hAnsi="黑体" w:eastAsia="黑体" w:cs="黑体"/>
          <w:sz w:val="24"/>
          <w:szCs w:val="24"/>
        </w:rPr>
      </w:pPr>
      <w:r>
        <w:rPr>
          <w:rFonts w:hint="eastAsia" w:ascii="黑体" w:hAnsi="黑体" w:eastAsia="黑体" w:cs="黑体"/>
          <w:sz w:val="24"/>
          <w:szCs w:val="24"/>
        </w:rPr>
        <w:drawing>
          <wp:inline distT="0" distB="0" distL="114300" distR="114300">
            <wp:extent cx="5273675" cy="700405"/>
            <wp:effectExtent l="0" t="0" r="3175" b="444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38"/>
                    <a:stretch>
                      <a:fillRect/>
                    </a:stretch>
                  </pic:blipFill>
                  <pic:spPr>
                    <a:xfrm>
                      <a:off x="0" y="0"/>
                      <a:ext cx="5273675" cy="700405"/>
                    </a:xfrm>
                    <a:prstGeom prst="rect">
                      <a:avLst/>
                    </a:prstGeom>
                    <a:noFill/>
                    <a:ln w="9525">
                      <a:noFill/>
                    </a:ln>
                  </pic:spPr>
                </pic:pic>
              </a:graphicData>
            </a:graphic>
          </wp:inline>
        </w:drawing>
      </w:r>
      <w:r>
        <w:rPr>
          <w:rFonts w:hint="eastAsia" w:ascii="黑体" w:hAnsi="黑体" w:eastAsia="黑体" w:cs="黑体"/>
          <w:sz w:val="24"/>
          <w:szCs w:val="24"/>
          <w:lang w:val="en-US" w:eastAsia="zh-CN"/>
        </w:rPr>
        <w:tab/>
      </w:r>
      <w:r>
        <w:rPr>
          <w:rFonts w:hint="eastAsia" w:ascii="黑体" w:hAnsi="黑体" w:eastAsia="黑体" w:cs="黑体"/>
          <w:sz w:val="24"/>
          <w:szCs w:val="24"/>
        </w:rPr>
        <w:t>通过一个选频网络可以将电信号中所包含的某一频率成份提取出来。将被测方波信号加到分别调谐于其基波和各次奇谐波频率的一系列有源带通滤波器电路上。从每一有源带通滤波器的输出端可以用示波器观察到相应频率的正弦波。本实验所用的信号是300KHz的方波</w:t>
      </w:r>
      <w:r>
        <w:rPr>
          <w:rFonts w:hint="eastAsia" w:ascii="黑体" w:hAnsi="黑体" w:eastAsia="黑体" w:cs="黑体"/>
          <w:sz w:val="24"/>
          <w:szCs w:val="24"/>
          <w:lang w:eastAsia="zh-CN"/>
        </w:rPr>
        <w:t>，</w:t>
      </w:r>
      <w:r>
        <w:rPr>
          <w:rFonts w:hint="eastAsia" w:ascii="黑体" w:hAnsi="黑体" w:eastAsia="黑体" w:cs="黑体"/>
          <w:sz w:val="24"/>
          <w:szCs w:val="24"/>
        </w:rPr>
        <w:t>而用作选频网络的3种带通滤波器的输出频率分别是10KHz、30KHz、50KHz。在理想情况下</w:t>
      </w:r>
      <w:r>
        <w:rPr>
          <w:rFonts w:hint="eastAsia" w:ascii="黑体" w:hAnsi="黑体" w:eastAsia="黑体" w:cs="黑体"/>
          <w:sz w:val="24"/>
          <w:szCs w:val="24"/>
          <w:lang w:eastAsia="zh-CN"/>
        </w:rPr>
        <w:t>，</w:t>
      </w:r>
      <w:r>
        <w:rPr>
          <w:rFonts w:hint="eastAsia" w:ascii="黑体" w:hAnsi="黑体" w:eastAsia="黑体" w:cs="黑体"/>
          <w:sz w:val="24"/>
          <w:szCs w:val="24"/>
        </w:rPr>
        <w:t>偶次谐波应该无输出信号</w:t>
      </w:r>
      <w:r>
        <w:rPr>
          <w:rFonts w:hint="eastAsia" w:ascii="黑体" w:hAnsi="黑体" w:eastAsia="黑体" w:cs="黑体"/>
          <w:sz w:val="24"/>
          <w:szCs w:val="24"/>
          <w:lang w:eastAsia="zh-CN"/>
        </w:rPr>
        <w:t>，</w:t>
      </w:r>
      <w:r>
        <w:rPr>
          <w:rFonts w:hint="eastAsia" w:ascii="黑体" w:hAnsi="黑体" w:eastAsia="黑体" w:cs="黑体"/>
          <w:sz w:val="24"/>
          <w:szCs w:val="24"/>
        </w:rPr>
        <w:t>始终为零电平</w:t>
      </w:r>
      <w:r>
        <w:rPr>
          <w:rFonts w:hint="eastAsia" w:ascii="黑体" w:hAnsi="黑体" w:eastAsia="黑体" w:cs="黑体"/>
          <w:sz w:val="24"/>
          <w:szCs w:val="24"/>
          <w:lang w:eastAsia="zh-CN"/>
        </w:rPr>
        <w:t>，</w:t>
      </w:r>
      <w:r>
        <w:rPr>
          <w:rFonts w:hint="eastAsia" w:ascii="黑体" w:hAnsi="黑体" w:eastAsia="黑体" w:cs="黑体"/>
          <w:sz w:val="24"/>
          <w:szCs w:val="24"/>
        </w:rPr>
        <w:t>而奇次谐波则具有很好的幅度收敛性</w:t>
      </w:r>
      <w:r>
        <w:rPr>
          <w:rFonts w:hint="eastAsia" w:ascii="黑体" w:hAnsi="黑体" w:eastAsia="黑体" w:cs="黑体"/>
          <w:sz w:val="24"/>
          <w:szCs w:val="24"/>
          <w:lang w:eastAsia="zh-CN"/>
        </w:rPr>
        <w:t>，</w:t>
      </w:r>
      <w:r>
        <w:rPr>
          <w:rFonts w:hint="eastAsia" w:ascii="黑体" w:hAnsi="黑体" w:eastAsia="黑体" w:cs="黑体"/>
          <w:sz w:val="24"/>
          <w:szCs w:val="24"/>
        </w:rPr>
        <w:t>理想情况下奇次谐波中一、三、五次谐波的幅度比应为1</w:t>
      </w:r>
      <w:r>
        <w:rPr>
          <w:rFonts w:hint="eastAsia" w:ascii="黑体" w:hAnsi="黑体" w:eastAsia="黑体" w:cs="黑体"/>
          <w:sz w:val="24"/>
          <w:szCs w:val="24"/>
          <w:lang w:val="en-US" w:eastAsia="zh-CN"/>
        </w:rPr>
        <w:t>:</w:t>
      </w:r>
      <w:r>
        <w:rPr>
          <w:rFonts w:hint="eastAsia" w:ascii="黑体" w:hAnsi="黑体" w:eastAsia="黑体" w:cs="黑体"/>
          <w:sz w:val="24"/>
          <w:szCs w:val="24"/>
        </w:rPr>
        <w:t>1/3</w:t>
      </w:r>
      <w:r>
        <w:rPr>
          <w:rFonts w:hint="eastAsia" w:ascii="黑体" w:hAnsi="黑体" w:eastAsia="黑体" w:cs="黑体"/>
          <w:sz w:val="24"/>
          <w:szCs w:val="24"/>
          <w:lang w:val="en-US" w:eastAsia="zh-CN"/>
        </w:rPr>
        <w:t>:</w:t>
      </w:r>
      <w:r>
        <w:rPr>
          <w:rFonts w:hint="eastAsia" w:ascii="黑体" w:hAnsi="黑体" w:eastAsia="黑体" w:cs="黑体"/>
          <w:sz w:val="24"/>
          <w:szCs w:val="24"/>
        </w:rPr>
        <w:t>1/5。</w:t>
      </w:r>
    </w:p>
    <w:p>
      <w:pPr>
        <w:rPr>
          <w:rFonts w:hint="eastAsia" w:ascii="黑体" w:hAnsi="黑体" w:eastAsia="黑体" w:cs="黑体"/>
          <w:sz w:val="24"/>
          <w:szCs w:val="24"/>
        </w:rPr>
      </w:pPr>
    </w:p>
    <w:p>
      <w:pPr>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F(t)=3sin(2π*10*10^3t)+</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sin(2π*30*10^3t)+0.6sin(2π*50*10^3t)+......</w:t>
      </w:r>
    </w:p>
    <w:p>
      <w:pPr>
        <w:rPr>
          <w:rFonts w:hint="eastAsia" w:ascii="黑体" w:hAnsi="黑体" w:eastAsia="黑体" w:cs="黑体"/>
          <w:b/>
          <w:bCs/>
          <w:sz w:val="24"/>
          <w:szCs w:val="24"/>
          <w:lang w:val="en-US" w:eastAsia="zh-CN"/>
        </w:rPr>
      </w:pPr>
      <w:r>
        <w:rPr>
          <w:rFonts w:hint="eastAsia" w:ascii="黑体" w:hAnsi="黑体" w:eastAsia="黑体" w:cs="黑体"/>
          <w:sz w:val="24"/>
          <w:szCs w:val="24"/>
        </w:rPr>
        <w:t>但实际上因输入方波的占空比较难控制在</w:t>
      </w:r>
      <w:r>
        <w:rPr>
          <w:rFonts w:hint="eastAsia" w:ascii="黑体" w:hAnsi="黑体" w:eastAsia="黑体" w:cs="黑体"/>
          <w:sz w:val="24"/>
          <w:szCs w:val="24"/>
          <w:lang w:val="en-US" w:eastAsia="zh-CN"/>
        </w:rPr>
        <w:t>5</w:t>
      </w:r>
      <w:r>
        <w:rPr>
          <w:rFonts w:hint="eastAsia" w:ascii="黑体" w:hAnsi="黑体" w:eastAsia="黑体" w:cs="黑体"/>
          <w:sz w:val="24"/>
          <w:szCs w:val="24"/>
        </w:rPr>
        <w:t>0%</w:t>
      </w:r>
      <w:r>
        <w:rPr>
          <w:rFonts w:hint="eastAsia" w:ascii="黑体" w:hAnsi="黑体" w:eastAsia="黑体" w:cs="黑体"/>
          <w:sz w:val="24"/>
          <w:szCs w:val="24"/>
          <w:lang w:eastAsia="zh-CN"/>
        </w:rPr>
        <w:t>，</w:t>
      </w:r>
      <w:r>
        <w:rPr>
          <w:rFonts w:hint="eastAsia" w:ascii="黑体" w:hAnsi="黑体" w:eastAsia="黑体" w:cs="黑体"/>
          <w:sz w:val="24"/>
          <w:szCs w:val="24"/>
        </w:rPr>
        <w:t>且方波可能有少量失真以及滤波器本身滤波特性的有限性都会使得偶次谐波分量不能达到理想零的情况</w:t>
      </w:r>
      <w:r>
        <w:rPr>
          <w:rFonts w:hint="eastAsia" w:ascii="黑体" w:hAnsi="黑体" w:eastAsia="黑体" w:cs="黑体"/>
          <w:sz w:val="24"/>
          <w:szCs w:val="24"/>
          <w:lang w:eastAsia="zh-CN"/>
        </w:rPr>
        <w:t>。</w:t>
      </w:r>
      <w:r>
        <w:rPr>
          <w:rFonts w:hint="eastAsia" w:ascii="黑体" w:hAnsi="黑体" w:eastAsia="黑体" w:cs="黑体"/>
          <w:sz w:val="24"/>
          <w:szCs w:val="24"/>
        </w:rPr>
        <w:t xml:space="preserve">     </w:t>
      </w:r>
    </w:p>
    <w:p>
      <w:pPr>
        <w:numPr>
          <w:ilvl w:val="0"/>
          <w:numId w:val="0"/>
        </w:numPr>
        <w:ind w:leftChars="0"/>
      </w:pPr>
      <w:r>
        <w:drawing>
          <wp:inline distT="0" distB="0" distL="114300" distR="114300">
            <wp:extent cx="5271770" cy="3060700"/>
            <wp:effectExtent l="0" t="0" r="5080" b="6350"/>
            <wp:docPr id="5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0"/>
                    <pic:cNvPicPr>
                      <a:picLocks noChangeAspect="1"/>
                    </pic:cNvPicPr>
                  </pic:nvPicPr>
                  <pic:blipFill>
                    <a:blip r:embed="rId39"/>
                    <a:stretch>
                      <a:fillRect/>
                    </a:stretch>
                  </pic:blipFill>
                  <pic:spPr>
                    <a:xfrm>
                      <a:off x="0" y="0"/>
                      <a:ext cx="5271770" cy="306070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bookmarkStart w:id="54" w:name="_Toc217"/>
      <w:r>
        <w:rPr>
          <w:rFonts w:hint="eastAsia"/>
          <w:lang w:val="en-US" w:eastAsia="zh-CN"/>
        </w:rPr>
        <w:t>图24</w:t>
      </w:r>
      <w:bookmarkEnd w:id="54"/>
    </w:p>
    <w:p>
      <w:pPr>
        <w:numPr>
          <w:ilvl w:val="0"/>
          <w:numId w:val="0"/>
        </w:numPr>
        <w:ind w:leftChars="0"/>
        <w:rPr>
          <w:rFonts w:hint="eastAsia"/>
          <w:lang w:val="en-US" w:eastAsia="zh-CN"/>
        </w:rPr>
      </w:pPr>
    </w:p>
    <w:p>
      <w:pPr>
        <w:numPr>
          <w:ilvl w:val="0"/>
          <w:numId w:val="0"/>
        </w:numPr>
        <w:ind w:leftChars="0"/>
      </w:pPr>
      <w:r>
        <w:drawing>
          <wp:inline distT="0" distB="0" distL="114300" distR="114300">
            <wp:extent cx="5114290" cy="3295015"/>
            <wp:effectExtent l="0" t="0" r="10160" b="635"/>
            <wp:docPr id="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1"/>
                    <pic:cNvPicPr>
                      <a:picLocks noChangeAspect="1"/>
                    </pic:cNvPicPr>
                  </pic:nvPicPr>
                  <pic:blipFill>
                    <a:blip r:embed="rId40"/>
                    <a:stretch>
                      <a:fillRect/>
                    </a:stretch>
                  </pic:blipFill>
                  <pic:spPr>
                    <a:xfrm>
                      <a:off x="0" y="0"/>
                      <a:ext cx="5114290" cy="32950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bookmarkStart w:id="55" w:name="_Toc29029"/>
      <w:r>
        <w:rPr>
          <w:rFonts w:hint="eastAsia"/>
          <w:lang w:val="en-US" w:eastAsia="zh-CN"/>
        </w:rPr>
        <w:t>图25</w:t>
      </w:r>
      <w:bookmarkEnd w:id="55"/>
    </w:p>
    <w:p>
      <w:pPr>
        <w:numPr>
          <w:ilvl w:val="0"/>
          <w:numId w:val="0"/>
        </w:numPr>
        <w:ind w:leftChars="0"/>
      </w:pPr>
      <w:r>
        <w:drawing>
          <wp:inline distT="0" distB="0" distL="114300" distR="114300">
            <wp:extent cx="5269865" cy="3279140"/>
            <wp:effectExtent l="0" t="0" r="6985" b="16510"/>
            <wp:docPr id="5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3"/>
                    <pic:cNvPicPr>
                      <a:picLocks noChangeAspect="1"/>
                    </pic:cNvPicPr>
                  </pic:nvPicPr>
                  <pic:blipFill>
                    <a:blip r:embed="rId41"/>
                    <a:stretch>
                      <a:fillRect/>
                    </a:stretch>
                  </pic:blipFill>
                  <pic:spPr>
                    <a:xfrm>
                      <a:off x="0" y="0"/>
                      <a:ext cx="5269865" cy="327914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 xml:space="preserve">                      </w:t>
      </w:r>
      <w:bookmarkStart w:id="56" w:name="_Toc11258"/>
      <w:r>
        <w:rPr>
          <w:rFonts w:hint="eastAsia"/>
          <w:lang w:val="en-US" w:eastAsia="zh-CN"/>
        </w:rPr>
        <w:t>图26</w:t>
      </w:r>
      <w:bookmarkEnd w:id="56"/>
    </w:p>
    <w:p>
      <w:pPr>
        <w:rPr>
          <w:rFonts w:hint="eastAsia"/>
          <w:lang w:val="en-US" w:eastAsia="zh-CN"/>
        </w:rPr>
      </w:pPr>
    </w:p>
    <w:p>
      <w:pPr>
        <w:numPr>
          <w:ilvl w:val="0"/>
          <w:numId w:val="2"/>
        </w:numPr>
        <w:ind w:left="0" w:leftChars="0" w:firstLine="0" w:firstLineChars="0"/>
        <w:rPr>
          <w:rFonts w:hint="eastAsia" w:ascii="黑体" w:hAnsi="黑体" w:eastAsia="黑体" w:cs="黑体"/>
          <w:b/>
          <w:bCs/>
          <w:sz w:val="36"/>
          <w:szCs w:val="36"/>
          <w:lang w:val="en-US" w:eastAsia="zh-CN"/>
        </w:rPr>
      </w:pPr>
      <w:bookmarkStart w:id="57" w:name="_Toc3579"/>
      <w:bookmarkStart w:id="58" w:name="_Toc10763"/>
      <w:r>
        <w:rPr>
          <w:rFonts w:hint="eastAsia" w:ascii="黑体" w:hAnsi="黑体" w:eastAsia="黑体" w:cs="黑体"/>
          <w:b/>
          <w:bCs/>
          <w:sz w:val="36"/>
          <w:szCs w:val="36"/>
          <w:lang w:val="en-US" w:eastAsia="zh-CN"/>
        </w:rPr>
        <w:t>软件设计</w:t>
      </w:r>
      <w:bookmarkEnd w:id="57"/>
      <w:bookmarkEnd w:id="58"/>
    </w:p>
    <w:p>
      <w:pPr>
        <w:numPr>
          <w:ilvl w:val="0"/>
          <w:numId w:val="0"/>
        </w:numPr>
        <w:ind w:leftChars="0"/>
        <w:rPr>
          <w:rFonts w:hint="eastAsia" w:ascii="黑体" w:hAnsi="黑体" w:eastAsia="黑体" w:cs="黑体"/>
          <w:b/>
          <w:bCs/>
          <w:sz w:val="36"/>
          <w:szCs w:val="36"/>
          <w:lang w:val="en-US" w:eastAsia="zh-CN"/>
        </w:rPr>
      </w:pPr>
    </w:p>
    <w:p>
      <w:pPr>
        <w:rPr>
          <w:rFonts w:hint="eastAsia" w:ascii="黑体" w:hAnsi="黑体" w:eastAsia="黑体" w:cs="黑体"/>
          <w:b/>
          <w:bCs/>
          <w:sz w:val="28"/>
          <w:szCs w:val="28"/>
          <w:lang w:val="en-US" w:eastAsia="zh-CN"/>
        </w:rPr>
      </w:pPr>
      <w:bookmarkStart w:id="59" w:name="_Toc20329"/>
      <w:bookmarkStart w:id="60" w:name="_Toc3862"/>
      <w:r>
        <w:rPr>
          <w:rFonts w:hint="eastAsia" w:ascii="黑体" w:hAnsi="黑体" w:eastAsia="黑体" w:cs="黑体"/>
          <w:b/>
          <w:bCs/>
          <w:sz w:val="28"/>
          <w:szCs w:val="28"/>
          <w:lang w:val="en-US" w:eastAsia="zh-CN"/>
        </w:rPr>
        <w:t>4.1、DDS框图</w:t>
      </w:r>
      <w:bookmarkEnd w:id="59"/>
      <w:bookmarkEnd w:id="60"/>
    </w:p>
    <w:p>
      <w:pPr>
        <w:numPr>
          <w:ilvl w:val="0"/>
          <w:numId w:val="0"/>
        </w:numPr>
        <w:ind w:leftChars="0"/>
      </w:pPr>
      <w:r>
        <w:drawing>
          <wp:inline distT="0" distB="0" distL="114300" distR="114300">
            <wp:extent cx="5273675" cy="3355975"/>
            <wp:effectExtent l="0" t="0" r="3175" b="15875"/>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42"/>
                    <a:stretch>
                      <a:fillRect/>
                    </a:stretch>
                  </pic:blipFill>
                  <pic:spPr>
                    <a:xfrm>
                      <a:off x="0" y="0"/>
                      <a:ext cx="5273675" cy="3355975"/>
                    </a:xfrm>
                    <a:prstGeom prst="rect">
                      <a:avLst/>
                    </a:prstGeom>
                    <a:noFill/>
                    <a:ln w="9525">
                      <a:noFill/>
                    </a:ln>
                  </pic:spPr>
                </pic:pic>
              </a:graphicData>
            </a:graphic>
          </wp:inline>
        </w:drawing>
      </w:r>
    </w:p>
    <w:p>
      <w:pPr>
        <w:rPr>
          <w:rFonts w:hint="eastAsia" w:ascii="黑体" w:hAnsi="黑体" w:eastAsia="黑体" w:cs="黑体"/>
          <w:b/>
          <w:bCs/>
          <w:sz w:val="28"/>
          <w:szCs w:val="28"/>
          <w:lang w:val="en-US" w:eastAsia="zh-CN"/>
        </w:rPr>
      </w:pPr>
      <w:bookmarkStart w:id="61" w:name="_Toc16059"/>
    </w:p>
    <w:p>
      <w:pPr>
        <w:rPr>
          <w:rFonts w:hint="eastAsia" w:ascii="黑体" w:hAnsi="黑体" w:eastAsia="黑体" w:cs="黑体"/>
          <w:b/>
          <w:bCs/>
          <w:sz w:val="28"/>
          <w:szCs w:val="28"/>
          <w:lang w:val="en-US" w:eastAsia="zh-CN"/>
        </w:rPr>
      </w:pPr>
      <w:bookmarkStart w:id="62" w:name="_Toc9327"/>
      <w:r>
        <w:rPr>
          <w:rFonts w:hint="eastAsia" w:ascii="黑体" w:hAnsi="黑体" w:eastAsia="黑体" w:cs="黑体"/>
          <w:b/>
          <w:bCs/>
          <w:sz w:val="28"/>
          <w:szCs w:val="28"/>
          <w:lang w:val="en-US" w:eastAsia="zh-CN"/>
        </w:rPr>
        <w:t>4.2、程序</w:t>
      </w:r>
      <w:bookmarkEnd w:id="61"/>
      <w:bookmarkEnd w:id="62"/>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module ex_dds(</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input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sclk,</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input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input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work_led,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dcs_n,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drw_n,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dload_n,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dclear_n,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output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[11:0]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dac_data</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wire </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[11:0]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addr;</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wire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[11:0]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owave;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[31:0]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phase_sum;</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cs_n;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rw_n;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load_n;</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parameter</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FQR_W</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  = 32'd858993;</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parameter</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IDLE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  =  3'b001;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parameter</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WRITE_DAC =  3'b010;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parameter</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DAC_READ  =  3'b100;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[2:0]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state;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[2:0]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dac_wcnt;</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 [3:0]</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dac_rcnt;</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write_done;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reg</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write_done1;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reg </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read_done;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//DAC驱动状态机</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state &lt;= IDLE;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else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case(state)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IDLE:</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state &lt;=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WRITE_DAC:</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if(write_done)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state &lt;= DAC_READ;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DAC_READ:</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if(read_done)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state &lt;=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default:</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state &lt;= IDLE;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endcase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//写DAC延时计数器</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dac_wcnt &lt;= 3'd0;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if(write_done == 1'b1)</w:t>
      </w:r>
      <w:r>
        <w:rPr>
          <w:rFonts w:hint="eastAsia" w:ascii="黑体" w:hAnsi="黑体" w:eastAsia="黑体" w:cs="黑体"/>
          <w:b/>
          <w:bCs/>
          <w:sz w:val="28"/>
          <w:szCs w:val="28"/>
          <w:lang w:val="en-US" w:eastAsia="zh-CN"/>
        </w:rPr>
        <w:tab/>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dac_wcnt &lt;=3'd0;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dac_wcnt &lt;= dac_wcnt + 1;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//DAC写状态完成标志位</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write_done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if(dac_wcnt == 3'd5)</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write_done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else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write_done &lt;= 1'b0;</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//DAC_READ延时计数器</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dac_rcnt &lt;= 4'd0;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if(read_done == 1'b1)</w:t>
      </w:r>
      <w:r>
        <w:rPr>
          <w:rFonts w:hint="eastAsia" w:ascii="黑体" w:hAnsi="黑体" w:eastAsia="黑体" w:cs="黑体"/>
          <w:b/>
          <w:bCs/>
          <w:sz w:val="28"/>
          <w:szCs w:val="28"/>
          <w:lang w:val="en-US" w:eastAsia="zh-CN"/>
        </w:rPr>
        <w:tab/>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dac_rcnt &lt;=4'd0;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DAC_READ)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dac_rcnt &lt;= dac_rcnt + 1;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//DAC读状态标志位</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read_done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if(dac_rcnt == 4'd11)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read_done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read_done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//DAC写入数据</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dac_data &lt;= 12'd0;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 (state ==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dac_data &lt;= owave;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//cs_n位</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cs_n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begin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cs_n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if(dac_wcnt &gt;= 3'd3)</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cs_n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end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DAC_READ)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cs_n &lt;= 1'b0;</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//load_n位</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load_n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begin</w:t>
      </w:r>
      <w:r>
        <w:rPr>
          <w:rFonts w:hint="eastAsia" w:ascii="黑体" w:hAnsi="黑体" w:eastAsia="黑体" w:cs="黑体"/>
          <w:b/>
          <w:bCs/>
          <w:sz w:val="28"/>
          <w:szCs w:val="28"/>
          <w:lang w:val="en-US" w:eastAsia="zh-CN"/>
        </w:rPr>
        <w:tab/>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if(dac_wcnt == 3'd3)</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load_n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if(write_done)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load_n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end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DAC_READ)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begin</w:t>
      </w:r>
      <w:r>
        <w:rPr>
          <w:rFonts w:hint="eastAsia" w:ascii="黑体" w:hAnsi="黑体" w:eastAsia="黑体" w:cs="黑体"/>
          <w:b/>
          <w:bCs/>
          <w:sz w:val="28"/>
          <w:szCs w:val="28"/>
          <w:lang w:val="en-US" w:eastAsia="zh-CN"/>
        </w:rPr>
        <w:tab/>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load_n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end</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//rw_n位</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rw_n &lt;=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 if(state == WRITE_DAC)</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begin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rw_n &lt;= 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if(dac_wcnt &gt;= 3'd3)</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rw_n &lt;= 1'b1;</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end</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//DAC工作指示灯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assign work_led = 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assign dclear_n = ~work_en;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assign dcs_n = cs_n;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assign drw_n = rw_n;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assign dload_n = load_n;</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assign work_led = 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assign dclear_n = ~work_en;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assign dcs_n</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assign drw_n </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assign dload_n  = 0;</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dac_data &lt;= 12'd0;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 xml:space="preserve">else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dac_data &lt;= owave;</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//DDS信号发生</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always @(posedge sclk or negedge rst_n)</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if(rst_n == 1'b0)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phase_sum &lt;= 32'd0;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else</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phase_sum &lt;= phase_sum + FQR_W;</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assign addr = phase_sum[31:20];</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sp_rom_12x4096</w:t>
      </w: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sp_rom_12x4096_inst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.address ( addr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.clock ( sclk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.q ( owave )</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r>
        <w:rPr>
          <w:rFonts w:hint="eastAsia" w:ascii="黑体" w:hAnsi="黑体" w:eastAsia="黑体" w:cs="黑体"/>
          <w:b/>
          <w:bCs/>
          <w:sz w:val="28"/>
          <w:szCs w:val="28"/>
          <w:lang w:val="en-US" w:eastAsia="zh-CN"/>
        </w:rPr>
        <w:t>);</w:t>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ab/>
      </w:r>
    </w:p>
    <w:p>
      <w:pP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endmodule</w:t>
      </w:r>
    </w:p>
    <w:p>
      <w:pPr>
        <w:numPr>
          <w:ilvl w:val="0"/>
          <w:numId w:val="2"/>
        </w:numPr>
        <w:ind w:left="0" w:leftChars="0" w:firstLine="0" w:firstLineChars="0"/>
        <w:rPr>
          <w:rFonts w:hint="eastAsia" w:ascii="黑体" w:hAnsi="黑体" w:eastAsia="黑体" w:cs="黑体"/>
          <w:b/>
          <w:bCs/>
          <w:sz w:val="36"/>
          <w:szCs w:val="36"/>
          <w:lang w:val="en-US" w:eastAsia="zh-CN"/>
        </w:rPr>
      </w:pPr>
      <w:bookmarkStart w:id="63" w:name="_Toc22565"/>
      <w:bookmarkStart w:id="64" w:name="_Toc22498"/>
      <w:r>
        <w:rPr>
          <w:rFonts w:hint="eastAsia" w:ascii="黑体" w:hAnsi="黑体" w:eastAsia="黑体" w:cs="黑体"/>
          <w:b/>
          <w:bCs/>
          <w:sz w:val="36"/>
          <w:szCs w:val="36"/>
          <w:lang w:val="en-US" w:eastAsia="zh-CN"/>
        </w:rPr>
        <w:t>实验结果</w:t>
      </w:r>
      <w:bookmarkEnd w:id="63"/>
      <w:bookmarkEnd w:id="6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77335" cy="2715260"/>
            <wp:effectExtent l="0" t="0" r="18415" b="8890"/>
            <wp:docPr id="46"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descr="IMG_256"/>
                    <pic:cNvPicPr>
                      <a:picLocks noChangeAspect="1"/>
                    </pic:cNvPicPr>
                  </pic:nvPicPr>
                  <pic:blipFill>
                    <a:blip r:embed="rId43"/>
                    <a:stretch>
                      <a:fillRect/>
                    </a:stretch>
                  </pic:blipFill>
                  <pic:spPr>
                    <a:xfrm>
                      <a:off x="0" y="0"/>
                      <a:ext cx="4077335" cy="27152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图27</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83660" cy="3416935"/>
            <wp:effectExtent l="0" t="0" r="2540" b="12065"/>
            <wp:docPr id="47"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56"/>
                    <pic:cNvPicPr>
                      <a:picLocks noChangeAspect="1"/>
                    </pic:cNvPicPr>
                  </pic:nvPicPr>
                  <pic:blipFill>
                    <a:blip r:embed="rId44"/>
                    <a:stretch>
                      <a:fillRect/>
                    </a:stretch>
                  </pic:blipFill>
                  <pic:spPr>
                    <a:xfrm>
                      <a:off x="0" y="0"/>
                      <a:ext cx="3883660" cy="341693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图28</w:t>
      </w:r>
    </w:p>
    <w:p>
      <w:pPr>
        <w:keepNext w:val="0"/>
        <w:keepLines w:val="0"/>
        <w:widowControl/>
        <w:suppressLineNumbers w:val="0"/>
        <w:jc w:val="left"/>
      </w:pPr>
    </w:p>
    <w:p>
      <w:pPr>
        <w:numPr>
          <w:ilvl w:val="0"/>
          <w:numId w:val="2"/>
        </w:numPr>
        <w:ind w:left="0" w:leftChars="0" w:firstLine="0" w:firstLineChars="0"/>
        <w:rPr>
          <w:rFonts w:hint="eastAsia" w:ascii="黑体" w:hAnsi="黑体" w:eastAsia="黑体" w:cs="黑体"/>
          <w:b/>
          <w:bCs/>
          <w:sz w:val="36"/>
          <w:szCs w:val="36"/>
          <w:lang w:val="en-US" w:eastAsia="zh-CN"/>
        </w:rPr>
      </w:pPr>
      <w:bookmarkStart w:id="65" w:name="_Toc3895"/>
      <w:bookmarkStart w:id="66" w:name="_Toc24640"/>
      <w:r>
        <w:rPr>
          <w:rFonts w:hint="eastAsia" w:ascii="黑体" w:hAnsi="黑体" w:eastAsia="黑体" w:cs="黑体"/>
          <w:b/>
          <w:bCs/>
          <w:sz w:val="36"/>
          <w:szCs w:val="36"/>
          <w:lang w:val="en-US" w:eastAsia="zh-CN"/>
        </w:rPr>
        <w:t>误差分析</w:t>
      </w:r>
      <w:bookmarkEnd w:id="65"/>
      <w:bookmarkEnd w:id="6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4"/>
          <w:szCs w:val="24"/>
          <w:lang w:val="en-US" w:eastAsia="zh-CN"/>
        </w:rPr>
        <w:t>因为仿真环境与实际电路不一样，实践中常常需要按照调整电阻电容等，频率在50khz波形的波动很大容易受噪声感染，用测试仪器示波器也有一定的测量误差，以及模拟电路本来就存在不稳定，最终对实验结果造成了误差，经过检验这些误差在允许的范围之内。</w:t>
      </w:r>
    </w:p>
    <w:p>
      <w:pPr>
        <w:numPr>
          <w:ilvl w:val="0"/>
          <w:numId w:val="0"/>
        </w:numPr>
        <w:ind w:leftChars="0"/>
        <w:rPr>
          <w:rFonts w:hint="eastAsia" w:ascii="黑体" w:hAnsi="黑体" w:eastAsia="黑体" w:cs="黑体"/>
          <w:b/>
          <w:bCs/>
          <w:sz w:val="36"/>
          <w:szCs w:val="36"/>
          <w:lang w:val="en-US" w:eastAsia="zh-CN"/>
        </w:rPr>
      </w:pPr>
    </w:p>
    <w:p>
      <w:pPr>
        <w:numPr>
          <w:ilvl w:val="0"/>
          <w:numId w:val="2"/>
        </w:numPr>
        <w:ind w:left="0" w:leftChars="0" w:firstLine="0" w:firstLineChars="0"/>
        <w:rPr>
          <w:rFonts w:hint="eastAsia" w:ascii="黑体" w:hAnsi="黑体" w:eastAsia="黑体" w:cs="黑体"/>
          <w:b/>
          <w:bCs/>
          <w:sz w:val="36"/>
          <w:szCs w:val="36"/>
          <w:lang w:val="en-US" w:eastAsia="zh-CN"/>
        </w:rPr>
      </w:pPr>
      <w:bookmarkStart w:id="67" w:name="_Toc29630"/>
      <w:bookmarkStart w:id="68" w:name="_Toc10097"/>
      <w:r>
        <w:rPr>
          <w:rFonts w:hint="eastAsia" w:ascii="黑体" w:hAnsi="黑体" w:eastAsia="黑体" w:cs="黑体"/>
          <w:b/>
          <w:bCs/>
          <w:sz w:val="36"/>
          <w:szCs w:val="36"/>
          <w:lang w:val="en-US" w:eastAsia="zh-CN"/>
        </w:rPr>
        <w:t>总结、</w:t>
      </w:r>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本次设计成功实现了对方波的合成，设计中用fpga用过dds产生数字方波信号源，输出了10kHz方波信号。再通过DAC把数字信号转换为模拟信号，方波信号再经滤波器处理同时产生频率为 10KHz和 30KHz、50khz的正弦波信号，幅度峰峰值分别为 6V和2V。经过一个移相器、加法器，合成一个近似方波，波形幅度大约为5V，产生的波形无明显失真。</w:t>
      </w:r>
    </w:p>
    <w:p>
      <w:pPr>
        <w:ind w:firstLine="420" w:firstLineChars="0"/>
        <w:rPr>
          <w:rFonts w:hint="eastAsia" w:ascii="黑体" w:hAnsi="黑体" w:eastAsia="黑体" w:cs="黑体"/>
          <w:sz w:val="24"/>
          <w:szCs w:val="24"/>
        </w:rPr>
      </w:pPr>
      <w:r>
        <w:rPr>
          <w:rFonts w:hint="eastAsia" w:ascii="黑体" w:hAnsi="黑体" w:eastAsia="黑体" w:cs="黑体"/>
          <w:sz w:val="24"/>
          <w:szCs w:val="24"/>
        </w:rPr>
        <w:t>本设计及主要讲述了合成信号发生器的工作原理及工作过程。在说明工作</w:t>
      </w:r>
    </w:p>
    <w:p>
      <w:pPr>
        <w:rPr>
          <w:rFonts w:hint="eastAsia" w:ascii="黑体" w:hAnsi="黑体" w:eastAsia="黑体" w:cs="黑体"/>
          <w:sz w:val="24"/>
          <w:szCs w:val="24"/>
        </w:rPr>
      </w:pPr>
      <w:r>
        <w:rPr>
          <w:rFonts w:hint="eastAsia" w:ascii="黑体" w:hAnsi="黑体" w:eastAsia="黑体" w:cs="黑体"/>
          <w:sz w:val="24"/>
          <w:szCs w:val="24"/>
          <w:lang w:val="en-US" w:eastAsia="zh-CN"/>
        </w:rPr>
        <w:t>原理</w:t>
      </w:r>
      <w:r>
        <w:rPr>
          <w:rFonts w:hint="eastAsia" w:ascii="黑体" w:hAnsi="黑体" w:eastAsia="黑体" w:cs="黑体"/>
          <w:sz w:val="24"/>
          <w:szCs w:val="24"/>
        </w:rPr>
        <w:t>的过程中</w:t>
      </w:r>
      <w:r>
        <w:rPr>
          <w:rFonts w:hint="eastAsia" w:ascii="黑体" w:hAnsi="黑体" w:eastAsia="黑体" w:cs="黑体"/>
          <w:sz w:val="24"/>
          <w:szCs w:val="24"/>
          <w:lang w:eastAsia="zh-CN"/>
        </w:rPr>
        <w:t>，</w:t>
      </w:r>
      <w:r>
        <w:rPr>
          <w:rFonts w:hint="eastAsia" w:ascii="黑体" w:hAnsi="黑体" w:eastAsia="黑体" w:cs="黑体"/>
          <w:sz w:val="24"/>
          <w:szCs w:val="24"/>
        </w:rPr>
        <w:t>突出了合成信号发生器设计中基本电路的组成单元以及这些单元如何实现信号合成的。结合本设计的内容</w:t>
      </w:r>
      <w:r>
        <w:rPr>
          <w:rFonts w:hint="eastAsia" w:ascii="黑体" w:hAnsi="黑体" w:eastAsia="黑体" w:cs="黑体"/>
          <w:sz w:val="24"/>
          <w:szCs w:val="24"/>
          <w:lang w:eastAsia="zh-CN"/>
        </w:rPr>
        <w:t>，</w:t>
      </w:r>
      <w:r>
        <w:rPr>
          <w:rFonts w:hint="eastAsia" w:ascii="黑体" w:hAnsi="黑体" w:eastAsia="黑体" w:cs="黑体"/>
          <w:sz w:val="24"/>
          <w:szCs w:val="24"/>
        </w:rPr>
        <w:t>指出了个单元电路的设计方法和意义。</w:t>
      </w:r>
    </w:p>
    <w:p>
      <w:pPr>
        <w:rPr>
          <w:rFonts w:hint="eastAsia" w:ascii="黑体" w:hAnsi="黑体" w:eastAsia="黑体" w:cs="黑体"/>
          <w:sz w:val="24"/>
          <w:szCs w:val="24"/>
        </w:rPr>
      </w:pPr>
      <w:r>
        <w:rPr>
          <w:rFonts w:hint="eastAsia" w:ascii="黑体" w:hAnsi="黑体" w:eastAsia="黑体" w:cs="黑体"/>
          <w:sz w:val="24"/>
          <w:szCs w:val="24"/>
        </w:rPr>
        <w:t>在这次设计中遇到了很多实际的问题。在实际设计中才发现</w:t>
      </w:r>
      <w:r>
        <w:rPr>
          <w:rFonts w:hint="eastAsia" w:ascii="黑体" w:hAnsi="黑体" w:eastAsia="黑体" w:cs="黑体"/>
          <w:sz w:val="24"/>
          <w:szCs w:val="24"/>
          <w:lang w:eastAsia="zh-CN"/>
        </w:rPr>
        <w:t>，</w:t>
      </w:r>
      <w:r>
        <w:rPr>
          <w:rFonts w:hint="eastAsia" w:ascii="黑体" w:hAnsi="黑体" w:eastAsia="黑体" w:cs="黑体"/>
          <w:sz w:val="24"/>
          <w:szCs w:val="24"/>
        </w:rPr>
        <w:t>书本上的理论性的东西与实际还是有一定出入的</w:t>
      </w:r>
      <w:r>
        <w:rPr>
          <w:rFonts w:hint="eastAsia" w:ascii="黑体" w:hAnsi="黑体" w:eastAsia="黑体" w:cs="黑体"/>
          <w:sz w:val="24"/>
          <w:szCs w:val="24"/>
          <w:lang w:eastAsia="zh-CN"/>
        </w:rPr>
        <w:t>，</w:t>
      </w:r>
      <w:r>
        <w:rPr>
          <w:rFonts w:hint="eastAsia" w:ascii="黑体" w:hAnsi="黑体" w:eastAsia="黑体" w:cs="黑体"/>
          <w:sz w:val="24"/>
          <w:szCs w:val="24"/>
          <w:lang w:val="en-US" w:eastAsia="zh-CN"/>
        </w:rPr>
        <w:t>如一直困扰我的加法器电路输出方波的幅值问题，通过傅里叶方波分解公式和加法电路公式联立配出来的电阻用tina模拟都是不对的。</w:t>
      </w:r>
      <w:r>
        <w:rPr>
          <w:rFonts w:hint="eastAsia" w:ascii="黑体" w:hAnsi="黑体" w:eastAsia="黑体" w:cs="黑体"/>
          <w:sz w:val="24"/>
          <w:szCs w:val="24"/>
        </w:rPr>
        <w:t>所以有些问题不但要深入地理解</w:t>
      </w:r>
      <w:r>
        <w:rPr>
          <w:rFonts w:hint="eastAsia" w:ascii="黑体" w:hAnsi="黑体" w:eastAsia="黑体" w:cs="黑体"/>
          <w:sz w:val="24"/>
          <w:szCs w:val="24"/>
          <w:lang w:eastAsia="zh-CN"/>
        </w:rPr>
        <w:t>，</w:t>
      </w:r>
      <w:r>
        <w:rPr>
          <w:rFonts w:hint="eastAsia" w:ascii="黑体" w:hAnsi="黑体" w:eastAsia="黑体" w:cs="黑体"/>
          <w:sz w:val="24"/>
          <w:szCs w:val="24"/>
        </w:rPr>
        <w:t xml:space="preserve">而且要不断更正以前的错误思维。这才是一个设计的灵魂所在。 很多电路可以借鉴课本上的但怎么衔接这些模块是问题的关键。  </w:t>
      </w:r>
    </w:p>
    <w:p>
      <w:pPr>
        <w:rPr>
          <w:rFonts w:hint="eastAsia" w:ascii="黑体" w:hAnsi="黑体" w:eastAsia="黑体" w:cs="黑体"/>
          <w:sz w:val="24"/>
          <w:szCs w:val="24"/>
          <w:lang w:val="en-US" w:eastAsia="zh-CN"/>
        </w:rPr>
      </w:pP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 xml:space="preserve">            </w:t>
      </w:r>
    </w:p>
    <w:p>
      <w:pPr>
        <w:rPr>
          <w:rFonts w:hint="eastAsia" w:ascii="黑体" w:hAnsi="黑体" w:eastAsia="黑体" w:cs="黑体"/>
          <w:sz w:val="24"/>
          <w:szCs w:val="24"/>
          <w:lang w:val="en-US" w:eastAsia="zh-CN"/>
        </w:r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bookmarkStart w:id="69" w:name="_Toc11748"/>
      <w:bookmarkStart w:id="70" w:name="_Toc6066"/>
      <w:r>
        <w:rPr>
          <w:rFonts w:hint="eastAsia" w:ascii="黑体" w:hAnsi="黑体" w:eastAsia="黑体" w:cs="黑体"/>
          <w:sz w:val="36"/>
          <w:szCs w:val="36"/>
          <w:lang w:val="en-US" w:eastAsia="zh-CN"/>
        </w:rPr>
        <w:t>参考文献</w:t>
      </w:r>
      <w:bookmarkEnd w:id="69"/>
      <w:bookmarkEnd w:id="70"/>
    </w:p>
    <w:p>
      <w:pPr>
        <w:ind w:firstLine="420" w:firstLineChars="0"/>
        <w:jc w:val="both"/>
        <w:rPr>
          <w:rFonts w:hint="eastAsia" w:ascii="黑体" w:hAnsi="黑体" w:eastAsia="黑体" w:cs="黑体"/>
          <w:sz w:val="24"/>
          <w:szCs w:val="24"/>
          <w:lang w:val="en-US" w:eastAsia="zh-CN"/>
        </w:rPr>
      </w:pPr>
      <w:bookmarkStart w:id="71" w:name="_Toc31089"/>
      <w:bookmarkStart w:id="72" w:name="_Toc360"/>
      <w:r>
        <w:rPr>
          <w:rFonts w:hint="eastAsia" w:ascii="黑体" w:hAnsi="黑体" w:eastAsia="黑体" w:cs="黑体"/>
          <w:sz w:val="24"/>
          <w:szCs w:val="24"/>
          <w:lang w:val="en-US" w:eastAsia="zh-CN"/>
        </w:rPr>
        <w:t>（1）童诗白 模拟电子技术基础 高等教育出版社 第四版</w:t>
      </w:r>
      <w:bookmarkEnd w:id="71"/>
      <w:bookmarkEnd w:id="72"/>
    </w:p>
    <w:p>
      <w:pPr>
        <w:ind w:firstLine="420" w:firstLineChars="0"/>
        <w:jc w:val="both"/>
        <w:rPr>
          <w:rFonts w:hint="eastAsia" w:ascii="黑体" w:hAnsi="黑体" w:eastAsia="黑体" w:cs="黑体"/>
          <w:sz w:val="24"/>
          <w:szCs w:val="24"/>
          <w:lang w:val="en-US" w:eastAsia="zh-CN"/>
        </w:rPr>
      </w:pPr>
      <w:bookmarkStart w:id="73" w:name="_Toc21817"/>
      <w:bookmarkStart w:id="74" w:name="_Toc12552"/>
      <w:r>
        <w:rPr>
          <w:rFonts w:hint="eastAsia" w:ascii="黑体" w:hAnsi="黑体" w:eastAsia="黑体" w:cs="黑体"/>
          <w:sz w:val="24"/>
          <w:szCs w:val="24"/>
          <w:lang w:val="en-US" w:eastAsia="zh-CN"/>
        </w:rPr>
        <w:t>（2）程佩青 数字信号处理教程（简明版） 清华大学出版社 第四版</w:t>
      </w:r>
      <w:bookmarkEnd w:id="73"/>
      <w:bookmarkEnd w:id="74"/>
    </w:p>
    <w:p>
      <w:pPr>
        <w:ind w:firstLine="420" w:firstLineChars="0"/>
        <w:jc w:val="both"/>
        <w:rPr>
          <w:rFonts w:hint="eastAsia" w:ascii="黑体" w:hAnsi="黑体" w:eastAsia="黑体" w:cs="黑体"/>
          <w:sz w:val="24"/>
          <w:szCs w:val="24"/>
          <w:lang w:val="en-US" w:eastAsia="zh-CN"/>
        </w:rPr>
      </w:pPr>
      <w:bookmarkStart w:id="75" w:name="_Toc16709"/>
      <w:bookmarkStart w:id="76" w:name="_Toc18252"/>
      <w:r>
        <w:rPr>
          <w:rFonts w:hint="eastAsia" w:ascii="黑体" w:hAnsi="黑体" w:eastAsia="黑体" w:cs="黑体"/>
          <w:sz w:val="24"/>
          <w:szCs w:val="24"/>
          <w:lang w:val="en-US" w:eastAsia="zh-CN"/>
        </w:rPr>
        <w:t>（3）潘松   EDA技术实用教程(Verilog HDL版) 科学出版社 第四版</w:t>
      </w:r>
      <w:bookmarkEnd w:id="75"/>
      <w:bookmarkEnd w:id="76"/>
    </w:p>
    <w:p>
      <w:pPr>
        <w:ind w:firstLine="420" w:firstLineChars="0"/>
        <w:jc w:val="both"/>
        <w:rPr>
          <w:rFonts w:hint="eastAsia" w:ascii="黑体" w:hAnsi="黑体" w:eastAsia="黑体" w:cs="黑体"/>
          <w:sz w:val="24"/>
          <w:szCs w:val="24"/>
          <w:lang w:val="en-US" w:eastAsia="zh-CN"/>
        </w:rPr>
      </w:pPr>
      <w:bookmarkStart w:id="77" w:name="_Toc3815"/>
      <w:bookmarkStart w:id="78" w:name="_Toc4804"/>
      <w:r>
        <w:rPr>
          <w:rFonts w:hint="eastAsia" w:ascii="黑体" w:hAnsi="黑体" w:eastAsia="黑体" w:cs="黑体"/>
          <w:sz w:val="24"/>
          <w:szCs w:val="24"/>
          <w:lang w:val="en-US" w:eastAsia="zh-CN"/>
        </w:rPr>
        <w:t>（4）赛尔吉欧·佛朗哥  基于运算放大器和模拟集成电路的电路设计西安交通大学出版社 第三版</w:t>
      </w:r>
      <w:bookmarkEnd w:id="77"/>
      <w:bookmarkEnd w:id="78"/>
    </w:p>
    <w:p>
      <w:pPr>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iknow-qb_share_icons">
    <w:altName w:val="Segoe Print"/>
    <w:panose1 w:val="00000000000000000000"/>
    <w:charset w:val="00"/>
    <w:family w:val="auto"/>
    <w:pitch w:val="default"/>
    <w:sig w:usb0="00000000" w:usb1="00000000" w:usb2="00000000" w:usb3="00000000" w:csb0="00000000" w:csb1="00000000"/>
  </w:font>
  <w:font w:name="iknow-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replyer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A00002BF" w:usb1="28CF0010" w:usb2="00000016" w:usb3="00000000" w:csb0="0004000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Batang">
    <w:panose1 w:val="02030600000101010101"/>
    <w:charset w:val="81"/>
    <w:family w:val="auto"/>
    <w:pitch w:val="default"/>
    <w:sig w:usb0="B00002AF" w:usb1="69D77CFB" w:usb2="00000030" w:usb3="00000000" w:csb0="4008009F" w:csb1="DFD7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A0000287" w:usb1="28C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BatangChe">
    <w:panose1 w:val="0203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DFKai-SB">
    <w:panose1 w:val="03000509000000000000"/>
    <w:charset w:val="88"/>
    <w:family w:val="auto"/>
    <w:pitch w:val="default"/>
    <w:sig w:usb0="00000003" w:usb1="082E0000"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BBA3"/>
    <w:multiLevelType w:val="singleLevel"/>
    <w:tmpl w:val="5A59BBA3"/>
    <w:lvl w:ilvl="0" w:tentative="0">
      <w:start w:val="2"/>
      <w:numFmt w:val="decimal"/>
      <w:lvlText w:val="%1."/>
      <w:lvlJc w:val="left"/>
      <w:pPr>
        <w:tabs>
          <w:tab w:val="left" w:pos="312"/>
        </w:tabs>
      </w:pPr>
    </w:lvl>
  </w:abstractNum>
  <w:abstractNum w:abstractNumId="1">
    <w:nsid w:val="5A59BC60"/>
    <w:multiLevelType w:val="singleLevel"/>
    <w:tmpl w:val="5A59BC60"/>
    <w:lvl w:ilvl="0" w:tentative="0">
      <w:start w:val="2"/>
      <w:numFmt w:val="decimal"/>
      <w:suff w:val="nothing"/>
      <w:lvlText w:val="%1、"/>
      <w:lvlJc w:val="left"/>
    </w:lvl>
  </w:abstractNum>
  <w:abstractNum w:abstractNumId="2">
    <w:nsid w:val="5A59EF2F"/>
    <w:multiLevelType w:val="singleLevel"/>
    <w:tmpl w:val="5A59EF2F"/>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A1627"/>
    <w:rsid w:val="087236AB"/>
    <w:rsid w:val="0AAD2CA3"/>
    <w:rsid w:val="0C462B51"/>
    <w:rsid w:val="25685106"/>
    <w:rsid w:val="316266AB"/>
    <w:rsid w:val="4FBA1160"/>
    <w:rsid w:val="5C6E3B4C"/>
    <w:rsid w:val="60656759"/>
    <w:rsid w:val="67AE2440"/>
    <w:rsid w:val="7F294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uiPriority w:val="0"/>
    <w:rPr>
      <w:color w:val="0000FF"/>
      <w:u w:val="single"/>
    </w:rPr>
  </w:style>
  <w:style w:type="paragraph" w:customStyle="1" w:styleId="7">
    <w:name w:val="WPSOffice手动目录 1"/>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 w:type="paragraph" w:customStyle="1" w:styleId="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8" Type="http://schemas.openxmlformats.org/officeDocument/2006/relationships/glossaryDocument" Target="glossary/document.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wmf"/><Relationship Id="rId22" Type="http://schemas.openxmlformats.org/officeDocument/2006/relationships/oleObject" Target="embeddings/oleObject2.bin"/><Relationship Id="rId21" Type="http://schemas.openxmlformats.org/officeDocument/2006/relationships/image" Target="media/image16.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2dc6a51-26af-49c0-8611-bc5fff8a7923}"/>
        <w:style w:val=""/>
        <w:category>
          <w:name w:val="常规"/>
          <w:gallery w:val="placeholder"/>
        </w:category>
        <w:types>
          <w:type w:val="bbPlcHdr"/>
        </w:types>
        <w:behaviors>
          <w:behavior w:val="content"/>
        </w:behaviors>
        <w:description w:val=""/>
        <w:guid w:val="{c2dc6a51-26af-49c0-8611-bc5fff8a7923}"/>
      </w:docPartPr>
      <w:docPartBody>
        <w:p>
          <w:r>
            <w:rPr>
              <w:color w:val="808080"/>
            </w:rPr>
            <w:t>单击此处输入文字。</w:t>
          </w:r>
        </w:p>
      </w:docPartBody>
    </w:docPart>
    <w:docPart>
      <w:docPartPr>
        <w:name w:val="{95a6d1fc-14b0-4990-8dd0-3c34928ef999}"/>
        <w:style w:val=""/>
        <w:category>
          <w:name w:val="常规"/>
          <w:gallery w:val="placeholder"/>
        </w:category>
        <w:types>
          <w:type w:val="bbPlcHdr"/>
        </w:types>
        <w:behaviors>
          <w:behavior w:val="content"/>
        </w:behaviors>
        <w:description w:val=""/>
        <w:guid w:val="{95a6d1fc-14b0-4990-8dd0-3c34928ef999}"/>
      </w:docPartPr>
      <w:docPartBody>
        <w:p>
          <w:r>
            <w:rPr>
              <w:color w:val="808080"/>
            </w:rPr>
            <w:t>单击此处输入文字。</w:t>
          </w:r>
        </w:p>
      </w:docPartBody>
    </w:docPart>
    <w:docPart>
      <w:docPartPr>
        <w:name w:val="{8dbff942-0bab-4fee-b947-b0c8eede4601}"/>
        <w:style w:val=""/>
        <w:category>
          <w:name w:val="常规"/>
          <w:gallery w:val="placeholder"/>
        </w:category>
        <w:types>
          <w:type w:val="bbPlcHdr"/>
        </w:types>
        <w:behaviors>
          <w:behavior w:val="content"/>
        </w:behaviors>
        <w:description w:val=""/>
        <w:guid w:val="{8dbff942-0bab-4fee-b947-b0c8eede4601}"/>
      </w:docPartPr>
      <w:docPartBody>
        <w:p>
          <w:r>
            <w:rPr>
              <w:color w:val="808080"/>
            </w:rPr>
            <w:t>单击此处输入文字。</w:t>
          </w:r>
        </w:p>
      </w:docPartBody>
    </w:docPart>
    <w:docPart>
      <w:docPartPr>
        <w:name w:val="{0f8f4bd3-adc3-45fe-bc3a-82c0d29e2cbc}"/>
        <w:style w:val=""/>
        <w:category>
          <w:name w:val="常规"/>
          <w:gallery w:val="placeholder"/>
        </w:category>
        <w:types>
          <w:type w:val="bbPlcHdr"/>
        </w:types>
        <w:behaviors>
          <w:behavior w:val="content"/>
        </w:behaviors>
        <w:description w:val=""/>
        <w:guid w:val="{0f8f4bd3-adc3-45fe-bc3a-82c0d29e2cbc}"/>
      </w:docPartPr>
      <w:docPartBody>
        <w:p>
          <w:r>
            <w:rPr>
              <w:color w:val="808080"/>
            </w:rPr>
            <w:t>单击此处输入文字。</w:t>
          </w:r>
        </w:p>
      </w:docPartBody>
    </w:docPart>
    <w:docPart>
      <w:docPartPr>
        <w:name w:val="{95739068-03b4-4cec-acce-fcc9fde74eeb}"/>
        <w:style w:val=""/>
        <w:category>
          <w:name w:val="常规"/>
          <w:gallery w:val="placeholder"/>
        </w:category>
        <w:types>
          <w:type w:val="bbPlcHdr"/>
        </w:types>
        <w:behaviors>
          <w:behavior w:val="content"/>
        </w:behaviors>
        <w:description w:val=""/>
        <w:guid w:val="{95739068-03b4-4cec-acce-fcc9fde74eeb}"/>
      </w:docPartPr>
      <w:docPartBody>
        <w:p>
          <w:r>
            <w:rPr>
              <w:color w:val="808080"/>
            </w:rPr>
            <w:t>单击此处输入文字。</w:t>
          </w:r>
        </w:p>
      </w:docPartBody>
    </w:docPart>
    <w:docPart>
      <w:docPartPr>
        <w:name w:val="{373bcffb-1454-4014-b3d2-62447ab777c5}"/>
        <w:style w:val=""/>
        <w:category>
          <w:name w:val="常规"/>
          <w:gallery w:val="placeholder"/>
        </w:category>
        <w:types>
          <w:type w:val="bbPlcHdr"/>
        </w:types>
        <w:behaviors>
          <w:behavior w:val="content"/>
        </w:behaviors>
        <w:description w:val=""/>
        <w:guid w:val="{373bcffb-1454-4014-b3d2-62447ab777c5}"/>
      </w:docPartPr>
      <w:docPartBody>
        <w:p>
          <w:r>
            <w:rPr>
              <w:color w:val="808080"/>
            </w:rPr>
            <w:t>单击此处输入文字。</w:t>
          </w:r>
        </w:p>
      </w:docPartBody>
    </w:docPart>
    <w:docPart>
      <w:docPartPr>
        <w:name w:val="{d9620264-3d86-40ee-b3a6-c5923509ddfa}"/>
        <w:style w:val=""/>
        <w:category>
          <w:name w:val="常规"/>
          <w:gallery w:val="placeholder"/>
        </w:category>
        <w:types>
          <w:type w:val="bbPlcHdr"/>
        </w:types>
        <w:behaviors>
          <w:behavior w:val="content"/>
        </w:behaviors>
        <w:description w:val=""/>
        <w:guid w:val="{d9620264-3d86-40ee-b3a6-c5923509ddfa}"/>
      </w:docPartPr>
      <w:docPartBody>
        <w:p>
          <w:r>
            <w:rPr>
              <w:color w:val="808080"/>
            </w:rPr>
            <w:t>单击此处输入文字。</w:t>
          </w:r>
        </w:p>
      </w:docPartBody>
    </w:docPart>
    <w:docPart>
      <w:docPartPr>
        <w:name w:val="{f46a41bc-c68d-4ad6-824a-2fe53fe546a5}"/>
        <w:style w:val=""/>
        <w:category>
          <w:name w:val="常规"/>
          <w:gallery w:val="placeholder"/>
        </w:category>
        <w:types>
          <w:type w:val="bbPlcHdr"/>
        </w:types>
        <w:behaviors>
          <w:behavior w:val="content"/>
        </w:behaviors>
        <w:description w:val=""/>
        <w:guid w:val="{f46a41bc-c68d-4ad6-824a-2fe53fe546a5}"/>
      </w:docPartPr>
      <w:docPartBody>
        <w:p>
          <w:r>
            <w:rPr>
              <w:color w:val="808080"/>
            </w:rPr>
            <w:t>单击此处输入文字。</w:t>
          </w:r>
        </w:p>
      </w:docPartBody>
    </w:docPart>
    <w:docPart>
      <w:docPartPr>
        <w:name w:val="{748ed3c1-cea6-491f-9170-99b76a9c77eb}"/>
        <w:style w:val=""/>
        <w:category>
          <w:name w:val="常规"/>
          <w:gallery w:val="placeholder"/>
        </w:category>
        <w:types>
          <w:type w:val="bbPlcHdr"/>
        </w:types>
        <w:behaviors>
          <w:behavior w:val="content"/>
        </w:behaviors>
        <w:description w:val=""/>
        <w:guid w:val="{748ed3c1-cea6-491f-9170-99b76a9c77eb}"/>
      </w:docPartPr>
      <w:docPartBody>
        <w:p>
          <w:r>
            <w:rPr>
              <w:color w:val="808080"/>
            </w:rPr>
            <w:t>单击此处输入文字。</w:t>
          </w:r>
        </w:p>
      </w:docPartBody>
    </w:docPart>
    <w:docPart>
      <w:docPartPr>
        <w:name w:val="{d7f2e9ce-bfe1-4bd9-adaf-87a4190b3d46}"/>
        <w:style w:val=""/>
        <w:category>
          <w:name w:val="常规"/>
          <w:gallery w:val="placeholder"/>
        </w:category>
        <w:types>
          <w:type w:val="bbPlcHdr"/>
        </w:types>
        <w:behaviors>
          <w:behavior w:val="content"/>
        </w:behaviors>
        <w:description w:val=""/>
        <w:guid w:val="{d7f2e9ce-bfe1-4bd9-adaf-87a4190b3d46}"/>
      </w:docPartPr>
      <w:docPartBody>
        <w:p>
          <w:r>
            <w:rPr>
              <w:color w:val="808080"/>
            </w:rPr>
            <w:t>单击此处输入文字。</w:t>
          </w:r>
        </w:p>
      </w:docPartBody>
    </w:docPart>
    <w:docPart>
      <w:docPartPr>
        <w:name w:val="{0bf20d8d-2116-47e2-abfb-21cff9d17530}"/>
        <w:style w:val=""/>
        <w:category>
          <w:name w:val="常规"/>
          <w:gallery w:val="placeholder"/>
        </w:category>
        <w:types>
          <w:type w:val="bbPlcHdr"/>
        </w:types>
        <w:behaviors>
          <w:behavior w:val="content"/>
        </w:behaviors>
        <w:description w:val=""/>
        <w:guid w:val="{0bf20d8d-2116-47e2-abfb-21cff9d17530}"/>
      </w:docPartPr>
      <w:docPartBody>
        <w:p>
          <w:r>
            <w:rPr>
              <w:color w:val="808080"/>
            </w:rPr>
            <w:t>单击此处输入文字。</w:t>
          </w:r>
        </w:p>
      </w:docPartBody>
    </w:docPart>
    <w:docPart>
      <w:docPartPr>
        <w:name w:val="{18366d62-22aa-4b15-8d25-56afa1e61b25}"/>
        <w:style w:val=""/>
        <w:category>
          <w:name w:val="常规"/>
          <w:gallery w:val="placeholder"/>
        </w:category>
        <w:types>
          <w:type w:val="bbPlcHdr"/>
        </w:types>
        <w:behaviors>
          <w:behavior w:val="content"/>
        </w:behaviors>
        <w:description w:val=""/>
        <w:guid w:val="{18366d62-22aa-4b15-8d25-56afa1e61b25}"/>
      </w:docPartPr>
      <w:docPartBody>
        <w:p>
          <w:r>
            <w:rPr>
              <w:color w:val="808080"/>
            </w:rPr>
            <w:t>单击此处输入文字。</w:t>
          </w:r>
        </w:p>
      </w:docPartBody>
    </w:docPart>
    <w:docPart>
      <w:docPartPr>
        <w:name w:val="{8b48fa9f-d724-4b58-adad-eb37c455c617}"/>
        <w:style w:val=""/>
        <w:category>
          <w:name w:val="常规"/>
          <w:gallery w:val="placeholder"/>
        </w:category>
        <w:types>
          <w:type w:val="bbPlcHdr"/>
        </w:types>
        <w:behaviors>
          <w:behavior w:val="content"/>
        </w:behaviors>
        <w:description w:val=""/>
        <w:guid w:val="{8b48fa9f-d724-4b58-adad-eb37c455c617}"/>
      </w:docPartPr>
      <w:docPartBody>
        <w:p>
          <w:r>
            <w:rPr>
              <w:color w:val="808080"/>
            </w:rPr>
            <w:t>单击此处输入文字。</w:t>
          </w:r>
        </w:p>
      </w:docPartBody>
    </w:docPart>
    <w:docPart>
      <w:docPartPr>
        <w:name w:val="{a2294135-7fd2-4589-9b5f-056167a3c396}"/>
        <w:style w:val=""/>
        <w:category>
          <w:name w:val="常规"/>
          <w:gallery w:val="placeholder"/>
        </w:category>
        <w:types>
          <w:type w:val="bbPlcHdr"/>
        </w:types>
        <w:behaviors>
          <w:behavior w:val="content"/>
        </w:behaviors>
        <w:description w:val=""/>
        <w:guid w:val="{a2294135-7fd2-4589-9b5f-056167a3c396}"/>
      </w:docPartPr>
      <w:docPartBody>
        <w:p>
          <w:r>
            <w:rPr>
              <w:color w:val="808080"/>
            </w:rPr>
            <w:t>单击此处输入文字。</w:t>
          </w:r>
        </w:p>
      </w:docPartBody>
    </w:docPart>
    <w:docPart>
      <w:docPartPr>
        <w:name w:val="{881a04a8-a78f-42f2-8bfc-f2765b4168e6}"/>
        <w:style w:val=""/>
        <w:category>
          <w:name w:val="常规"/>
          <w:gallery w:val="placeholder"/>
        </w:category>
        <w:types>
          <w:type w:val="bbPlcHdr"/>
        </w:types>
        <w:behaviors>
          <w:behavior w:val="content"/>
        </w:behaviors>
        <w:description w:val=""/>
        <w:guid w:val="{881a04a8-a78f-42f2-8bfc-f2765b4168e6}"/>
      </w:docPartPr>
      <w:docPartBody>
        <w:p>
          <w:r>
            <w:rPr>
              <w:color w:val="808080"/>
            </w:rPr>
            <w:t>单击此处输入文字。</w:t>
          </w:r>
        </w:p>
      </w:docPartBody>
    </w:docPart>
    <w:docPart>
      <w:docPartPr>
        <w:name w:val="{9156e811-68a6-49ba-ba90-246540e2dcdc}"/>
        <w:style w:val=""/>
        <w:category>
          <w:name w:val="常规"/>
          <w:gallery w:val="placeholder"/>
        </w:category>
        <w:types>
          <w:type w:val="bbPlcHdr"/>
        </w:types>
        <w:behaviors>
          <w:behavior w:val="content"/>
        </w:behaviors>
        <w:description w:val=""/>
        <w:guid w:val="{9156e811-68a6-49ba-ba90-246540e2dcdc}"/>
      </w:docPartPr>
      <w:docPartBody>
        <w:p>
          <w:r>
            <w:rPr>
              <w:color w:val="808080"/>
            </w:rPr>
            <w:t>单击此处输入文字。</w:t>
          </w:r>
        </w:p>
      </w:docPartBody>
    </w:docPart>
    <w:docPart>
      <w:docPartPr>
        <w:name w:val="{e513a9c6-a6bf-463a-bba7-bf9cc9f9f7bc}"/>
        <w:style w:val=""/>
        <w:category>
          <w:name w:val="常规"/>
          <w:gallery w:val="placeholder"/>
        </w:category>
        <w:types>
          <w:type w:val="bbPlcHdr"/>
        </w:types>
        <w:behaviors>
          <w:behavior w:val="content"/>
        </w:behaviors>
        <w:description w:val=""/>
        <w:guid w:val="{e513a9c6-a6bf-463a-bba7-bf9cc9f9f7bc}"/>
      </w:docPartPr>
      <w:docPartBody>
        <w:p>
          <w:r>
            <w:rPr>
              <w:color w:val="808080"/>
            </w:rPr>
            <w:t>单击此处输入文字。</w:t>
          </w:r>
        </w:p>
      </w:docPartBody>
    </w:docPart>
    <w:docPart>
      <w:docPartPr>
        <w:name w:val="{60be9459-e367-4bb9-afba-edd168c71912}"/>
        <w:style w:val=""/>
        <w:category>
          <w:name w:val="常规"/>
          <w:gallery w:val="placeholder"/>
        </w:category>
        <w:types>
          <w:type w:val="bbPlcHdr"/>
        </w:types>
        <w:behaviors>
          <w:behavior w:val="content"/>
        </w:behaviors>
        <w:description w:val=""/>
        <w:guid w:val="{60be9459-e367-4bb9-afba-edd168c71912}"/>
      </w:docPartPr>
      <w:docPartBody>
        <w:p>
          <w:r>
            <w:rPr>
              <w:color w:val="808080"/>
            </w:rPr>
            <w:t>单击此处输入文字。</w:t>
          </w:r>
        </w:p>
      </w:docPartBody>
    </w:docPart>
    <w:docPart>
      <w:docPartPr>
        <w:name w:val="{888c45f0-b98a-4e09-9997-c2b3f43b738d}"/>
        <w:style w:val=""/>
        <w:category>
          <w:name w:val="常规"/>
          <w:gallery w:val="placeholder"/>
        </w:category>
        <w:types>
          <w:type w:val="bbPlcHdr"/>
        </w:types>
        <w:behaviors>
          <w:behavior w:val="content"/>
        </w:behaviors>
        <w:description w:val=""/>
        <w:guid w:val="{888c45f0-b98a-4e09-9997-c2b3f43b738d}"/>
      </w:docPartPr>
      <w:docPartBody>
        <w:p>
          <w:r>
            <w:rPr>
              <w:color w:val="808080"/>
            </w:rPr>
            <w:t>单击此处输入文字。</w:t>
          </w:r>
        </w:p>
      </w:docPartBody>
    </w:docPart>
    <w:docPart>
      <w:docPartPr>
        <w:name w:val="{6f8c4c58-1dd4-4047-a287-ceafd5b19fff}"/>
        <w:style w:val=""/>
        <w:category>
          <w:name w:val="常规"/>
          <w:gallery w:val="placeholder"/>
        </w:category>
        <w:types>
          <w:type w:val="bbPlcHdr"/>
        </w:types>
        <w:behaviors>
          <w:behavior w:val="content"/>
        </w:behaviors>
        <w:description w:val=""/>
        <w:guid w:val="{6f8c4c58-1dd4-4047-a287-ceafd5b19fff}"/>
      </w:docPartPr>
      <w:docPartBody>
        <w:p>
          <w:r>
            <w:rPr>
              <w:color w:val="808080"/>
            </w:rPr>
            <w:t>单击此处输入文字。</w:t>
          </w:r>
        </w:p>
      </w:docPartBody>
    </w:docPart>
    <w:docPart>
      <w:docPartPr>
        <w:name w:val="{c00bc00b-5e46-4d7c-a1b4-670ad0f20691}"/>
        <w:style w:val=""/>
        <w:category>
          <w:name w:val="常规"/>
          <w:gallery w:val="placeholder"/>
        </w:category>
        <w:types>
          <w:type w:val="bbPlcHdr"/>
        </w:types>
        <w:behaviors>
          <w:behavior w:val="content"/>
        </w:behaviors>
        <w:description w:val=""/>
        <w:guid w:val="{c00bc00b-5e46-4d7c-a1b4-670ad0f2069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dc:creator>
  <cp:lastModifiedBy>li</cp:lastModifiedBy>
  <dcterms:modified xsi:type="dcterms:W3CDTF">2018-01-14T14:16:07Z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