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Notifications and email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Everything that happens between people and companies in KORbuild reaches you in two places: the </w:t>
      </w:r>
      <w:r>
        <w:rPr>
          <w:b/>
          <w:i w:val="0"/>
        </w:rPr>
        <w:t>bell</w:t>
      </w:r>
      <w:r>
        <w:rPr>
          <w:b w:val="0"/>
          <w:i w:val="0"/>
        </w:rPr>
        <w:t xml:space="preserve"> inside the app and, for some notices, an </w:t>
      </w:r>
      <w:r>
        <w:rPr>
          <w:b/>
          <w:i w:val="0"/>
        </w:rPr>
        <w:t>email</w:t>
      </w:r>
      <w:r>
        <w:rPr>
          <w:b w:val="0"/>
          <w:i w:val="0"/>
        </w:rPr>
        <w:t>. The notices are recorded by the database itself when the event happens, so they are the same on every device and never depend on one phone being open.</w:t>
      </w:r>
    </w:p>
    <w:p>
      <w:pPr>
        <w:pStyle w:val="Heading1"/>
      </w:pPr>
      <w:r>
        <w:rPr>
          <w:b w:val="0"/>
          <w:i w:val="0"/>
        </w:rPr>
        <w:t>The bell</w:t>
      </w:r>
    </w:p>
    <w:p>
      <w:r>
        <w:rPr>
          <w:b w:val="0"/>
          <w:i w:val="0"/>
        </w:rPr>
        <w:t>The bell is at the top of every screen. A red number counts what you have not read. Tap a notice to open the screen it is about; it becomes read, on every device.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ces-be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bell with the latest notices: the newest first, unread ones highlighted</w:t>
      </w:r>
    </w:p>
    <w:p>
      <w:r>
        <w:rPr>
          <w:b w:val="0"/>
          <w:i w:val="0"/>
        </w:rPr>
        <w:t xml:space="preserve">The bell also shows the </w:t>
      </w:r>
      <w:r>
        <w:rPr>
          <w:b/>
          <w:i w:val="0"/>
        </w:rPr>
        <w:t>reminders the phone works out by itself</w:t>
      </w:r>
      <w:r>
        <w:rPr>
          <w:b w:val="0"/>
          <w:i w:val="0"/>
        </w:rPr>
        <w:t xml:space="preserve"> (the 4 pm daily report reminder, a late daily report, a late schedule stage, a punch with no clock-out). Those exist only on the device and are never emailed.</w:t>
      </w:r>
    </w:p>
    <w:p>
      <w:pPr>
        <w:pStyle w:val="Heading1"/>
      </w:pPr>
      <w:r>
        <w:rPr>
          <w:b w:val="0"/>
          <w:i w:val="0"/>
        </w:rPr>
        <w:t>Which notices exist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Area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Notice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Goes to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Email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 daily report is waiting for approval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People who approve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office asked for changes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Whoever filled the report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daily report was approved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Whoever filled the report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Schedule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 schedule was published by the subcontractor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general contractor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Crew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Your week was approved, or returned with a reason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employee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Bell only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Bids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Invitation to bid, deadline extended, notice to all bidders, answers and messages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invited companies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Bids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 bid was received, a company will not bid, a deadline passed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contracting company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Bids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You won, the bid went to another company, the bid was canceled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invited companies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Bids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Sub-tier subcontracting: request to approve, approved, declined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company above and below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Account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trial ends in 7 days, or tomorrow; the plan was changed by KORbuild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People who manage the account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Yes</w:t>
            </w:r>
          </w:p>
        </w:tc>
      </w:tr>
    </w:tbl>
    <w:p>
      <w:pPr>
        <w:pStyle w:val="Heading1"/>
      </w:pPr>
      <w:r>
        <w:rPr>
          <w:b w:val="0"/>
          <w:i w:val="0"/>
        </w:rPr>
        <w:t>Choosing what arrives by email</w:t>
      </w:r>
    </w:p>
    <w:p>
      <w:r>
        <w:rPr>
          <w:b w:val="0"/>
          <w:i w:val="0"/>
        </w:rPr>
        <w:t xml:space="preserve">In </w:t>
      </w:r>
      <w:r>
        <w:rPr>
          <w:b/>
          <w:i w:val="0"/>
        </w:rPr>
        <w:t>My profile › Email notices</w:t>
      </w:r>
      <w:r>
        <w:rPr>
          <w:b w:val="0"/>
          <w:i w:val="0"/>
        </w:rPr>
        <w:t xml:space="preserve"> you turn each group on or off: daily reports, schedule, bids and the channel, and the account. Turning one off only stops the </w:t>
      </w:r>
      <w:r>
        <w:rPr>
          <w:b/>
          <w:i w:val="0"/>
        </w:rPr>
        <w:t>email</w:t>
      </w:r>
      <w:r>
        <w:rPr>
          <w:b w:val="0"/>
          <w:i w:val="0"/>
        </w:rPr>
        <w:t>; the bell keeps showing everything. Invitations to join a company or to bid always arrive by email.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14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ces-email-preferen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My profile: the four groups of email notices</w:t>
      </w:r>
    </w:p>
    <w:p>
      <w:pPr>
        <w:pStyle w:val="Heading1"/>
      </w:pPr>
      <w:r>
        <w:rPr>
          <w:b w:val="0"/>
          <w:i w:val="0"/>
        </w:rPr>
        <w:t>What the email looks like</w:t>
      </w:r>
    </w:p>
    <w:p>
      <w:r>
        <w:rPr>
          <w:b w:val="0"/>
          <w:i w:val="0"/>
        </w:rPr>
        <w:t xml:space="preserve">Notices are not sent one by one. When several happen close together, KORbuild waits about </w:t>
      </w:r>
      <w:r>
        <w:rPr>
          <w:b/>
          <w:i w:val="0"/>
        </w:rPr>
        <w:t>3 minutes</w:t>
      </w:r>
      <w:r>
        <w:rPr>
          <w:b w:val="0"/>
          <w:i w:val="0"/>
        </w:rPr>
        <w:t xml:space="preserve"> and sends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email that lists them all. Urgent ones (an invitation, for instance) go right away. Each email has a button that opens the exact screen in the app. The text follows the language of the person: Portuguese or English.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36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ces-em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An email with two notices, from KORbuild &lt;no-reply@korbuildtech.com&gt;</w:t>
      </w:r>
    </w:p>
    <w:p>
      <w:r>
        <w:rPr>
          <w:b w:val="0"/>
          <w:i w:val="0"/>
        </w:rPr>
        <w:t xml:space="preserve">People </w:t>
      </w:r>
      <w:r>
        <w:rPr>
          <w:b/>
          <w:i w:val="0"/>
        </w:rPr>
        <w:t>without a KORbuild account</w:t>
      </w:r>
      <w:r>
        <w:rPr>
          <w:b w:val="0"/>
          <w:i w:val="0"/>
        </w:rPr>
        <w:t xml:space="preserve"> (a company invited to bid by email, for instance) receive the invitation with a personal link; the link opens the bid without signing in.</w:t>
      </w:r>
    </w:p>
    <w:p>
      <w:pPr>
        <w:pStyle w:val="Heading1"/>
      </w:pPr>
      <w:r>
        <w:rPr>
          <w:b w:val="0"/>
          <w:i w:val="0"/>
        </w:rPr>
        <w:t>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Notices are recorded by the database when the event happens, not by the app. They are the same on every device.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Each person reads only their own notices.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notice shows in the language of the screen; the email uses the language saved in the person's account.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Notices of the same kind, to the same screen, that are still unread merge into one.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Emails wait about 3 minutes and group the notices of the same person; urgent ones go right away.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Each person chooses which groups of notices also arrive by email. The bell is never turned off.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notice is marked as emailed only after the mail server accepted the message. If sending fails, it is tried again; after 5 tries it stops and shows in the platform administration.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Invitations to join a company or to bid always arrive by email.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NTF-009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bell reminders worked out by the phone are never emailed.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