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2410C"/>
          <w:sz w:val="22"/>
        </w:rPr>
        <w:t>KORbuild</w:t>
      </w:r>
    </w:p>
    <w:p>
      <w:pPr>
        <w:pStyle w:val="Title"/>
      </w:pPr>
      <w:r>
        <w:t>Crew — Perfis e permissões</w:t>
      </w:r>
    </w:p>
    <w:p>
      <w:r>
        <w:rPr>
          <w:i/>
        </w:rPr>
        <w:t>Guia do produto KORbuild</w:t>
      </w:r>
    </w:p>
    <w:p>
      <w:r>
        <w:rPr>
          <w:b w:val="0"/>
          <w:i w:val="0"/>
        </w:rPr>
        <w:t xml:space="preserve">O que cada pessoa pode fazer no Crew vem do seu </w:t>
      </w:r>
      <w:r>
        <w:rPr>
          <w:b/>
          <w:i w:val="0"/>
        </w:rPr>
        <w:t>perfil de acesso</w:t>
      </w:r>
      <w:r>
        <w:rPr>
          <w:b w:val="0"/>
          <w:i w:val="0"/>
        </w:rPr>
        <w:t xml:space="preserve"> (Settings › Perfis). A empresa ajusta os perfis prontos ou cria novos.</w:t>
      </w:r>
    </w:p>
    <w:p>
      <w:pPr>
        <w:pStyle w:val="Heading1"/>
      </w:pPr>
      <w:r>
        <w:rPr>
          <w:b w:val="0"/>
          <w:i w:val="0"/>
        </w:rPr>
        <w:t>Permissões do Crew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Permissão</w:t>
            </w:r>
          </w:p>
        </w:tc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O que libera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Bater o próprio ponto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Meu ponto</w:t>
            </w:r>
            <w:r>
              <w:rPr>
                <w:b w:val="0"/>
                <w:i w:val="0"/>
                <w:sz w:val="18"/>
              </w:rPr>
              <w:t>: entrada, intervalo e saída no próprio celular, com GPS.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Bater o ponto da equipe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Ponto da equipe</w:t>
            </w:r>
            <w:r>
              <w:rPr>
                <w:b w:val="0"/>
                <w:i w:val="0"/>
                <w:sz w:val="18"/>
              </w:rPr>
              <w:t xml:space="preserve"> e </w:t>
            </w:r>
            <w:r>
              <w:rPr>
                <w:b/>
                <w:i w:val="0"/>
                <w:sz w:val="18"/>
              </w:rPr>
              <w:t>Horas</w:t>
            </w:r>
            <w:r>
              <w:rPr>
                <w:b w:val="0"/>
                <w:i w:val="0"/>
                <w:sz w:val="18"/>
              </w:rPr>
              <w:t>: bater o ponto da equipe e ver as horas dela.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Acompanhar ponto e timesheets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Agora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/>
                <w:i w:val="0"/>
                <w:sz w:val="18"/>
              </w:rPr>
              <w:t>Timesheets</w:t>
            </w:r>
            <w:r>
              <w:rPr>
                <w:b w:val="0"/>
                <w:i w:val="0"/>
                <w:sz w:val="18"/>
              </w:rPr>
              <w:t xml:space="preserve"> e o </w:t>
            </w:r>
            <w:r>
              <w:rPr>
                <w:b/>
                <w:i w:val="0"/>
                <w:sz w:val="18"/>
              </w:rPr>
              <w:t>Mapa do dia</w:t>
            </w:r>
            <w:r>
              <w:rPr>
                <w:b w:val="0"/>
                <w:i w:val="0"/>
                <w:sz w:val="18"/>
              </w:rPr>
              <w:t xml:space="preserve"> (só leitura).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Aprovar e ajustar timesheets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Aprovar, devolver, ajustar e exportar para a folha. Inclui </w:t>
            </w:r>
            <w:r>
              <w:rPr>
                <w:b/>
                <w:i w:val="0"/>
                <w:sz w:val="18"/>
              </w:rPr>
              <w:t>Acompanhar ponto e timesheets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Ver custos e valores em dinheiro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Custos</w:t>
            </w:r>
            <w:r>
              <w:rPr>
                <w:b w:val="0"/>
                <w:i w:val="0"/>
                <w:sz w:val="18"/>
              </w:rPr>
              <w:t xml:space="preserve">, orçamentos e salários nos timesheets. Inclui </w:t>
            </w:r>
            <w:r>
              <w:rPr>
                <w:b/>
                <w:i w:val="0"/>
                <w:sz w:val="18"/>
              </w:rPr>
              <w:t>Acompanhar ponto e timesheets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</w:tbl>
    <w:p>
      <w:pPr>
        <w:pStyle w:val="Heading1"/>
      </w:pPr>
      <w:r>
        <w:rPr>
          <w:b w:val="0"/>
          <w:i w:val="0"/>
        </w:rPr>
        <w:t>Perfis prontos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Perfil</w:t>
            </w:r>
          </w:p>
        </w:tc>
        <w:tc>
          <w:tcPr>
            <w:tcW w:type="dxa" w:w="1392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Próprio</w:t>
            </w:r>
          </w:p>
        </w:tc>
        <w:tc>
          <w:tcPr>
            <w:tcW w:type="dxa" w:w="1392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Equipe</w:t>
            </w:r>
          </w:p>
        </w:tc>
        <w:tc>
          <w:tcPr>
            <w:tcW w:type="dxa" w:w="1392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Acompanhar</w:t>
            </w:r>
          </w:p>
        </w:tc>
        <w:tc>
          <w:tcPr>
            <w:tcW w:type="dxa" w:w="1392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Aprovar</w:t>
            </w:r>
          </w:p>
        </w:tc>
        <w:tc>
          <w:tcPr>
            <w:tcW w:type="dxa" w:w="1392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Custos</w:t>
            </w:r>
          </w:p>
        </w:tc>
        <w:tc>
          <w:tcPr>
            <w:tcW w:type="dxa" w:w="1392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Onde o Crew abre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b/>
                <w:i w:val="0"/>
                <w:sz w:val="18"/>
              </w:rPr>
              <w:t>Administrador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Agora</w:t>
            </w:r>
          </w:p>
        </w:tc>
      </w:tr>
      <w:tr>
        <w:tc>
          <w:tcPr>
            <w:tcW w:type="dxa" w:w="1392"/>
          </w:tcPr>
          <w:p>
            <w:r/>
            <w:r>
              <w:rPr>
                <w:b/>
                <w:i w:val="0"/>
                <w:sz w:val="18"/>
              </w:rPr>
              <w:t>Gestor de obras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Agora</w:t>
            </w:r>
          </w:p>
        </w:tc>
      </w:tr>
      <w:tr>
        <w:tc>
          <w:tcPr>
            <w:tcW w:type="dxa" w:w="1392"/>
          </w:tcPr>
          <w:p>
            <w:r/>
            <w:r>
              <w:rPr>
                <w:b/>
                <w:i w:val="0"/>
                <w:sz w:val="18"/>
              </w:rPr>
              <w:t>Encarregado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Ponto da equipe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b/>
                <w:i w:val="0"/>
                <w:sz w:val="18"/>
              </w:rPr>
              <w:t>Trabalhador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Meu ponto (direto, sem tela de módulos)</w:t>
            </w:r>
          </w:p>
        </w:tc>
      </w:tr>
    </w:tbl>
    <w:p>
      <w:pPr>
        <w:shd w:val="clear" w:color="auto" w:fill="EEF4FF"/>
      </w:pPr>
      <w:r>
        <w:rPr>
          <w:b/>
          <w:i w:val="0"/>
        </w:rPr>
        <w:t>Bom saber</w:t>
      </w:r>
    </w:p>
    <w:p>
      <w:pPr>
        <w:pStyle w:val="ListBullet"/>
        <w:shd w:val="clear" w:color="auto" w:fill="EEF4FF"/>
      </w:pPr>
      <w:r>
        <w:rPr>
          <w:b w:val="0"/>
          <w:i w:val="0"/>
        </w:rPr>
        <w:t xml:space="preserve">O </w:t>
      </w:r>
      <w:r>
        <w:rPr>
          <w:b/>
          <w:i w:val="0"/>
        </w:rPr>
        <w:t>trabalhador</w:t>
      </w:r>
      <w:r>
        <w:rPr>
          <w:b w:val="0"/>
          <w:i w:val="0"/>
        </w:rPr>
        <w:t xml:space="preserve"> só bate o ponto: o KORbuild abre direto no </w:t>
      </w:r>
      <w:r>
        <w:rPr>
          <w:b/>
          <w:i w:val="0"/>
        </w:rPr>
        <w:t>Meu ponto</w:t>
      </w:r>
      <w:r>
        <w:rPr>
          <w:b w:val="0"/>
          <w:i w:val="0"/>
        </w:rPr>
        <w:t xml:space="preserve"> e não abre nenhuma outra tela, nem digitando o endereço.</w:t>
      </w:r>
    </w:p>
    <w:p>
      <w:pPr>
        <w:pStyle w:val="ListBullet"/>
        <w:shd w:val="clear" w:color="auto" w:fill="EEF4FF"/>
      </w:pPr>
      <w:r>
        <w:rPr>
          <w:b/>
          <w:i w:val="0"/>
        </w:rPr>
        <w:t>Usuário</w:t>
      </w:r>
      <w:r>
        <w:rPr>
          <w:b w:val="0"/>
          <w:i w:val="0"/>
        </w:rPr>
        <w:t xml:space="preserve"> é quem entra no sistema; </w:t>
      </w:r>
      <w:r>
        <w:rPr>
          <w:b/>
          <w:i w:val="0"/>
        </w:rPr>
        <w:t>funcionário</w:t>
      </w:r>
      <w:r>
        <w:rPr>
          <w:b w:val="0"/>
          <w:i w:val="0"/>
        </w:rPr>
        <w:t xml:space="preserve"> é quem trabalha nas obras (Settings › Funcionários). O trabalhador que bate o ponto no próprio celular precisa dos dois, ligados. Quem tem o ponto batido pelo encarregado não precisa de login.</w:t>
      </w:r>
    </w:p>
    <w:p>
      <w:pPr>
        <w:pStyle w:val="ListBullet"/>
        <w:shd w:val="clear" w:color="auto" w:fill="EEF4FF"/>
      </w:pPr>
      <w:r>
        <w:rPr>
          <w:b w:val="0"/>
          <w:i w:val="0"/>
        </w:rPr>
        <w:t>Trabalhadores e encarregados veem horas, nunca valores em dinheiro.</w:t>
      </w:r>
    </w:p>
    <w:p>
      <w:pPr>
        <w:pStyle w:val="Heading1"/>
      </w:pPr>
      <w:r>
        <w:rPr>
          <w:b w:val="0"/>
          <w:i w:val="0"/>
        </w:rPr>
        <w:t>No protótipo</w:t>
      </w:r>
    </w:p>
    <w:p>
      <w:r>
        <w:rPr>
          <w:b w:val="0"/>
          <w:i w:val="0"/>
        </w:rPr>
        <w:t xml:space="preserve">O Crew é das empresas que executam (as prestadoras). A construtora não tem Crew: ela vê as pessoas e as horas das prestadoras nas obras dela, no Daily, sem valores (veja </w:t>
      </w:r>
      <w:r>
        <w:rPr>
          <w:b w:val="0"/>
          <w:i w:val="0"/>
        </w:rPr>
        <w:t>Como o KORbuild se organiza</w:t>
      </w:r>
      <w:r>
        <w:rPr>
          <w:b w:val="0"/>
          <w:i w:val="0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Usuário de exemplo</w:t>
            </w:r>
          </w:p>
        </w:tc>
        <w:tc>
          <w:tcPr>
            <w:tcW w:type="dxa" w:w="2436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Empresa</w:t>
            </w:r>
          </w:p>
        </w:tc>
        <w:tc>
          <w:tcPr>
            <w:tcW w:type="dxa" w:w="2436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Perfil</w:t>
            </w:r>
          </w:p>
        </w:tc>
        <w:tc>
          <w:tcPr>
            <w:tcW w:type="dxa" w:w="2436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Use para mostrar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Diego Santos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Ridgeline (prestadora)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Trabalhador</w:t>
            </w:r>
          </w:p>
        </w:tc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Meu ponto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Carlos Mendes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Ridgeline (prestadora)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Encarregado</w:t>
            </w:r>
          </w:p>
        </w:tc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Ponto da equipe</w:t>
            </w:r>
            <w:r>
              <w:rPr>
                <w:b w:val="0"/>
                <w:i w:val="0"/>
                <w:sz w:val="18"/>
              </w:rPr>
              <w:t xml:space="preserve"> e </w:t>
            </w:r>
            <w:r>
              <w:rPr>
                <w:b/>
                <w:i w:val="0"/>
                <w:sz w:val="18"/>
              </w:rPr>
              <w:t>Horas</w:t>
            </w:r>
            <w:r>
              <w:rPr>
                <w:b w:val="0"/>
                <w:i w:val="0"/>
                <w:sz w:val="18"/>
              </w:rPr>
              <w:t xml:space="preserve"> (a equipe do Carlos)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Sandra Lopes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Ridgeline (prestadora)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Administradora</w:t>
            </w:r>
          </w:p>
        </w:tc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Agora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/>
                <w:i w:val="0"/>
                <w:sz w:val="18"/>
              </w:rPr>
              <w:t>Timesheets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/>
                <w:i w:val="0"/>
                <w:sz w:val="18"/>
              </w:rPr>
              <w:t>Custos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Márcia Souza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Ridgeline (prestadora)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Gestora de obras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O escritório sem o Settings (não está na lista de entrada)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Tom Reilly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Northfield (prestadora)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Administrador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Uma segunda prestadora, com a própria equipe, timesheets e custos</w:t>
            </w:r>
          </w:p>
        </w:tc>
      </w:tr>
    </w:tbl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1B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1B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41B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