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O protótipo mostra o produto funcionando com dados de exemplo. Algumas coisas são simuladas porque ainda não há servidor. Esta página lista essas coisas, para ninguém prometer mais do que existe — e para o cliente saber o que vem por aí.</w:t>
      </w:r>
    </w:p>
    <w:p>
      <w:pPr>
        <w:pStyle w:val="Heading1"/>
      </w:pPr>
      <w:r>
        <w:rPr>
          <w:b w:val="0"/>
          <w:i w:val="0"/>
        </w:rPr>
        <w:t>Simulado hoje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os dados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no navegador de cada aparelho. O celular do campo e o computador do escritório não veem os dados um do outro.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banco de dados na nuvem, separado por empresa; todos veem os mesmos dados.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Lembretes das 16h e das 18h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com o app aberto.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Enviados pelo servidor, mesmo com o app fechado.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Melhorar texto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Regras simples no celular.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Inteligência artificial, guardando o texto original ao lado.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Impresso pelo navegador (</w:t>
            </w:r>
            <w:r>
              <w:rPr>
                <w:b/>
                <w:i w:val="0"/>
                <w:sz w:val="18"/>
              </w:rPr>
              <w:t>Salvar como PDF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Gerado no servidor, pronto para baixar.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Link do cliente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Abre só no mesmo navegador.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Abre em qualquer lugar.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Falta de sinal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Simulada tocando em </w:t>
            </w:r>
            <w:r>
              <w:rPr>
                <w:b/>
                <w:i w:val="0"/>
                <w:sz w:val="18"/>
              </w:rPr>
              <w:t>Online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Real.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Entrada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Usuários de exemplo, sem senha.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E-mail e senha da empresa.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Clima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Real (Open-Meteo), quando há internet.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Igual.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Contas dos clientes no banco de dados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página de entrada principal está pronta; as contas chegam com o banco de dados.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Aplicativos nas lojas (App Store, Google Play)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Previstos; o protótipo já se instala na tela inicial.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Configurar prazo e horários dos lembretes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confirmar.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Lembretes por SMS e e-mail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Avaliados depois (regras dos EUA para SMS de empresas).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construtora convida a prestadora (concorrência) e um canal entre as duas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Especificado; chega com o banco de dados.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