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Daily — Visão geral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Daily</w:t>
      </w:r>
      <w:r>
        <w:rPr>
          <w:b w:val="0"/>
          <w:i w:val="0"/>
        </w:rPr>
        <w:t xml:space="preserve"> é o diário de obra (RDO, relatório diário de obra). Em cada dia de trabalho, o responsável da prestadora no canteiro registra o clima, a equipe, os equipamentos, as atividades, as ocorrências e as fotos. A </w:t>
      </w:r>
      <w:r>
        <w:rPr>
          <w:b/>
          <w:i w:val="0"/>
        </w:rPr>
        <w:t>construtora</w:t>
      </w:r>
      <w:r>
        <w:rPr>
          <w:b w:val="0"/>
          <w:i w:val="0"/>
        </w:rPr>
        <w:t xml:space="preserve"> da obra revisa e aprova o relatório — ou a própria prestadora, numa obra que ela tem direto com o dono — e o relatório aprovado é lacrado e compartilhado com o cliente por link ou em PDF. Veja </w:t>
      </w:r>
      <w:r>
        <w:rPr>
          <w:b w:val="0"/>
          <w:i w:val="0"/>
        </w:rPr>
        <w:t>Como o KORbuild se organiza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Por que importa</w:t>
      </w:r>
    </w:p>
    <w:p>
      <w:pPr>
        <w:pStyle w:val="ListBullet"/>
      </w:pPr>
      <w:r>
        <w:rPr>
          <w:b/>
          <w:i w:val="0"/>
        </w:rPr>
        <w:t>Um registro que se sustenta.</w:t>
      </w:r>
      <w:r>
        <w:rPr>
          <w:b w:val="0"/>
          <w:i w:val="0"/>
        </w:rPr>
        <w:t xml:space="preserve"> Quando o cliente contesta um atraso, os diários são a prova da empresa: a chuva que parou a concretagem, a entrega atrasada, a vistoria que não veio. As fotos levam data, hora e GPS dentro da imagem, e o relatório aprovado é lacrado.</w:t>
      </w:r>
    </w:p>
    <w:p>
      <w:pPr>
        <w:pStyle w:val="ListBullet"/>
      </w:pPr>
      <w:r>
        <w:rPr>
          <w:b/>
          <w:i w:val="0"/>
        </w:rPr>
        <w:t>Diários que realmente são feitos.</w:t>
      </w:r>
      <w:r>
        <w:rPr>
          <w:b w:val="0"/>
          <w:i w:val="0"/>
        </w:rPr>
        <w:t xml:space="preserve"> Cada obra tem um responsável pelo diário, um prazo diário (18h) e lembretes. Na manhã seguinte, o escritório vê quais obras ficaram sem diário.</w:t>
      </w:r>
    </w:p>
    <w:p>
      <w:pPr>
        <w:pStyle w:val="ListBullet"/>
      </w:pPr>
      <w:r>
        <w:rPr>
          <w:b/>
          <w:i w:val="0"/>
        </w:rPr>
        <w:t>Minutos, não uma noite.</w:t>
      </w:r>
      <w:r>
        <w:rPr>
          <w:b w:val="0"/>
          <w:i w:val="0"/>
        </w:rPr>
        <w:t xml:space="preserve"> No celular, o encarregado copia o diário de ontem, ajusta a equipe, dita o que foi feito e tira as fotos. Funciona sem sinal.</w:t>
      </w:r>
    </w:p>
    <w:p>
      <w:pPr>
        <w:pStyle w:val="Heading1"/>
      </w:pPr>
      <w:r>
        <w:rPr>
          <w:b w:val="0"/>
          <w:i w:val="0"/>
        </w:rPr>
        <w:t>Quem usa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Onde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Encarregado da prestadora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Celular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Preenche e envia o diário de cada obra, em cada dia de trabalho; corrige os que voltam com pedido de ajuste.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Construtora</w:t>
            </w:r>
            <w:r>
              <w:rPr>
                <w:b w:val="0"/>
                <w:i w:val="0"/>
                <w:sz w:val="18"/>
              </w:rPr>
              <w:t xml:space="preserve"> (administrador, gestor de obras)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Acompanha todas as prestadoras em cada obra, revisa, aprova ou pede ajustes, compartilha com o dono. Não preenche diário.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Escritório da prestadora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Acompanha os próprios diários; aprova só nas obras que tem direto com o dono.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Cliente</w:t>
            </w:r>
            <w:r>
              <w:rPr>
                <w:b w:val="0"/>
                <w:i w:val="0"/>
                <w:sz w:val="18"/>
              </w:rPr>
              <w:t xml:space="preserve"> (dono ou construtora)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Qualquer navegador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Abre o link do relatório aprovado, confere que é autêntico e baixa o PDF. Sem conta.</w:t>
            </w:r>
          </w:p>
        </w:tc>
      </w:tr>
    </w:tbl>
    <w:p>
      <w:r>
        <w:rPr>
          <w:b w:val="0"/>
          <w:i w:val="0"/>
        </w:rPr>
        <w:t xml:space="preserve">Quem pode fazer o quê depende do perfil de acesso: veja </w:t>
      </w:r>
      <w:r>
        <w:rPr>
          <w:b w:val="0"/>
          <w:i w:val="0"/>
        </w:rPr>
        <w:t>Perfis e permissões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As telas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Tela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 vê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mostra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Hoje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Campo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As obras do dia, os diários atrasados, o que ainda falta hoje e os pedidos de ajuste.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Histórico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Campo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Todos os diários que você preencheu, do mais novo ao mais antigo.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RDO</w:t>
            </w:r>
            <w:r>
              <w:rPr>
                <w:b w:val="0"/>
                <w:i w:val="0"/>
                <w:sz w:val="18"/>
              </w:rPr>
              <w:t xml:space="preserve"> (editor)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Campo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formulário: clima, equipe, equipamentos, atividades, ocorrências, fotos, observações.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Painel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Os números do dia, o farol das obras (verde, amarelo, vermelho), as obras sem diário, a fila de aprovação.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Aprovações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Diários aguardando aprovação, devolvidos para ajustes e aprovados.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Obras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Todas as obras ativas, com o farol; cada obra abre os seus diários e o cronograma.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Link do cliente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relatório aprovado, só leitura, com a conferência de autenticidade e o PDF.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field-today-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tela Hoje no celular do encarregado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painel do escritório</w:t>
      </w:r>
    </w:p>
    <w:p>
      <w:pPr>
        <w:pStyle w:val="Heading1"/>
      </w:pPr>
      <w:r>
        <w:rPr>
          <w:b w:val="0"/>
          <w:i w:val="0"/>
        </w:rPr>
        <w:t>O caminho de um diário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significa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 age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Rascunho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Sendo preenchido; guardado no celular.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Campo: enviar.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Guardado no aparelho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Enviado sem sinal; sobe sozinho quando a conexão voltar.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Ninguém: é automático.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Aguardando aprovação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Recebido por quem aprova.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construtora (ou a prestadora, na obra própria): aprovar ou pedir ajustes.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Ajustes pedidos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Devolvido com o motivo.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Campo: corrigir e reenviar.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Aprovado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Lacrado com um código de verificação. Ninguém consegue mudar.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Compartilhar com o cliente.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 atividade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dia foi registrado como "sem atividade", com o motivo (chuva, feriado…).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Ninguém.</w:t>
            </w:r>
          </w:p>
        </w:tc>
      </w:tr>
    </w:tbl>
    <w:p>
      <w:pPr>
        <w:pStyle w:val="Heading1"/>
      </w:pPr>
      <w:r>
        <w:rPr>
          <w:b w:val="0"/>
          <w:i w:val="0"/>
        </w:rPr>
        <w:t>Ligado aos outros módulos</w:t>
      </w:r>
    </w:p>
    <w:p>
      <w:pPr>
        <w:pStyle w:val="ListBullet"/>
      </w:pPr>
      <w:r>
        <w:rPr>
          <w:b/>
          <w:i w:val="0"/>
        </w:rPr>
        <w:t>Crew:</w:t>
      </w:r>
      <w:r>
        <w:rPr>
          <w:b w:val="0"/>
          <w:i w:val="0"/>
        </w:rPr>
        <w:t xml:space="preserve"> ao começar o diário, a equipe pode vir das pessoas que bateram ponto na obra naquele dia (</w:t>
      </w:r>
      <w:r>
        <w:rPr>
          <w:b/>
          <w:i w:val="0"/>
        </w:rPr>
        <w:t>Atualizar pela equipe que bateu ponto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Cronograma:</w:t>
      </w:r>
      <w:r>
        <w:rPr>
          <w:b w:val="0"/>
          <w:i w:val="0"/>
        </w:rPr>
        <w:t xml:space="preserve"> cada atividade do diário pode apontar uma etapa do cronograma da obra, com o % concluído; quando o diário é aprovado, o cronograma é atualizado.</w:t>
      </w:r>
    </w:p>
    <w:p>
      <w:pPr>
        <w:pStyle w:val="ListBullet"/>
      </w:pPr>
      <w:r>
        <w:rPr>
          <w:b/>
          <w:i w:val="0"/>
        </w:rPr>
        <w:t>Obras</w:t>
      </w:r>
      <w:r>
        <w:rPr>
          <w:b w:val="0"/>
          <w:i w:val="0"/>
        </w:rPr>
        <w:t xml:space="preserve"> são cadastradas uma vez por empresa (Settings › Obras). A construtora cadastra as obras dela; cada prestadora tem a própria obra ligada à da construtora, com quem preenche o diário e os dias de trabalho.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