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2410C"/>
          <w:sz w:val="22"/>
        </w:rPr>
        <w:t>KORbuild</w:t>
      </w:r>
    </w:p>
    <w:p>
      <w:pPr>
        <w:pStyle w:val="Title"/>
      </w:pPr>
      <w:r>
        <w:t>Bids — User manual</w:t>
      </w:r>
    </w:p>
    <w:p>
      <w:r>
        <w:rPr>
          <w:i/>
        </w:rPr>
        <w:t>KORbuild product guide</w:t>
      </w:r>
    </w:p>
    <w:p>
      <w:r>
        <w:rPr>
          <w:b w:val="0"/>
          <w:i w:val="0"/>
        </w:rPr>
        <w:t xml:space="preserve">Step by step. The screenshots come from the prototype, signed in as </w:t>
      </w:r>
      <w:r>
        <w:rPr>
          <w:b/>
          <w:i w:val="0"/>
        </w:rPr>
        <w:t>Ana Ribeiro</w:t>
      </w:r>
      <w:r>
        <w:rPr>
          <w:b w:val="0"/>
          <w:i w:val="0"/>
        </w:rPr>
        <w:t xml:space="preserve"> (Admin at Example Builders, the general contractor) for sending and awarding, and as </w:t>
      </w:r>
      <w:r>
        <w:rPr>
          <w:b/>
          <w:i w:val="0"/>
        </w:rPr>
        <w:t>Tom Reilly</w:t>
      </w:r>
      <w:r>
        <w:rPr>
          <w:b w:val="0"/>
          <w:i w:val="0"/>
        </w:rPr>
        <w:t xml:space="preserve"> (Admin at Northfield Framing &amp; Siding) for bidding and subcontracting. The link page is what </w:t>
      </w:r>
      <w:r>
        <w:rPr>
          <w:b/>
          <w:i w:val="0"/>
        </w:rPr>
        <w:t>Bay State Drywall</w:t>
      </w:r>
      <w:r>
        <w:rPr>
          <w:b w:val="0"/>
          <w:i w:val="0"/>
        </w:rPr>
        <w:t xml:space="preserve"> sees, without an account.</w:t>
      </w:r>
    </w:p>
    <w:p>
      <w:pPr>
        <w:pStyle w:val="Heading1"/>
      </w:pPr>
      <w:r>
        <w:rPr>
          <w:b w:val="0"/>
          <w:i w:val="0"/>
        </w:rPr>
        <w:t>Send a bid</w:t>
      </w:r>
    </w:p>
    <w:p>
      <w:r>
        <w:rPr>
          <w:b/>
          <w:i w:val="0"/>
        </w:rPr>
        <w:t>What it is for:</w:t>
      </w:r>
      <w:r>
        <w:rPr>
          <w:b w:val="0"/>
          <w:i w:val="0"/>
        </w:rPr>
        <w:t xml:space="preserve"> inviting subcontractors to bid on a scope of work of a job.</w:t>
      </w:r>
    </w:p>
    <w:p>
      <w:pPr>
        <w:shd w:val="clear" w:color="auto" w:fill="ECFDF3"/>
      </w:pPr>
      <w:r>
        <w:rPr>
          <w:b/>
          <w:i w:val="0"/>
        </w:rPr>
        <w:t>Who can do it</w:t>
      </w:r>
    </w:p>
    <w:p>
      <w:pPr>
        <w:shd w:val="clear" w:color="auto" w:fill="ECFDF3"/>
      </w:pPr>
      <w:r>
        <w:rPr>
          <w:b w:val="0"/>
          <w:i w:val="0"/>
        </w:rPr>
        <w:t xml:space="preserve">Anyone with </w:t>
      </w:r>
      <w:r>
        <w:rPr>
          <w:b/>
          <w:i w:val="0"/>
        </w:rPr>
        <w:t>Run bids and award</w:t>
      </w:r>
      <w:r>
        <w:rPr>
          <w:b w:val="0"/>
          <w:i w:val="0"/>
        </w:rPr>
        <w:t xml:space="preserve"> (default roles: </w:t>
      </w:r>
      <w:r>
        <w:rPr>
          <w:b/>
          <w:i w:val="0"/>
        </w:rPr>
        <w:t>Admin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Project manager</w:t>
      </w:r>
      <w:r>
        <w:rPr>
          <w:b w:val="0"/>
          <w:i w:val="0"/>
        </w:rPr>
        <w:t>).</w:t>
      </w:r>
    </w:p>
    <w:p>
      <w:r>
        <w:rPr>
          <w:b w:val="0"/>
          <w:i w:val="0"/>
        </w:rPr>
        <w:t xml:space="preserve">Open </w:t>
      </w:r>
      <w:r>
        <w:rPr>
          <w:b/>
          <w:i w:val="0"/>
        </w:rPr>
        <w:t>Daily › Bids</w:t>
      </w:r>
      <w:r>
        <w:rPr>
          <w:b w:val="0"/>
          <w:i w:val="0"/>
        </w:rPr>
        <w:t xml:space="preserve"> (or </w:t>
      </w:r>
      <w:r>
        <w:rPr>
          <w:b/>
          <w:i w:val="0"/>
        </w:rPr>
        <w:t>New bid</w:t>
      </w:r>
      <w:r>
        <w:rPr>
          <w:b w:val="0"/>
          <w:i w:val="0"/>
        </w:rPr>
        <w:t xml:space="preserve"> on a job page). The list has tabs </w:t>
      </w:r>
      <w:r>
        <w:rPr>
          <w:b/>
          <w:i w:val="0"/>
        </w:rPr>
        <w:t>Open</w:t>
      </w:r>
      <w:r>
        <w:rPr>
          <w:b w:val="0"/>
          <w:i w:val="0"/>
        </w:rPr>
        <w:t xml:space="preserve">, </w:t>
      </w:r>
      <w:r>
        <w:rPr>
          <w:b/>
          <w:i w:val="0"/>
        </w:rPr>
        <w:t>Ready to award</w:t>
      </w:r>
      <w:r>
        <w:rPr>
          <w:b w:val="0"/>
          <w:i w:val="0"/>
        </w:rPr>
        <w:t xml:space="preserve">, </w:t>
      </w:r>
      <w:r>
        <w:rPr>
          <w:b/>
          <w:i w:val="0"/>
        </w:rPr>
        <w:t>Drafts</w:t>
      </w:r>
      <w:r>
        <w:rPr>
          <w:b w:val="0"/>
          <w:i w:val="0"/>
        </w:rPr>
        <w:t xml:space="preserve">, </w:t>
      </w:r>
      <w:r>
        <w:rPr>
          <w:b/>
          <w:i w:val="0"/>
        </w:rPr>
        <w:t>Awarded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All</w:t>
      </w:r>
      <w:r>
        <w:rPr>
          <w:b w:val="0"/>
          <w:i w:val="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ds-l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Bids</w:t>
      </w:r>
    </w:p>
    <w:p>
      <w:pPr>
        <w:pStyle w:val="ListNumber"/>
        <w:numPr>
          <w:ilvl w:val="0"/>
          <w:numId w:val="10"/>
        </w:numPr>
      </w:pPr>
      <w:r>
        <w:rPr>
          <w:b w:val="0"/>
          <w:i w:val="0"/>
        </w:rPr>
        <w:t xml:space="preserve">Click </w:t>
      </w:r>
      <w:r>
        <w:rPr>
          <w:b/>
          <w:i w:val="0"/>
        </w:rPr>
        <w:t>New bid</w:t>
      </w:r>
      <w:r>
        <w:rPr>
          <w:b w:val="0"/>
          <w:i w:val="0"/>
        </w:rPr>
        <w:t>.</w:t>
      </w:r>
    </w:p>
    <w:p>
      <w:pPr>
        <w:pStyle w:val="ListNumber"/>
        <w:numPr>
          <w:ilvl w:val="0"/>
          <w:numId w:val="10"/>
        </w:numPr>
      </w:pPr>
      <w:r>
        <w:rPr>
          <w:b w:val="0"/>
          <w:i w:val="0"/>
        </w:rPr>
        <w:t>Fill in the package:</w:t>
      </w:r>
    </w:p>
    <w:p>
      <w:pPr>
        <w:pStyle w:val="ListBullet2"/>
      </w:pPr>
      <w:r>
        <w:rPr>
          <w:b/>
          <w:i w:val="0"/>
        </w:rPr>
        <w:t>Scope of work:</w:t>
      </w:r>
      <w:r>
        <w:rPr>
          <w:b w:val="0"/>
          <w:i w:val="0"/>
        </w:rPr>
        <w:t xml:space="preserve"> the job and a name (e.g. </w:t>
      </w:r>
      <w:r>
        <w:rPr>
          <w:b w:val="0"/>
          <w:i/>
        </w:rPr>
        <w:t>Framing and drywall</w:t>
      </w:r>
      <w:r>
        <w:rPr>
          <w:b w:val="0"/>
          <w:i w:val="0"/>
        </w:rPr>
        <w:t>).</w:t>
      </w:r>
    </w:p>
    <w:p>
      <w:pPr>
        <w:pStyle w:val="ListBullet2"/>
      </w:pPr>
      <w:r>
        <w:rPr>
          <w:b/>
          <w:i w:val="0"/>
        </w:rPr>
        <w:t>Cost codes to bid:</w:t>
      </w:r>
      <w:r>
        <w:rPr>
          <w:b w:val="0"/>
          <w:i w:val="0"/>
        </w:rPr>
        <w:t xml:space="preserve"> check the ones that apply (they come from your catalog and suppliers) or type others. Each one becomes a row in the leveling.</w:t>
      </w:r>
    </w:p>
    <w:p>
      <w:pPr>
        <w:pStyle w:val="ListBullet2"/>
      </w:pPr>
      <w:r>
        <w:rPr>
          <w:b/>
          <w:i w:val="0"/>
        </w:rPr>
        <w:t>Included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Excluded</w:t>
      </w:r>
      <w:r>
        <w:rPr>
          <w:b w:val="0"/>
          <w:i w:val="0"/>
        </w:rPr>
        <w:t xml:space="preserve"> scope, one item per line; notes (work hours, site access, site walk).</w:t>
      </w:r>
    </w:p>
    <w:p>
      <w:pPr>
        <w:pStyle w:val="ListBullet2"/>
      </w:pPr>
      <w:r>
        <w:rPr>
          <w:b/>
          <w:i w:val="0"/>
        </w:rPr>
        <w:t>Drawings:</w:t>
      </w:r>
      <w:r>
        <w:rPr>
          <w:b w:val="0"/>
          <w:i w:val="0"/>
        </w:rPr>
        <w:t xml:space="preserve"> the PDFs.</w:t>
      </w:r>
    </w:p>
    <w:p>
      <w:pPr>
        <w:pStyle w:val="ListBullet2"/>
      </w:pPr>
      <w:r>
        <w:rPr>
          <w:b/>
          <w:i w:val="0"/>
        </w:rPr>
        <w:t>Dates:</w:t>
      </w:r>
      <w:r>
        <w:rPr>
          <w:b w:val="0"/>
          <w:i w:val="0"/>
        </w:rPr>
        <w:t xml:space="preserve"> bid due date and time, expected start and finish.</w:t>
      </w:r>
    </w:p>
    <w:p>
      <w:pPr>
        <w:pStyle w:val="ListBullet2"/>
      </w:pPr>
      <w:r>
        <w:rPr>
          <w:b/>
          <w:i w:val="0"/>
        </w:rPr>
        <w:t>Budget and requirements:</w:t>
      </w:r>
      <w:r>
        <w:rPr>
          <w:b w:val="0"/>
          <w:i w:val="0"/>
        </w:rPr>
        <w:t xml:space="preserve"> an optional budget and whether to show it, minimum GL insurance, license, workers' comp, mandatory site walk, and whether the awarded company </w:t>
      </w:r>
      <w:r>
        <w:rPr>
          <w:b/>
          <w:i w:val="0"/>
        </w:rPr>
        <w:t>can subcontract</w:t>
      </w:r>
      <w:r>
        <w:rPr>
          <w:b w:val="0"/>
          <w:i w:val="0"/>
        </w:rPr>
        <w:t>.</w:t>
      </w:r>
    </w:p>
    <w:p>
      <w:pPr>
        <w:pStyle w:val="ListBullet2"/>
      </w:pPr>
      <w:r>
        <w:rPr>
          <w:b/>
          <w:i w:val="0"/>
        </w:rPr>
        <w:t>Invitees:</w:t>
      </w:r>
      <w:r>
        <w:rPr>
          <w:b w:val="0"/>
          <w:i w:val="0"/>
        </w:rPr>
        <w:t xml:space="preserve"> subcontractors from your Contacts. Each one says </w:t>
      </w:r>
      <w:r>
        <w:rPr>
          <w:b/>
          <w:i w:val="0"/>
        </w:rPr>
        <w:t>On KORbuild</w:t>
      </w:r>
      <w:r>
        <w:rPr>
          <w:b w:val="0"/>
          <w:i w:val="0"/>
        </w:rPr>
        <w:t xml:space="preserve"> or </w:t>
      </w:r>
      <w:r>
        <w:rPr>
          <w:b/>
          <w:i w:val="0"/>
        </w:rPr>
        <w:t>Gets a link</w:t>
      </w:r>
      <w:r>
        <w:rPr>
          <w:b w:val="0"/>
          <w:i w:val="0"/>
        </w:rPr>
        <w:t>.</w:t>
      </w:r>
    </w:p>
    <w:p>
      <w:pPr>
        <w:pStyle w:val="ListNumber"/>
        <w:numPr>
          <w:ilvl w:val="0"/>
          <w:numId w:val="10"/>
        </w:numPr>
      </w:pPr>
      <w:r>
        <w:rPr>
          <w:b w:val="0"/>
          <w:i w:val="0"/>
        </w:rPr>
        <w:t xml:space="preserve">Click </w:t>
      </w:r>
      <w:r>
        <w:rPr>
          <w:b/>
          <w:i w:val="0"/>
        </w:rPr>
        <w:t>Send invitations</w:t>
      </w:r>
      <w:r>
        <w:rPr>
          <w:b w:val="0"/>
          <w:i w:val="0"/>
        </w:rPr>
        <w:t>. If something is missing, the draft is saved and the page says what is missing.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9500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ds-n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5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A new bid</w:t>
      </w:r>
    </w:p>
    <w:p>
      <w:pPr>
        <w:pStyle w:val="Heading1"/>
      </w:pPr>
      <w:r>
        <w:rPr>
          <w:b w:val="0"/>
          <w:i w:val="0"/>
        </w:rPr>
        <w:t>Follow the invitees</w:t>
      </w:r>
    </w:p>
    <w:p>
      <w:r>
        <w:rPr>
          <w:b w:val="0"/>
          <w:i w:val="0"/>
        </w:rPr>
        <w:t xml:space="preserve">The bid page opens on </w:t>
      </w:r>
      <w:r>
        <w:rPr>
          <w:b/>
          <w:i w:val="0"/>
        </w:rPr>
        <w:t>Invitees</w:t>
      </w:r>
      <w:r>
        <w:rPr>
          <w:b w:val="0"/>
          <w:i w:val="0"/>
        </w:rPr>
        <w:t>: each company, how it receives (KORbuild or link), its status (</w:t>
      </w:r>
      <w:r>
        <w:rPr>
          <w:b w:val="0"/>
          <w:i/>
        </w:rPr>
        <w:t>Invitation sent</w:t>
      </w:r>
      <w:r>
        <w:rPr>
          <w:b w:val="0"/>
          <w:i w:val="0"/>
        </w:rPr>
        <w:t xml:space="preserve">, </w:t>
      </w:r>
      <w:r>
        <w:rPr>
          <w:b w:val="0"/>
          <w:i/>
        </w:rPr>
        <w:t>Viewed</w:t>
      </w:r>
      <w:r>
        <w:rPr>
          <w:b w:val="0"/>
          <w:i w:val="0"/>
        </w:rPr>
        <w:t xml:space="preserve">, </w:t>
      </w:r>
      <w:r>
        <w:rPr>
          <w:b w:val="0"/>
          <w:i/>
        </w:rPr>
        <w:t>Will bid</w:t>
      </w:r>
      <w:r>
        <w:rPr>
          <w:b w:val="0"/>
          <w:i w:val="0"/>
        </w:rPr>
        <w:t xml:space="preserve">, </w:t>
      </w:r>
      <w:r>
        <w:rPr>
          <w:b w:val="0"/>
          <w:i/>
        </w:rPr>
        <w:t>Declined</w:t>
      </w:r>
      <w:r>
        <w:rPr>
          <w:b w:val="0"/>
          <w:i w:val="0"/>
        </w:rPr>
        <w:t xml:space="preserve"> with the reason, </w:t>
      </w:r>
      <w:r>
        <w:rPr>
          <w:b w:val="0"/>
          <w:i/>
        </w:rPr>
        <w:t>Bid submitted</w:t>
      </w:r>
      <w:r>
        <w:rPr>
          <w:b w:val="0"/>
          <w:i w:val="0"/>
        </w:rPr>
        <w:t>), its latest bid and when it viewed the invitation.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ds-invite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Invitees</w:t>
      </w:r>
    </w:p>
    <w:p>
      <w:pPr>
        <w:pStyle w:val="ListBullet"/>
      </w:pPr>
      <w:r>
        <w:rPr>
          <w:b/>
          <w:i w:val="0"/>
        </w:rPr>
        <w:t>Extend:</w:t>
      </w:r>
      <w:r>
        <w:rPr>
          <w:b w:val="0"/>
          <w:i w:val="0"/>
        </w:rPr>
        <w:t xml:space="preserve"> a new due date, after the current one; invitees can bid until then.</w:t>
      </w:r>
    </w:p>
    <w:p>
      <w:pPr>
        <w:pStyle w:val="ListBullet"/>
      </w:pPr>
      <w:r>
        <w:rPr>
          <w:b/>
          <w:i w:val="0"/>
        </w:rPr>
        <w:t>Invite more:</w:t>
      </w:r>
      <w:r>
        <w:rPr>
          <w:b w:val="0"/>
          <w:i w:val="0"/>
        </w:rPr>
        <w:t xml:space="preserve"> subcontractors not invited yet.</w:t>
      </w:r>
    </w:p>
    <w:p>
      <w:pPr>
        <w:pStyle w:val="ListBullet"/>
      </w:pPr>
      <w:r>
        <w:rPr>
          <w:b/>
          <w:i w:val="0"/>
        </w:rPr>
        <w:t>Cancel:</w:t>
      </w:r>
      <w:r>
        <w:rPr>
          <w:b w:val="0"/>
          <w:i w:val="0"/>
        </w:rPr>
        <w:t xml:space="preserve"> with a reason; invitees are notified.</w:t>
      </w:r>
    </w:p>
    <w:p>
      <w:pPr>
        <w:pStyle w:val="ListBullet"/>
      </w:pPr>
      <w:r>
        <w:rPr>
          <w:b/>
          <w:i w:val="0"/>
        </w:rPr>
        <w:t>Copy the link:</w:t>
      </w:r>
      <w:r>
        <w:rPr>
          <w:b w:val="0"/>
          <w:i w:val="0"/>
        </w:rPr>
        <w:t xml:space="preserve"> for an invitee without an account (in the product, it goes by email).</w:t>
      </w:r>
    </w:p>
    <w:p>
      <w:pPr>
        <w:pStyle w:val="Heading1"/>
      </w:pPr>
      <w:r>
        <w:rPr>
          <w:b w:val="0"/>
          <w:i w:val="0"/>
        </w:rPr>
        <w:t>Answer questions</w:t>
      </w:r>
    </w:p>
    <w:p>
      <w:r>
        <w:rPr>
          <w:b w:val="0"/>
          <w:i w:val="0"/>
        </w:rPr>
        <w:t xml:space="preserve">The </w:t>
      </w:r>
      <w:r>
        <w:rPr>
          <w:b/>
          <w:i w:val="0"/>
        </w:rPr>
        <w:t>Questions</w:t>
      </w:r>
      <w:r>
        <w:rPr>
          <w:b w:val="0"/>
          <w:i w:val="0"/>
        </w:rPr>
        <w:t xml:space="preserve"> tab has one conversation per invitee, and the count of questions without an answer.</w:t>
      </w:r>
    </w:p>
    <w:p>
      <w:pPr>
        <w:pStyle w:val="ListNumber"/>
        <w:numPr>
          <w:ilvl w:val="0"/>
          <w:numId w:val="11"/>
        </w:numPr>
      </w:pPr>
      <w:r>
        <w:rPr>
          <w:b w:val="0"/>
          <w:i w:val="0"/>
        </w:rPr>
        <w:t xml:space="preserve">Click </w:t>
      </w:r>
      <w:r>
        <w:rPr>
          <w:b/>
          <w:i w:val="0"/>
        </w:rPr>
        <w:t>Reply</w:t>
      </w:r>
      <w:r>
        <w:rPr>
          <w:b w:val="0"/>
          <w:i w:val="0"/>
        </w:rPr>
        <w:t xml:space="preserve"> under a question.</w:t>
      </w:r>
    </w:p>
    <w:p>
      <w:pPr>
        <w:pStyle w:val="ListNumber"/>
        <w:numPr>
          <w:ilvl w:val="0"/>
          <w:numId w:val="11"/>
        </w:numPr>
      </w:pPr>
      <w:r>
        <w:rPr>
          <w:b w:val="0"/>
          <w:i w:val="0"/>
        </w:rPr>
        <w:t xml:space="preserve">Write the answer and choose </w:t>
      </w:r>
      <w:r>
        <w:rPr>
          <w:b/>
          <w:i w:val="0"/>
        </w:rPr>
        <w:t>All invitees</w:t>
      </w:r>
      <w:r>
        <w:rPr>
          <w:b w:val="0"/>
          <w:i w:val="0"/>
        </w:rPr>
        <w:t xml:space="preserve"> (the question goes along, without saying who asked) or </w:t>
      </w:r>
      <w:r>
        <w:rPr>
          <w:b/>
          <w:i w:val="0"/>
        </w:rPr>
        <w:t>Only the one who asked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Use </w:t>
      </w:r>
      <w:r>
        <w:rPr>
          <w:b/>
          <w:i w:val="0"/>
        </w:rPr>
        <w:t>Notify all</w:t>
      </w:r>
      <w:r>
        <w:rPr>
          <w:b w:val="0"/>
          <w:i w:val="0"/>
        </w:rPr>
        <w:t xml:space="preserve"> for an addendum, a date change or a new sheet.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177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ds-questio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17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Questions</w:t>
      </w:r>
    </w:p>
    <w:p>
      <w:pPr>
        <w:pStyle w:val="Heading1"/>
      </w:pPr>
      <w:r>
        <w:rPr>
          <w:b w:val="0"/>
          <w:i w:val="0"/>
        </w:rPr>
        <w:t>Level the bids and award</w:t>
      </w:r>
    </w:p>
    <w:p>
      <w:r>
        <w:rPr>
          <w:b/>
          <w:i w:val="0"/>
        </w:rPr>
        <w:t>Level bids</w:t>
      </w:r>
      <w:r>
        <w:rPr>
          <w:b w:val="0"/>
          <w:i w:val="0"/>
        </w:rPr>
        <w:t xml:space="preserve"> shows one column per bid and one row per cost code, next to your budget:</w:t>
      </w:r>
    </w:p>
    <w:p>
      <w:pPr>
        <w:pStyle w:val="ListBullet"/>
      </w:pPr>
      <w:r>
        <w:rPr>
          <w:b w:val="0"/>
          <w:i w:val="0"/>
        </w:rPr>
        <w:t>in green, the lowest amount of each cost code;</w:t>
      </w:r>
    </w:p>
    <w:p>
      <w:pPr>
        <w:pStyle w:val="ListBullet"/>
      </w:pPr>
      <w:r>
        <w:rPr>
          <w:b w:val="0"/>
          <w:i/>
        </w:rPr>
        <w:t>not bid</w:t>
      </w:r>
      <w:r>
        <w:rPr>
          <w:b w:val="0"/>
          <w:i w:val="0"/>
        </w:rPr>
        <w:t xml:space="preserve"> when a company left a cost code without a price — compare totals only between complete bids;</w:t>
      </w:r>
    </w:p>
    <w:p>
      <w:pPr>
        <w:pStyle w:val="ListBullet"/>
      </w:pPr>
      <w:r>
        <w:rPr>
          <w:b w:val="0"/>
          <w:i w:val="0"/>
        </w:rPr>
        <w:t>duration, exclusions (⚠ when an exclusion is in your included scope), date and proposal number.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ds-level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Leveling</w:t>
      </w:r>
    </w:p>
    <w:p>
      <w:r>
        <w:rPr>
          <w:b w:val="0"/>
          <w:i w:val="0"/>
        </w:rPr>
        <w:t xml:space="preserve">Click </w:t>
      </w:r>
      <w:r>
        <w:rPr>
          <w:b/>
          <w:i w:val="0"/>
        </w:rPr>
        <w:t>Award</w:t>
      </w:r>
      <w:r>
        <w:rPr>
          <w:b w:val="0"/>
          <w:i w:val="0"/>
        </w:rPr>
        <w:t xml:space="preserve"> on the chosen column. The confirmation warns about cost codes not bid and exclusions in scope. After </w:t>
      </w:r>
      <w:r>
        <w:rPr>
          <w:b/>
          <w:i w:val="0"/>
        </w:rPr>
        <w:t>Award</w:t>
      </w:r>
      <w:r>
        <w:rPr>
          <w:b w:val="0"/>
          <w:i w:val="0"/>
        </w:rPr>
        <w:t>, the bid is closed and never changes; the others are told they were not selected, without the amount.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340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ds-award-dialo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4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Award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ds-award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An awarded bid</w:t>
      </w:r>
    </w:p>
    <w:p>
      <w:pPr>
        <w:pStyle w:val="Heading1"/>
      </w:pPr>
      <w:r>
        <w:rPr>
          <w:b w:val="0"/>
          <w:i w:val="0"/>
        </w:rPr>
        <w:t>Bid as a subcontractor</w:t>
      </w:r>
    </w:p>
    <w:p>
      <w:r>
        <w:rPr>
          <w:b/>
          <w:i w:val="0"/>
        </w:rPr>
        <w:t>What it is for:</w:t>
      </w:r>
      <w:r>
        <w:rPr>
          <w:b w:val="0"/>
          <w:i w:val="0"/>
        </w:rPr>
        <w:t xml:space="preserve"> answering an invitation and submitting your bid without leaving KORbuild.</w:t>
      </w:r>
    </w:p>
    <w:p>
      <w:pPr>
        <w:shd w:val="clear" w:color="auto" w:fill="ECFDF3"/>
      </w:pPr>
      <w:r>
        <w:rPr>
          <w:b/>
          <w:i w:val="0"/>
        </w:rPr>
        <w:t>Who can do it</w:t>
      </w:r>
    </w:p>
    <w:p>
      <w:pPr>
        <w:shd w:val="clear" w:color="auto" w:fill="ECFDF3"/>
      </w:pPr>
      <w:r>
        <w:rPr>
          <w:b w:val="0"/>
          <w:i w:val="0"/>
        </w:rPr>
        <w:t xml:space="preserve">Anyone with </w:t>
      </w:r>
      <w:r>
        <w:rPr>
          <w:b/>
          <w:i w:val="0"/>
        </w:rPr>
        <w:t>Respond to invitations and submit bids</w:t>
      </w:r>
      <w:r>
        <w:rPr>
          <w:b w:val="0"/>
          <w:i w:val="0"/>
        </w:rPr>
        <w:t xml:space="preserve"> (default roles: </w:t>
      </w:r>
      <w:r>
        <w:rPr>
          <w:b/>
          <w:i w:val="0"/>
        </w:rPr>
        <w:t>Admin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Project manager</w:t>
      </w:r>
      <w:r>
        <w:rPr>
          <w:b w:val="0"/>
          <w:i w:val="0"/>
        </w:rPr>
        <w:t>), in a company with Measure.</w:t>
      </w:r>
    </w:p>
    <w:p>
      <w:pPr>
        <w:pStyle w:val="ListNumber"/>
        <w:numPr>
          <w:ilvl w:val="0"/>
          <w:numId w:val="12"/>
        </w:numPr>
      </w:pPr>
      <w:r>
        <w:rPr>
          <w:b w:val="0"/>
          <w:i w:val="0"/>
        </w:rPr>
        <w:t xml:space="preserve">Open </w:t>
      </w:r>
      <w:r>
        <w:rPr>
          <w:b/>
          <w:i w:val="0"/>
        </w:rPr>
        <w:t>Measure › Invitations</w:t>
      </w:r>
      <w:r>
        <w:rPr>
          <w:b w:val="0"/>
          <w:i w:val="0"/>
        </w:rPr>
        <w:t xml:space="preserve"> (the bell also tells you). Open the invitation: the package, the due date, the budget if the contracting company chose to show it.</w:t>
      </w:r>
    </w:p>
    <w:p>
      <w:pPr>
        <w:pStyle w:val="ListNumber"/>
        <w:numPr>
          <w:ilvl w:val="0"/>
          <w:numId w:val="12"/>
        </w:numPr>
      </w:pPr>
      <w:r>
        <w:rPr>
          <w:b w:val="0"/>
          <w:i w:val="0"/>
        </w:rPr>
        <w:t xml:space="preserve">Click </w:t>
      </w:r>
      <w:r>
        <w:rPr>
          <w:b/>
          <w:i w:val="0"/>
        </w:rPr>
        <w:t>I'll bid</w:t>
      </w:r>
      <w:r>
        <w:rPr>
          <w:b w:val="0"/>
          <w:i w:val="0"/>
        </w:rPr>
        <w:t xml:space="preserve"> — KORbuild creates a </w:t>
      </w:r>
      <w:r>
        <w:rPr>
          <w:b/>
          <w:i w:val="0"/>
        </w:rPr>
        <w:t>project in Measure</w:t>
      </w:r>
      <w:r>
        <w:rPr>
          <w:b w:val="0"/>
          <w:i w:val="0"/>
        </w:rPr>
        <w:t xml:space="preserve"> with the contracting company, the address and the due date — or </w:t>
      </w:r>
      <w:r>
        <w:rPr>
          <w:b/>
          <w:i w:val="0"/>
        </w:rPr>
        <w:t>Decline</w:t>
      </w:r>
      <w:r>
        <w:rPr>
          <w:b w:val="0"/>
          <w:i w:val="0"/>
        </w:rPr>
        <w:t>, with an optional reason the contracting company sees.</w:t>
      </w:r>
    </w:p>
    <w:p>
      <w:pPr>
        <w:pStyle w:val="ListNumber"/>
        <w:numPr>
          <w:ilvl w:val="0"/>
          <w:numId w:val="12"/>
        </w:numPr>
      </w:pPr>
      <w:r>
        <w:rPr>
          <w:b w:val="0"/>
          <w:i w:val="0"/>
        </w:rPr>
        <w:t xml:space="preserve">Measure, price and </w:t>
      </w:r>
      <w:r>
        <w:rPr>
          <w:b/>
          <w:i w:val="0"/>
        </w:rPr>
        <w:t>issue</w:t>
      </w:r>
      <w:r>
        <w:rPr>
          <w:b w:val="0"/>
          <w:i w:val="0"/>
        </w:rPr>
        <w:t xml:space="preserve"> the proposal in the project, as usual.</w:t>
      </w:r>
    </w:p>
    <w:p>
      <w:pPr>
        <w:pStyle w:val="ListNumber"/>
        <w:numPr>
          <w:ilvl w:val="0"/>
          <w:numId w:val="12"/>
        </w:numPr>
      </w:pPr>
      <w:r>
        <w:rPr>
          <w:b w:val="0"/>
          <w:i w:val="0"/>
        </w:rPr>
        <w:t xml:space="preserve">In </w:t>
      </w:r>
      <w:r>
        <w:rPr>
          <w:b/>
          <w:i w:val="0"/>
        </w:rPr>
        <w:t>Issued proposals</w:t>
      </w:r>
      <w:r>
        <w:rPr>
          <w:b w:val="0"/>
          <w:i w:val="0"/>
        </w:rPr>
        <w:t xml:space="preserve">, click </w:t>
      </w:r>
      <w:r>
        <w:rPr>
          <w:b/>
          <w:i w:val="0"/>
        </w:rPr>
        <w:t>Submit through the platform</w:t>
      </w:r>
      <w:r>
        <w:rPr>
          <w:b w:val="0"/>
          <w:i w:val="0"/>
        </w:rPr>
        <w:t xml:space="preserve">. The dialog shows how the lines go by cost code, what goes as other items and what is </w:t>
      </w:r>
      <w:r>
        <w:rPr>
          <w:b w:val="0"/>
          <w:i/>
        </w:rPr>
        <w:t>not bid</w:t>
      </w:r>
      <w:r>
        <w:rPr>
          <w:b w:val="0"/>
          <w:i w:val="0"/>
        </w:rPr>
        <w:t>; fill in the duration and the exclusions and submit.</w:t>
      </w:r>
    </w:p>
    <w:p>
      <w:pPr>
        <w:pStyle w:val="ListNumber"/>
        <w:numPr>
          <w:ilvl w:val="0"/>
          <w:numId w:val="12"/>
        </w:numPr>
      </w:pPr>
      <w:r>
        <w:rPr>
          <w:b w:val="0"/>
          <w:i w:val="0"/>
        </w:rPr>
        <w:t>To change anything, issue again and submit: it becomes the next revision, until the due date.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ds-invitatio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Invitations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395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ds-invita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39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The invitation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ds-projec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The project created from the invitation</w:t>
      </w:r>
    </w:p>
    <w:p>
      <w:r>
        <w:rPr>
          <w:b w:val="0"/>
          <w:i w:val="0"/>
        </w:rPr>
        <w:t xml:space="preserve">When you win, the invitation says </w:t>
      </w:r>
      <w:r>
        <w:rPr>
          <w:b/>
          <w:i w:val="0"/>
        </w:rPr>
        <w:t>You were awarded this bid</w:t>
      </w:r>
      <w:r>
        <w:rPr>
          <w:b w:val="0"/>
          <w:i w:val="0"/>
        </w:rPr>
        <w:t xml:space="preserve"> and offers </w:t>
      </w:r>
      <w:r>
        <w:rPr>
          <w:b/>
          <w:i w:val="0"/>
        </w:rPr>
        <w:t>Create job from this project</w:t>
      </w:r>
      <w:r>
        <w:rPr>
          <w:b w:val="0"/>
          <w:i w:val="0"/>
        </w:rPr>
        <w:t xml:space="preserve">: the job is created </w:t>
      </w:r>
      <w:r>
        <w:rPr>
          <w:b/>
          <w:i w:val="0"/>
        </w:rPr>
        <w:t>already linked</w:t>
      </w:r>
      <w:r>
        <w:rPr>
          <w:b w:val="0"/>
          <w:i w:val="0"/>
        </w:rPr>
        <w:t xml:space="preserve"> to the contracting company's job.</w:t>
      </w:r>
    </w:p>
    <w:p>
      <w:pPr>
        <w:pStyle w:val="Heading1"/>
      </w:pPr>
      <w:r>
        <w:rPr>
          <w:b w:val="0"/>
          <w:i w:val="0"/>
        </w:rPr>
        <w:t>The channel</w:t>
      </w:r>
    </w:p>
    <w:p>
      <w:r>
        <w:rPr>
          <w:b w:val="0"/>
          <w:i w:val="0"/>
        </w:rPr>
        <w:t>Before the award, ask on the invitation page (</w:t>
      </w:r>
      <w:r>
        <w:rPr>
          <w:b/>
          <w:i w:val="0"/>
        </w:rPr>
        <w:t>Questions and messages</w:t>
      </w:r>
      <w:r>
        <w:rPr>
          <w:b w:val="0"/>
          <w:i w:val="0"/>
        </w:rPr>
        <w:t xml:space="preserve">). After the award, the conversation continues as the </w:t>
      </w:r>
      <w:r>
        <w:rPr>
          <w:b/>
          <w:i w:val="0"/>
        </w:rPr>
        <w:t>job channel</w:t>
      </w:r>
      <w:r>
        <w:rPr>
          <w:b w:val="0"/>
          <w:i w:val="0"/>
        </w:rPr>
        <w:t>, on the job page of both companies.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45622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ds-job-channe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56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The job channel</w:t>
      </w:r>
    </w:p>
    <w:p>
      <w:pPr>
        <w:pStyle w:val="Heading1"/>
      </w:pPr>
      <w:r>
        <w:rPr>
          <w:b w:val="0"/>
          <w:i w:val="0"/>
        </w:rPr>
        <w:t>Subcontracting</w:t>
      </w:r>
    </w:p>
    <w:p>
      <w:r>
        <w:rPr>
          <w:b w:val="0"/>
          <w:i w:val="0"/>
        </w:rPr>
        <w:t>A subcontractor can hire another one for part of its work, with the same screens.</w:t>
      </w:r>
    </w:p>
    <w:p>
      <w:pPr>
        <w:pStyle w:val="ListBullet"/>
      </w:pPr>
      <w:r>
        <w:rPr>
          <w:b/>
          <w:i w:val="0"/>
        </w:rPr>
        <w:t>While estimating:</w:t>
      </w:r>
      <w:r>
        <w:rPr>
          <w:b w:val="0"/>
          <w:i w:val="0"/>
        </w:rPr>
        <w:t xml:space="preserve"> on your Measure project, </w:t>
      </w:r>
      <w:r>
        <w:rPr>
          <w:b/>
          <w:i w:val="0"/>
        </w:rPr>
        <w:t>Get sub bids › New bid</w:t>
      </w:r>
      <w:r>
        <w:rPr>
          <w:b w:val="0"/>
          <w:i w:val="0"/>
        </w:rPr>
        <w:t xml:space="preserve">. The due date must be before your own. In </w:t>
      </w:r>
      <w:r>
        <w:rPr>
          <w:b/>
          <w:i w:val="0"/>
        </w:rPr>
        <w:t>Level bids</w:t>
      </w:r>
      <w:r>
        <w:rPr>
          <w:b w:val="0"/>
          <w:i w:val="0"/>
        </w:rPr>
        <w:t xml:space="preserve">, </w:t>
      </w:r>
      <w:r>
        <w:rPr>
          <w:b/>
          <w:i w:val="0"/>
        </w:rPr>
        <w:t>Use in my estimate</w:t>
      </w:r>
      <w:r>
        <w:rPr>
          <w:b w:val="0"/>
          <w:i w:val="0"/>
        </w:rPr>
        <w:t xml:space="preserve"> puts the sub's price into your project proposal (as other items, with your markups). You award only after you win and create the job.</w:t>
      </w:r>
    </w:p>
    <w:p>
      <w:pPr>
        <w:pStyle w:val="ListBullet"/>
      </w:pPr>
      <w:r>
        <w:rPr>
          <w:b/>
          <w:i w:val="0"/>
        </w:rPr>
        <w:t>After winning:</w:t>
      </w:r>
      <w:r>
        <w:rPr>
          <w:b w:val="0"/>
          <w:i w:val="0"/>
        </w:rPr>
        <w:t xml:space="preserve"> on your job page, </w:t>
      </w:r>
      <w:r>
        <w:rPr>
          <w:b/>
          <w:i w:val="0"/>
        </w:rPr>
        <w:t>New bid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If the company that hired you asked for approval, </w:t>
      </w:r>
      <w:r>
        <w:rPr>
          <w:b/>
          <w:i w:val="0"/>
        </w:rPr>
        <w:t>Award</w:t>
      </w:r>
      <w:r>
        <w:rPr>
          <w:b w:val="0"/>
          <w:i w:val="0"/>
        </w:rPr>
        <w:t xml:space="preserve"> sends it a request: it sees only the company you chose, never the amount, and approves or declines. If it does not allow subcontracting, the bid is not sent.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ds-sub-ti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A subcontracting bid</w:t>
      </w:r>
    </w:p>
    <w:p>
      <w:r>
        <w:rPr>
          <w:b w:val="0"/>
          <w:i w:val="0"/>
        </w:rPr>
        <w:t xml:space="preserve">The general contractor then sees who is on site from the whole chain, marked </w:t>
      </w:r>
      <w:r>
        <w:rPr>
          <w:b w:val="0"/>
          <w:i/>
        </w:rPr>
        <w:t>sub-tier, hired by…</w:t>
      </w:r>
      <w:r>
        <w:rPr>
          <w:b w:val="0"/>
          <w:i w:val="0"/>
        </w:rPr>
        <w:t>, without amounts.</w:t>
      </w:r>
    </w:p>
    <w:p>
      <w:pPr>
        <w:pStyle w:val="Heading1"/>
      </w:pPr>
      <w:r>
        <w:rPr>
          <w:b w:val="0"/>
          <w:i w:val="0"/>
        </w:rPr>
        <w:t>The link page (without an account)</w:t>
      </w:r>
    </w:p>
    <w:p>
      <w:r>
        <w:rPr>
          <w:b w:val="0"/>
          <w:i w:val="0"/>
        </w:rPr>
        <w:t xml:space="preserve">A subcontractor without KORbuild opens the private link and, without signing in: sees the package, answers </w:t>
      </w:r>
      <w:r>
        <w:rPr>
          <w:b/>
          <w:i w:val="0"/>
        </w:rPr>
        <w:t>I'll bid</w:t>
      </w:r>
      <w:r>
        <w:rPr>
          <w:b w:val="0"/>
          <w:i w:val="0"/>
        </w:rPr>
        <w:t xml:space="preserve"> or </w:t>
      </w:r>
      <w:r>
        <w:rPr>
          <w:b/>
          <w:i w:val="0"/>
        </w:rPr>
        <w:t>Decline</w:t>
      </w:r>
      <w:r>
        <w:rPr>
          <w:b w:val="0"/>
          <w:i w:val="0"/>
        </w:rPr>
        <w:t xml:space="preserve">, asks questions and submits the bid with the </w:t>
      </w:r>
      <w:r>
        <w:rPr>
          <w:b/>
          <w:i w:val="0"/>
        </w:rPr>
        <w:t>PDF</w:t>
      </w:r>
      <w:r>
        <w:rPr>
          <w:b w:val="0"/>
          <w:i w:val="0"/>
        </w:rPr>
        <w:t>, the total (and, optionally, the amount by cost code), the duration and the exclusions.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ds-link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The link page</w:t>
      </w:r>
    </w:p>
    <w:p>
      <w:pPr>
        <w:pStyle w:val="Heading1"/>
      </w:pPr>
      <w:r>
        <w:rPr>
          <w:b w:val="0"/>
          <w:i w:val="0"/>
        </w:rPr>
        <w:t>Messages and alerts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Message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What it means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What to 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Missing: …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The draft is not complete.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Fill in what is listed and send.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The bid due date has passed.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Bids are no longer accepted.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The contracting company extends, or levels and awards.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The total must equal the sum of the cost code amounts.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The bid by cost code doesn't add up.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Fix the amounts or leave a cost code blank (not bid).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This bid came from a project still being estimated…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You can't award before winning.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Win the project and create the job first.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The contracting company for this job doesn't allow subcontracting.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The upstream bid does not allow it.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Talk to whoever hired you.</w:t>
            </w:r>
          </w:p>
        </w:tc>
      </w:tr>
    </w:tbl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41B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1B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41B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