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Execução do Plano de Ação Corretiva.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(22/10/2026;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): um caso desta tela, o CT-GQ-N08-07 (histórico da ação), passou com ressalva. O que a rodada 2 mostrou está nas subseções "Rodada 2" de cada seção.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informa que cumpriu a sua ação do plano corretivo: registra a data de conclusão e, se quiser, uma observação e anexos. Quando salva, a ação passa a "Finalizado". A tela trabalha ação por ação, não desvio por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recebeu uma ação no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a execução na tela Monitoramento do Plano de Ação Corretiva, que lista as ações do plano. Nesta tela, cada pessoa só vê as próprias 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registrou o desvio não tem papel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filtra pela situação do desvio: mostra as ações de qualquer desvio que tenha plano corretivo (AvaliacaoPlanoAcaoCorretivaRNCController.cs:76-146), desde que o usuário seja o responsável pela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se pode executar (ícone Editar) quando o desvio está em Pendente Monitoramento do Plano Ação Corretiva, a situação em que o desvio fica depois que o plano é salvo (GerenciadorAcessoTelaAvaliacaoPlanoAcaoCorretivaIndex.cs:23-26). Nas outras situações, o ícone é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do desvio não muda: continua em Pendente Monitoramento do Plano Ação Corretiva (o controlador só atualiza usuário e data de atualização do desvio, AvaliacaoPlanoAcaoCorretivaRNCController.cs:241-242). A situação da ação vai para Finalizado (:266). A aprovação do plano acontece depois, na tela Monitoramento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HSolutions.GQ.UI/Areas/Bloco2/Views/AvaliacaoPlanoAcaoCorretivaRNC/Index.cshtml (lista) e Editar.cshtml (execução;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HSolutions.GQ.UI/Areas/Bloco2/Script/AvaliacaoPlanoAcaoCorretivaIndex.js, AvaliacaoPlanoAcaoCorretivaSalvar.js;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HSolutions.GQ.Domain/Service/AvaliacaoPlanoAcaoCorretivaValidator.cs; entidade HSolutions.GQ.Domain/Entities/Bloco2/ControleDesvios/AvaliacaoPlanoAcaoCorretivaRNC.cs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HSolutions.GQ.UI/Areas/Bloco2/Models/AvaliacaoPlanoAcaoCorretivaIndexModel.cs, AvaliacaoPlanoAcaoCorretivaSalvarModel.cs,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HSolutions.GQ.UI/Helpers/GerenciadorAcessoTelaAvaliacaoPlanoAcaoCorretivaIndex.cs,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declara que cumpriu a sua ação do plano corretivo, e é a prova, dentro do sistema, de que o que foi planejado foi feito.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foi salvo, o desvio está em "Pendente Monitoramento do Plano Ação Corretiva" e cada ação aparece na lista da pessoa que recebeu a tarefa. Esta tela trabalha ação por ação, não desvio por desvio. Ao salvar, a ação passa a "Finalizado" e fica com a data de conclusão e uma observação opcional. A situação do desvio não muda (RN-GQ-048).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Monitoramento. A GQ olha as ações do plano e vê quais estão "Finalizado" e quais ainda estão "Pendente". O botão Aprovar só aparece quando nenhuma ação está pendente. Se a execução for pulada, a ação continua pendente e o Monitoramento não mostra o botão. Mas o servidor não confere isso, e um plano já foi aprovado com ação pendente em teste (DV-GQ-002).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só a data de conclusão, que não pode ser futura. Não pede descrição do que foi feito nem evidência (RN-GQ-D08-017). Por isso, a qualidade da prova depende de quem preenche. A observação digitada também pode não voltar ao reabrir a tela, porque a tela lê outra coluna do banco (RN-GQ-D08-010; confirmado no teste de 21/10/2026, DV-GQ-024).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usuários e a divisão de quem está conectado. Não lê nem grava nada na Produção nem no Estoque, e não abre mudança nem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Concluir uma ação não altera lote, material, equipamento nem processo. Se a ação corrigia, por exemplo, um procedimento ou um equipamento, o sistema não confere se isso foi de fato feito no chão de fábrica: só guarda a declaração do responsável.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auditoria e na inspeção. A data de conclusão e o histórico mostram quem declarou a execução e quando, e a ação "Finalizado" é o que libera o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observação digitada na execução não volta ao reabrir a ação: a tela lê a coluna errada (AvaliacaoPlanoAcaoCorretivaRNCController.cs:202 e 477; Editar.cshtml:86). Quem salvar de novo sem notar apaga a observação anterior. Registro de execução que se perde ao reabrir fere a integridade do dado (Guia 33/2020).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Visualizar, o campo Responsável mostra quem está olhando e não quem executou (AvaliacaoPlanoAcaoCorretivaRNCController.cs:204 é substituído por :209; e :479 por :484). A prova de quem executou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uma ação finalizada, mudando data ou observação, não pede justificativa (AvaliacaoPlanoAcaoCorretivaRNCController.cs:228-348). A norma pede que alteração de registro tenha motivo (RDC 658/2022, art. 125; Guia 33, rastreabilidade).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exige só a data de conclusão. Não pede descrição do que foi feito nem evidência (anexo). A prova de que a ação foi cumprida fica a critério de quem executa (AvaliacaoPlanoAcaoCorretivaValidator.cs:26-38). Relaciona-se ao art. 341 da RDC 658/2022 (CAPA implementada e eficácia verificada).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aviso de atraso: concluir depois do prazo, ou com data anterior à abertura do desvio, é aceito (AvaliacaoPlanoAcaoCorretivaValidator.cs:33).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uma linha por desvio (AvaliacaoPlanoAcaoCorretivaRNCController.cs:140-142). Inferência: quem tem duas ações no mesmo desvio só enxerga uma delas, e, com a ação de cima finalizada, a outra pode não aparecer em TODAS.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não funciona como parece: só mostra ações do usuário conectado (AvaliacaoPlanoAcaoCorretivaRNCController.cs:132-135).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do ícone Editar usa o resultado de uma consulta assíncrona sem esperar o retorno e lê o ".Id" dela (GerenciadorAcessoTelaAvaliacaoPlanoAcaoCorretivaIndex.cs:18-20): o ".Id" de uma tarefa é o número interno da tarefa, não a área do usuário. Além disso, a divisão escolhida no plano não é gravada na ação (PlanoAcaoCorretivaRNCController.cs:346-354), então a comparação nunca é verdadeira. Inferência, a confirmar com o desenvolvimento. Consequência prática: a regra de área não tem efeito. Também, para cada ação de cada desvio, a lista chama o Principal antes dos filtros, o que pode deixar a lista lenta.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regra acima falhar (por exemplo, o Principal não responde), a pesquisa inteira falha com "Não foi possível obter as solicitações mudanças" (texto de outra tela; AvaliacaoPlanoAcaoCorretivaRNCController.cs:157-161).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Data/Hora da execução vem do navegador (AvaliacaoPlanoAcaoCorretivaRNCController.cs:269), e a data de conclusão também é informada por quem executa (:268). A data da avaliação não é a do servidor. As regras de acesso e de segurança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fica registrada no desvio como anexo e histórico, mas o Histórico do ícone da linha usa o número da avaliação, que é zero antes da primeira execução (AvaliacaoPlanoAcaoCorretivaIndexModel.cs:67): Inferência: o ícone Histórico antes da primeira execução não mostra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Justificativa nunca é usada e a coluna Situacao da avaliação fica sempre zero (RN-GQ-D08-011 e 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Textos: mensagem "solicitações mudanças" na tela de desvios (AvaliacaoPlanoAcaoCorretivaRNCController.cs:160); controle "Limpar" é chamado no carregamento mas não existe na tela (Editar.cshtml:12); Incluir.cshtml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na tela do plano, quem executa e quem aprova pode ser a mesma pessoa, sem assinatura eletrônica (ver 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a rodada de 21/10/2026 não havia defeito DV-GQ registrado específico desta tela (ver a subseção seguinte). Na rodada 3 (16/10/2026), a ação do RD 009/26 foi concluída pela tela e o desvio seguiu ao monitoramento (CT-GQ-022). O CT-GQ-020 não tem resultado individual.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1): o monitoramento aprova o plano com ação ainda pendente por chamada direta. Relaciona-se com esta tela porque é aqui que a ação seria finalizada.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DV-GQ-024 (Média): ao reabrir pelo lápis uma ação finalizada que tinha observação, a Observação vem vazia; a data volta preenchida (CT-GQ-N08-05).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DV-GQ-025 (Alta, telas 8 e 11): a conclusão de ação aceita tudo sem aviso. Ação com prazo vencido concluída com a data de hoje: "Alteração efetuada com sucesso.", sem aviso de atraso (CT-GQ-N08-04). Ação já finalizada regravada com outra data e outra observação: aceita sem justificativa; o histórico da ação guarda o valor antigo e o novo, mas a justificativa fica vazia (CT-GQ-N08-06). O plano com prazo no passado também foi aceito na criação.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com o número e o ano; acha só com o número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filtro de datas. Nesta tela, início e fim no mesmo dia devolvem lista vazia, e data inválida é ignorada em silêncio (CT-GQ-F08 e F09).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perdida ao reabrir (RN-GQ-D08-010): confirmado, DV-GQ-024.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Execução sem justificativa e sem aviso de atraso (RN-GQ-D08-006 e D08-015): confirmado, DV-GQ-025.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da data futura e da data vazia funciona como descrito (RN-GQ-048).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uma linha por desvio quando há duas ações do mesmo responsável (RN-GQ-D08-002); filtro Responsável sem efeito (RN-GQ-D08-005); regra do ícone Editar com defeito de código; falha da pesquisa com a mensagem de "solicitações mudanças"; o Responsável mostrado no Visualizar; o Histórico antes da primeira execução; anexos; impressão.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recusa de data vazia e de data futura; desvio permanece em Pendente Monitoramento depois da execução (CT-GQ-020, CT-GQ-N08-01).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 desta tela: CT-GQ-N08-07 (passou com ressalva).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Confirmado na rodada 2: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ação concluída existe e traz inclusão da avaliação, troca de situação, usuário e data (RN-GQ-D08-014). A ressalva: o texto é "Finalizado" e não há valor antigo na inclusão.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vazio antes da primeira execução (suspeita do código, RN-GQ-D08-018):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Seguem valendo para esta tela, sem repetição: DV-GQ-024, DV-GQ-025, DV-GQ-026 e DV-GQ-027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 (continua "A confirmar no teste"): uma linha por desvio com duas ações do mesmo responsável (RN-GQ-D08-002), filtro Responsável sem efeito (RN-GQ-D08-005), anexos e impressão. A impressão do relatório de CAPA dá erro de servidor no ambiente (DV-GQ-018).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121) lista a Execução do Plano de Ação Corretiva entre as telas "em que a leitura do código não encontrou falha própria". A leitura desta página encontrou: observação lida da coluna errada, responsável do Visualizar errado, lista com uma linha por desvio, filtro Responsável sem efeito e regra de ícone com defeito. Sugere-se corrigir o inventário e a contagem de 9 telas "sem falha apontada".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 rodada de 16/10 ela foi usada na cadeia do RD 009/26.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RN-GQ-048, está correta. Falta registrar que a lista traz uma linha por desvio e que o filtro Responsável não funciona (RN-GQ-D08-002 e 005).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observação pode não voltar ao reabrir a ação (inferência do código). A tela confirmou: DV-GQ-024.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reexecutar uma ação finalizada não pede justificativa. A tela confirmou, e mostrou que o histórico guarda valor antigo e novo com justificativa vazia: DV-GQ-025.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concluir depois do prazo é aceito sem aviso.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Descrição: o roteiro de testes previa a descrição do desvio; a tela filtra pela descrição da ação. Esta página já descrevia a tela corretamente. Sem correção.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 com o ano não acha (DV-GQ-026) e o filtro de datas falha com início e fim no mesmo dia (DV-GQ-027). A página já avisava que podia ocorrer; agora é fato.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frase "não há defeito DV-GQ registrado específico desta tela" estava desatualizada; corrigida na seção Falhas e pontos de atenção.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(linha 121), que lista esta tela entre as "sem falha própria": a rodada 1 mostra falhas (DV-GQ-024 e DV-GQ-025). Não resolvida aqui, porque o inventário está fora do lote desta atualização.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(ou o plano de testes)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caso CT-GQ-N08-07 esperava o texto "Concluido" no histórico. A tela mostra "Finalizado", como esta página já dizia na seção Situações. Sem correção na página; o caso deve ser ajustado.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histórico da ação, antes da primeira execução, não mostra nada (inferência).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enxerga a ação na lista: a rodada 2 não repetiu o que a rodada 1 viu. Em aberto (ponto a investigar, descrito no documento interno).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