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Sessão expirada e acesso negado: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 aparecer "Sessão Expirada!"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 sessão terminou porque a tela ficou parada por mais de 10 a 20 minutos (hoje sem valor definido), porque você saiu do sistema ou porque fechou e reabriu 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"Fazer Login" e entre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O que estava sendo digitado e não foi gravado se perde. Salve com frequência.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 aparecer "Ocorreu um problema..."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Leia a frase abaixo do título. "O usuário não tem permissão para acessar esta página!" significa que o seu perfil não tem a tela. Procure o administrador.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Atenção: o cabeçalho desta página diz "Sessão Expirada", mesmo quando o assunto é a permissão (acessoNegado.aspx:24). Ignore o cabeçalho e leia a frase.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"Fazer Login" para voltar ao início.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páginas não fazem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registram quem tentou abrir o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avisam, antes de expirar, que a sessão está acabando.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impedem que telas de edição, configuração e relatórios abram pelo endereço (DV-PRI-025): a recusa só existe nas listas.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Estas páginas não têm campos de preenchimento. O que cada uma mostra: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7"/>
        <w:gridCol w:w="941"/>
        <w:gridCol w:w="1521"/>
        <w:gridCol w:w="2408"/>
        <w:gridCol w:w="3334"/>
      </w:tblGrid>
      <w:tr>
        <w:trPr>
          <w:tblHeader/>
          <w:cantSplit/>
        </w:trPr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Elemento na tela</w:t>
            </w:r>
          </w:p>
        </w:tc>
        <w:tc>
          <w:tcPr>
            <w:tcW w:w="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Logotipo e nome do sistema</w:t>
            </w:r>
          </w:p>
        </w:tc>
        <w:tc>
          <w:tcPr>
            <w:tcW w:w="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Imagem e texto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logotipo do relatório e o nome do sistema configurado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sessaoExpirada.aspx:26-30; acessoNegado.aspx:19-23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Subtítulo "Sessão Expirada"</w:t>
            </w:r>
          </w:p>
        </w:tc>
        <w:tc>
          <w:tcPr>
            <w:tcW w:w="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fixo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nas duas páginas, inclusive na de Acesso Negado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sessaoExpirada.aspx:31; acessoNegado.aspx:24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e frase</w:t>
            </w:r>
          </w:p>
        </w:tc>
        <w:tc>
          <w:tcPr>
            <w:tcW w:w="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Expirada: "Sessão Expirada!" e "Faça login novamente." (fixos). Acesso Negado: "Ocorreu um problema..." e a frase do motivo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sessaoExpirada.aspx:40-41; acessoNegado.aspx:33-34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Frase do motivo (só no Acesso Negado)</w:t>
            </w:r>
          </w:p>
        </w:tc>
        <w:tc>
          <w:tcPr>
            <w:tcW w:w="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não autenticado!" se o endereço trouxer </w:t>
            </w:r>
            <w:r>
              <w:rPr>
                <w:sz w:val="18"/>
                <w:szCs w:val="20"/>
              </w:rPr>
              <w:t xml:space="preserve">token</w:t>
            </w:r>
            <w:r>
              <w:rPr>
                <w:sz w:val="18"/>
                <w:szCs w:val="20"/>
              </w:rPr>
              <w:t xml:space="preserve">; o texto do parâmetro </w:t>
            </w:r>
            <w:r>
              <w:rPr>
                <w:sz w:val="18"/>
                <w:szCs w:val="20"/>
              </w:rPr>
              <w:t xml:space="preserve">msgErro</w:t>
            </w:r>
            <w:r>
              <w:rPr>
                <w:sz w:val="18"/>
                <w:szCs w:val="20"/>
              </w:rPr>
              <w:t xml:space="preserve">, se vier; senão, "O usuário não tem permissão para acessar esta página!"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acessoNegado.aspx.cs:13-29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aba do navegador</w:t>
            </w:r>
          </w:p>
        </w:tc>
        <w:tc>
          <w:tcPr>
            <w:tcW w:w="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Expirada: "BASE". Acesso Negado: vazio</w:t>
            </w:r>
          </w:p>
        </w:tc>
        <w:tc>
          <w:tcPr>
            <w:tcW w:w="3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sessaoExpirada.aspx:8; acessoNegado.aspx:7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7"/>
        <w:gridCol w:w="1428"/>
        <w:gridCol w:w="1203"/>
        <w:gridCol w:w="1052"/>
        <w:gridCol w:w="4821"/>
      </w:tblGrid>
      <w:tr>
        <w:trPr>
          <w:tblHeader/>
          <w:cantSplit/>
        </w:trPr>
        <w:tc>
          <w:tcPr>
            <w:tcW w:w="1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4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Login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duas páginas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Login</w:t>
            </w:r>
          </w:p>
        </w:tc>
        <w:tc>
          <w:tcPr>
            <w:tcW w:w="1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</w:t>
            </w:r>
          </w:p>
        </w:tc>
        <w:tc>
          <w:tcPr>
            <w:tcW w:w="4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sessaoExpirada.aspx:43; acessoNegado.aspx:36; sessaoExpirada.aspx.cs:18-21; acessoNegado.aspx.cs:34-37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 rodada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5"/>
        <w:gridCol w:w="3562"/>
        <w:gridCol w:w="3734"/>
      </w:tblGrid>
      <w:tr>
        <w:trPr>
          <w:tblHeader/>
          <w:cantSplit/>
        </w:trPr>
        <w:tc>
          <w:tcPr>
            <w:tcW w:w="2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Expirada! / Faça login novamente.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sessão. Vista em teste: CT-PRI-020 e 021</w:t>
            </w:r>
          </w:p>
        </w:tc>
        <w:tc>
          <w:tcPr>
            <w:tcW w:w="3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sessaoExpirada.aspx:40-41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problema...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fixo do Acesso Negado. Visto em teste: CT-PRI-060 (a frase exata não foi registrada)</w:t>
            </w:r>
          </w:p>
        </w:tc>
        <w:tc>
          <w:tcPr>
            <w:tcW w:w="3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acessoNegado.aspx:33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não tem permissão para acessar esta página!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sem parâmetro. É a frase das listas negadas (CT-PRI-060, 062, 064, 069); o texto da tela não foi anotado</w:t>
            </w:r>
          </w:p>
        </w:tc>
        <w:tc>
          <w:tcPr>
            <w:tcW w:w="3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acessoNegado.aspx.cs:28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não autenticado!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com o parâmetro </w:t>
            </w:r>
            <w:r>
              <w:rPr>
                <w:sz w:val="18"/>
                <w:szCs w:val="20"/>
              </w:rPr>
              <w:t xml:space="preserve">token</w:t>
            </w:r>
            <w:r>
              <w:rPr>
                <w:sz w:val="18"/>
                <w:szCs w:val="20"/>
              </w:rPr>
              <w:t xml:space="preserve">: token inválido ou vencido na entrada por token. Não vista</w:t>
            </w:r>
          </w:p>
        </w:tc>
        <w:tc>
          <w:tcPr>
            <w:tcW w:w="3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acessoNegado.aspx.cs:15-17; Default.aspx.cs:64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Seu perfil não possuí permissão!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Frase enviada pelo Login por token quando o perfil não tem nenhuma função (com o erro de acentuação "possuí"). Não vista nesta página</w:t>
            </w:r>
          </w:p>
        </w:tc>
        <w:tc>
          <w:tcPr>
            <w:tcW w:w="3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Default.aspx.cs:54; acessoNegado.aspx.cs:22-24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acessar este usuário!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Frase enviada pelo Login por token quando o usuário não é encontrado. Não vista</w:t>
            </w:r>
          </w:p>
        </w:tc>
        <w:tc>
          <w:tcPr>
            <w:tcW w:w="3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Default.aspx.cs:59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Sessão expirada e acesso negado: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Sessão expirada e acesso negado: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