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Notificações do usuário: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Este manual descreve o que o código permite. Nada foi executado numa tela real.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Entre no sistema. Para abrir a página é preciso digitar o endereço </w:t>
      </w:r>
      <w:r>
        <w:rPr>
          <w:szCs w:val="20"/>
        </w:rPr>
        <w:t xml:space="preserve">notificacao/</w:t>
      </w:r>
      <w:r>
        <w:rPr>
          <w:szCs w:val="20"/>
        </w:rPr>
        <w:t xml:space="preserve"> depois do endereço do sistema: não há link para ela no menu.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Ver os avisos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A página mostra o título "Notificações" e a lista de avisos, do mais recente para o mais antigo, 10 por página (NotificacoesRepository.cs:16-23).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Cada aviso mostra o título (origem), o texto, há quanto tempo foi enviado e um círculo cheio (não lido) ou vazio (lido).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Use os números de página no alto e no pé da lista para navegar.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Clique no aviso para abri-lo: ele é marcado como lido e o sistema leva ao assunto. Os avisos criados pelas notificações padrão não têm link, então o clique só marca como lido (EnviarNotificacaoService.cs:97-100).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não faz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links "Marcar como lida" e "Configurações" no alto da lista não fazem nada: não têm ação (notificacoes.js:125).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mostra avisos novos sozinha: é preciso recarregar a página.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permite apagar, filtrar nem buscar avisos.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mostra quem leu nem quando, além da última data de leitura.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Esta tela não tem campos de preenchimento. O que ela mostra: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14"/>
        <w:gridCol w:w="1327"/>
        <w:gridCol w:w="1153"/>
        <w:gridCol w:w="1240"/>
        <w:gridCol w:w="2646"/>
        <w:gridCol w:w="1851"/>
      </w:tblGrid>
      <w:tr>
        <w:trPr>
          <w:tblHeader/>
          <w:cantSplit/>
        </w:trPr>
        <w:tc>
          <w:tcPr>
            <w:tcW w:w="14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Elemento na tela</w:t>
            </w:r>
          </w:p>
        </w:tc>
        <w:tc>
          <w:tcPr>
            <w:tcW w:w="13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1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2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26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18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Título "Notificações"</w:t>
            </w:r>
          </w:p>
        </w:tc>
        <w:tc>
          <w:tcPr>
            <w:tcW w:w="1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fixo</w:t>
            </w:r>
          </w:p>
        </w:tc>
        <w:tc>
          <w:tcPr>
            <w:tcW w:w="1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Fixo</w:t>
            </w:r>
          </w:p>
        </w:tc>
        <w:tc>
          <w:tcPr>
            <w:tcW w:w="2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notificacao/default.aspx:10</w:t>
            </w:r>
          </w:p>
        </w:tc>
        <w:tc>
          <w:tcPr>
            <w:tcW w:w="18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Números de página (no alto e no pé)</w:t>
            </w:r>
          </w:p>
        </w:tc>
        <w:tc>
          <w:tcPr>
            <w:tcW w:w="1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Links</w:t>
            </w:r>
          </w:p>
        </w:tc>
        <w:tc>
          <w:tcPr>
            <w:tcW w:w="1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página por 10 avisos, arredondando para cima</w:t>
            </w:r>
          </w:p>
        </w:tc>
        <w:tc>
          <w:tcPr>
            <w:tcW w:w="2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notificacoes.js:155-175; NotificacoesRepository.cs:55-61</w:t>
            </w:r>
          </w:p>
        </w:tc>
        <w:tc>
          <w:tcPr>
            <w:tcW w:w="18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Origem do aviso</w:t>
            </w:r>
          </w:p>
        </w:tc>
        <w:tc>
          <w:tcPr>
            <w:tcW w:w="1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da origem gravado no aviso; nos avisos das notificações padrão é "LABMEDSYS"</w:t>
            </w:r>
          </w:p>
        </w:tc>
        <w:tc>
          <w:tcPr>
            <w:tcW w:w="2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notificacoes.js:143; EnviarNotificacaoService.cs:98</w:t>
            </w:r>
          </w:p>
        </w:tc>
        <w:tc>
          <w:tcPr>
            <w:tcW w:w="18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</w:t>
            </w:r>
          </w:p>
        </w:tc>
        <w:tc>
          <w:tcPr>
            <w:tcW w:w="1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do aviso, inserido na página sem tratamento (ver segurança)</w:t>
            </w:r>
          </w:p>
        </w:tc>
        <w:tc>
          <w:tcPr>
            <w:tcW w:w="2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notificacoes.js:144</w:t>
            </w:r>
          </w:p>
        </w:tc>
        <w:tc>
          <w:tcPr>
            <w:tcW w:w="18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Tempo decorrido e data</w:t>
            </w:r>
          </w:p>
        </w:tc>
        <w:tc>
          <w:tcPr>
            <w:tcW w:w="1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"há N minutos..." e, ao parar o mouse, o dia da semana, a data e a hora</w:t>
            </w:r>
          </w:p>
        </w:tc>
        <w:tc>
          <w:tcPr>
            <w:tcW w:w="2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notificacoes.js:145; ObterNotificacoesService.cs:217-226</w:t>
            </w:r>
          </w:p>
        </w:tc>
        <w:tc>
          <w:tcPr>
            <w:tcW w:w="18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Círculo de lido ou não lido</w:t>
            </w:r>
          </w:p>
        </w:tc>
        <w:tc>
          <w:tcPr>
            <w:tcW w:w="1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Ícone</w:t>
            </w:r>
          </w:p>
        </w:tc>
        <w:tc>
          <w:tcPr>
            <w:tcW w:w="1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Cheio: não lido. Vazio: lido</w:t>
            </w:r>
          </w:p>
        </w:tc>
        <w:tc>
          <w:tcPr>
            <w:tcW w:w="2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notificacoes.js:149</w:t>
            </w:r>
          </w:p>
        </w:tc>
        <w:tc>
          <w:tcPr>
            <w:tcW w:w="18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Marcar como lida \</w:t>
            </w:r>
          </w:p>
        </w:tc>
        <w:tc>
          <w:tcPr>
            <w:tcW w:w="1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Configurações</w:t>
            </w:r>
          </w:p>
        </w:tc>
        <w:tc>
          <w:tcPr>
            <w:tcW w:w="1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Links</w:t>
            </w:r>
          </w:p>
        </w:tc>
        <w:tc>
          <w:tcPr>
            <w:tcW w:w="1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ação</w:t>
            </w:r>
          </w:p>
        </w:tc>
        <w:tc>
          <w:tcPr>
            <w:tcW w:w="18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notificacoes.js:125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78"/>
        <w:gridCol w:w="1303"/>
        <w:gridCol w:w="1765"/>
        <w:gridCol w:w="1332"/>
        <w:gridCol w:w="3253"/>
      </w:tblGrid>
      <w:tr>
        <w:trPr>
          <w:tblHeader/>
          <w:cantSplit/>
        </w:trPr>
        <w:tc>
          <w:tcPr>
            <w:tcW w:w="19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3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7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3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</w:t>
            </w:r>
          </w:p>
        </w:tc>
        <w:tc>
          <w:tcPr>
            <w:tcW w:w="32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9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Clique no aviso (texto ou círculo)</w:t>
            </w:r>
          </w:p>
        </w:tc>
        <w:tc>
          <w:tcPr>
            <w:tcW w:w="1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todo aviso</w:t>
            </w:r>
          </w:p>
        </w:tc>
        <w:tc>
          <w:tcPr>
            <w:tcW w:w="17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endereço do aviso pela tela inicial, que marca o clique e a leitura</w:t>
            </w:r>
          </w:p>
        </w:tc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assunto do aviso ou a própria tela inicial se o link for "#"</w:t>
            </w:r>
          </w:p>
        </w:tc>
        <w:tc>
          <w:tcPr>
            <w:tcW w:w="3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notificacoes.js:140-151; inicio.aspx.cs:18-35</w:t>
            </w:r>
          </w:p>
        </w:tc>
      </w:tr>
      <w:tr>
        <w:trPr>
          <w:cantSplit/>
        </w:trPr>
        <w:tc>
          <w:tcPr>
            <w:tcW w:w="19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de página</w:t>
            </w:r>
          </w:p>
        </w:tc>
        <w:tc>
          <w:tcPr>
            <w:tcW w:w="1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Quando há mais de uma página</w:t>
            </w:r>
          </w:p>
        </w:tc>
        <w:tc>
          <w:tcPr>
            <w:tcW w:w="17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Carrega a página escolhida</w:t>
            </w:r>
          </w:p>
        </w:tc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Mesma tela</w:t>
            </w:r>
          </w:p>
        </w:tc>
        <w:tc>
          <w:tcPr>
            <w:tcW w:w="3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notificacoes.js:134-136 e 163-165</w:t>
            </w:r>
          </w:p>
        </w:tc>
      </w:tr>
      <w:tr>
        <w:trPr>
          <w:cantSplit/>
        </w:trPr>
        <w:tc>
          <w:tcPr>
            <w:tcW w:w="19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Marcar como lida</w:t>
            </w:r>
          </w:p>
        </w:tc>
        <w:tc>
          <w:tcPr>
            <w:tcW w:w="1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Alto da lista</w:t>
            </w:r>
          </w:p>
        </w:tc>
        <w:tc>
          <w:tcPr>
            <w:tcW w:w="17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 (link vazio)</w:t>
            </w:r>
          </w:p>
        </w:tc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3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notificacoes.js:125</w:t>
            </w:r>
          </w:p>
        </w:tc>
      </w:tr>
      <w:tr>
        <w:trPr>
          <w:cantSplit/>
        </w:trPr>
        <w:tc>
          <w:tcPr>
            <w:tcW w:w="19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Configurações</w:t>
            </w:r>
          </w:p>
        </w:tc>
        <w:tc>
          <w:tcPr>
            <w:tcW w:w="1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Alto da lista</w:t>
            </w:r>
          </w:p>
        </w:tc>
        <w:tc>
          <w:tcPr>
            <w:tcW w:w="17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 (link vazio)</w:t>
            </w:r>
          </w:p>
        </w:tc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3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notificacoes.js:125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Nenhuma mensagem de texto fixo própria foi encontrada. Nada foi visto em tela.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050"/>
        <w:gridCol w:w="3202"/>
        <w:gridCol w:w="3379"/>
      </w:tblGrid>
      <w:tr>
        <w:trPr>
          <w:tblHeader/>
          <w:cantSplit/>
        </w:trPr>
        <w:tc>
          <w:tcPr>
            <w:tcW w:w="30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32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33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3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redirecionar para o link de notificação</w:t>
            </w:r>
          </w:p>
        </w:tc>
        <w:tc>
          <w:tcPr>
            <w:tcW w:w="32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Qualquer erro ao abrir um aviso pela tela inicial. Não vista</w:t>
            </w:r>
          </w:p>
        </w:tc>
        <w:tc>
          <w:tcPr>
            <w:tcW w:w="3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inicio.aspx.cs:30-34</w:t>
            </w:r>
          </w:p>
        </w:tc>
      </w:tr>
      <w:tr>
        <w:trPr>
          <w:cantSplit/>
        </w:trPr>
        <w:tc>
          <w:tcPr>
            <w:tcW w:w="3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(lista vazia, sem texto)</w:t>
            </w:r>
          </w:p>
        </w:tc>
        <w:tc>
          <w:tcPr>
            <w:tcW w:w="32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sem avisos: a lista aparece vazia, sem frase "nenhum aviso"</w:t>
            </w:r>
          </w:p>
        </w:tc>
        <w:tc>
          <w:tcPr>
            <w:tcW w:w="3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notificacoes.js:118-125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Notificações do usuário: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Notificações do usuário: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