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Centro de custo: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Defina o código numérico (até 6 dígitos) e o nome do centro de custo. Os dois não podem repetir entre os centros não excluídos.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Centro de custo. A tela mostra o quadro de pesquisa e uma área vazia. Clique em Pesquisar para listar (centro_custo_lst.aspx.cs:204-216).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Id (só números), Código (só números), Nome (até 100 caracteres; só letras, números e espaço) e Ativo (TODAS, SIM, NÃO) (centro_custo_lst.aspx:45-67).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Id, Código, Nome e Ativo, com os ícones Editar, Consultar, Excluir e Ver Log, conforme a permissão. Imprimir e Excel aparecem depois de uma pesquisa com resultado, se você pode imprimir (centro_custo_lst.aspx:95-134; centro_custo_lst.aspx.cs:50-51).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diz "A pesquisa não retornou nenhum resultado." (centro_custo_lst.aspx.cs:74).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Cadastrar um centro de custo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lista, clique em Novo. Preencha o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(obrigatório, só números, até 6 dígitos) e o </w:t>
      </w:r>
      <w:r>
        <w:rPr>
          <w:b/>
          <w:bCs/>
          <w:szCs w:val="20"/>
        </w:rPr>
        <w:t xml:space="preserve">Nome</w:t>
      </w:r>
      <w:r>
        <w:rPr>
          <w:szCs w:val="20"/>
        </w:rPr>
        <w:t xml:space="preserve"> (obrigatório, até 255 caracteres; só letras, números e espaço). Ativo vem como Sim (centro_custo_ed.aspx:47-66).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SALVAR e responda SIM a "Confirma a inclusão do item?". Se o nome ou o código já existe, a tela diz "Nome já cadastrado!" ou "Código já cadastrado!" (centro_custo_ed.aspx.cs:170-181).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Alterar, inativar e 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Na lista, clique em Editar, mude o que precisar, preencha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(obrigatória) e clique em SALVAR (centro_custo_ed.aspx:82-99). </w:t>
      </w:r>
      <w:r>
        <w:rPr>
          <w:b/>
          <w:bCs/>
          <w:szCs w:val="20"/>
        </w:rPr>
        <w:t xml:space="preserve">A justificativa não fica no histórico</w:t>
      </w:r>
      <w:r>
        <w:rPr>
          <w:szCs w:val="20"/>
        </w:rPr>
        <w:t xml:space="preserve"> (ver Falhas).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Para inativar, mude Ativo para Não, justifique e salve. A tela não confere se o centro está em uso por um Local físico.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Para excluir, clique no ícone de excluir e responda SIM a "Confirma a exclusão do item?". </w:t>
      </w:r>
      <w:r>
        <w:rPr>
          <w:b/>
          <w:bCs/>
          <w:szCs w:val="20"/>
        </w:rPr>
        <w:t xml:space="preserve">Não pede justificativa.</w:t>
      </w:r>
      <w:r>
        <w:rPr>
          <w:szCs w:val="20"/>
        </w:rPr>
        <w:t xml:space="preserve"> Se o banco achar dependência, recusa com "Esse Centro de Custo contém histórico no sistema e não poderá ser excluído." (centro_custo_lst.aspx.cs:395-413; dalCentroCusto.cs:293).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justificativa na exclusão (centro_custo_lst.aspx.cs:395-428).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registra no histórico a justificativa da alteração, nem a mudança do código, nem a exclusão (bllCentroCusto.cs:125-190).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se o centro de custo está em uso antes de inativar.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aceita apóstrofo, hífen, ponto ou acento fora da lista de letras permitidas no nome (centro_custo_ed.aspx:58).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5"/>
        <w:gridCol w:w="1454"/>
        <w:gridCol w:w="1413"/>
        <w:gridCol w:w="1817"/>
        <w:gridCol w:w="3312"/>
      </w:tblGrid>
      <w:tr>
        <w:trPr>
          <w:tblHeader/>
          <w:cantSplit/>
        </w:trPr>
        <w:tc>
          <w:tcPr>
            <w:tcW w:w="16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Id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6 caracteres, só números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Id igual; o servidor converte para número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centro_custo_lst.aspx:45-46; dalCentroCusto.cs:21-24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6 caracteres, só números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texto do código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centro_custo_lst.aspx:50-51; dalCentroCusto.cs:29-32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Nome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100 caracteres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texto, em maiúsculas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centro_custo_lst.aspx:55-56; centro_custo_lst.aspx.cs:36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Ativo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SIM, NÃO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centro_custo_lst.aspx:60-66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bloqueado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banco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centro_custo_ed.aspx:39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bloqueado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criação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centro_custo_ed.aspx:43; centro_custo_ed.aspx.cs:76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6 caracteres, só números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é obrigatório!". Único entre os não excluídos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centro_custo_ed.aspx:48-51; centro_custo_ed.aspx.cs:176-181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é obrigatório!". Gravado em maiúsculas, sem espaços repetidos. Único entre os não excluídos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centro_custo_ed.aspx:55-58; centro_custo_ed.aspx.cs:170-185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(Ativo)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Opções Sim ou Não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Situação é obrigatório!"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centro_custo_ed.aspx:62-64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só na alteração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obrigatória!". Não vai para o histórico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centro_custo_ed.aspx:91-92; bllCentroCusto.cs:125-156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04"/>
        <w:gridCol w:w="1796"/>
        <w:gridCol w:w="1763"/>
        <w:gridCol w:w="1197"/>
        <w:gridCol w:w="3571"/>
      </w:tblGrid>
      <w:tr>
        <w:trPr>
          <w:tblHeader/>
          <w:cantSplit/>
        </w:trPr>
        <w:tc>
          <w:tcPr>
            <w:tcW w:w="1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centro</w:t>
            </w:r>
          </w:p>
        </w:tc>
        <w:tc>
          <w:tcPr>
            <w:tcW w:w="3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centros não excluídos que batem com o filtro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centro_custo_lst.aspx.cs:204-216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centro_custo_lst.aspx.cs:218-227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(Incluir)</w:t>
            </w:r>
          </w:p>
        </w:tc>
        <w:tc>
          <w:tcPr>
            <w:tcW w:w="1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se o usuário tem Incluir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centro_custo_lst.aspx.cs:197-202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Editar, Consultar</w:t>
            </w:r>
          </w:p>
        </w:tc>
        <w:tc>
          <w:tcPr>
            <w:tcW w:w="1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 (Editar com a ação Alterar)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Abrem o formulário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centro_custo_lst.aspx.cs:122-129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Excluir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manda para a lixeira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centro_custo_lst.aspx.cs:105-120 e 395-428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Consultar log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de histórico do centro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centro_custo_lst.aspx.cs:130-143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se o usuário pode imprimir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ou a planilha com o mesmo filtro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centro_custo_lst.aspx.cs:236-282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Formulário, se o usuário pode alterar (na alteração)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ou alterado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centro_custo_ed.aspx.cs:107-125 e 157-253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no formulário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centro_custo_ed.aspx.cs:127-131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das mensagens abaixo foi vista numa tela; todas vêm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89"/>
        <w:gridCol w:w="2281"/>
        <w:gridCol w:w="4161"/>
      </w:tblGrid>
      <w:tr>
        <w:trPr>
          <w:tblHeader/>
          <w:cantSplit/>
        </w:trPr>
        <w:tc>
          <w:tcPr>
            <w:tcW w:w="3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centro_custo_lst.aspx.cs:74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obrigatório! / O Nome é obrigatório! / A Situação é obrigatório!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o campo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centro_custo_ed.aspx:48, 55 e 62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centro_custo_ed.aspx:92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já cadastrado! / Código já cadastrado!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ou código igual ao de outro centro não excluído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centro_custo_ed.aspx.cs:172 e 178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centro_custo_ed.aspx.cs:119 e 123; centro_custo_lst.aspx.cs:117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 / Exclusão realizada com sucesso!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centro_custo_ed.aspx.cs:210 e 234; centro_custo_lst.aspx.cs:424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 inclusão! / Erro ao efetuar a alteração! (com "Detalhe do erro (+)")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técnica ao gravar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centro_custo_ed.aspx.cs:202 e 225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Centro de Custo contém histórico no sistema e não poderá ser excluído.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banco achou dependência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dalCentroCusto.cs:293; centro_custo_lst.aspx.cs:401-405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 exclusão!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Outra falha ao excluir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centro_custo_lst.aspx.cs:410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no retorno do centro de custo!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formulário de um centro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centro_custo_ed.aspx.cs:71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histórico sem linhas</w:t>
            </w:r>
          </w:p>
        </w:tc>
        <w:tc>
          <w:tcPr>
            <w:tcW w:w="4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centro_custo_lst.aspx:198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Centro de custo: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Centro de custo: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