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Inventário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</w:t>
      </w:r>
      <w:r>
        <w:rPr>
          <w:b/>
          <w:bCs/>
          <w:szCs w:val="20"/>
        </w:rPr>
        <w:t xml:space="preserve">inventário do estoque</w:t>
      </w:r>
      <w:r>
        <w:rPr>
          <w:szCs w:val="20"/>
        </w:rPr>
        <w:t xml:space="preserve"> no LabMedSys: a abertura, a contagem física (até três contagens), a justificativa das divergências e a apuração, que ajusta os saldos.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Geração do inventário e trava dos endereços.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Contagens e justificativa de divergência.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Apuração, cancelamento e reabertura de contagem.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Relatórios do inventário.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inventário de bens patrimoniais (relatório "inventário de bens", a mapear) e os ajustes de saldo feitos fora do inventário (Saída de Material (Outras), no fluxo de solicitação).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referência ao código fica só nas regras.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62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 é aberto com tipo, motivo, data, almoxarifado, local, grupo e subgrupo. O sistema </w:t>
      </w:r>
      <w:r>
        <w:rPr>
          <w:b/>
          <w:bCs/>
          <w:szCs w:val="20"/>
        </w:rPr>
        <w:t xml:space="preserve">não deixa abrir</w:t>
      </w:r>
      <w:r>
        <w:rPr>
          <w:szCs w:val="20"/>
        </w:rPr>
        <w:t xml:space="preserve"> se houver recebimento ou solicitação pendente. Ao abrir, </w:t>
      </w:r>
      <w:r>
        <w:rPr>
          <w:b/>
          <w:bCs/>
          <w:szCs w:val="20"/>
        </w:rPr>
        <w:t xml:space="preserve">trava os endereços</w:t>
      </w:r>
      <w:r>
        <w:rPr>
          <w:szCs w:val="20"/>
        </w:rPr>
        <w:t xml:space="preserve"> envolvidos: o saldo deles deixa de contar como disponível até o fim.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contagem</w:t>
      </w:r>
      <w:r>
        <w:rPr>
          <w:szCs w:val="20"/>
        </w:rPr>
        <w:t xml:space="preserve">, registra-se a quantidade física por endereço e item. Se diverge do sistema, conta-se de novo, até a terceira vez. A terceira contagem divergente exige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 A </w:t>
      </w:r>
      <w:r>
        <w:rPr>
          <w:b/>
          <w:bCs/>
          <w:szCs w:val="20"/>
        </w:rPr>
        <w:t xml:space="preserve">apuração</w:t>
      </w:r>
      <w:r>
        <w:rPr>
          <w:szCs w:val="20"/>
        </w:rPr>
        <w:t xml:space="preserve"> só roda com as contagens finalizadas e justificadas: ajusta os saldos, libera os endereços e gera o relatório. Antes disso, é possível cancelar o inventário ou reabrir uma contagem.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Abertura do inventário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data, tipo, motivo, almoxarifado, local, grupo e subgrupo (</w:t>
      </w:r>
      <w:r>
        <w:rPr>
          <w:szCs w:val="20"/>
        </w:rPr>
        <w:t xml:space="preserve">inventario/inventario_ed.aspx</w:t>
      </w:r>
      <w:r>
        <w:rPr>
          <w:szCs w:val="20"/>
        </w:rPr>
        <w:t xml:space="preserve">, validadores).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data não pode ser anterior a hoje ("A data do inventário não pode ser anterior a data atual!").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Não gera inventário com </w:t>
      </w:r>
      <w:r>
        <w:rPr>
          <w:b/>
          <w:bCs/>
          <w:szCs w:val="20"/>
        </w:rPr>
        <w:t xml:space="preserve">itens pendentes de recebimento</w:t>
      </w:r>
      <w:r>
        <w:rPr>
          <w:szCs w:val="20"/>
        </w:rPr>
        <w:t xml:space="preserve"> nem com </w:t>
      </w:r>
      <w:r>
        <w:rPr>
          <w:b/>
          <w:bCs/>
          <w:szCs w:val="20"/>
        </w:rPr>
        <w:t xml:space="preserve">solicitações pendentes</w:t>
      </w:r>
      <w:r>
        <w:rPr>
          <w:szCs w:val="20"/>
        </w:rPr>
        <w:t xml:space="preserve"> (mensagens do código).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Os endereços do inventário ficam </w:t>
      </w:r>
      <w:r>
        <w:rPr>
          <w:b/>
          <w:bCs/>
          <w:szCs w:val="20"/>
        </w:rPr>
        <w:t xml:space="preserve">travados</w:t>
      </w:r>
      <w:r>
        <w:rPr>
          <w:szCs w:val="20"/>
        </w:rPr>
        <w:t xml:space="preserve">, e o saldo deles sai do disponível (</w:t>
      </w:r>
      <w:r>
        <w:rPr>
          <w:szCs w:val="20"/>
        </w:rPr>
        <w:t xml:space="preserve">LaboSys_DAL/dalInventarioItem.cs:553</w:t>
      </w:r>
      <w:r>
        <w:rPr>
          <w:szCs w:val="20"/>
        </w:rPr>
        <w:t xml:space="preserve">; visão de saldo, coluna de inventário).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6"/>
        <w:gridCol w:w="2540"/>
        <w:gridCol w:w="4955"/>
      </w:tblGrid>
      <w:tr>
        <w:trPr>
          <w:tblHeader/>
          <w:cantSplit/>
        </w:trPr>
        <w:tc>
          <w:tcPr>
            <w:tcW w:w="2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9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49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 acompanhar o inventário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Contagem e justificativa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A contagem exige o código da contagem, o endereço, o item e a quantidade (</w:t>
      </w:r>
      <w:r>
        <w:rPr>
          <w:szCs w:val="20"/>
        </w:rPr>
        <w:t xml:space="preserve">inventario/inventario_contagem.aspx</w:t>
      </w:r>
      <w:r>
        <w:rPr>
          <w:szCs w:val="20"/>
        </w:rPr>
        <w:t xml:space="preserve">, </w:t>
      </w:r>
      <w:r>
        <w:rPr>
          <w:szCs w:val="20"/>
        </w:rPr>
        <w:t xml:space="preserve">inventario_ed.aspx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Até </w:t>
      </w:r>
      <w:r>
        <w:rPr>
          <w:b/>
          <w:bCs/>
          <w:szCs w:val="20"/>
        </w:rPr>
        <w:t xml:space="preserve">três contagens</w:t>
      </w:r>
      <w:r>
        <w:rPr>
          <w:szCs w:val="20"/>
        </w:rPr>
        <w:t xml:space="preserve">. A terceira contagem divergente exige justificativa: "Informe a justificativa para a contagem divergente!" (</w:t>
      </w:r>
      <w:r>
        <w:rPr>
          <w:szCs w:val="20"/>
        </w:rPr>
        <w:t xml:space="preserve">inventario_ed.aspx</w:t>
      </w:r>
      <w:r>
        <w:rPr>
          <w:szCs w:val="20"/>
        </w:rPr>
        <w:t xml:space="preserve">); a apuração recusa "Terceira contagem ainda não foi Justificada!" (</w:t>
      </w:r>
      <w:r>
        <w:rPr>
          <w:szCs w:val="20"/>
        </w:rPr>
        <w:t xml:space="preserve">inventario_apuracao_op.aspx.cs:148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i/>
          <w:iCs/>
          <w:szCs w:val="20"/>
        </w:rPr>
        <w:t xml:space="preserve">A validar com a área e a Garantia da Qualidade:</w:t>
      </w:r>
      <w:r>
        <w:rPr>
          <w:szCs w:val="20"/>
        </w:rPr>
        <w:t xml:space="preserve"> se as contagens devem ser feitas por pessoas diferentes. O código não mostra essa trava.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1"/>
        <w:gridCol w:w="4013"/>
        <w:gridCol w:w="3887"/>
      </w:tblGrid>
      <w:tr>
        <w:trPr>
          <w:tblHeader/>
          <w:cantSplit/>
        </w:trPr>
        <w:tc>
          <w:tcPr>
            <w:tcW w:w="17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8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Contagem</w:t>
            </w:r>
          </w:p>
        </w:tc>
        <w:tc>
          <w:tcPr>
            <w:tcW w:w="3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contagens</w:t>
            </w:r>
          </w:p>
        </w:tc>
      </w:tr>
      <w:tr>
        <w:trPr>
          <w:cantSplit/>
        </w:trPr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Justificativa</w:t>
            </w:r>
          </w:p>
        </w:tc>
        <w:tc>
          <w:tcPr>
            <w:tcW w:w="3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a divergência</w:t>
            </w:r>
          </w:p>
        </w:tc>
      </w:tr>
      <w:tr>
        <w:trPr>
          <w:cantSplit/>
        </w:trPr>
        <w:tc>
          <w:tcPr>
            <w:tcW w:w="17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Etiquetas de inventário (relatório)</w:t>
            </w:r>
          </w:p>
        </w:tc>
        <w:tc>
          <w:tcPr>
            <w:tcW w:w="38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Identificar os endereços contados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Apuração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Só apura com a contagem finalizada ("A contagem não foi finalizada!") e a terceira contagem justificada (</w:t>
      </w:r>
      <w:r>
        <w:rPr>
          <w:szCs w:val="20"/>
        </w:rPr>
        <w:t xml:space="preserve">inventario_apuracao_op.aspx.cs:145-148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apuração processa os itens, ajusta os saldos e informa quantos itens processou (</w:t>
      </w:r>
      <w:r>
        <w:rPr>
          <w:szCs w:val="20"/>
        </w:rPr>
        <w:t xml:space="preserve">inventario_apuracao_op.aspx.cs:155</w:t>
      </w:r>
      <w:r>
        <w:rPr>
          <w:szCs w:val="20"/>
        </w:rPr>
        <w:t xml:space="preserve">). Gera o relatório de apuração (</w:t>
      </w:r>
      <w:r>
        <w:rPr>
          <w:szCs w:val="20"/>
        </w:rPr>
        <w:t xml:space="preserve">:107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inventário pode ser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 e uma contagem pode ser </w:t>
      </w:r>
      <w:r>
        <w:rPr>
          <w:b/>
          <w:bCs/>
          <w:szCs w:val="20"/>
        </w:rPr>
        <w:t xml:space="preserve">reaberta</w:t>
      </w:r>
      <w:r>
        <w:rPr>
          <w:szCs w:val="20"/>
        </w:rPr>
        <w:t xml:space="preserve"> (</w:t>
      </w:r>
      <w:r>
        <w:rPr>
          <w:szCs w:val="20"/>
        </w:rPr>
        <w:t xml:space="preserve">inventario_apuracao_op.aspx.cs:184-211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quem pode apurar, cancelar e reabrir. O código desta tela não mostra conferência de perfil além da permissão de acesso à tela.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o ajuste de saldo fica no histórico do lote com usuário 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7"/>
        <w:gridCol w:w="3522"/>
        <w:gridCol w:w="4402"/>
      </w:tblGrid>
      <w:tr>
        <w:trPr>
          <w:tblHeader/>
          <w:cantSplit/>
        </w:trPr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Apuração / Auditoria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Apurar, cancelar ou reabrir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inventário</w:t>
            </w:r>
          </w:p>
        </w:tc>
        <w:tc>
          <w:tcPr>
            <w:tcW w:w="4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Apuração, inventário do mês, itens do inventário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 almoxarifado </w:t>
      </w:r>
      <w:r>
        <w:rPr>
          <w:szCs w:val="20"/>
        </w:rPr>
        <w:t xml:space="preserve">TESTE ALMOX</w:t>
      </w:r>
      <w:r>
        <w:rPr>
          <w:szCs w:val="20"/>
        </w:rPr>
        <w:t xml:space="preserve"> com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endereçado no </w:t>
      </w:r>
      <w:r>
        <w:rPr>
          <w:szCs w:val="20"/>
        </w:rPr>
        <w:t xml:space="preserve">TESTE LOCAL NORMAL</w:t>
      </w:r>
      <w:r>
        <w:rPr>
          <w:szCs w:val="20"/>
        </w:rPr>
        <w:t xml:space="preserve"> e saldo conhecido; grupo e subgrupo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3"/>
        <w:gridCol w:w="3985"/>
        <w:gridCol w:w="3853"/>
      </w:tblGrid>
      <w:tr>
        <w:trPr>
          <w:tblHeader/>
          <w:cantSplit/>
        </w:trPr>
        <w:tc>
          <w:tcPr>
            <w:tcW w:w="1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8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CT-EST-130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com data de ontem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CT-EST-131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com uma solicitação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pendente no almoxarifado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Inventário não pode ser gerado com solicitações pendentes!"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CT-EST-132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LOCAL NORMAL</w:t>
            </w:r>
            <w:r>
              <w:rPr>
                <w:sz w:val="18"/>
                <w:szCs w:val="20"/>
              </w:rPr>
              <w:t xml:space="preserve">, grupo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Aberto; os endereços ficam travados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CT-EST-133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Durante o inventário, tentar separar ou movimentar o </w:t>
            </w:r>
            <w:r>
              <w:rPr>
                <w:sz w:val="18"/>
                <w:szCs w:val="20"/>
              </w:rPr>
              <w:t xml:space="preserve">TESTELOTE001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como disponível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CT-EST-134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contagem igual ao saldo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CT-EST-135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Contagem divergente três vezes, sem justificativa na terceira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 terceira sem justificativa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CT-EST-136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Apurar antes de finalizar a contagem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contagem não foi finalizada!"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e apurar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ajustado; endereços liberados; relatório de apuração gerado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CT-EST-138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 depois da apuração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ajuste com usuário, data e justificativa. </w:t>
            </w:r>
            <w:r>
              <w:rPr>
                <w:sz w:val="18"/>
                <w:b/>
                <w:bCs/>
                <w:szCs w:val="20"/>
              </w:rPr>
              <w:t xml:space="preserve">Registrar se não mostrar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CT-EST-139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uma contagem e cancelar um segundo inventário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Funciona; os endereços do cancelado são liberados</w:t>
            </w:r>
          </w:p>
        </w:tc>
      </w:tr>
      <w:tr>
        <w:trPr>
          <w:cantSplit/>
        </w:trPr>
        <w:tc>
          <w:tcPr>
            <w:tcW w:w="1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</w:t>
            </w:r>
          </w:p>
        </w:tc>
        <w:tc>
          <w:tcPr>
            <w:tcW w:w="3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mesma pessoa conta as três vezes e apura</w:t>
            </w:r>
          </w:p>
        </w:tc>
        <w:tc>
          <w:tcPr>
            <w:tcW w:w="38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sistema permite (RN003 da contagem)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Inventário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Inventário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