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Relatório Desvios: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1. A lista (tela inicial)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clique em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e depois em </w:t>
      </w:r>
      <w:r>
        <w:rPr>
          <w:b/>
          <w:bCs/>
          <w:szCs w:val="20"/>
        </w:rPr>
        <w:t xml:space="preserve">Avaliação Relatório Desvios</w:t>
      </w:r>
      <w:r>
        <w:rPr>
          <w:szCs w:val="20"/>
        </w:rPr>
        <w:t xml:space="preserve">. Abre a tela com o título "AVALIAÇÃO RELATÓRIO DESVIO" e o quadro "Pesquisa" (</w:t>
      </w:r>
      <w:r>
        <w:rPr>
          <w:szCs w:val="20"/>
        </w:rPr>
        <w:t xml:space="preserve">HSolutions.GQ.UI/Areas/Bloco2/Views/AvaliacaoRNC/Index.cshtml:5</w:t>
      </w:r>
      <w:r>
        <w:rPr>
          <w:szCs w:val="20"/>
        </w:rPr>
        <w:t xml:space="preserve"> e </w:t>
      </w:r>
      <w:r>
        <w:rPr>
          <w:szCs w:val="20"/>
        </w:rPr>
        <w:t xml:space="preserve">:22</w:t>
      </w:r>
      <w:r>
        <w:rPr>
          <w:szCs w:val="20"/>
        </w:rPr>
        <w:t xml:space="preserve">). A lista abre vazia: só é preenchida quando você clica em Pesquisar.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Preencha, se quiser, os filtros: </w:t>
      </w:r>
      <w:r>
        <w:rPr>
          <w:b/>
          <w:bCs/>
          <w:szCs w:val="20"/>
        </w:rPr>
        <w:t xml:space="preserve">RD/Nº</w:t>
      </w:r>
      <w:r>
        <w:rPr>
          <w:szCs w:val="20"/>
        </w:rPr>
        <w:t xml:space="preserve"> (trecho do número),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 do texto), </w:t>
      </w:r>
      <w:r>
        <w:rPr>
          <w:b/>
          <w:bCs/>
          <w:szCs w:val="20"/>
        </w:rPr>
        <w:t xml:space="preserve">Data Início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até</w:t>
      </w:r>
      <w:r>
        <w:rPr>
          <w:szCs w:val="20"/>
        </w:rPr>
        <w:t xml:space="preserve"> (dd/mm/aaaa, com calendário) e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, que oferece TODAS, "Pendente Avaliação Relatório de Desvios" e "Finalizado sem Relatório CAPA" (</w:t>
      </w:r>
      <w:r>
        <w:rPr>
          <w:szCs w:val="20"/>
        </w:rPr>
        <w:t xml:space="preserve">HSolutions.GQ.UI/Areas/Bloco2/Views/AvaliacaoRNC/Index.cshtml:28-62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HSolutions.GQ.UI/Areas/Bloco2/Models/AvaliacaoRNCIndexModel.cs:19-23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tabela mostra RD/Nº, DESCRIÇÃO, DATA ABERTURA e SITUAÇÃO, com ícones em cada linha (</w:t>
      </w:r>
      <w:r>
        <w:rPr>
          <w:szCs w:val="20"/>
        </w:rPr>
        <w:t xml:space="preserve">HSolutions.GQ.UI/Areas/Bloco2/Script/AvaliacaoRNCIndex.js:27-48</w:t>
      </w:r>
      <w:r>
        <w:rPr>
          <w:szCs w:val="20"/>
        </w:rPr>
        <w:t xml:space="preserve">). A tabela traz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desvios nas situações previstas, e não só os que esperam a sua avaliação.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Os ícones: lápis (Editar), só quando o desvio está em Pendente Avaliação Relatório de Desvios; nos demais casos, lupa (Visualizar). Histórico (Log) e impressora aparecem sempre (</w:t>
      </w:r>
      <w:r>
        <w:rPr>
          <w:szCs w:val="20"/>
        </w:rPr>
        <w:t xml:space="preserve">HSolutions.GQ.UI/Helpers/GerenciadorAcessoTelaRelatorioCapaIndex.cs:15</w:t>
      </w:r>
      <w:r>
        <w:rPr>
          <w:szCs w:val="20"/>
        </w:rPr>
        <w:t xml:space="preserve">; </w:t>
      </w:r>
      <w:r>
        <w:rPr>
          <w:szCs w:val="20"/>
        </w:rPr>
        <w:t xml:space="preserve">HSolutions.GQ.UI/Scripts/HSGridApi.js:266-290</w:t>
      </w:r>
      <w:r>
        <w:rPr>
          <w:szCs w:val="20"/>
        </w:rPr>
        <w:t xml:space="preserve">, </w:t>
      </w:r>
      <w:r>
        <w:rPr>
          <w:szCs w:val="20"/>
        </w:rPr>
        <w:t xml:space="preserve">:317-355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O botão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a tabela (</w:t>
      </w:r>
      <w:r>
        <w:rPr>
          <w:szCs w:val="20"/>
        </w:rPr>
        <w:t xml:space="preserve">HSolutions.GQ.UI/Areas/Bloco2/Script/AvaliacaoRNCIndex.js:83-90</w:t>
      </w:r>
      <w:r>
        <w:rPr>
          <w:szCs w:val="20"/>
        </w:rPr>
        <w:t xml:space="preserve">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Avaliação Relatório Desvios: A lista da tela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2. Avaliar o desvio (tela interna 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lápis. Abre a tela com todo o desvio. As seções são: Dados, Descrição de Desvio, Anexos, Relatado por, Meios de Detecção do Desvio, Área(s) envolvida(s), Chefe da SDGQ (a pré-avaliação), Para preenchimento do SDGQ, Preenchido por, Chefe da SDGQ (a avaliação) e Justificativa (</w:t>
      </w:r>
      <w:r>
        <w:rPr>
          <w:szCs w:val="20"/>
        </w:rPr>
        <w:t xml:space="preserve">HSolutions.GQ.UI/Areas/Bloco2/Controllers/AvaliacaoRNCController.cs:111-145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HSolutions.GQ.UI/Areas/Bloco2/Views/Shared/_PartialRelatorioDesvio.cshtml:73-848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Leia o desvio. Os dados e a descrição ficam travados, só para leitura.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Em </w:t>
      </w:r>
      <w:r>
        <w:rPr>
          <w:b/>
          <w:bCs/>
          <w:szCs w:val="20"/>
        </w:rPr>
        <w:t xml:space="preserve">Área(s) envolvida(s)</w:t>
      </w:r>
      <w:r>
        <w:rPr>
          <w:szCs w:val="20"/>
        </w:rPr>
        <w:t xml:space="preserve"> há uma tabela com a área a preencher, a data, a situação da avaliação de cada área e uma lupa. A lupa abre a avaliação feita pela área, na tela Avaliação Área (</w:t>
      </w:r>
      <w:r>
        <w:rPr>
          <w:szCs w:val="20"/>
        </w:rPr>
        <w:t xml:space="preserve">HSolutions.GQ.UI/Areas/Bloco2/Views/Shared/_PartialRelatorioDesvio.cshtml:631-680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HSolutions.GQ.UI/Areas/Bloco2/Script/PartialRelatorioDesvio.js:961-967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Em </w:t>
      </w:r>
      <w:r>
        <w:rPr>
          <w:b/>
          <w:bCs/>
          <w:szCs w:val="20"/>
        </w:rPr>
        <w:t xml:space="preserve">Para preenchimento do SDGQ</w:t>
      </w:r>
      <w:r>
        <w:rPr>
          <w:szCs w:val="20"/>
        </w:rPr>
        <w:t xml:space="preserve">, decida sobre a CAPA com a caixa </w:t>
      </w:r>
      <w:r>
        <w:rPr>
          <w:b/>
          <w:bCs/>
          <w:szCs w:val="20"/>
        </w:rPr>
        <w:t xml:space="preserve">Necessário abertura de CAPA?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marcar a caixa, o campo Observação logo abaixo é desabilitado e apagado: o desvio vai abrir CAPA (</w:t>
      </w:r>
      <w:r>
        <w:rPr>
          <w:szCs w:val="20"/>
        </w:rPr>
        <w:t xml:space="preserve">HSolutions.GQ.UI/Areas/Bloco2/Script/PartialRelatorioDesvio.js:969-978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deixar a caixa desmarcada, escreva no campo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o motivo de não abrir CAPA (a tela diz "Se não, justificar no espaço abaixo"). Esse texto é obrigatório (</w:t>
      </w:r>
      <w:r>
        <w:rPr>
          <w:szCs w:val="20"/>
        </w:rPr>
        <w:t xml:space="preserve">HSolutions.GQ.UI/Areas/Bloco2/Views/Shared/_PartialRelatorioDesvio.cshtml:770-781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HSolutions.GQ.Domain/Service/AvaliacaoRNCValidator.cs:48-55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Em </w:t>
      </w:r>
      <w:r>
        <w:rPr>
          <w:b/>
          <w:bCs/>
          <w:szCs w:val="20"/>
        </w:rPr>
        <w:t xml:space="preserve">Chefe da SDGQ</w:t>
      </w:r>
      <w:r>
        <w:rPr>
          <w:szCs w:val="20"/>
        </w:rPr>
        <w:t xml:space="preserve"> (o segundo bloco com esse título, perto do fim), escreva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, obrigatória (asterisco) (</w:t>
      </w:r>
      <w:r>
        <w:rPr>
          <w:szCs w:val="20"/>
        </w:rPr>
        <w:t xml:space="preserve">HSolutions.GQ.UI/Areas/Bloco2/Views/Shared/_PartialRelatorioDesvio.cshtml:809-831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aparece com asterisco, mas não é gravado por esta tela (ver "Falhas e pontos de atenção").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A pergunta é "Confirma a inclusão do item?" (SIM ou NÃO). Clique em SIM (</w:t>
      </w:r>
      <w:r>
        <w:rPr>
          <w:szCs w:val="20"/>
        </w:rPr>
        <w:t xml:space="preserve">HSolutions.GQ.UI/Areas/Bloco2/Script/PartialRelatorioDesvio.js:377-378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Se faltar alguma observação, a mensagem aparece dentro do bloco "Para preenchimento do SDGQ" e nada é gravado (</w:t>
      </w:r>
      <w:r>
        <w:rPr>
          <w:szCs w:val="20"/>
        </w:rPr>
        <w:t xml:space="preserve">HSolutions.GQ.UI/Areas/Bloco2/Script/PartialRelatorioDesvio.js:454-459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Se tudo estiver certo, abre "Alteração efetuada com sucesso." Ao clicar OK, volta à lista (</w:t>
      </w:r>
      <w:r>
        <w:rPr>
          <w:szCs w:val="20"/>
        </w:rPr>
        <w:t xml:space="preserve">HSolutions.GQ.UI/Areas/Bloco2/Controllers/AvaliacaoRNCController.cs:334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HSolutions.GQ.UI/Areas/Bloco2/Script/PartialRelatorioDesvio.js:413-415</w:t>
      </w:r>
      <w:r>
        <w:rPr>
          <w:szCs w:val="20"/>
        </w:rPr>
        <w:t xml:space="preserve">). O desvio passa para Pendente Relatório de CAPA (caixa marcada) ou Finalizado sem Relatório CAPA (caixa desmarcada).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sai sem gravar.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212062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3212062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Avaliação Relatório Desvios: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212062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3212062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Avaliação Relatório Desvios: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150587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315058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Avaliação Relatório Desvios: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Avaliação Relatório Desvios: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179183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Avaliação Relatório Desvios: A decisão sobre CAPA e controle de mudança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3. Consultar sem alterar (tela interna Visualizar)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Para os desvios que não estão em Pendente Avaliação Relatório de Desvios, a lista oferece a lupa. A tela é a mesma, sem o botão Salvar e com as caixas travadas (</w:t>
      </w:r>
      <w:r>
        <w:rPr>
          <w:szCs w:val="20"/>
        </w:rPr>
        <w:t xml:space="preserve">HSolutions.GQ.UI/Areas/Bloco2/Controllers/AvaliacaoRNCController.cs:148-183</w:t>
      </w:r>
      <w:r>
        <w:rPr>
          <w:szCs w:val="20"/>
        </w:rPr>
        <w:t xml:space="preserve">, em especial </w:t>
      </w:r>
      <w:r>
        <w:rPr>
          <w:szCs w:val="20"/>
        </w:rPr>
        <w:t xml:space="preserve">:165-166</w:t>
      </w:r>
      <w:r>
        <w:rPr>
          <w:szCs w:val="20"/>
        </w:rPr>
        <w:t xml:space="preserve">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248071" cy="7200000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3248071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Avaliação Relatório Desvios: A tela de consulta (Visualizar)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4. Histórico e impressão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O ícone de histórico abre a janela Log com as alterações do desvio (</w:t>
      </w:r>
      <w:r>
        <w:rPr>
          <w:szCs w:val="20"/>
        </w:rPr>
        <w:t xml:space="preserve">HSolutions.GQ.UI/Areas/Bloco2/Script/AvaliacaoRNCIndex.js:41-44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18. A impressora abre o relatório do desvio em outra aba (</w:t>
      </w:r>
      <w:r>
        <w:rPr>
          <w:szCs w:val="20"/>
        </w:rPr>
        <w:t xml:space="preserve">HSolutions.GQ.UI/Areas/Bloco2/Controllers/AvaliacaoRNCController.cs:402-430</w:t>
      </w:r>
      <w:r>
        <w:rPr>
          <w:szCs w:val="20"/>
        </w:rPr>
        <w:t xml:space="preserve">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Avaliação Relatório Desvios: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a ação </w:t>
      </w:r>
      <w:r>
        <w:rPr>
          <w:szCs w:val="20"/>
        </w:rPr>
        <w:t xml:space="preserve">Incluir</w:t>
      </w:r>
      <w:r>
        <w:rPr>
          <w:szCs w:val="20"/>
        </w:rPr>
        <w:t xml:space="preserve">, mas o menu não leva a ela. Ela mostra uma página vazia, só com o título "Incluir" (</w:t>
      </w:r>
      <w:r>
        <w:rPr>
          <w:szCs w:val="20"/>
        </w:rPr>
        <w:t xml:space="preserve">HSolutions.GQ.UI/Areas/Bloco2/Controllers/AvaliacaoRNCController.cs:358-368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HSolutions.GQ.UI/Areas/Bloco2/Views/AvaliacaoRNC/Incluir.cshtml</w:t>
      </w:r>
      <w:r>
        <w:rPr>
          <w:szCs w:val="20"/>
        </w:rPr>
        <w:t xml:space="preserve">). É um protótipo sem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rodada 1 (21/10/2026) mostrou sobre este manual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9 (decidir sobre a CAPA).</w:t>
      </w:r>
      <w:r>
        <w:rPr>
          <w:szCs w:val="20"/>
        </w:rPr>
        <w:t xml:space="preserve"> A caixa "Necessário abertura de CAPA?" vem desmarcada por padrão. Sem marcar e sem a observação de abertura, a tela mostrou "Campo Observação para abertura de CAPA é obrigatório." e nada foi gravado. Com a observação, o desvio terminou em Finalizado sem Relatório CAPA (CT-GQ-015). Com a caixa marcada, foi para Pendente Relatório de CAPA (CT-GQ-016).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mudança.</w:t>
      </w:r>
      <w:r>
        <w:rPr>
          <w:szCs w:val="20"/>
        </w:rPr>
        <w:t xml:space="preserve"> Esta tela não tem a caixa "Necessário abertura de Controle de Mudança" (ela só existe na tela Relatório de CAPA, sem efeito), e nenhuma solicitação de mudança foi aberta: a busca em Solicitação de Mudanças ficou vazia (CT-GQ-016).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3 (lista).</w:t>
      </w:r>
      <w:r>
        <w:rPr>
          <w:szCs w:val="20"/>
        </w:rPr>
        <w:t xml:space="preserve"> A lista mostrou o desvio 029/26, que tinha uma área ainda sem avaliar (Pendente Responsável Área), só com a lupa (CT-GQ-011). Sem filtro (TODAS), a lista trouxe 32 linhas, com mais de 8 situações diferentes (CT-GQ-N05-02).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2 (filtros).</w:t>
      </w:r>
      <w:r>
        <w:rPr>
          <w:szCs w:val="20"/>
        </w:rPr>
        <w:t xml:space="preserve"> RD/Nº: "009" acha o 009/26 e "9" acha 4 desvios (os que contêm 9), mas "009/26" não acha (DV-GQ-026). Descrição: "TESTE massa M2" achou 10 desvios. Só a Data Início acha só aquele dia; o intervalo de 12/10 a 13/10 achou 4; só a Data Fim é ignorada e a lista sai completa. Uma data inválida (31/02/2026) é ignorada sem mensagem (DV-GQ-027). Situação oferece só TODAS, "Pendente Avaliação Relatório de Desvios" (3 linhas) e "Finalizado sem Relatório CAPA" (4 linhas) (CT-GQ-N05-01 e CT-GQ-N05-02).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exercitados nesta rodada:</w:t>
      </w:r>
      <w:r>
        <w:rPr>
          <w:szCs w:val="20"/>
        </w:rPr>
        <w:t xml:space="preserve"> o botão Limpar, a observação do chefe da SDGQ vazia, a lupa da tabela de áreas, o histórico, a impressão e as telas Incluir e Visualizar.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(tela inicial)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9"/>
        <w:gridCol w:w="1323"/>
        <w:gridCol w:w="1415"/>
        <w:gridCol w:w="2076"/>
        <w:gridCol w:w="3588"/>
      </w:tblGrid>
      <w:tr>
        <w:trPr>
          <w:tblHeader/>
          <w:cantSplit/>
        </w:trPr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(filtro)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no número do desvio, sem o ano. Sem máscara. Confirmado em 21/10/2026 (CT-GQ-N05-01): "009" acha o 009/26, "9" acha 4 desvios, "009/26" não acha (DV-GQ-026)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HSolutions.GQ.UI/Areas/Bloco2/Views/AvaliacaoRNC/Index.cshtml:28-29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HSolutions.GQ.UI/Areas/Bloco2/Controllers/AvaliacaoRNCController.cs:64-65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na descrição. Confirmado em 21/10/2026: "TESTE massa M2" achou 10 desvios (CT-GQ-N05-01)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HSolutions.GQ.UI/Areas/Bloco2/Views/AvaliacaoRNC/Index.cshtml:33-34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HSolutions.GQ.UI/Areas/Bloco2/Controllers/AvaliacaoRNCController.cs:67-68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(filtro)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intervalo. Confirmado em 21/10/2026 (CT-GQ-N05-01): só a data acha só aquele dia; 12/10 a 13/10 achou 4. Data inválida (31/02/2026) é ignorada sem aviso (DV-GQ-027)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HSolutions.GQ.UI/Areas/Bloco2/Views/AvaliacaoRNC/Index.cshtml:38-40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HSolutions.GQ.UI/Areas/Bloco2/Script/AvaliacaoRNCIndex.js:2-3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HSolutions.GQ.UI/Areas/Bloco2/Controllers/AvaliacaoRNCController.cs:70-82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/ Data fim (filtro)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é ignorada. Confirmado em 21/10/2026: a lista sai completa (CT-GQ-N05-01)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HSolutions.GQ.UI/Areas/Bloco2/Views/AvaliacaoRNC/Index.cshtml:43-44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HSolutions.GQ.UI/Areas/Bloco2/Script/AvaliacaoRNCIndex.js:4-5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HSolutions.GQ.UI/Areas/Bloco2/Controllers/AvaliacaoRNCController.cs:70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(filtro)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Pendente Avaliação Relatório de Desvios (17), Finalizado sem Relatório CAPA (34). Filtra pela situação do </w:t>
            </w:r>
            <w:r>
              <w:rPr>
                <w:sz w:val="18"/>
                <w:b/>
                <w:bCs/>
                <w:szCs w:val="20"/>
              </w:rPr>
              <w:t xml:space="preserve">desvio</w:t>
            </w:r>
            <w:r>
              <w:rPr>
                <w:sz w:val="18"/>
                <w:szCs w:val="20"/>
              </w:rPr>
              <w:t xml:space="preserve">. Confirmado em 21/10/2026 (CT-GQ-N05-02): a lista oferece só essas duas situações (3 e 4 linhas), enquanto TODAS mostra 32 linhas com mais de 8 situações (DV-GQ-028)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HSolutions.GQ.UI/Areas/Bloco2/Views/AvaliacaoRNC/Index.cshtml:57-62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HSolutions.GQ.UI/Areas/Bloco2/Models/AvaliacaoRNCIndexModel.cs:19-23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HSolutions.GQ.UI/Areas/Bloco2/Controllers/AvaliacaoRNCController.cs:84-88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HSolutions.GQ.Domain/Enumeradores/TipoSituacao.cs:41-42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:75-76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ano (009/26)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HSolutions.GQ.UI/Areas/Bloco2/Models/AvaliacaoRNCResultadoIndexModel.cs:42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HSolutions.GQ.UI/Areas/Bloco2/Script/AvaliacaoRNCIndex.js:29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criação, dd/MM/aaaa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HSolutions.GQ.UI/Areas/Bloco2/Models/AvaliacaoRNCResultadoIndexModel.cs:22-27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desvio (texto do cadastro de situações)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HSolutions.GQ.UI/Areas/Bloco2/Script/AvaliacaoRNCIndex.js:31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HSolutions.GQ.UI/Areas/Bloco2/Models/AvaliacaoRNCResultadoIndexModel.cs:45</w:t>
            </w:r>
          </w:p>
        </w:tc>
      </w:tr>
      <w:tr>
        <w:trPr>
          <w:cantSplit/>
        </w:trPr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Id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oculta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no endereço do lápis e da lupa</w:t>
            </w:r>
          </w:p>
        </w:tc>
        <w:tc>
          <w:tcPr>
            <w:tcW w:w="3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HSolutions.GQ.UI/Areas/Bloco2/Script/AvaliacaoRNCIndex.js:27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Editar e Visualizar (formulário comum)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Nesta tela os campos de texto, as opções e as caixas são travados por script, e só algumas caixas de texto são liberadas (</w:t>
      </w:r>
      <w:r>
        <w:rPr>
          <w:szCs w:val="20"/>
        </w:rPr>
        <w:t xml:space="preserve">HSolutions.GQ.UI/Areas/Bloco2/Views/AvaliacaoRNC/Editar.cshtml:31-38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HSolutions.GQ.UI/Areas/Bloco2/Views/Shared/_PartialRelatorioDesvio.cshtml:20-44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1"/>
        <w:gridCol w:w="1903"/>
        <w:gridCol w:w="1246"/>
        <w:gridCol w:w="1528"/>
        <w:gridCol w:w="2863"/>
      </w:tblGrid>
      <w:tr>
        <w:trPr>
          <w:tblHeader/>
          <w:cantSplit/>
        </w:trPr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RD/Nº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ano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Data da abertura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com a data e hora de agora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HSolutions.GQ.UI/Areas/Bloco2/Models/PartialRelatorioDesvioModel.cs:138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Local da ocorrência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Tipo de item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Produto, Equipamento, Material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Travada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HSolutions.GQ.UI/Areas/Bloco2/Models/PartialRelatorioDesvioModel.cs:147-148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HSolutions.GQ.UI/Areas/Bloco2/Views/AvaliacaoRNC/Editar.cshtml:33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item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item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Lote, Registro de entrada, Adicionar, buscar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botões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Escondidos; os lotes aparecem na tabela abaixo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HSolutions.GQ.UI/Areas/Bloco2/Views/Shared/_PartialRelatorioDesvio.cshtml:143-181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HSolutions.GQ.UI/Areas/Bloco2/Script/PartialRelatorioDesvio.js:97-100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Tag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para equipamento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HSolutions.GQ.UI/Areas/Bloco2/Views/Shared/_PartialRelatorioDesvio.cshtml:151-154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HSolutions.GQ.UI/Areas/Bloco2/Script/PartialRelatorioDesvio.js:112-115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tabela de lotes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(Nº LOTE, REGISTRO)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copiados no registro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HSolutions.GQ.UI/Areas/Bloco2/Script/PartialRelatorioDesvio.js:104-109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Não Conformidade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Arquivo e Descrição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 e 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Travados; botão Enviar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HSolutions.GQ.UI/Areas/Bloco2/Views/AvaliacaoRNC/Editar.cshtml:33-36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tabela (CÓDIGO, DESCRIÇÃO, ARQUIVO, TAMANHO)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abrir arquivo; excluir escondido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HSolutions.GQ.UI/Areas/Bloco2/Script/PartialRelatorioDesvio.js:119-122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anexo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de agora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Área do Relator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registrou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do Desvio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Processo/Produção, Auditoria Interna, Inspeção Sanitária, Controle da Qualidade, Garantia da Qualidade, SAC/Fármaco, Outros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Travada; mostra o meio escolhido na pré-avaliação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HSolutions.GQ.UI/Areas/Bloco2/Views/Shared/_PartialRelatorioDesvio.cshtml:535-546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HSolutions.GQ.Domain/Enumeradores/TipoMetodoDeteccaoNaoConformidade.cs:13-27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&gt; Outros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meio é "Outros" (até 150 caracteres no banco)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HSolutions.GQ.UI/Areas/Bloco2/Views/Shared/_PartialRelatorioDesvio.cshtml:551-562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Hsolutions.GQ.DB/Tables/TBL_REGISTRO_RNC.sql:38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 &gt; Área a preencher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na 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cada área envolvida (inclui áreas excluídas, 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HSolutions.GQ.UI/Areas/Bloco2/Views/Shared/_PartialRelatorioDesvio.cshtml:641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:659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HSolutions.GQ.UI/Areas/Bloco2/Models/PartialRelatorioDesvioModel.cs:393-405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 &gt; Data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na 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que a área foi envolvida, e não a data em que avaliou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HSolutions.GQ.UI/Areas/Bloco2/Views/Shared/_PartialRelatorioDesvio.cshtml:644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:661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HSolutions.GQ.UI/Areas/Bloco2/Models/PartialRelatorioDesvioModel.cs:398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 &gt; Situação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na tabela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ou Finalizado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HSolutions.GQ.UI/Areas/Bloco2/Views/Shared/_PartialRelatorioDesvio.cshtml:647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:663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HSolutions.GQ.UI/Areas/Bloco2/Models/PartialRelatorioDesvioModel.cs:399-401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 &gt; lupa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avaliação da área na tela Avaliação Área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HSolutions.GQ.UI/Areas/Bloco2/Views/Shared/_PartialRelatorioDesvio.cshtml:666-668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HSolutions.GQ.UI/Areas/Bloco2/Script/PartialRelatorioDesvio.js:961-967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(pré-avaliação)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HSolutions.GQ.UI/Areas/Bloco2/Views/Shared/_PartialRelatorioDesvio.cshtml:689-690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HSolutions.GQ.UI/Areas/Bloco2/Models/PartialRelatorioDesvioModel.cs:407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(pré-avaliação)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usuário que abriu a tela (Inferência)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HSolutions.GQ.UI/Areas/Bloco2/Views/Shared/_PartialRelatorioDesvio.cshtml:694-695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HSolutions.GQ.UI/Areas/Bloco2/Models/PartialRelatorioDesvioModel.cs:408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(pré-avaliação)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da pré-avaliação; travada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HSolutions.GQ.UI/Areas/Bloco2/Views/Shared/_PartialRelatorioDesvio.cshtml:699-700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preenchimento do SDGQ &gt; Necessário abertura de CAPA?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marcação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Desmarcada por padrão (confirmado em 21/10/2026, CT-GQ-015). Marcada: apaga e desabilita a observação abaixo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HSolutions.GQ.UI/Areas/Bloco2/Views/Shared/_PartialRelatorioDesvio.cshtml:770-771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HSolutions.GQ.UI/Areas/Bloco2/Script/PartialRelatorioDesvio.js:969-978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HSolutions.GQ.UI/Areas/Bloco2/Models/PartialRelatorioDesvioModel.cs:168-173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preenchimento do SDGQ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caixa estiver desmarcada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justificativa para não abrir CAPA. Sem limite no código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HSolutions.GQ.UI/Areas/Bloco2/Views/Shared/_PartialRelatorioDesvio.cshtml:779-780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HSolutions.GQ.Domain/Service/AvaliacaoRNCValidator.cs:48-55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por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agora; não é a gravada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HSolutions.GQ.UI/Areas/Bloco2/Views/Shared/_PartialRelatorioDesvio.cshtml:794-795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HSolutions.GQ.UI/Areas/Bloco2/Models/PartialRelatorioDesvioModel.cs:412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:420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por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abriu 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HSolutions.GQ.UI/Areas/Bloco2/Views/Shared/_PartialRelatorioDesvio.cshtml:799-800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HSolutions.GQ.UI/Areas/Bloco2/Models/PartialRelatorioDesvioModel.cs:413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:421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(avaliação) &gt; Data/Hora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agora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HSolutions.GQ.UI/Areas/Bloco2/Views/Shared/_PartialRelatorioDesvio.cshtml:814-815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:423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(avaliação) &gt; Responsável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avaliado: nome gravado. Primeira vez: usuário que abriu a tela. </w:t>
            </w:r>
            <w:r>
              <w:rPr>
                <w:sz w:val="18"/>
                <w:b/>
                <w:bCs/>
                <w:szCs w:val="20"/>
              </w:rPr>
              <w:t xml:space="preserve">Este texto é o que o servidor grava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HSolutions.GQ.UI/Areas/Bloco2/Views/Shared/_PartialRelatorioDesvio.cshtml:819-820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HSolutions.GQ.UI/Areas/Bloco2/Models/PartialRelatorioDesvioModel.cs:414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:422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HSolutions.GQ.UI/Areas/Bloco2/Controllers/AvaliacaoRNCController.cs:289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(avaliação) &gt; Observação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(asterisco; recusa se vazio)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HSolutions.GQ.UI/Areas/Bloco2/Views/Shared/_PartialRelatorioDesvio.cshtml:824-825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HSolutions.GQ.Domain/Service/AvaliacaoRNCValidator.cs:57-61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HSolutions.GQ.UI/Areas/Bloco2/Script/PartialRelatorioDesvio.js:358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lido pelo servidor. Em Visualizar o script o deixa editável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HSolutions.GQ.UI/Areas/Bloco2/Views/Shared/_PartialRelatorioDesvio.cshtml:842-843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HSolutions.GQ.UI/Areas/Bloco2/Views/Shared/_PartialRelatorioDesvio.cshtml:29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 (hfId, hfIdLocalOcorrencia, hfIdAreaEnvolvida, hfEAcaoImediata, hfDisableFields, hfActionType, hfDisabledSalvar, hfSituacaoAtual)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Levam o número do desvio e o estado da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  <w:tr>
        <w:trPr>
          <w:cantSplit/>
        </w:trPr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"Locais" e "Itens"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ocultas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abrem nesta tela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HSolutions.GQ.UI/Areas/Bloco2/Views/Shared/_PartialRelatorioDesvio.cshtml:867-888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Incluir (protótipo)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4"/>
        <w:gridCol w:w="1364"/>
        <w:gridCol w:w="1471"/>
        <w:gridCol w:w="1501"/>
        <w:gridCol w:w="4101"/>
      </w:tblGrid>
      <w:tr>
        <w:trPr>
          <w:tblHeader/>
          <w:cantSplit/>
        </w:trPr>
        <w:tc>
          <w:tcPr>
            <w:tcW w:w="1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4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(nenhum)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com o título "Incluir"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campos nem botões</w:t>
            </w:r>
          </w:p>
        </w:tc>
        <w:tc>
          <w:tcPr>
            <w:tcW w:w="4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HSolutions.GQ.UI/Areas/Bloco2/Views/AvaliacaoRNC/Incluir.cshtml:1-8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HSolutions.GQ.UI/Areas/Bloco2/Controllers/AvaliacaoRNCController.cs:358-368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0"/>
        <w:gridCol w:w="1459"/>
        <w:gridCol w:w="1590"/>
        <w:gridCol w:w="1436"/>
        <w:gridCol w:w="3506"/>
      </w:tblGrid>
      <w:tr>
        <w:trPr>
          <w:tblHeader/>
          <w:cantSplit/>
        </w:trPr>
        <w:tc>
          <w:tcPr>
            <w:tcW w:w="1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desvios que estão em Pendente Avaliação Relatório de Desvios, em Pendente Responsável Área, os Finalizados sem Relatório CAPA sem CAPA e todos os que já têm avaliação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HSolutions.GQ.UI/Areas/Bloco2/Controllers/AvaliacaoRNCController.cs:49-107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tabela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HSolutions.GQ.UI/Areas/Bloco2/Views/AvaliacaoRNC/Index.cshtml:49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HSolutions.GQ.UI/Areas/Bloco2/Script/AvaliacaoRNCIndex.js:83-90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Avaliação Relatório de Desvios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avaliação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ao abrir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HSolutions.GQ.UI/Helpers/GerenciadorAcessoTelaRelatorioCapaIndex.cs:15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HSolutions.GQ.UI/Areas/Bloco2/Controllers/AvaliacaoRNCController.cs:111-145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qualquer outra situação listada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sem Salvar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HSolutions.GQ.UI/Areas/Bloco2/Controllers/AvaliacaoRNCController.cs:148-183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as alterações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HSolutions.GQ.UI/Areas/Bloco2/Script/AvaliacaoRNCIndex.js:41-44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HSolutions.GQ.UI/Scripts/HSGridApi.js:317-338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do desvio em outra aba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HSolutions.GQ.UI/Areas/Bloco2/Script/AvaliacaoRNCIndex.js:45-48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:103-105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HSolutions.GQ.UI/Areas/Bloco2/Controllers/AvaliacaoRNCController.cs:402-430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e grava a avaliação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 (CAPA marcada) ou Finalizado sem Relatório CAPA (CAPA desmarcada)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HSolutions.GQ.UI/Areas/Bloco2/Views/Shared/_PartialRelatorioDesvio.cshtml:855-858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HSolutions.GQ.UI/Areas/Bloco2/Script/PartialRelatorioDesvio.js:295-378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HSolutions.GQ.UI/Areas/Bloco2/Controllers/AvaliacaoRNCController.cs:186-355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(confirmação)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envia a gravação; NÃO não faz nada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 com NÃO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HSolutions.GQ.UI/Areas/Bloco2/Script/PartialRelatorioDesvio.js:394-405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(resultado)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gravação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 aviso; no sucesso volta à lista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HSolutions.GQ.UI/Views/Shared/_SucessoErrorPopUpPartail.cshtml:32-40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HSolutions.GQ.UI/Areas/Bloco2/Script/PartialRelatorioDesvio.js:413-415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Editar e Visualizar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HSolutions.GQ.UI/Areas/Bloco2/Script/PartialRelatorioDesvio.js:389-391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da tabela de áreas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e Visualizar, em cada área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avaliação da área na tela Avaliação Área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HSolutions.GQ.UI/Areas/Bloco2/Views/Shared/_PartialRelatorioDesvio.cshtml:666-668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HSolutions.GQ.UI/Areas/Bloco2/Script/PartialRelatorioDesvio.js:961-967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"Necessário abertura de CAPA?"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 (desmarcada de início)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Marcada: apaga e desabilita a observação. Desmarcada: libera a observação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o destino ao salvar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HSolutions.GQ.UI/Areas/Bloco2/Views/Shared/_PartialRelatorioDesvio.cshtml:770-771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HSolutions.GQ.UI/Areas/Bloco2/Script/PartialRelatorioDesvio.js:969-978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anexo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arquivo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HSolutions.GQ.UI/Views/Shared/_GridAnexos.cshtml:56-60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HSolutions.GQ.UI/Controllers/AnexoController.cs:153-190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nesta tela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HSolutions.GQ.UI/Areas/Bloco2/Controllers/AvaliacaoRNCController.cs:36-433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botão; só pelo endereço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uma página vazia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HSolutions.GQ.UI/Areas/Bloco2/Controllers/AvaliacaoRNCController.cs:358-368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 de Controle de Mudança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 nesta tela</w:t>
            </w:r>
            <w:r>
              <w:rPr>
                <w:sz w:val="18"/>
                <w:szCs w:val="20"/>
              </w:rPr>
              <w:t xml:space="preserve"> (existe só na tela Relatório de CAPA; confirmado em 21/10/2026, CT-GQ-016)</w:t>
            </w:r>
          </w:p>
        </w:tc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HSolutions.GQ.UI/Areas/Bloco2/Script/PartialRelatorioDesvio.js:354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8"/>
        <w:gridCol w:w="2446"/>
        <w:gridCol w:w="4797"/>
      </w:tblGrid>
      <w:tr>
        <w:trPr>
          <w:tblHeader/>
          <w:cantSplit/>
        </w:trPr>
        <w:tc>
          <w:tcPr>
            <w:tcW w:w="2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Observação para abertura de CAPA é obrigatório.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caixa de CAPA desmarcada e a observação vazia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HSolutions.GQ.Domain/Service/AvaliacaoRNCValidator.cs:52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Chefe do SDGQ é obrigatório.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observação do chefe da SDGQ vazia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HSolutions.GQ.Domain/Service/AvaliacaoRNCValidator.cs:59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finalização das avaliações das áreas são obrigatórias.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avaliação de área com situação Pendente. Na prática não aparece, porque a avaliação da área já nasce concluída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HSolutions.GQ.Domain/Service/AvaliacaoRNCValidator.cs:65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do desvio sem arquivo ou sem descrição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HSolutions.GQ.Domain/Service/AvaliacaoRNCValidator.cs:28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:34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 RNC é obrigatório.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avaliação (não ocorre, o controlador cria a avaliação). Essa mensagem não tem lugar na tela para aparecer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HSolutions.GQ.UI/Areas/Bloco2/Script/PartialRelatorioDesvio.js:473-521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não encontrado na validação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HSolutions.GQ.Domain/Service/AvaliacaoRNCValidator.cs:17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(fala em "inclusão", mesmo sendo uma alteração)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HSolutions.GQ.UI/Areas/Bloco2/Controllers/AvaliacaoRNCController.cs:334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salvar, ou ao abrir Editar ou Visualizar (volta à lista com o aviso)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HSolutions.GQ.UI/Areas/Bloco2/Controllers/AvaliacaoRNCController.cs:142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:180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:352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chamada ao servidor falha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volta sem linhas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HSolutions.GQ.UI/Areas/Bloco2/Controllers/AvaliacaoRNCController.cs:105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imprimir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HSolutions.GQ.UI/Areas/Bloco2/Controllers/AvaliacaoRNCController.cs:428</w:t>
            </w:r>
          </w:p>
        </w:tc>
      </w:tr>
      <w:tr>
        <w:trPr>
          <w:cantSplit/>
        </w:trPr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das janelas de confirmação e de resultado</w:t>
            </w:r>
          </w:p>
        </w:tc>
        <w:tc>
          <w:tcPr>
            <w:tcW w:w="4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HSolutions.GQ.UI/Views/Shared/_SucessoErrorPopUpPartail.cshtml:10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quando há mais de uma recusa, só a última é mostrada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). As três recusas da avaliação usam o mesmo "nome de campo" interno (</w:t>
      </w:r>
      <w:r>
        <w:rPr>
          <w:szCs w:val="20"/>
        </w:rPr>
        <w:t xml:space="preserve">ObservacaoCapa</w:t>
      </w:r>
      <w:r>
        <w:rPr>
          <w:szCs w:val="20"/>
        </w:rPr>
        <w:t xml:space="preserve">), por isso todas aparecem no bloco "Para preenchimento do SDGQ", inclusive a da observação do chefe da SDGQ (</w:t>
      </w:r>
      <w:r>
        <w:rPr>
          <w:szCs w:val="20"/>
        </w:rPr>
        <w:t xml:space="preserve">HSolutions.GQ.Domain/Service/AvaliacaoRNCValidator.cs:52</w:t>
      </w:r>
      <w:r>
        <w:rPr>
          <w:szCs w:val="20"/>
        </w:rPr>
        <w:t xml:space="preserve">, </w:t>
      </w:r>
      <w:r>
        <w:rPr>
          <w:szCs w:val="20"/>
        </w:rPr>
        <w:t xml:space="preserve">:59</w:t>
      </w:r>
      <w:r>
        <w:rPr>
          <w:szCs w:val="20"/>
        </w:rPr>
        <w:t xml:space="preserve">, </w:t>
      </w:r>
      <w:r>
        <w:rPr>
          <w:szCs w:val="20"/>
        </w:rPr>
        <w:t xml:space="preserve">:65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 (21/10/2026): a mensagem "Campo Observação para abertura de CAPA é obrigatório." apareceu com o texto igual ao do código (CT-GQ-015). As demais mensagens da tabela não foram provocadas nesta rodada.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Relatório Desvios: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Relatório Desvios: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