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Processo Regulatório: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pré-requisito: é o primeiro cadastro da cadeia Processo Regulatório, Programação, Monitoramento. Tenha em mãos a descrição da obrigação e o nome do órgão regulador.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 (Index)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Assuntos Regulatórios › Processo Regulatório. A tela mostra o quadro "Pesquisa", o botão Incluir e uma área vazia para os resultados. Clique em Pesquisar para listar.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disponíveis: Código (número exato), Descrição (contém o texto), Orgão Regulador (contém o texto; o título da tela é escrito assim, sem o "ã" de "Órgão") e Ativo (TODAS, Sim ou Não). Limpar esvazia os filtros 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DESCRIÇÃO, ORGÃO REGULADOR e ATIVO. Cada linha tem os ícones Editar (lápis), Excluir (só quando permitido) e Log (histórico).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encontrado: "A pesquisa não retornou nenhum resultado."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Para cadastrar um novo, clique em Incluir (acima da lista). Para mudar um existente, clique no lápis.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inclusão e edição (Editar)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 título no alto da tela é "Processo Regulatório" e o quadro se chama "Edição". Os campos Código, Data e Responsável aparecem travados (só leitura).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Preencha a Descrição (obrigatória). Escreva o Orgão Regulador (livre) e, se quiser, a Observação. Em Ativo, deixe Sim (já vem marcado ao incluir) ou escolha Não.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O sistema pergunta "Confirma a inclusão do item?" (novo registro) ou "Confirma a alteração do item?" (registro existente). NÃO volta sem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alteração, depois do SIM aparece uma janela "Informe a justificativa". Escreva o motivo e clique em OK; sem texto, a janela avisa "A justificativa é obrigatória!" e não grava. Na inclusão não há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a Descrição estiver vazia, a mensagem "A Descrição é obrigatória." aparece em faixa vermelha dentro do quadro e nada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Se estiver certo, aparece "Inclusão efetuada com sucesso." ou "Alteração efetuada com sucesso."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Limpar esvazia os campos e volta Ativo para Sim. Voltar retorna à lista sem gravar.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O ícone Excluir só aparece em processos que não têm nenhuma programação ligada. Clique nele para abrir a tela "Exclusão", com os campos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Clique em Excluir. O sistema pergunta "Confirma a exclusão do item?" e depois pede a justificativa. Ao confirmar, aparece "Exclusão efetuada com sucesso."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Atenção: o registro some da lista, mas a exclusão não deixa histórico e a justificativa digitada não é guardada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Outras opções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Log: abre a janela com o histórico de inclusões e alterações do registro (ver Situações e histórico).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botão Imprimir: ele está desligado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tirar um processo de uso sem excluir (por exemplo, porque já tem programações), edite-o e marque Ativo = Não. Ele deixa de aparecer na escolha da tela Programação.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execucao/2026-10-22-assuntos-regulatorios-rodada-1/resultado.md.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Incluir.</w:t>
      </w:r>
      <w:r>
        <w:rPr>
          <w:szCs w:val="20"/>
        </w:rPr>
        <w:t xml:space="preserve"> Sem descrição: "Confirma a inclusão do item?" e depois "A Descrição é obrigatória."; com descrição: "Inclusão efetuada com sucesso." (CT-GQ-090). O campo Ativo já vem Sim; pelo lápis os dados voltam iguais (CT-GQ-AR01-01).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Descrição.</w:t>
      </w:r>
      <w:r>
        <w:rPr>
          <w:szCs w:val="20"/>
        </w:rPr>
        <w:t xml:space="preserve"> Só com espaços é aceita (o processo aparece na lista com a descrição em branco) e igual à de outro processo também (CT-GQ-AR01-02; DV-GQ-201). Com 300 caracteres: "Ocorreu um erro inesperado." e nada é gravado; a tela não avisa o limite de 250, que grava normalmente (CT-GQ-AR01-03; DV-GQ-202).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Editar.</w:t>
      </w:r>
      <w:r>
        <w:rPr>
          <w:szCs w:val="20"/>
        </w:rPr>
        <w:t xml:space="preserve"> Depois da confirmação abre "Informe a justificativa"; OK vazio: "A justificativa é obrigatória!"; com texto: "Alteração efetuada com sucesso." (CT-GQ-AR01-04). O Histórico mostra Alteração, Valor Antigo, Valor Novo, Data Hora e Usuário, com nomes de campo legíveis (por exemplo "Descrição: ... → ...") e a justificativa; a inclusão aparece como "INCLUSÃO DO REGISTRO" (CT-GQ-AR01-05).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Excluir.</w:t>
      </w:r>
      <w:r>
        <w:rPr>
          <w:szCs w:val="20"/>
        </w:rPr>
        <w:t xml:space="preserve"> Pede confirmação e justificativa e mostra "Exclusão efetuada com sucesso.". O processo some da lista, também na pesquisa com Ativo = Não, e o Histórico dele não abre mais: não há rastro da exclusão nem do motivo (CT-GQ-AR01-06; DV-GQ-200).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Ícones da linha.</w:t>
      </w:r>
      <w:r>
        <w:rPr>
          <w:szCs w:val="20"/>
        </w:rPr>
        <w:t xml:space="preserve"> Em processos com programação só aparecem Editar e Histórico; em processos sem programação, Editar, Excluir e Histórico (CT-GQ-AR01-07).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Inativar.</w:t>
      </w:r>
      <w:r>
        <w:rPr>
          <w:szCs w:val="20"/>
        </w:rPr>
        <w:t xml:space="preserve"> Inativar um processo que tem programação não altera a programação; ao incluir outra programação, o processo inativo não aparece na escolha. O aviso de que há programações abertas não existe (CT-GQ-AR01-08).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e Responsável.</w:t>
      </w:r>
      <w:r>
        <w:rPr>
          <w:szCs w:val="20"/>
        </w:rPr>
        <w:t xml:space="preserve"> Ao abrir um registro, a "Data" travada mostra a data e a hora de agora, não a do cadastro, e o Responsável é quem abre, não o autor; a tela não mostra o autor nem a data do cadastro (só o Histórico) (CT-GQ-AR01-01 e AR01-11; DV-GQ-263).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Limpar, Voltar e Ativo.</w:t>
      </w:r>
      <w:r>
        <w:rPr>
          <w:szCs w:val="20"/>
        </w:rPr>
        <w:t xml:space="preserve"> Limpar esvazia os campos e volta Ativo para Sim; Voltar vai à lista sem gravar; Ativo = Não grava (CT-GQ-AR01-12).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Observação.</w:t>
      </w:r>
      <w:r>
        <w:rPr>
          <w:szCs w:val="20"/>
        </w:rPr>
        <w:t xml:space="preserve"> Texto de 4.900 caracteres com aspas, sinais de menor, </w:t>
      </w:r>
      <w:r>
        <w:rPr>
          <w:szCs w:val="20"/>
        </w:rPr>
        <w:t xml:space="preserve">&amp;</w:t>
      </w:r>
      <w:r>
        <w:rPr>
          <w:szCs w:val="20"/>
        </w:rPr>
        <w:t xml:space="preserve"> e acentos grava e reabre inteiro; o de 1.200 também (CT-GQ-AR01-13).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Pesquisa.</w:t>
      </w:r>
      <w:r>
        <w:rPr>
          <w:szCs w:val="20"/>
        </w:rPr>
        <w:t xml:space="preserve"> Código (9), Código em texto ("abc": lista vazia, sem aviso), Descrição parcial, Órgão parcial e Ativo Sim e Não: todos coerentes. Sem resultado: "A pesquisa não retornou nenhum resultado.". A lista mostra 3 linhas por página (19 linhas em 7 páginas) (CT-GQ-AR01-10 e AR01-14). Clicar no título das colunas não ordena (DV-GQ-232).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5"/>
        <w:gridCol w:w="1129"/>
        <w:gridCol w:w="1442"/>
        <w:gridCol w:w="1960"/>
        <w:gridCol w:w="3425"/>
      </w:tblGrid>
      <w:tr>
        <w:trPr>
          <w:tblHeader/>
          <w:cantSplit/>
        </w:trPr>
        <w:tc>
          <w:tcPr>
            <w:tcW w:w="1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Código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exato do processo. Texto que não seja número não acha nada (o sistema procura o código 0)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ProcessoRegulatorio/Index.cshtml:25; ProcessoRegulatorioController.cs:71-78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Descrição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contém o texto digitado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Index.cshtml:29; ProcessoRegulatorioController.cs:80-81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Orgão Regulador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Órgão contém o texto digitado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Index.cshtml:33; ProcessoRegulatorioController.cs:83-84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Pesquisa: Ativo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 ou Não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Index.cshtml:37-41; ProcessoRegulatorioController.cs:86-89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CÓDIGO, DESCRIÇÃO, ORGÃO REGULADOR, ATIVO (e Id, oculta). Ícones Editar, Excluir e Log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ProcessoRegulatorioIndex.js:22-39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Oculto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interno do processo (0 = novo)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Editar.cshtml:17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gerado pelo banco; vazio ao incluir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_Form.cshtml:9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obrigatória." Só barra o vazio: espaços em branco passam. O banco guarda até 250 caracteres e a tela não limita (texto maior deve falhar na gravação; A confirmar no teste). Não há conferência de descrição repetida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_Form.cshtml:13; ProcessoRegulatorioValidator.cs:24-28; TBL_PROCESSO_REGULATORIO.sql:13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Orgão Regulador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Livre, até 250 caracteres no banco; não há lista de órgãos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_Form.cshtml:17; TBL_PROCESSO_REGULATORIO.sql:12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botões de opção (Sim, Não)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(tela)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Novo registro já vem com Sim. Inativar não afeta programações existentes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_Form.cshtml:22-29; ProcessoRegulatorioEditar.js:33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data e hora de agora (de quando a tela foi aberta), não a do cadastro do registro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_Form.cshtml:38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travado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 nome de quem abriu a tela, mesmo ao abrir o registro de outra pessoa. O nome gravado no banco é o de quem incluiu e não muda nas alterações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_Form.cshtml:42; ProcessoRegulatorioController.cs:129 e 162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limite na tela; o banco usa o tipo de texto longo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_Form.cshtml:50; TBL_PROCESSO_REGULATORIO.sql:11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(janela)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(só na tela), na alteração e na exclusão</w:t>
            </w:r>
          </w:p>
        </w:tc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se vazia. O servidor não confere se veio preenchida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_ModalJustificativa.cshtml:13-14 e 30-31; ProcessoRegulatorioController.cs:148 e 238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execucao/2026-10-22-assuntos-regulatorios-rodada-1/resultado.md.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Descrição.</w:t>
      </w:r>
      <w:r>
        <w:rPr>
          <w:szCs w:val="20"/>
        </w:rPr>
        <w:t xml:space="preserve"> Obrigatória; aceita só espaços e repetição (DV-GQ-201); acima de 250 caracteres dá erro inesperado (DV-GQ-202).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Observação.</w:t>
      </w:r>
      <w:r>
        <w:rPr>
          <w:szCs w:val="20"/>
        </w:rPr>
        <w:t xml:space="preserve"> Aceita 4.900 caracteres com sinais, aspas e acentos (CT-GQ-AR01-13).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Ativo.</w:t>
      </w:r>
      <w:r>
        <w:rPr>
          <w:szCs w:val="20"/>
        </w:rPr>
        <w:t xml:space="preserve"> Vem Sim na inclusão; pode ser gravado Não (CT-GQ-AR01-12).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e Responsável (travados).</w:t>
      </w:r>
      <w:r>
        <w:rPr>
          <w:szCs w:val="20"/>
        </w:rPr>
        <w:t xml:space="preserve"> Mostram o momento em que o registro é aberto e quem o abre (DV-GQ-263).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Pesquisa.</w:t>
      </w:r>
      <w:r>
        <w:rPr>
          <w:szCs w:val="20"/>
        </w:rPr>
        <w:t xml:space="preserve"> Código em texto devolve lista vazia sem aviso (CT-GQ-AR01-10).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5"/>
        <w:gridCol w:w="1471"/>
        <w:gridCol w:w="1851"/>
        <w:gridCol w:w="1261"/>
        <w:gridCol w:w="3393"/>
      </w:tblGrid>
      <w:tr>
        <w:trPr>
          <w:tblHeader/>
          <w:cantSplit/>
        </w:trPr>
        <w:tc>
          <w:tcPr>
            <w:tcW w:w="1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registro</w:t>
            </w:r>
          </w:p>
        </w:tc>
        <w:tc>
          <w:tcPr>
            <w:tcW w:w="3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processos que passam pelos filtros (fora da lixeira)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Index.cshtml:48; ProcessoRegulatorioController.cs:59-115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(lista)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Index.cshtml:49; ProcessoRegulatorioIndex.js:60-67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acima da lista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edição vazia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um registro novo ao salvar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Index.cshtml:59-64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(comentado na tela)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função do script chama uma ação "Imprimir" que não existe no controlador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Index.cshtml:50; ProcessoRegulatorioIndex.js:85-89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 na linha)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edição do registro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ProcessoRegulatorioIndex.js:28-31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(ícone na linha)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nenhuma programação fora da lixeira usa o processo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exclusão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confirmar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ProcessoRegulatorioController.cs:95-100 e 288-297; ProcessoRegulatorioResultadoIndexModel.cs:35; ProcessoRegulatorioIndex.js:32-35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(ícone na linha)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registro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ProcessoRegulatorioIndex.js:36-39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 confirmação; na alteração, pede a justificativa; valida a Descrição e grava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fica gravado e ativo ou inativo, conforme o campo Ativo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Editar.cshtml:33; ProcessoRegulatorioEditar.js:19-47; ProcessoRegulatorioController.cs:147-210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(edição)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campos e volta Ativo para Sim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Editar.cshtml:32; ProcessoRegulatorioEditar.js:51-56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edição e na exclusão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Editar.cshtml:31; Excluir.cshtml:31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(botão)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exclusão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a confirmação, pede a justificativa e envia o pedido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vai para a lixeira (some da lista)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Excluir.cshtml:32; ProcessoRegulatorioExcluir.js:20-34; ProcessoRegulatorioController.cs:237-268</w:t>
            </w:r>
          </w:p>
        </w:tc>
      </w:tr>
      <w:tr>
        <w:trPr>
          <w:cantSplit/>
        </w:trPr>
        <w:tc>
          <w:tcPr>
            <w:tcW w:w="1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e NÃO (confirmação)</w:t>
            </w:r>
          </w:p>
        </w:tc>
        <w:tc>
          <w:tcPr>
            <w:tcW w:w="1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ou Excluir</w:t>
            </w:r>
          </w:p>
        </w:tc>
        <w:tc>
          <w:tcPr>
            <w:tcW w:w="18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segue; NÃO cancela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com NÃO</w:t>
            </w:r>
          </w:p>
        </w:tc>
        <w:tc>
          <w:tcPr>
            <w:tcW w:w="3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_ConfirmacaoPopUpPartail.cshtml:7-8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botão Cancelar, nem Visualizar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execucao/2026-10-22-assuntos-regulatorios-rodada-1/resultado.md.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(ícone):</w:t>
      </w:r>
      <w:r>
        <w:rPr>
          <w:szCs w:val="20"/>
        </w:rPr>
        <w:t xml:space="preserve"> só aparece em processo sem programação; a exclusão some o registro até da pesquisa com Ativo = Não (DV-GQ-200).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Limpar e Voltar:</w:t>
      </w:r>
      <w:r>
        <w:rPr>
          <w:szCs w:val="20"/>
        </w:rPr>
        <w:t xml:space="preserve"> como descrito (CT-GQ-AR01-12).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(ícone):</w:t>
      </w:r>
      <w:r>
        <w:rPr>
          <w:szCs w:val="20"/>
        </w:rPr>
        <w:t xml:space="preserve"> não abre para processo excluído (DV-GQ-200). O botão Imprimir não existe nas três telas do menu.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7"/>
        <w:gridCol w:w="2753"/>
        <w:gridCol w:w="4331"/>
      </w:tblGrid>
      <w:tr>
        <w:trPr>
          <w:tblHeader/>
          <w:cantSplit/>
        </w:trPr>
        <w:tc>
          <w:tcPr>
            <w:tcW w:w="2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num registro novo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ProcessoRegulatorioEditar.js:38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num registro existente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ProcessoRegulatorioEditar.js:44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Excluir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ProcessoRegulatorioExcluir.js:31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justificativa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aberta depois do SIM na alteração e na exclusão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_ModalJustificativa.cshtml:22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na janela de justificativa sem texto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_ModalJustificativa.cshtml:13-14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novo gravado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ProcessoRegulatorioController.cs:181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alterado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ProcessoRegulatorioController.cs:186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efetuada com sucesso.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enviado para a lixeira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GQControllerBase.cs:96; ProcessoRegulatorioController.cs:253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obrigatória.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vazia; aparece na faixa vermelha do quadro Edição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ProcessoRegulatorioValidator.cs:26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interna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ProcessoRegulatorioValidator.cs:17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falha não prevista ao gravar ou excluir (aparece em janela)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ProcessoRegulatorioController.cs:207 e 265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HSGridApi.js:625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as Processo Regulatorio</w:t>
            </w:r>
          </w:p>
        </w:tc>
        <w:tc>
          <w:tcPr>
            <w:tcW w:w="27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pesquisar (o texto tem erro de concordância; a falha vira erro do servidor, não uma janela amigável)</w:t>
            </w:r>
          </w:p>
        </w:tc>
        <w:tc>
          <w:tcPr>
            <w:tcW w:w="4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ProcessoRegulatorioController.cs:113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abrir Editar ou Excluir e a leitura falhar (por exemplo, número que não existe), a tela volta para a lista com um alerta (ProcessoRegulatorioController.cs:135-144 e 225-234).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execucao/2026-10-22-assuntos-regulatorios-rodada-1/resultado.md. Só o que a rodada mostrou de novo ou contrariou.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"Confirma a inclusão do item?", "A Descrição é obrigatória.", "Inclusão efetuada com sucesso.", "Informe a justificativa", "A justificativa é obrigatória!", "Alteração efetuada com sucesso." e "Exclusão efetuada com sucesso." (CT-GQ-090, AR01-04 e AR01-06).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"Ocorreu um erro inesperado." (descrição de 300 caracteres; CT-GQ-AR01-03) e "A pesquisa não retornou nenhum resultado." (CT-GQ-AR01-14).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Processo Regulatório: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Processo Regulatório: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