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Registro Autoinspeção e Auditoria. No alto da lista o sistema escreve "Registro da Auto inspeção / Auditoria" (Index.cshtml:5) e, na tela interna de cada programação, "Registro da Inspeção/Auditoria" (Editar.cshtml:10). Versão legado (código entregue pelo fornecedor). Documentação de 23/10/2026, feita pela leitura do código e pelo resultado da rodada 1 de testes de tela (22/10/2026, 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nenhum teste exercitou está marcado como "Extraída" ou "ponto para validar". Atualizada em 23/10/2026 com a rodada 2 de testes de tela de 22/10/2026 (</w:t>
      </w:r>
      <w:r>
        <w:rPr>
          <w:szCs w:val="20"/>
        </w:rPr>
        <w:t xml:space="preserve">execucao/2026-10-22-autoinspecao-rodada-2/resultado.md</w:t>
      </w:r>
      <w:r>
        <w:rPr>
          <w:szCs w:val="20"/>
        </w:rPr>
        <w:t xml:space="preserve">): 10 casos desta tela (1 passou, 2 passaram com ressalva, 6 falharam e 1 ficou bloqueado). Defeitos novos: DV-GQ-113, 117, 118, 119, 120 e 122; DV-GQ-096 reconfirmado.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autoinspeção ou a auditoria acontece de fato. Para cada programação "Em Curso", o inspetor ou auditor abre os roteiros que lhe cabem, responde as perguntas (texto curto, texto longo, seleção única ou múltipla, com observação), salva o registro quantas vezes precisar e conclui cada roteiro. Quando todos os roteiros estão concluídos, o botão "Próxima Etapa" manda a programação para a avaliação da Garantia da Qualidade (tela Avaliação Autoinspeção e Auditoria).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ou auditor escolhido para cada roteiro na Programação: ele registra as respostas e conclui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área auditada: só consulta. Pela regra de independência, quem é auditado não registra o resultado da própria auditoria (RN-GQ-A5-005).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e, depois, avalia.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aparece na lista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está "Em Curso" (depois do Iniciar na tela Programação Autoinspeção e Auditoria). Programações em outras situações também aparecem na lista, só para consulta (GerenciadorAcessoTelaRegistroResultadoIndex.cs:19-23).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programações em que a pessoa participa, como inspetor ou como responsável de uma área auditada (RegistroResultadoController.cs:102).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Editar aparece só para o inspetor, com a programação "Em Curso"; nos demais casos, a linha mostra Visualizar (GerenciadorAcessoTelaRegistroResultadoIndex.cs:19-35; RegistroResultadoIndex.js:36-43).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registro: as respostas ficam gravadas e o roteiro continua aberto (RoteiroController.cs:171-216).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roteiro: o roteiro passa a "Finalizado", com data, usuário e observação de conclusão, e vale para todas as áreas que usam o mesmo roteiro nessa programação (RoteiroController.cs:73-81).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Próxima Etapa: a programação vai para "Pendente Avaliação Auto inspeção e Auditoria" (RegistroResultadoController.cs:273). O próximo passo é a tela Avaliação Autoinspeção e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Controladores: HSolutions.GQ.UI/Areas/Bloco2/Controllers/RegistroResultadoController.cs (lista, consulta, próxima etapa, impressão) e RoteiroController.cs (salvar, concluir e reabrir cada roteiro, busca de números de RNC)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HSolutions.GQ.UI/Areas/Bloco2/Views/RegistroResultado/Index.cshtml (lista), Editar.cshtml (tela interna, também usada na consulta), ImprimirRoteiro.cshtml; parte comum HSolutions.GQ.UI/Areas/Bloco2/Views/Shared/_Roteiros.cshtml. Cancelar.cshtml e Incluir.cshtml não têm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HSolutions.GQ.UI/Areas/Bloco2/Script/RegistroResultadoIndex.js, RegistroResultadoEditar.js e Roteiros.js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HSolutions.GQ.Domain/Service/RespostaRoteiroValidator.cs; entidades HSolutions.GQ.Domain/Entities/Bloco2/AutoInspecaoAuditoriaQualidade/Resposta.cs, DeptoSetorASerInspecionadoAuditado.cs e RoteiroDepartamentoAuditoria.cs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e serviço: HSolutions.GQ.UI/Areas/Bloco2/Models/RegistroResultadoIndexModel.cs e RegistroResultadoEditarModel.cs; HSolutions.GQ.UI/Services/ViewModelPartialRoteiroService.cs; HSolutions.GQ.UI/Helpers/GerenciadorAcessoTelaRegistroResultadoIndex.cs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autoinspeção ou a auditoria deixa de ser plano e vira registro: cada resposta dada pelo inspetor, pergunta a pergunta, fica guardada com data e usuário, e é o que a Garantia da Qualidade vai avaliar. Sem o Registro, não há o que mostrar ao inspetor da ANVISA.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a programação é iniciada, cada área recebe seus roteiros. O inspetor abre o roteiro, responde, salva quantas vezes precisar e conclui; o roteiro concluído mostra a data, o usuário e a observação (RN-GQ-A5-006 a 008). Quando todos os roteiros estão concluídos, o botão Próxima Etapa leva a programação à avaliação (RN-GQ-A5-011).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separa quem é auditado de quem audita: o responsável da área só consulta e o registro é do inspetor (RN-GQ-A5-005). Isso foi visto na rodada de 22/10/2026, mas só no cenário de um responsável que não era inspetor (CT-GQ-057). O ponto central, que o inventário apontava como falha (a área auditada editar as próprias respostas), não se confirmou.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ainda falta para o registro ser forte: a pergunta não consegue gerar RNC, porque o cadastro do roteiro não oferece a marcação (DV-GQ-096), e o número do RNC não pôde ser testado (CT-GQ-058); o roteiro impresso não leva as respostas (DV-GQ-101); reabrir um roteiro concluído não pede motivo (RN-GQ-A5-010); e o auditor externo não tem como registrar.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O registro não altera lote, material, equipamento, procedimento nem outro registro, e não abre desvio. Se o inspetor encontra uma não conformidade, o sistema guarda a resposta e, no máximo, um número de RNC digitado, que hoje nem aparece. O efeito prático é a tela Avaliação Autoinspeção e Auditoria, que lê estas respostas.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a inspeção, o registro é a prova do que foi visto. Como a auditoria "Não conforme" não abre desvio (DV-GQ-099) e o roteiro impresso não leva as respostas (DV-GQ-101), essa prova fica difícil de apresentar.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1,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151"/>
        <w:gridCol w:w="1520"/>
        <w:gridCol w:w="1259"/>
        <w:gridCol w:w="1804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o Registro nunca mostra o campo de número de RNC, porque o cadastro do roteiro não oferece a marcação "gera RNC" e o script a força desligada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na pergunta e pedir o número no Registro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salvas; o PDF da avaliação também não traz as respostas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 e passo CT-GQ-AUD-5-7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 (efeito nesta tela)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mostra uma opção de resposta em branco (nas seleções) por causa de uma opção vazia deixada no cadastro do roteiro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 (consequência desta tela, aberto na Avaliação)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finalizada como "Não conforme" não abre desvio no Controle de Desvios. Como o RNC das respostas não existe (DV-GQ-096), nada liga o achado ao tratamento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DV-GQ-098 e DV-GQ-100, também de gravidade Alta, não são desta tela (histórico dos desvios da avaliação e relatório Planejamento).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área auditada edita as próprias respostas":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neste cenário. O responsável da área viu só Visualizar e não havia Salvar nem Concluir (CT-GQ-057). O código confirma que o responsável da área só lê (ViewModelPartialRoteiroService.cs:409-412). A conclusão vale só para um responsável que não é inspetor; não foi testado quem é inspetor de uma linha e responsável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número do RNC é texto livre": </w:t>
      </w:r>
      <w:r>
        <w:rPr>
          <w:b/>
          <w:bCs/>
          <w:szCs w:val="20"/>
        </w:rPr>
        <w:t xml:space="preserve">não testável</w:t>
      </w:r>
      <w:r>
        <w:rPr>
          <w:szCs w:val="20"/>
        </w:rPr>
        <w:t xml:space="preserve">; o campo não aparece (CT-GQ-058, 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"Não há campo de RNC nem botão de reabrir, que o fluxo e o roteiro preveem": </w:t>
      </w:r>
      <w:r>
        <w:rPr>
          <w:b/>
          <w:bCs/>
          <w:szCs w:val="20"/>
        </w:rPr>
        <w:t xml:space="preserve">confirmado para o RNC</w:t>
      </w:r>
      <w:r>
        <w:rPr>
          <w:szCs w:val="20"/>
        </w:rPr>
        <w:t xml:space="preserve">. Quanto ao reabrir: a tela Avaliação não tem o botão (CT-GQ-062 falhou na rodada 2: não há botão de reabrir em nenhuma tela), mas esta tela tem o botão "Reabrir roteiro" por roteiro concluído (RN-GQ-A5-010), ainda não exercitado.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"Próxima Etapa só com roteiros concluídos": </w:t>
      </w:r>
      <w:r>
        <w:rPr>
          <w:b/>
          <w:bCs/>
          <w:szCs w:val="20"/>
        </w:rPr>
        <w:t xml:space="preserve">confirmado na tela</w:t>
      </w:r>
      <w:r>
        <w:rPr>
          <w:szCs w:val="20"/>
        </w:rPr>
        <w:t xml:space="preserve"> (CT-GQ-059); a conferência fora da tela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usado por duas áreas: concluir e reabrir percorrem todas as áreas do mesmo roteiro e gravam as mesmas respostas em todas (RoteiroController.cs:73-81 e 139-151). Se duas áreas respondem coisas diferentes, uma sobrescreve a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externo não é usuário do sistema, e o roteiro dele não aparece em nenhuma lista de Registro (RegistroResultadoController.cs:102). Ponto para validar com a área: quem registra as respostas de um auditor externo?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Aba Responsável Pelo Registro: o campo de observação não é gravado (RN-GQ-A5-016).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"Departamento setor" mostra o nome da empresa; o código mostrado é o do cadastro e não o da programação (RN-GQ-A5-017).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sucesso: ao salvar e ao concluir, "Inclusão efetuada com sucesso."; o certo seria "Registro salvo" e "Roteiro concluído" (RN-GQ-A5-014). Sem DV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longo é um campo de uma linha, não uma caixa de texto (_Roteiros.cshtml:166).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Ninguém é avisado quando um roteiro é concluído (RN-GQ-A5-015).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código: o sistema tira "ai" minúsculo e os anos 2019 a 2021; com "AI9239" ou com ano 2026 o filtro pode não funcionar (RegistroResultadoController.cs:53-69).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da lista: o texto do filtro mostra "Ativo: Sim" quando se filtra por situação; as datas seguem com nome errado no endereço (RegistroResultadoController.cs:401-408; RegistroResultadoIndex.js:102).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registro e a data de criação da resposta: a data é refeita a cada gravação (RoteiroController.cs:284), o que pode apagar a hora original da primeira resposta no histórico. A conferir no histórico das respostas.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conclusão valida só as respostas que o navegador enviou; uma pergunta obrigatória sem nenhuma resposta enviada pode não ser cobrada (RoteiroController.cs:83-87 e 269-379).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e salvar roteiro não conferem a situação da programação (RoteiroController.cs:50-116 e 171-216).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abrir a consulta, o botão "Próxima Etapa" pode continuar visível, porque o script que esconderia os botões procura um elemento que está comentado na tela (RegistroResultadoEditar.js:72-77; Editar.cshtml:46 e 390-391).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a resposta de um auditor externo, que não usa o sistema?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área deve poder inserir comentários ou observações de ciência, sem alterar as respostas?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reabrir roteiro deve exigir justificativa e avisar quem concluiu?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da aba Responsável Pelo Registro deve ser gravada?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DV-GQ-113 (Alta): a seleção única não grava depois da primeira gravação e trava a conclusão (CT-GQ-AUD-2-02 e 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DV-GQ-118 (Alta): programação com inspetor externo sem ninguém que registre (CT-GQ-AUD-2-26).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DV-GQ-117 (Média): Próxima Etapa visível e sem efeito (CT-GQ-AUD-2-06).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DV-GQ-120 (Média), DV-GQ-119 e DV-GQ-122 (Baixa): opção sem texto, lista de títulos sem explicação, quebra de linha perdida.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DV-GQ-112 (Média): sem reabrir (CT-GQ-AUD-2-30). DV-GQ-096 reconfirmado (CT-GQ-AUD-2-03 e 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CT-GQ-057 (a área auditada edita as próprias respostas): continua sem confirmação; o responsável da área só viu Visualizar, também na programação com inspetor externo.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da equipe (Registro, RN001) diz que registram as respostas o contato e o </w:t>
      </w:r>
      <w:r>
        <w:rPr>
          <w:b/>
          <w:bCs/>
          <w:szCs w:val="20"/>
        </w:rPr>
        <w:t xml:space="preserve">responsável pela área auditada</w:t>
      </w:r>
      <w:r>
        <w:rPr>
          <w:szCs w:val="20"/>
        </w:rPr>
        <w:t xml:space="preserve">. O código e o teste mostram que só o inspetor registra; o responsável da área só consulta (CT-GQ-057). A afirmação "a própria área auditada pode preencher e alterar o resultado da sua auditoria" do fluxo e do inventário não se confirmou neste cenário.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RNC da resposta é um texto livre; na tela o campo nem aparece (CT-GQ-058, 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roteiro preveem a marcação "gera RNC" na pergunta; a tela do cadastro não a oferece (CT-GQ-051).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prevê "Reabrir" a avaliação; a tela Avaliação não tem o botão (CT-GQ-062). O Registro tem "Reabrir roteiro", que o fluxo cita só em passagem (RN003 do Registro) e que o plano de testes não cobre.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"Próxima Etapa" só aparece quando os roteiros estão concluídos; confirmado na tela (CT-GQ-059); a conferência fora da tela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plano falam em "Registro das respostas"; o título da lista é "Registro da Auto inspeção / Auditoria" e o da tela interna é "Registro da Inspeção/Auditoria" (Index.cshtml:5; Editar.cshtml:10).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Salvar registro parcial, anexo, Reabrir roteiro, roteiro em duas áreas e inspetor externo; os casos novos CT-GQ-A05-01 a 05 e 11 cobrem isso.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mostrado na lista (da programação) difere do código mostrado na tela interna (do cadastro) (RegistroResultadoEditarModel.cs:131), o que o plano não previa.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5"/>
        <w:gridCol w:w="2763"/>
        <w:gridCol w:w="2739"/>
        <w:gridCol w:w="2184"/>
      </w:tblGrid>
      <w:tr>
        <w:trPr>
          <w:tblHeader/>
          <w:cantSplit/>
        </w:trPr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Registro, anexo da programação</w:t>
            </w:r>
          </w:p>
        </w:tc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da tela interna mostra os anexos da programação (RN-GQ-A5-019)</w:t>
            </w:r>
          </w:p>
        </w:tc>
        <w:tc>
          <w:tcPr>
            <w:tcW w:w="2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campo de anexo (CT-GQ-AUD-2-05)</w:t>
            </w:r>
          </w:p>
        </w:tc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contradita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Registro, inspetor externo</w:t>
            </w:r>
          </w:p>
        </w:tc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fluxo prevê o registro pelo inspetor externo</w:t>
            </w:r>
          </w:p>
        </w:tc>
        <w:tc>
          <w:tcPr>
            <w:tcW w:w="2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registrar (DV-GQ-118)</w:t>
            </w:r>
          </w:p>
        </w:tc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RN-GQ-A5-001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Registro, campo de RNC e reabrir</w:t>
            </w:r>
          </w:p>
        </w:tc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Previstos no fluxo e no roteiro</w:t>
            </w:r>
          </w:p>
        </w:tc>
        <w:tc>
          <w:tcPr>
            <w:tcW w:w="2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(CT-GQ-AUD-2-28 e 30)</w:t>
            </w:r>
          </w:p>
        </w:tc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DV-GQ-096 e DV-GQ-112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do Registro é pessoal: só traz as programações em que o usuário logado é responsável de alguma área auditada ou inspetor (RegistroResultadoController.cs:102). Os ícones dependem da pessoa e da situação: Editar só para o inspetor com a programação "Em Curso"; o responsável da área nunca recebe Editar (GerenciadorAcessoTelaRegistroResultadoIndex.cs:19-35). O trecho que daria ao nível 3 a edição de qualquer programação está comentado (GerenciadorAcessoTelaRegistroResultadoIndex.cs:37-67): o administrador também só vê o que lhe cabe como participante, ao contrário do que a matriz e o fluxo diziam.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Dentro da tela interna, por linha de roteiro: o responsável da área recebe os campos só para leitura e nenhum botão de gravar; o inspetor recebe Concluir e Salvar; Reabrir só para o inspetor com a programação "Em Curso" (ViewModelPartialRoteiroService.cs:409-427; _Roteiros.cshtml:334-343).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9"/>
        <w:gridCol w:w="2202"/>
        <w:gridCol w:w="1407"/>
        <w:gridCol w:w="1969"/>
        <w:gridCol w:w="1894"/>
      </w:tblGrid>
      <w:tr>
        <w:trPr>
          <w:tblHeader/>
          <w:cantSplit/>
        </w:trPr>
        <w:tc>
          <w:tcPr>
            <w:tcW w:w="2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Gravar, concluir e reabrir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Próxima Etapa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1, 2 ou 3, responsável da área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programações da sua área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aparecer (ver abaixo)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1, 2 ou 3, inspetor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programações em que é inspetor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"Em Curso"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Permitido; o servidor não confere quem grava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roteiros concluídos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3, sem participar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vê a programação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tela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tela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nível de acesso do grupo de perfil não entra nas conferências do Registro; o que vale é a participação na programação. Resultado do teste: CT-GQ-057, 22/10/2026 (responsável da área viu só Visualizar). Os testes de acesso por endereço ficaram fora da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quem grava: SalvarRoteiro, ConcluirRoteiro e ReabrirRoteiro recebem o número da linha e do roteiro e gravam sem verificar se a pessoa é o inspetor, nem se a programação está "Em Curso" (RoteiroController.cs:50-216). Uma chamada direta permite gravar como responsável da área (quebra da independência) ou alterar um roteiro de programação já finalizada. SEG-GQ-02 e SEG-GQ-05.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ProximaEtapa recebe só o número da programação e a leva a "Pendente Avaliação" sem conferir roteiros concluídos, situação nem usuário (RegistroResultadoController.cs:263-290). SEG-GQ-02.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VizualizarAuditoria e ImprimirRoteiro abrem pelo endereço para quem enviar o número, sem conferir participação (RegistroResultadoController.cs:155-229 e 351-364). Quem não participa vê as abas de programação e os anexos; os roteiros só aparecem para quem é responsável ou inspetor (RegistroResultadoEditarModel.cs:221-236).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RNC lista número e descrição de todos os desvios, sem conferir nada (RoteiroController.cs:36-47).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respostas, a observação de conclusão e o número do roteiro vêm do navegador; o servidor procura o roteiro pelo número enviado (RoteiroController.cs:241-380).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usuário da conclusão vêm do servidor (RoteiroController.cs:78-80), mas "Data" e "Responsável" da aba Responsável Pelo Registro são mostrados com a hora do servidor e não são gravados.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de RNC, quando existir, aceita texto livre (RoteiroController.cs:282).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"Próxima Etapa" escondido quando há roteiro aberto: só escondido (RegistroResultadoEditar.js:60-67). O servidor aceita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e botões escondidos na consulta: o seletor usa um elemento que está comentado, então a proteção da consulta se apoia só na impressão e nos botões que a página deixa de desenhar (RegistroResultadoEditar.js:72-77; Editar.cshtml:46).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Confirmações SIM e NÃO só no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textos de resposta, observação e RNC são escritos por um usuário e lidos por outros na Avaliação e nas impressões; o navegador os cola em campos sem tratamento (Roteiros.js) e as grades usam o código comum que monta células e usa eval (HSGridApi.js:189 e 194-200). Inferência; a confirmar com o caso CT-GQ-A05-S5.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Contains; a busca de RNC compara o texto na memória (RoteiroController.cs:40). Sem injeção de consulta identificada.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 e ImprimirGrid, ao falhar, lançam exceção com mensagem fixa (a de Pesquisar fala de grupo de perfil, que não corresponde à tela) e o sistema mostra a página de erro do sistema (RegistroResultadoController.cs:135-139 e 427-431). SEG-GQ-07 quando o modo de depuração está ligado.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Concluir, reabrir e salvar enviam a justificativa vazia (RoteiroController.cs:91, 151 e 197;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criação da resposta é refeita a cada gravação (RoteiroController.cs:284; SEG-GQ-04 e SEG-GQ-09).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e quem conclui o roteiro não assina nem usa senha; nada separa quem responde de quem reabre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Usuários de teste (por papel, sem nomes): administrador de teste, usuário de nível 2 da área A (inspetor), usuário de nível 2 da área B (responsável da área auditada) e usuário de consulta (rodada 1, passo 0, 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9"/>
        <w:gridCol w:w="5917"/>
        <w:gridCol w:w="1585"/>
      </w:tblGrid>
      <w:tr>
        <w:trPr>
          <w:tblHeader/>
          <w:cantSplit/>
        </w:trPr>
        <w:tc>
          <w:tcPr>
            <w:tcW w:w="2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CT-GQ-A05-S1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de um roteiro (chamada direta) com o responsável da área auditada. Esperado: recusa; registrar se grava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CT-GQ-A05-S2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Próxima Etapa (chamada direta) com um roteiro ainda em curso. Esperado: recusa; registrar se a programação avança (item deixado pela rodada 1)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CT-GQ-A05-S3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consulta com o responsável da área e conferir se "Próxima Etapa" aparece e se funciona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CT-GQ-A05-S4 (Média)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usuário de consulta, abrir Visualizar e ImprimirRoteiro pelo endereço de uma programação da qual ele não participa. Esperado: bloqueio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CT-GQ-A05-S5 (Média)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com aspas, apóstrofo e texto de script; abrir a Avaliação e a impressão. Esperado: texto exibido sem quebrar a tela e sem executar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1 (22/10/2026) só testou, nesta tela, a visão do responsável da área (CT-GQ-057). Os testes de acesso por endereço, de troca de usuário e de injeção ficaram fora. As demais conclusões deste capítulo vêm do código lido ("A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Visão por papel (CT-GQ-AUD-2-30 e 26).</w:t>
      </w:r>
      <w:r>
        <w:rPr>
          <w:szCs w:val="20"/>
        </w:rPr>
        <w:t xml:space="preserve"> O inspetor (nível 2) vê a programação em todas as situações, com Editar só em Em Curso. Com inspetor externo, nenhum dos quatro usuários de teste tem o botão Editar e o responsável da área auditada vê só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desta rodada:</w:t>
      </w:r>
      <w:r>
        <w:rPr>
          <w:szCs w:val="20"/>
        </w:rPr>
        <w:t xml:space="preserve"> acesso por endereço, troca de usuário e injeção.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