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Registro Ação Corretiva Imediata: Análise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22/10/2026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RESUMO DA TELA</w:t>
      </w:r>
    </w:p>
    <w:p>
      <w:pPr>
        <w:keepNext/>
        <w:spacing w:after="0" w:line="360" w:lineRule="auto"/>
      </w:pP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Registro Ação Corretiva Imediata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Rascunho de 21/10/2026, a validar com a área. Versão analisada: legado entregue pelo fornecedor. Tudo o que está aqui vem da leitura do código, dos documentos já feitos e das rodadas de teste de 12, 15 e 16/10/2026. Onde o código não basta, está escrito "Inferência" ou "A confirmar no teste". Os caminhos de arquivo são relativos à pasta 5.garantia_qualidade/app/.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que serve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Registrar a contenção feita na hora, antes de qualquer análise: o que foi feito de imediato para segurar o problema. É a segunda etapa do processo de desvios. A tela também permite cancelar o desvio, com justificativa.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Caminho no menu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Controle de Desvios › Registro Ação Corretiva Imediata. O título da lista e das telas internas é "Registro Ação Corretiva Imediata" (HSolutions.GQ.UI/Areas/Bloco2/Views/AcaoCorretivaImediataRD/Index.cshtml:4). A tela de consulta se chama "Visualizar Relatório de Desvios".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Quem usa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supervisor imediato ou responsável da área onde o desvio aconteceu (o quadro da tela se chama "Supervisor Imediato").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Garantia da Qualidade (GQ), que pode registrar a ação no lugar da área.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apenas registrou o desvio normalmente não registra a ação nesta tela (a regra de acesso está no documento interno).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que situação o desvio chega aqui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Pendente Registro Ação Corretiva, que é a situação em que a tela Relatório de Desvios deixa o desvio. A lista também mostra desvios em Pendente Pré Avaliação (já com ação registrada), mas só para consulta (HSolutions.GQ.UI/Areas/Bloco2/Controllers/AcaoCorretivaImediataRDController.cs:63-64).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Para onde vai ao salvar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Registrar a ação: o desvio vai para Pendente Pré Avaliação (HSolutions.GQ.UI/Areas/Bloco2/Controllers/AcaoCorretivaImediataRDController.cs:182) e passa a aparecer na tela Pré Avaliação Relatório Desvios.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Cancelar: o desvio vai para Cancelado, situação final (HSolutions.GQ.UI/Areas/Bloco2/Controllers/AcaoCorretivaImediataRDController.cs:373).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Arquivos do código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Controlador: HSolutions.GQ.UI/Areas/Bloco2/Controllers/AcaoCorretivaImediataRDController.cs (10 ações, 565 linhas).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Telas: HSolutions.GQ.UI/Areas/Bloco2/Views/AcaoCorretivaImediataRD/Index.cshtml, Editar.cshtml, Visualizar.cshtml e Cancelar.cshtml. O arquivo Incluir.cshtml existe, mas o controlador não tem a ação Incluir: a tela não é alcançável.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Corpo comum do formulário: HSolutions.GQ.UI/Areas/Bloco2/Views/Shared/_PartialRelatorioDesvio.cshtml (o mesmo do Relatório de Desvios, com o quadro da ação imediata ligado).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Scripts: HSolutions.GQ.UI/Areas/Bloco2/Script/AcaoCorretivaImediataIndex.js (lista) e HSolutions.GQ.UI/Areas/Bloco2/Script/PartialRelatorioDesvio.js (formulário).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Regras de validação: HSolutions.GQ.Domain/Service/AcaoCorretivaImediataRDValidator.cs e HSolutions.GQ.Domain/Service/RelatorioNaoConformidadeValidator.cs (os dois rodam ao salvar).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IMPORTÂNCIA NO MÓDULO GARANTIA DA QUALIDADE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É a etapa em que a área registra o que foi feito na hora para conter o problema, antes de qualquer análise, e sem ela o desvio não chega à Garantia da Qualidade.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tela representa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entra logo depois do registro. O desvio chega em "Pendente Registro Ação Corretiva", que é onde a tela Relatório de Desvios o deixa, e sai em "Pendente Pré Avaliação" quando a ação é salva (RN-GQ-020). A pessoa que responde pela área onde o problema aconteceu descreve, em texto livre, a contenção feita. A tela também permite cancelar o desvio, com justificativa.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Quem depende dela é a tela "Pré Avaliação Relatório Desvios", que só mostra desvios que já passaram por aqui e exibe a ação imediata gravada, em leitura. Se esta tela for pulada, o desvio fica parado: a lista da pré-avaliação só traz desvios em "Pendente Pré Avaliação" (HSolutions.GQ.UI/Areas/Bloco2/Controllers/PreAvaliacaoRNCController.cs:61). Se a ação for mal preenchida, a GQ recebe um texto vago como única descrição da contenção, porque a tela não pede prazo, evidência nem responsável pela contenção.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Há um ponto delicado: o mesmo salvamento regrava os dados do relatório do desvio (descrição, local, item, lotes e anexos), e o responsável e a área do relatório passam a ser os de quem registrou a ação (RN-GQ-D02-007 e RN-GQ-D02-008). A tela não avisa disso. Em ligação com outros módulos, a tela só lê: áreas e equipamentos do Principal, itens e lotes do Estoque e da Produção. Não grava em outro módulo.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muda para o resto da fábrica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Hoje, nada muda fora do menu. A ação imediata fica só como texto na GQ. Ela não bloqueia lote, não segura equipamento e não avisa o Controle da Qualidade, a Produção ou o Estoque. A contenção que, na prática, para o problema na fábrica depende de a área fazê-la por fora do sistema.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efeito está no rastro: o registro da ação e o cancelamento por esta tela gravam histórico (RN-GQ-020, RN-GQ-022), o que ajuda numa auditoria. Mas a justificativa fica vazia na coluna do histórico (RN-GQ-D02-005).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FALHAS E PONTOS DE ATENÇÃO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ação é um registro novo e a descrição do relatório é regravada junto. Quem registra a ação pode alterar descrição, local, item, lotes e anexos do desvio, sem aviso (RN-GQ-D02-007). Fere a integridade do relato original (Guia 33/2020, integridade dos dados; RDC 658/2022, art. 125).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Responsável e área do relatório mudam para os de quem registrou a ação, e o quadro Relatado por mostra então o nome de quem criou com a área de quem registrou a ação (RN-GQ-D02-008).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Data e hora da ação vêm da tela (RN-GQ-021) e o nome do responsável da ação também (HSolutions.GQ.UI/Areas/Bloco2/Controllers/AcaoCorretivaImediataRDController.cs:195). O código do responsável e da área vêm do usuário conectado.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Justificativa exigida sem necessidade e sem rastro. Exigida mesmo ao registrar a ação pela primeira vez, e sem entrar na coluna Justificativa do histórico (RN-GQ-D02-004 e D02-005).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Sem aprovação nem verificação do que foi feito. A tela registra um texto livre; não há responsável pela contenção, prazo, evidência, nem avaliação de risco ou de impacto no lote (RDC 658/2022, arts. 320 e 334; mapa de conformidade 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Cancelamento sem exigência no servidor e sem conferir a situação (RN-GQ-D02-011). Ao contrário do Relatório de Desvios, aqui o cancelamento tem histórico (RN-GQ-022); a justificativa fica vazia na coluna do histórico.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Filtro de situação incompleto: não há opção para os desvios em Pendente Pré Avaliação, que a lista mostra (RN-GQ-D02-002).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Mensagens trocadas: pergunta de inclusão e sucesso "Alteração efetuada" ao registrar uma ação (RN-GQ-D02-014).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 alcançada mal: o arquivo Incluir.cshtml não tem ação no controlador (RN-GQ-D02-003).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 a lista tiver um desvio em Pendente Registro Ação Corretiva e o usuário não tiver acesso, o código de conferência de acesso tenta ler o grupo vazio (HSolutions.GQ.UI/Helpers/GerenciadorAcessoTelaAcaoCorretivaImediataRDIndex.cs:20) e a pesquisa pode falhar com "Ocorreu um erro interno não esperado." (Inferência; a confirmar no teste).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Regra de área do responsável: a conferência compara a área do desvio com um número que, pelo código, é o identificador da tarefa de consulta, e não a área do usuário (detalhe no documento interno). Inferência a confirmar no teste.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Textos com erro: "minímo" nas mensagens de busca; "Responsavel" sem acento.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Defeitos DV-GQ confirmados em teste para esta tela: nenhum até agora (a tela não teve caso próprio executado). O desvio passou por ela nas rodadas de 12 e 16/10/2026 (RD 006/26 e 009/26) como etapa de preparação, sem registro de falha.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Confirmado na rodada 1 (21/10/2026)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Rodada de testes de tela de 21/10/2026, com a massa de dados do menu (resultado completo em execucao/2026-10-21-desvios-rodada-1/resultado.md). Esta rodada substitui a linha acima que dizia "nenhum até agora". Defeitos novos que dizem respeito a esta tela: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DV-GQ-017 (gravidade Alta). Um apóstrofo na descrição de qualquer desvio deixa a grade desta lista vazia, sem mensagem, e a paginação trava.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DV-GQ-018 (Média). Imprimir pelo ícone da impressora da lista abre página de erro ("Server Error ... The device is not ready"). A confirmar se o problema é do ambiente.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DV-GQ-027 (Média). Data inválida (31/02/2026) no filtro é ignorada em silêncio, sem mensagem.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DV-GQ-035 (Média). Registrar a ação troca o Responsável do RD para quem registrou a 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DV-GQ-036 (Alta). O histórico não registra o texto da ação imediata (nem outros conteúdos das etapas seguintes).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data e a hora da ação vêm do navegador: confirmado em teste (CT-GQ-N02-012, Falhou).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Pontos de atenção do código confirmados na tela: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Responsável do RD trocado ao registrar a ação (RN-GQ-D02-008; DV-GQ-035).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Justificativa vazia no histórico do registro da ação (RN-GQ-D02-005).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Data e hora da ação vindas do navegador (RN-GQ-021).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cancelamento por esta tela entra no histórico, ao contrário da tela Relatório de Desvios (RN-GQ-022; CT-GQ-007).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Mensagens trocadas: pergunta de inclusão e sucesso "Alteração efetuada com sucesso." ao registrar uma ação (RN-GQ-D02-014).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Pontos de atenção não confirmados (não foram testados na rodada 1): relatório do desvio alterável por quem registra a ação, e a mudança aparecer no histórico (RN-GQ-D02-007; CT-GQ-N02-006 e N02-015); justificativa exigida mesmo no primeiro registro (RN-GQ-D02-004; CT-GQ-N02-007); o desvio sumir da opção de situação depois de salvar (CT-GQ-N02-009, sem conferência); cancelamento sem justificativa aceito pelo servidor (RN-GQ-D02-011); busca de item do tipo Produto (RN-GQ-D02-012; CT-GQ-N02-022); duas janelas com o mesmo desvio (CT-GQ-N02-025); botão Limpar.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Confirmado na rodada 2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Rodada de testes de tela de 22/10/2026 (resultado completo em execucao/2026-10-22-desvios-rodada-2/resultado.md). Casos desta tela: CT-GQ-N02-016 (Passou) e CT-GQ-N02-020 (Passou). Defeito novo desta rodada que diga respeito a esta tela: nenhum.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Histórico do cancelamento por esta tela:</w:t>
      </w:r>
      <w:r>
        <w:rPr>
          <w:szCs w:val="20"/>
        </w:rPr>
        <w:t xml:space="preserve"> confirmado o que o código previa (RN-GQ-022 e RN-GQ-D02-011): situação, nome, data e justificativa como valor do campo, com a coluna Justificativa vazia. É melhor do que o Relatório de Desvios, onde o cancelamento fica fora do histórico (DV-GQ-001); a justificativa vazia na coluna própria continua um ponto de atenção.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Lápis e lixeira não aparecem para todos os usuários</w:t>
      </w:r>
      <w:r>
        <w:rPr>
          <w:szCs w:val="20"/>
        </w:rPr>
        <w:t xml:space="preserve"> (RN-GQ-D02-020). O ponto de atenção da "regra de área do responsável" (Inferência) tem relação com isso; a análise está no documento interno.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Defeitos desta tela da rodada 1 que seguem valendo: DV-GQ-035 (responsável do RD trocado) e DV-GQ-036 (histórico sem o texto da ação imediata), citados nas rodadas seguintes sem novo teste aqui.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Continuam sem teste nesta tela: relatório do desvio alterável por quem registra a ação (RN-GQ-D02-007), justificativa exigida no primeiro registro (RN-GQ-D02-004), cancelamento sem justificativa aceito pelo servidor, busca de item do tipo Produto, duas janelas com o mesmo desvio e botão Limpar.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Confirmado na rodada 3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Rodada de testes de tela de 22/10/2026, parte A (resultado completo em execucao/2026-10-22-desvios-rodada-3a/resultado.md). Casos desta tela: 13 (5 Passou, 4 Passou com ressalva e 4 Falhou). Defeitos novos que dizem respeito a esta tela (gravidade entre parênteses):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DV-GQ-054 (Média, telas 1 e 2).</w:t>
      </w:r>
      <w:r>
        <w:rPr>
          <w:szCs w:val="20"/>
        </w:rPr>
        <w:t xml:space="preserve"> Quem registra a ação imediata passa a constar como "Relatado por" na tela Relatório de Desvios; esta tela ainda mostra o autor original (078/26; RN-GQ-D02-008 e D02-025).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DV-GQ-055 (Média).</w:t>
      </w:r>
      <w:r>
        <w:rPr>
          <w:szCs w:val="20"/>
        </w:rPr>
        <w:t xml:space="preserve"> A ação imediata só com um espaço é aceita e o desvio avança (079/26; RN-GQ-D02-021).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DV-GQ-057 (Alta).</w:t>
      </w:r>
      <w:r>
        <w:rPr>
          <w:szCs w:val="20"/>
        </w:rPr>
        <w:t xml:space="preserve"> Uma segunda janela salva outra ação sobre um desvio que já passou da etapa; a lupa passa a mostrar só a última e o histórico guarda uma única linha de ação (080/26; RN-GQ-D02-022). É registro de qualidade: a ação imediata anterior deixa de aparecer, sem rastro.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Reconfirmados:</w:t>
      </w:r>
      <w:r>
        <w:rPr>
          <w:szCs w:val="20"/>
        </w:rPr>
        <w:t xml:space="preserve"> DV-GQ-010 (busca de item do tipo Produto vazia) e DV-GQ-036 (histórico sem o texto da ação).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Pontos de atenção do código confirmados na tela: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Quem registra a ação pode mudar o relatório sem aviso (RN-GQ-D02-007); responsável do relatório trocado (RN-GQ-D02-008); justificativa exigida sem entrar na coluna do histórico (RN-GQ-D02-004 e D02-005); regra que só barra texto vazio (um espaço grava); busca de item do tipo Produto sem resultado; filtro de situação sem as opções do que a lista mostra (RN-GQ-D02-002).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Divergência com o texto da página: o filtro de período não traz o dia seguinte ao fim (RN-GQ-D02-027).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Ainda sem teste nesta tela: justificativa vazia no cancelamento, botão Imprimir, textos de confirmação (caso próprio).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Casos de lápis e lixeira por usuário: o resultado está no documento interno.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Confirmado na rodada 4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Rodada de testes de tela de 22/10/2026, os casos de prioridade Baixa (resultado completo em execucao/2026-10-22-desvios-rodada-4/resultado.md). Casos desta tela: 7 (5 Passou, 1 Passou com ressalva e 1 Falhou). Nenhum defeito novo nesta tela.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Reconfirmado:</w:t>
      </w:r>
      <w:r>
        <w:rPr>
          <w:szCs w:val="20"/>
        </w:rPr>
        <w:t xml:space="preserve"> DV-GQ-018 (Imprimir abre a página de erro do servidor; CT-GQ-N02-023, desvio 075/26).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Pontos de atenção do código confirmados na tela: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Filtro de situação com uma só opção, e sem opção "Outros" nos meios de detecção (RN-GQ-D02-002).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Tela sem botão Incluir (RN-GQ-D02-003).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Pergunta com o texto de inclusão numa alteração (RN-GQ-D02-014).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DIVERGÊNCIAS ENCONTRADAS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912"/>
        <w:gridCol w:w="1499"/>
        <w:gridCol w:w="1859"/>
        <w:gridCol w:w="3361"/>
      </w:tblGrid>
      <w:tr>
        <w:trPr>
          <w:tblHeader/>
          <w:cantSplit/>
        </w:trPr>
        <w:tc>
          <w:tcPr>
            <w:tcW w:w="291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Onde</w:t>
            </w:r>
          </w:p>
        </w:tc>
        <w:tc>
          <w:tcPr>
            <w:tcW w:w="14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o documento 01 diz</w:t>
            </w:r>
          </w:p>
        </w:tc>
        <w:tc>
          <w:tcPr>
            <w:tcW w:w="185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o código mostra</w:t>
            </w:r>
          </w:p>
        </w:tc>
        <w:tc>
          <w:tcPr>
            <w:tcW w:w="336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9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RN-GQ-019</w:t>
            </w:r>
          </w:p>
        </w:tc>
        <w:tc>
          <w:tcPr>
            <w:tcW w:w="14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regras de acesso desta tela são as mesmas do registro do desvio</w:t>
            </w:r>
          </w:p>
        </w:tc>
        <w:tc>
          <w:tcPr>
            <w:tcW w:w="18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As regras são outras e mais restritivas; uma delas usa uma comparação de área que, pela leitura do código, não compara a área do usuário (detalhe na documento interno)</w:t>
            </w:r>
          </w:p>
        </w:tc>
        <w:tc>
          <w:tcPr>
            <w:tcW w:w="3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HSolutions.GQ.UI/Helpers/GerenciadorAcessoTelaAcaoCorretivaImediataRDIndex.cs:17-28</w:t>
            </w:r>
          </w:p>
        </w:tc>
      </w:tr>
      <w:tr>
        <w:trPr>
          <w:cantSplit/>
        </w:trPr>
        <w:tc>
          <w:tcPr>
            <w:tcW w:w="29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RN-GQ-020 e RN-GQ-022</w:t>
            </w:r>
          </w:p>
        </w:tc>
        <w:tc>
          <w:tcPr>
            <w:tcW w:w="14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 histórico (:304 e :379)</w:t>
            </w:r>
          </w:p>
        </w:tc>
        <w:tc>
          <w:tcPr>
            <w:tcW w:w="18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Grava, mas com a justificativa vazia (o código passa texto vazio). O cancelamento tem histórico, mas a coluna de justificativa fica vazia</w:t>
            </w:r>
          </w:p>
        </w:tc>
        <w:tc>
          <w:tcPr>
            <w:tcW w:w="3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HSolutions.GQ.UI/Areas/Bloco2/Controllers/AcaoCorretivaImediataRDController.cs:304, 379</w:t>
            </w:r>
          </w:p>
        </w:tc>
      </w:tr>
      <w:tr>
        <w:trPr>
          <w:cantSplit/>
        </w:trPr>
        <w:tc>
          <w:tcPr>
            <w:tcW w:w="291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Roteiro roteiros/desvios-capa.md, passo 2.3</w:t>
            </w:r>
          </w:p>
        </w:tc>
        <w:tc>
          <w:tcPr>
            <w:tcW w:w="14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 responsável de área registra a ação do desvio B</w:t>
            </w:r>
          </w:p>
        </w:tc>
        <w:tc>
          <w:tcPr>
            <w:tcW w:w="185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comparação de área falhar, o lápis não aparece para esse usuário; conferir no teste</w:t>
            </w:r>
          </w:p>
        </w:tc>
        <w:tc>
          <w:tcPr>
            <w:tcW w:w="336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HSolutions.GQ.UI/Helpers/GerenciadorAcessoTelaAcaoCorretivaImediataRDIndex.cs:26-28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1 (21/10/2026)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Divergências entre a documentação desta página e o que a tela mostrou: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47"/>
        <w:gridCol w:w="2395"/>
        <w:gridCol w:w="2713"/>
        <w:gridCol w:w="2476"/>
      </w:tblGrid>
      <w:tr>
        <w:trPr>
          <w:tblHeader/>
          <w:cantSplit/>
        </w:trPr>
        <w:tc>
          <w:tcPr>
            <w:tcW w:w="20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Onde</w:t>
            </w:r>
          </w:p>
        </w:tc>
        <w:tc>
          <w:tcPr>
            <w:tcW w:w="239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documentação dizia</w:t>
            </w:r>
          </w:p>
        </w:tc>
        <w:tc>
          <w:tcPr>
            <w:tcW w:w="27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mostrou</w:t>
            </w:r>
          </w:p>
        </w:tc>
        <w:tc>
          <w:tcPr>
            <w:tcW w:w="24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 nesta atualização</w:t>
            </w:r>
          </w:p>
        </w:tc>
      </w:tr>
      <w:tr>
        <w:trPr>
          <w:cantSplit/>
        </w:trPr>
        <w:tc>
          <w:tcPr>
            <w:tcW w:w="2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Manual, cancelar por esta tela, passo 4 (e RN-GQ-022)</w:t>
            </w:r>
          </w:p>
        </w:tc>
        <w:tc>
          <w:tcPr>
            <w:tcW w:w="2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coluna de justificativa do histórico fica vazia</w:t>
            </w:r>
          </w:p>
        </w:tc>
        <w:tc>
          <w:tcPr>
            <w:tcW w:w="27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registra o texto da justificativa; não foi distinguido se na coluna própria ou como valor do campo de cancelamento</w:t>
            </w:r>
          </w:p>
        </w:tc>
        <w:tc>
          <w:tcPr>
            <w:tcW w:w="24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Manual corrigido; ponto aberto</w:t>
            </w:r>
          </w:p>
        </w:tc>
      </w:tr>
      <w:tr>
        <w:trPr>
          <w:cantSplit/>
        </w:trPr>
        <w:tc>
          <w:tcPr>
            <w:tcW w:w="2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Manual, registrar a ação, passo 6</w:t>
            </w:r>
          </w:p>
        </w:tc>
        <w:tc>
          <w:tcPr>
            <w:tcW w:w="2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desvio some da opção de situação desta tela</w:t>
            </w:r>
          </w:p>
        </w:tc>
        <w:tc>
          <w:tcPr>
            <w:tcW w:w="27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foi conferido</w:t>
            </w:r>
          </w:p>
        </w:tc>
        <w:tc>
          <w:tcPr>
            <w:tcW w:w="24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 ajustado; a conferir (CT-GQ-N02-009)</w:t>
            </w:r>
          </w:p>
        </w:tc>
      </w:tr>
      <w:tr>
        <w:trPr>
          <w:cantSplit/>
        </w:trPr>
        <w:tc>
          <w:tcPr>
            <w:tcW w:w="2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Manual, lista e botão Imprimir</w:t>
            </w:r>
          </w:p>
        </w:tc>
        <w:tc>
          <w:tcPr>
            <w:tcW w:w="2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do RD abre em outra janela</w:t>
            </w:r>
          </w:p>
        </w:tc>
        <w:tc>
          <w:tcPr>
            <w:tcW w:w="27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Página de erro (DV-GQ-018)</w:t>
            </w:r>
          </w:p>
        </w:tc>
        <w:tc>
          <w:tcPr>
            <w:tcW w:w="24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Manual corrigido; causa a confirmar (pode ser do ambiente)</w:t>
            </w:r>
          </w:p>
        </w:tc>
      </w:tr>
      <w:tr>
        <w:trPr>
          <w:cantSplit/>
        </w:trPr>
        <w:tc>
          <w:tcPr>
            <w:tcW w:w="2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Manual, lista</w:t>
            </w:r>
          </w:p>
        </w:tc>
        <w:tc>
          <w:tcPr>
            <w:tcW w:w="2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mostra os desvios pendentes</w:t>
            </w:r>
          </w:p>
        </w:tc>
        <w:tc>
          <w:tcPr>
            <w:tcW w:w="27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 apóstrofo na descrição de qualquer desvio esvazia a lista (DV-GQ-017)</w:t>
            </w:r>
          </w:p>
        </w:tc>
        <w:tc>
          <w:tcPr>
            <w:tcW w:w="24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Manual corrigido</w:t>
            </w:r>
          </w:p>
        </w:tc>
      </w:tr>
      <w:tr>
        <w:trPr>
          <w:cantSplit/>
        </w:trPr>
        <w:tc>
          <w:tcPr>
            <w:tcW w:w="20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Documentação das regras, histórico</w:t>
            </w:r>
          </w:p>
        </w:tc>
        <w:tc>
          <w:tcPr>
            <w:tcW w:w="239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do registro da ação traz as mudanças</w:t>
            </w:r>
          </w:p>
        </w:tc>
        <w:tc>
          <w:tcPr>
            <w:tcW w:w="27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traz o texto da ação imediata (DV-GQ-036)</w:t>
            </w:r>
          </w:p>
        </w:tc>
        <w:tc>
          <w:tcPr>
            <w:tcW w:w="24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Registrado na seção de falhas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2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Divergências entre a documentação desta página (ou o roteiro) e o que a tela mostrou: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48"/>
        <w:gridCol w:w="1988"/>
        <w:gridCol w:w="3602"/>
        <w:gridCol w:w="2193"/>
      </w:tblGrid>
      <w:tr>
        <w:trPr>
          <w:tblHeader/>
          <w:cantSplit/>
        </w:trPr>
        <w:tc>
          <w:tcPr>
            <w:tcW w:w="184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Onde</w:t>
            </w:r>
          </w:p>
        </w:tc>
        <w:tc>
          <w:tcPr>
            <w:tcW w:w="19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documentação dizia</w:t>
            </w:r>
          </w:p>
        </w:tc>
        <w:tc>
          <w:tcPr>
            <w:tcW w:w="360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mostrou</w:t>
            </w:r>
          </w:p>
        </w:tc>
        <w:tc>
          <w:tcPr>
            <w:tcW w:w="21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 nesta atualização</w:t>
            </w:r>
          </w:p>
        </w:tc>
      </w:tr>
      <w:tr>
        <w:trPr>
          <w:cantSplit/>
        </w:trPr>
        <w:tc>
          <w:tcPr>
            <w:tcW w:w="18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Lista, lápis e lixeira (roteiro, passo 2.3)</w:t>
            </w:r>
          </w:p>
        </w:tc>
        <w:tc>
          <w:tcPr>
            <w:tcW w:w="1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responsável de área registra a ação do desvio da sua área</w:t>
            </w:r>
          </w:p>
        </w:tc>
        <w:tc>
          <w:tcPr>
            <w:tcW w:w="36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lápis e a lixeira não aparecem para todos os usuários; a lupa aparece no lugar (as regras de acesso estão no documento interno)</w:t>
            </w:r>
          </w:p>
        </w:tc>
        <w:tc>
          <w:tcPr>
            <w:tcW w:w="21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Roteiro e página a corrigir; ponto para validar com a área</w:t>
            </w:r>
          </w:p>
        </w:tc>
      </w:tr>
      <w:tr>
        <w:trPr>
          <w:cantSplit/>
        </w:trPr>
        <w:tc>
          <w:tcPr>
            <w:tcW w:w="18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Manual, cancelar por esta tela, passo 4 (ponto aberto da rodada 1)</w:t>
            </w:r>
          </w:p>
        </w:tc>
        <w:tc>
          <w:tcPr>
            <w:tcW w:w="1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foi verificado se o texto da justificativa cai na coluna Justificativa</w:t>
            </w:r>
          </w:p>
        </w:tc>
        <w:tc>
          <w:tcPr>
            <w:tcW w:w="36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texto aparece como valor novo do campo JustificativaCancelamento; a coluna Justificativa fica vazia (CT-GQ-N02-020)</w:t>
            </w:r>
          </w:p>
        </w:tc>
        <w:tc>
          <w:tcPr>
            <w:tcW w:w="21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Resolvida: RN-GQ-022 e RN-GQ-D02-011 atualizadas</w:t>
            </w:r>
          </w:p>
        </w:tc>
      </w:tr>
      <w:tr>
        <w:trPr>
          <w:cantSplit/>
        </w:trPr>
        <w:tc>
          <w:tcPr>
            <w:tcW w:w="184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RN-GQ-D03-012 e telas 1 e 2</w:t>
            </w:r>
          </w:p>
        </w:tc>
        <w:tc>
          <w:tcPr>
            <w:tcW w:w="19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 desvio já pré-avaliado pode voltar a Pendente Pré Avaliação</w:t>
            </w:r>
          </w:p>
        </w:tc>
        <w:tc>
          <w:tcPr>
            <w:tcW w:w="360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Desvios já pré-avaliados só têm Visualizar nesta tela e na tela Relatório de Desvios; nenhum volta</w:t>
            </w:r>
          </w:p>
        </w:tc>
        <w:tc>
          <w:tcPr>
            <w:tcW w:w="21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aberto: a situação não pode ser criada por nenhuma tela (CT-GQ-N03-021, Bloqueado)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3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Divergências entre a documentação desta página e o que a tela mostrou: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96"/>
        <w:gridCol w:w="2438"/>
        <w:gridCol w:w="3009"/>
        <w:gridCol w:w="2288"/>
      </w:tblGrid>
      <w:tr>
        <w:trPr>
          <w:tblHeader/>
          <w:cantSplit/>
        </w:trPr>
        <w:tc>
          <w:tcPr>
            <w:tcW w:w="189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Onde</w:t>
            </w:r>
          </w:p>
        </w:tc>
        <w:tc>
          <w:tcPr>
            <w:tcW w:w="24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documentação dizia</w:t>
            </w:r>
          </w:p>
        </w:tc>
        <w:tc>
          <w:tcPr>
            <w:tcW w:w="300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mostrou</w:t>
            </w:r>
          </w:p>
        </w:tc>
        <w:tc>
          <w:tcPr>
            <w:tcW w:w="228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 nesta atualização</w:t>
            </w:r>
          </w:p>
        </w:tc>
      </w:tr>
      <w:tr>
        <w:trPr>
          <w:cantSplit/>
        </w:trPr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Campos, Data Início e Data Fim</w:t>
            </w:r>
          </w:p>
        </w:tc>
        <w:tc>
          <w:tcPr>
            <w:tcW w:w="2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Data Fim, o período inclui o dia seguinte ao fim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Traz só até o dia final informado (CT-GQ-N02-005)</w:t>
            </w:r>
          </w:p>
        </w:tc>
        <w:tc>
          <w:tcPr>
            <w:tcW w:w="22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 RN-GQ-D02-027 acrescentada</w:t>
            </w:r>
          </w:p>
        </w:tc>
      </w:tr>
      <w:tr>
        <w:trPr>
          <w:cantSplit/>
        </w:trPr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Manual, lista</w:t>
            </w:r>
          </w:p>
        </w:tc>
        <w:tc>
          <w:tcPr>
            <w:tcW w:w="2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mostra os desvios pendentes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desvio cancelado por esta tela some da lista (o filtro não tem Cancelado)</w:t>
            </w:r>
          </w:p>
        </w:tc>
        <w:tc>
          <w:tcPr>
            <w:tcW w:w="22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 RN-GQ-D02-023 acrescentada</w:t>
            </w:r>
          </w:p>
        </w:tc>
      </w:tr>
      <w:tr>
        <w:trPr>
          <w:cantSplit/>
        </w:trPr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RN-GQ-D02-008 e Falhas</w:t>
            </w:r>
          </w:p>
        </w:tc>
        <w:tc>
          <w:tcPr>
            <w:tcW w:w="2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quadro Relatado por mostra o nome de quem criou com a área de quem registrou a ação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Esta tela mostra o autor original; o Relatório de Desvios mostra quem registrou a ação (DV-GQ-054)</w:t>
            </w:r>
          </w:p>
        </w:tc>
        <w:tc>
          <w:tcPr>
            <w:tcW w:w="22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 validada em parte e contradita em parte; RN-GQ-D02-025 acrescentada</w:t>
            </w:r>
          </w:p>
        </w:tc>
      </w:tr>
      <w:tr>
        <w:trPr>
          <w:cantSplit/>
        </w:trPr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RN-GQ-D02-013</w:t>
            </w:r>
          </w:p>
        </w:tc>
        <w:tc>
          <w:tcPr>
            <w:tcW w:w="2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lupa mostra o quadro da ação com a área do supervisor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área vem entre aspas e a data do relato sem hora</w:t>
            </w:r>
          </w:p>
        </w:tc>
        <w:tc>
          <w:tcPr>
            <w:tcW w:w="22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 RN-GQ-D02-026 acrescentada</w:t>
            </w:r>
          </w:p>
        </w:tc>
      </w:tr>
      <w:tr>
        <w:trPr>
          <w:cantSplit/>
        </w:trPr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RN-GQ-D02-012</w:t>
            </w:r>
          </w:p>
        </w:tc>
        <w:tc>
          <w:tcPr>
            <w:tcW w:w="2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busca de item do tipo Produto consulta Estoque e Produção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volta vazia, sem mensagem (DV-GQ-010)</w:t>
            </w:r>
          </w:p>
        </w:tc>
        <w:tc>
          <w:tcPr>
            <w:tcW w:w="22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Regra contradita em parte</w:t>
            </w:r>
          </w:p>
        </w:tc>
      </w:tr>
      <w:tr>
        <w:trPr>
          <w:cantSplit/>
        </w:trPr>
        <w:tc>
          <w:tcPr>
            <w:tcW w:w="189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RN-GQ-D02-006</w:t>
            </w:r>
          </w:p>
        </w:tc>
        <w:tc>
          <w:tcPr>
            <w:tcW w:w="24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ação é gravada como registro novo</w:t>
            </w:r>
          </w:p>
        </w:tc>
        <w:tc>
          <w:tcPr>
            <w:tcW w:w="300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duas janelas, a lupa mostra só a última ação; não se sabe se a primeira continua no banco (DV-GQ-057)</w:t>
            </w:r>
          </w:p>
        </w:tc>
        <w:tc>
          <w:tcPr>
            <w:tcW w:w="228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Em aberto: a confirmar com o DBA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4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Divergências entre a documentação desta página e o que a tela mostrou: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573"/>
        <w:gridCol w:w="2323"/>
        <w:gridCol w:w="2436"/>
        <w:gridCol w:w="2299"/>
      </w:tblGrid>
      <w:tr>
        <w:trPr>
          <w:tblHeader/>
          <w:cantSplit/>
        </w:trPr>
        <w:tc>
          <w:tcPr>
            <w:tcW w:w="257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Onde</w:t>
            </w:r>
          </w:p>
        </w:tc>
        <w:tc>
          <w:tcPr>
            <w:tcW w:w="23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documentação dizia</w:t>
            </w:r>
          </w:p>
        </w:tc>
        <w:tc>
          <w:tcPr>
            <w:tcW w:w="24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mostrou</w:t>
            </w:r>
          </w:p>
        </w:tc>
        <w:tc>
          <w:tcPr>
            <w:tcW w:w="229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 nesta atualização</w:t>
            </w:r>
          </w:p>
        </w:tc>
      </w:tr>
      <w:tr>
        <w:trPr>
          <w:cantSplit/>
        </w:trPr>
        <w:tc>
          <w:tcPr>
            <w:tcW w:w="25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RN-GQ-D02-003, sem botão Incluir</w:t>
            </w:r>
          </w:p>
        </w:tc>
        <w:tc>
          <w:tcPr>
            <w:tcW w:w="2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do código</w:t>
            </w:r>
          </w:p>
        </w:tc>
        <w:tc>
          <w:tcPr>
            <w:tcW w:w="24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Confirmado (CT-GQ-N02-004)</w:t>
            </w:r>
          </w:p>
        </w:tc>
        <w:tc>
          <w:tcPr>
            <w:tcW w:w="2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Resolvida: regra validada</w:t>
            </w:r>
          </w:p>
        </w:tc>
      </w:tr>
      <w:tr>
        <w:trPr>
          <w:cantSplit/>
        </w:trPr>
        <w:tc>
          <w:tcPr>
            <w:tcW w:w="25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RN-GQ-D02-017, Imprimir</w:t>
            </w:r>
          </w:p>
        </w:tc>
        <w:tc>
          <w:tcPr>
            <w:tcW w:w="2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de RNC abre em outra janela (esperado)</w:t>
            </w:r>
          </w:p>
        </w:tc>
        <w:tc>
          <w:tcPr>
            <w:tcW w:w="24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Página de erro do servidor (CT-GQ-N02-023; DV-GQ-018)</w:t>
            </w:r>
          </w:p>
        </w:tc>
        <w:tc>
          <w:tcPr>
            <w:tcW w:w="2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divergência com a página, que já registrava o erro; regra reconfirmada</w:t>
            </w:r>
          </w:p>
        </w:tc>
      </w:tr>
      <w:tr>
        <w:trPr>
          <w:cantSplit/>
        </w:trPr>
        <w:tc>
          <w:tcPr>
            <w:tcW w:w="257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Demais casos da rodada (CT-GQ-N02-002, N02-003, N02-017, N02-018, N02-024)</w:t>
            </w:r>
          </w:p>
        </w:tc>
        <w:tc>
          <w:tcPr>
            <w:tcW w:w="23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Comportamento previsto no código</w:t>
            </w:r>
          </w:p>
        </w:tc>
        <w:tc>
          <w:tcPr>
            <w:tcW w:w="24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Confirmado</w:t>
            </w:r>
          </w:p>
        </w:tc>
        <w:tc>
          <w:tcPr>
            <w:tcW w:w="229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divergência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SEGURANÇA E ACESSO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SEÇÃO CONFIDENCIAL: o gerador do portal a retira pelo título. Contém níveis de acesso e achados de segurança.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Quem vê o quê, por nível de acesso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Níveis do grupo de perfil da GQ: Nível 1, Nível 2 e Nível 3 (RN-GQ-002). O sistema usa o grupo de maior nível do usuário (HSolutions.GQ.UI/Controllers/GQControllerBase.cs:129-137).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741"/>
        <w:gridCol w:w="1589"/>
        <w:gridCol w:w="1247"/>
        <w:gridCol w:w="846"/>
        <w:gridCol w:w="4208"/>
      </w:tblGrid>
      <w:tr>
        <w:trPr>
          <w:tblHeader/>
          <w:cantSplit/>
        </w:trPr>
        <w:tc>
          <w:tcPr>
            <w:tcW w:w="17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Item</w:t>
            </w:r>
          </w:p>
        </w:tc>
        <w:tc>
          <w:tcPr>
            <w:tcW w:w="15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Nível 1</w:t>
            </w:r>
          </w:p>
        </w:tc>
        <w:tc>
          <w:tcPr>
            <w:tcW w:w="124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Nível 2</w:t>
            </w:r>
          </w:p>
        </w:tc>
        <w:tc>
          <w:tcPr>
            <w:tcW w:w="8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Nível 3</w:t>
            </w:r>
          </w:p>
        </w:tc>
        <w:tc>
          <w:tcPr>
            <w:tcW w:w="42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a tela (menu)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função estiver no perfil do Principal</w:t>
            </w:r>
          </w:p>
        </w:tc>
        <w:tc>
          <w:tcPr>
            <w:tcW w:w="1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Idem</w:t>
            </w:r>
          </w:p>
        </w:tc>
        <w:tc>
          <w:tcPr>
            <w:tcW w:w="8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Idem</w:t>
            </w:r>
          </w:p>
        </w:tc>
        <w:tc>
          <w:tcPr>
            <w:tcW w:w="42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RN-GQ-001</w:t>
            </w:r>
          </w:p>
        </w:tc>
      </w:tr>
      <w:tr>
        <w:trPr>
          <w:cantSplit/>
        </w:trPr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com RDs em Pendente Registro Ação Corretiva e Pendente Pré Avaliação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Todos, de todas as áreas</w:t>
            </w:r>
          </w:p>
        </w:tc>
        <w:tc>
          <w:tcPr>
            <w:tcW w:w="1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</w:t>
            </w:r>
          </w:p>
        </w:tc>
        <w:tc>
          <w:tcPr>
            <w:tcW w:w="8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Todos</w:t>
            </w:r>
          </w:p>
        </w:tc>
        <w:tc>
          <w:tcPr>
            <w:tcW w:w="42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HSolutions.GQ.UI/Areas/Bloco2/Controllers/AcaoCorretivaImediataRDController.cs:62-64</w:t>
            </w:r>
          </w:p>
        </w:tc>
      </w:tr>
      <w:tr>
        <w:trPr>
          <w:cantSplit/>
        </w:trPr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Editar e Cancelar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Nunca, nem para o RD que criou</w:t>
            </w:r>
          </w:p>
        </w:tc>
        <w:tc>
          <w:tcPr>
            <w:tcW w:w="1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Só se a área do RD for igual à área obtida do usuário (ver nota)</w:t>
            </w:r>
          </w:p>
        </w:tc>
        <w:tc>
          <w:tcPr>
            <w:tcW w:w="8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42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HSolutions.GQ.UI/Helpers/GerenciadorAcessoTelaAcaoCorretivaImediataRDIndex.cs:17-28, 36-47</w:t>
            </w:r>
          </w:p>
        </w:tc>
      </w:tr>
      <w:tr>
        <w:trPr>
          <w:cantSplit/>
        </w:trPr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Visualizar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 (no lugar do lápis)</w:t>
            </w:r>
          </w:p>
        </w:tc>
        <w:tc>
          <w:tcPr>
            <w:tcW w:w="1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Idem</w:t>
            </w:r>
          </w:p>
        </w:tc>
        <w:tc>
          <w:tcPr>
            <w:tcW w:w="8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Idem</w:t>
            </w:r>
          </w:p>
        </w:tc>
        <w:tc>
          <w:tcPr>
            <w:tcW w:w="42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HSolutions.GQ.UI/Scripts/HSGridApi.js:277-290</w:t>
            </w:r>
          </w:p>
        </w:tc>
      </w:tr>
      <w:tr>
        <w:trPr>
          <w:cantSplit/>
        </w:trPr>
        <w:tc>
          <w:tcPr>
            <w:tcW w:w="17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e Imprimir</w:t>
            </w:r>
          </w:p>
        </w:tc>
        <w:tc>
          <w:tcPr>
            <w:tcW w:w="15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24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8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42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HSolutions.GQ.UI/Areas/Bloco2/Models/AcaoCorretivaImediataRDIndexResultadoModel.cs:51-53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Condição comum a Editar e Cancelar: desvio em Pendente Registro Ação Corretiva.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Nota sobre o Nível 2 (Inferência, a confirmar no teste). O código compara entity.IdAreaResponsavel com idAreaUsuarioLogado.Id, em que idAreaUsuarioLogado é o resultado de uma chamada assíncrona (Task de número inteiro) da API de áreas. A propriedade Id de uma Task é o número interno da tarefa, e não a área do usuário (HSolutions.GQ.UI/Helpers/GerenciadorAcessoTelaAcaoCorretivaImediataRDIndex.cs:23-27; HSolutions.GQ.Services/Principal/AreaService.cs:54-61). Se for assim, o Nível 2 quase nunca vê Editar nem Cancelar. A matriz de permissões (02) diz "da sua área"; é preciso conferir no teste.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Usuário sem grupo de perfil: se existir um desvio em Pendente Registro Ação Corretiva, o gerenciador lê grupoUsuario.GrupoPerfil sem conferir se o grupo existe (HSolutions.GQ.UI/Helpers/GerenciadorAcessoTelaAcaoCorretivaImediataRDIndex.cs:20) e a pesquisa pode falhar (Inferência).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Como a conferência é feita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Lista: sim, pelo gerenciador de acesso (HSolutions.GQ.UI/Areas/Bloco2/Models/AcaoCorretivaImediataRDIndexResultadoModel.cs:51-52).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Abertura: não. A ação Editar (GET) abre o formulário de qualquer desvio (HSolutions.GQ.UI/Areas/Bloco2/Controllers/AcaoCorretivaImediataRDController.cs:129-158).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Gravação: não. EditarRelatorioDesvio (POST) e CancelarRelatorioNaoConformidade (POST) só exigem usuário conectado (:161-326, :364-393). É o SEG-GQ-02 (regra só na tela) neste ponto do fluxo.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Perfil do Principal (consultar, inserir, excluir): não é usado nesta tela (HSolutions.GQ.UI/Views/Shared/_Layout.cshtml:55).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Telas e ações que abrem pelo endereço sem conferir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Editar (GET): abre o formulário de ação de qualquer desvio, em qualquer situação, para qualquer usuário conectado (:129-158). Para um desvio que já tem ação, o formulário abre sem enviar a data da ação, e o salvamento falha com "Ocorreu um erro inesperado." (RN-GQ-D02-010).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EditarRelatorioDesvio (POST): grava a ação e leva o desvio a Pendente Pré Avaliação em qualquer situação (:182). Isso significa que um desvio em fase avançada pode ser devolvido à Pré Avaliação e ganhar uma ação nova, perdendo a ligação com a ação anterior (a ação é um registro novo, :190-199). Inferência.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CancelarRelatorioNaoConformidade (GET e POST): cancela qualquer desvio, sem justificativa (o validador não roda) e sem conferir a situação (:331-393).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GetItem e GetLocalOcorrencia (POST): respondem a qualquer usuário conectado (:457-542).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Visualizar e Imprimir: abrem para qualquer usuário conectado, de qualquer desvio (:397-454).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Incluir (GET): não existe no controlador.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Nenhuma ação POST traz [ValidateAntiForgeryToken] (leitura do controlador inteiro) (Inferência; a confirmar com o TI).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Validações só no navegador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justificativa do cancelamento: só a janela do navegador exige (HSolutions.GQ.UI/Views/Shared/_ModalJustificativa.cshtml:30); o servidor desta tela não confere (HSolutions.GQ.UI/Areas/Bloco2/Controllers/AcaoCorretivaImediataRDController.cs:364-381).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Campos travados (Data/Hora, Responsável, Área do Supervisor): o servidor usa a data e o nome enviados pela tela (:193, :195). O código e a área do responsável vêm do usuário conectado (:196-198).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Mínimo de 3 caracteres nas buscas de local e de item.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Injeção de consulta e de script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Consulta ao banco: a lista usa filtros em LINQ com parâmetros; não encontrei SQL montado por texto (HSolutions.GQ.UI/Areas/Bloco2/Controllers/AcaoCorretivaImediataRDController.cs:60-108).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Injeção de script: o formulário comum escreve número, descrição e registro do lote dentro de um script sem tratamento (HSolutions.GQ.UI/Areas/Bloco2/Views/Shared/_PartialRelatorioDesvio.cshtml:56-62). Como esta tela também regrava os lotes (HSolutions.GQ.UI/Areas/Bloco2/Controllers/AcaoCorretivaImediataRDController.cs:201-257), o risco existe nela também (candidato a achado novo, sem número SEG; a confirmar).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Texto digitado nas buscas vai como parâmetro para as APIs de Estoque, Produção e Principal (A confirmar do lado de lá).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Trilha de auditoria incompleta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Registro da ação: histórico gravado, mas com justificativa vazia (HSolutions.GQ.UI/Areas/Bloco2/Controllers/AcaoCorretivaImediataRDController.cs:304); SEG-GQ-04 (parcial).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Cancelamento: histórico gravado, também com justificativa vazia (:379).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Datas e nome do responsável da ação vindos da tela: SEG-GQ-09 (:193, :195).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Alteração do relatório do desvio por quem registra a ação: sem aviso e sem justificativa própria (:173-188).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Validador que engole erros: HSolutions.GQ.Infrastructure/Service/RelatorioNaoConformidadeService.cs:16-26. Aqui, se a ação estiver ausente, a leitura da descrição falha dentro do validador e o erro é ignorado (Inferência).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Anexos: SEG-GQ-08 (sem lista de tipos nem tamanho) e lista de anexos na sessão do usuário, compartilhada entre abas (HSolutions.GQ.UI/Controllers/AnexoController.cs:228-238).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Separação de funções (SEG-GQ-05): a mesma pessoa pode ser a do desvio e a que registra a ação, sem confirmação de outra pessoa.</w:t>
      </w:r>
    </w:p>
    <w:p>
      <w:pPr>
        <w:pStyle w:val="PargrafodaLista"/>
        <w:widowControl/>
        <w:numPr>
          <w:ilvl w:val="1"/>
          <w:numId w:val="1"/>
        </w:numPr>
        <w:overflowPunct/>
        <w:spacing w:before="100" w:beforeAutospacing="1" w:after="0" w:afterAutospacing="1" w:line="360" w:lineRule="auto"/>
        <w:jc w:val="left"/>
        <w:outlineLvl w:val="1"/>
        <w:rPr>
          <w:szCs w:val="20"/>
        </w:rPr>
      </w:pPr>
      <w:r>
        <w:rPr>
          <w:rFonts w:eastAsia="Times New Roman" w:cs="Arial"/>
          <w:b/>
          <w:bCs/>
          <w:szCs w:val="20"/>
          <w:lang w:eastAsia="pt-BR" w:bidi="ar-SA"/>
        </w:rPr>
        <w:t xml:space="preserve">Testes de segurança sugeridos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76"/>
        <w:gridCol w:w="4078"/>
        <w:gridCol w:w="3477"/>
      </w:tblGrid>
      <w:tr>
        <w:trPr>
          <w:tblHeader/>
          <w:cantSplit/>
        </w:trPr>
        <w:tc>
          <w:tcPr>
            <w:tcW w:w="20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40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47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esperado</w:t>
            </w:r>
          </w:p>
        </w:tc>
      </w:tr>
      <w:tr>
        <w:trPr>
          <w:cantSplit/>
        </w:trPr>
        <w:tc>
          <w:tcPr>
            <w:tcW w:w="20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CT-GQ-110</w:t>
            </w:r>
          </w:p>
        </w:tc>
        <w:tc>
          <w:tcPr>
            <w:tcW w:w="4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Entrar na GQ com usuário sem função da GQ no perfil</w:t>
            </w:r>
          </w:p>
        </w:tc>
        <w:tc>
          <w:tcPr>
            <w:tcW w:w="3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Vai para "Acesso Permissão"</w:t>
            </w:r>
          </w:p>
        </w:tc>
      </w:tr>
      <w:tr>
        <w:trPr>
          <w:cantSplit/>
        </w:trPr>
        <w:tc>
          <w:tcPr>
            <w:tcW w:w="20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CT-GQ-113</w:t>
            </w:r>
          </w:p>
        </w:tc>
        <w:tc>
          <w:tcPr>
            <w:tcW w:w="4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sem grupo de perfil abre a lista com um desvio pendente</w:t>
            </w:r>
          </w:p>
        </w:tc>
        <w:tc>
          <w:tcPr>
            <w:tcW w:w="3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botões de edição; registrar se a pesquisa falhar</w:t>
            </w:r>
          </w:p>
        </w:tc>
      </w:tr>
      <w:tr>
        <w:trPr>
          <w:cantSplit/>
        </w:trPr>
        <w:tc>
          <w:tcPr>
            <w:tcW w:w="20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CT-GQ-N02-S01</w:t>
            </w:r>
          </w:p>
        </w:tc>
        <w:tc>
          <w:tcPr>
            <w:tcW w:w="4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Nível 1 que criou o desvio tenta registrar a ação pelo endereço da tela Editar</w:t>
            </w:r>
          </w:p>
        </w:tc>
        <w:tc>
          <w:tcPr>
            <w:tcW w:w="3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só quem tem a função. Registrar se gravar</w:t>
            </w:r>
          </w:p>
        </w:tc>
      </w:tr>
      <w:tr>
        <w:trPr>
          <w:cantSplit/>
        </w:trPr>
        <w:tc>
          <w:tcPr>
            <w:tcW w:w="20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CT-GQ-N02-S02</w:t>
            </w:r>
          </w:p>
        </w:tc>
        <w:tc>
          <w:tcPr>
            <w:tcW w:w="4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Nível 2 da mesma área abre a lista</w:t>
            </w:r>
          </w:p>
        </w:tc>
        <w:tc>
          <w:tcPr>
            <w:tcW w:w="3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vê o lápis (confere a nota sobre o número da tarefa)</w:t>
            </w:r>
          </w:p>
        </w:tc>
      </w:tr>
      <w:tr>
        <w:trPr>
          <w:cantSplit/>
        </w:trPr>
        <w:tc>
          <w:tcPr>
            <w:tcW w:w="20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CT-GQ-N02-S03</w:t>
            </w:r>
          </w:p>
        </w:tc>
        <w:tc>
          <w:tcPr>
            <w:tcW w:w="4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 a gravação da ação para um desvio em Pendente Plano Ação Corretiva por chamada direta</w:t>
            </w:r>
          </w:p>
        </w:tc>
        <w:tc>
          <w:tcPr>
            <w:tcW w:w="3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recusa. Registrar se mudar a situação para Pendente Pré Avaliação</w:t>
            </w:r>
          </w:p>
        </w:tc>
      </w:tr>
      <w:tr>
        <w:trPr>
          <w:cantSplit/>
        </w:trPr>
        <w:tc>
          <w:tcPr>
            <w:tcW w:w="20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CT-GQ-N02-S04</w:t>
            </w:r>
          </w:p>
        </w:tc>
        <w:tc>
          <w:tcPr>
            <w:tcW w:w="4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 o cancelamento sem justificativa por chamada direta</w:t>
            </w:r>
          </w:p>
        </w:tc>
        <w:tc>
          <w:tcPr>
            <w:tcW w:w="3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recusa. Registrar se cancelar</w:t>
            </w:r>
          </w:p>
        </w:tc>
      </w:tr>
      <w:tr>
        <w:trPr>
          <w:cantSplit/>
        </w:trPr>
        <w:tc>
          <w:tcPr>
            <w:tcW w:w="20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CT-GQ-N02-S05</w:t>
            </w:r>
          </w:p>
        </w:tc>
        <w:tc>
          <w:tcPr>
            <w:tcW w:w="4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 a gravação com nome do responsável diferente do usuário conectado</w:t>
            </w:r>
          </w:p>
        </w:tc>
        <w:tc>
          <w:tcPr>
            <w:tcW w:w="3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Pela norma, nome do usuário conectado. Registrar se gravar o nome enviado</w:t>
            </w:r>
          </w:p>
        </w:tc>
      </w:tr>
      <w:tr>
        <w:trPr>
          <w:cantSplit/>
        </w:trPr>
        <w:tc>
          <w:tcPr>
            <w:tcW w:w="20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CT-GQ-N02-S06</w:t>
            </w:r>
          </w:p>
        </w:tc>
        <w:tc>
          <w:tcPr>
            <w:tcW w:w="40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o endereço de Editar para um desvio que já tem ação e salvar</w:t>
            </w:r>
          </w:p>
        </w:tc>
        <w:tc>
          <w:tcPr>
            <w:tcW w:w="347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a mensagem de erro e se a ação anterior se perde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Linhas retiradas das seções públicas (acesso)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Matriz de permissões 02, linha Registro Ação Corretiva Imediata | Responsável de área vê o botão para a sua área | A conferência pode não funcionar (Inferência; detalhe em Segurança e acesso) | HSolutions.GQ.UI/Helpers/GerenciadorAcessoTelaAcaoCorretivaImediataRDIndex.cs:23-27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1 (21/10/2026)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DV-GQ-019 (Alta; telas Registro Ação Corretiva Imediata e Pré Avaliação). Caso CT-GQ-N02-012 (RD 049/26, desvio B): o campo Data/Hora da ação foi alterado para 01/01/2020 08:00:00 pelas ferramentas do navegador e salvo ("Alteração efetuada com sucesso."); a tela Pré Avaliação passou a mostrar essa data. O servidor aceita a data enviada pela tela; o histórico não registra a data da ação. Confirma RN-GQ-021 e SEG-GQ-09. Esperado: data do servidor. Evidências: N02-012-data-alterada-antes-de-salvar, N02-012-apos-salvar, N02-012-tela3-data-acao-imediata, N02-012-historico-B.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Divergência com o roteiro: o roteiro dizia que o usuário de nível 1 registra a ação; nesta tela ele só tem Visualizar. Está de acordo com a tabela "Quem vê o quê" acima (nível 1 nunca edita aqui). Roteiro a corrigir.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Não executados nesta rodada: CT-GQ-N02-016, CT-GQ-N02-S01 a S06, CT-GQ-110 e CT-GQ-113.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DV-GQ-017 (apóstrofo na descrição derruba a lista): indica que o texto digitado não é tratado na saída das listas, o que tem relação com o candidato a achado "injeção de script" desta seção (a confirmar; a causa no código não foi analisada).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2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Fonte: execucao/2026-10-22-desvios-rodada-2/resultado.md. Seção confidencial.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CT-GQ-N02-016 passou (desvios 015/26 e 019/26 da área A; 020/26 e 021/26 da área B; 067/26).</w:t>
      </w:r>
      <w:r>
        <w:rPr>
          <w:szCs w:val="20"/>
        </w:rPr>
        <w:t xml:space="preserve"> O lápis (Editar) e a lixeira só aparecem para o usuário de nível 3. Os dois usuários de nível 2 (área A e área B) e o de nível 1 só têm Visualizar, inclusive para desvios da própria área. Capturas: N02-016-lista-tela2-cadastro, N02-016-lista-tela2-semadmin.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427"/>
        <w:gridCol w:w="1224"/>
        <w:gridCol w:w="1985"/>
        <w:gridCol w:w="1285"/>
        <w:gridCol w:w="1557"/>
        <w:gridCol w:w="1153"/>
      </w:tblGrid>
      <w:tr>
        <w:trPr>
          <w:tblHeader/>
          <w:cantSplit/>
        </w:trPr>
        <w:tc>
          <w:tcPr>
            <w:tcW w:w="242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Usuário (papel)</w:t>
            </w:r>
          </w:p>
        </w:tc>
        <w:tc>
          <w:tcPr>
            <w:tcW w:w="12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Nível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Área</w:t>
            </w:r>
          </w:p>
        </w:tc>
        <w:tc>
          <w:tcPr>
            <w:tcW w:w="128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Lápis</w:t>
            </w:r>
          </w:p>
        </w:tc>
        <w:tc>
          <w:tcPr>
            <w:tcW w:w="155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Lixeira</w:t>
            </w:r>
          </w:p>
        </w:tc>
        <w:tc>
          <w:tcPr>
            <w:tcW w:w="11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Lupa</w:t>
            </w:r>
          </w:p>
        </w:tc>
      </w:tr>
      <w:tr>
        <w:trPr>
          <w:cantSplit/>
        </w:trPr>
        <w:tc>
          <w:tcPr>
            <w:tcW w:w="2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ADMIN</w:t>
            </w:r>
          </w:p>
        </w:tc>
        <w:tc>
          <w:tcPr>
            <w:tcW w:w="12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19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divisão</w:t>
            </w:r>
          </w:p>
        </w:tc>
        <w:tc>
          <w:tcPr>
            <w:tcW w:w="1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  <w:tc>
          <w:tcPr>
            <w:tcW w:w="1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</w:tr>
      <w:tr>
        <w:trPr>
          <w:cantSplit/>
        </w:trPr>
        <w:tc>
          <w:tcPr>
            <w:tcW w:w="2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CADASTRO</w:t>
            </w:r>
          </w:p>
        </w:tc>
        <w:tc>
          <w:tcPr>
            <w:tcW w:w="12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19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área A</w:t>
            </w:r>
          </w:p>
        </w:tc>
        <w:tc>
          <w:tcPr>
            <w:tcW w:w="1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SEMADMIN</w:t>
            </w:r>
          </w:p>
        </w:tc>
        <w:tc>
          <w:tcPr>
            <w:tcW w:w="12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19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área B</w:t>
            </w:r>
          </w:p>
        </w:tc>
        <w:tc>
          <w:tcPr>
            <w:tcW w:w="1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w="242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</w:t>
            </w:r>
          </w:p>
        </w:tc>
        <w:tc>
          <w:tcPr>
            <w:tcW w:w="12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19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área A</w:t>
            </w:r>
          </w:p>
        </w:tc>
        <w:tc>
          <w:tcPr>
            <w:tcW w:w="128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55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</w:t>
            </w:r>
          </w:p>
        </w:tc>
        <w:tc>
          <w:tcPr>
            <w:tcW w:w="11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Sim</w:t>
            </w:r>
          </w:p>
        </w:tc>
      </w:tr>
    </w:tbl>
    <w:p>
      <w:pPr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Divergência com o roteiro e com as páginas da tela.</w:t>
      </w:r>
      <w:r>
        <w:rPr>
          <w:szCs w:val="20"/>
        </w:rPr>
        <w:t xml:space="preserve"> O roteiro (passo 2.3) dizia que o responsável de área (nível 2) registra a ação do desvio da sua área. Na tela, o nível 2 só consulta. A leitura do código (conferência de área que compara a área do desvio com um número que parece ser o da tarefa) pode explicar o resultado, mas a causa não foi analisada. Roteiro e página a corrigir; ponto para validar com a área: quem deve registrar a ação imediata.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Passo 0:</w:t>
      </w:r>
      <w:r>
        <w:rPr>
          <w:szCs w:val="20"/>
        </w:rPr>
        <w:t xml:space="preserve"> para as ações dos planos poderem ser executadas pelos usuários novos, o Responsável das duas áreas de teste (Estrutura funcional) passou a ser o usuário novo de cada área; a tela de Estrutura funcional aceita um único responsável por área.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Os 4 usuários da rodada estão na seção Segurança e acesso da página da tela Relatório de Desvios. DV-GQ-019 (data vinda do navegador nesta tela) não foi repetido na rodada 2.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Fora do escopo por decisão do responsável: acesso pelo endereço, troca de usuário para burlar tela e injeção. CT-GQ-N02-S01 a S06, CT-GQ-110 e CT-GQ-113 seguem sem execução.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3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Fonte: execucao/2026-10-22-desvios-rodada-3a/resultado.md. Seção confidencial.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Lápis e lixeira (CT-GQ-N02-001 e demais casos de edição).</w:t>
      </w:r>
      <w:r>
        <w:rPr>
          <w:szCs w:val="20"/>
        </w:rPr>
        <w:t xml:space="preserve"> Só o usuário de nível 3 (ADMIN) os vê; os dois de nível 2 (áreas A e B) e o de nível 1 só têm Visualizar, inclusive para desvios da própria área. Os casos de edição e de cancelamento desta tela foram feitos com o nível 3. A rodada 2 já tinha mostrado isso (CT-GQ-N02-016); a rodada 3 confirmou, sem exceção.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Divergência com a página:</w:t>
      </w:r>
      <w:r>
        <w:rPr>
          <w:szCs w:val="20"/>
        </w:rPr>
        <w:t xml:space="preserve"> a lista de quem edita aqui é mais restrita do que a do Relatório de Desvios; o roteiro (passo 2.3) ainda diz que o responsável de área registra a 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DV-GQ-054.</w:t>
      </w:r>
      <w:r>
        <w:rPr>
          <w:szCs w:val="20"/>
        </w:rPr>
        <w:t xml:space="preserve"> O "Relatado por" da lupa desta tela é o nível 2 que criou o desvio 078/26; na lupa do Relatório de Desvios é o nível 3 que registrou a ação. O histórico registra "Responsável" de nível 2 para nível 3.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Pré Avaliação (CT-GQ-N02-021).</w:t>
      </w:r>
      <w:r>
        <w:rPr>
          <w:szCs w:val="20"/>
        </w:rPr>
        <w:t xml:space="preserve"> Os desvios em Pendente Pré Avaliação mostram só lupa, histórico e impressora para todos os usuários testados.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Nenhum dos defeitos novos desta tela (DV-GQ-054, DV-GQ-055 e DV-GQ-057) é de acesso ou de segurança.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Rodada 4 (22/10/2026)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Fonte: execucao/2026-10-22-desvios-rodada-4/resultado.md. Seção confidencial.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Usuários.</w:t>
      </w:r>
      <w:r>
        <w:rPr>
          <w:szCs w:val="20"/>
        </w:rPr>
        <w:t xml:space="preserve"> Os 4 usuários da rodada 2 entraram sem ajuste. Segurança e acesso por endereço ficaram fora da rodada.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Nenhum dos resultados desta tela na rodada 4 é de acesso ou de segurança.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Registro Ação Corretiva Imediata: Análise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Registro Ação Corretiva Imediata: Análise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